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BDFCBFE" w14:textId="4E165F61" w:rsidR="00D637AB" w:rsidRDefault="00101CA1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ZEVAS Vraclav a.s.</w:t>
      </w:r>
    </w:p>
    <w:p w14:paraId="4B55FE0E" w14:textId="5D525036" w:rsidR="00101CA1" w:rsidRDefault="00101CA1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Vraclav 169</w:t>
      </w:r>
    </w:p>
    <w:p w14:paraId="39DC1709" w14:textId="3F03C484" w:rsidR="00101CA1" w:rsidRPr="00D637AB" w:rsidRDefault="00101CA1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565 42</w:t>
      </w:r>
    </w:p>
    <w:p w14:paraId="5E372ED3" w14:textId="3C996FE8" w:rsidR="00531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53177D" w:rsidRPr="0053177D">
        <w:rPr>
          <w:rFonts w:ascii="Arial" w:hAnsi="Arial" w:cs="Arial"/>
          <w:sz w:val="22"/>
          <w:szCs w:val="22"/>
        </w:rPr>
        <w:t xml:space="preserve"> </w:t>
      </w:r>
      <w:r w:rsidR="0025314D" w:rsidRPr="0025314D">
        <w:rPr>
          <w:rFonts w:ascii="Arial" w:hAnsi="Arial" w:cs="Arial"/>
          <w:sz w:val="22"/>
          <w:szCs w:val="22"/>
        </w:rPr>
        <w:t>SPU 311565/2019/144/</w:t>
      </w:r>
      <w:proofErr w:type="spellStart"/>
      <w:r w:rsidR="0025314D" w:rsidRPr="0025314D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09DE150D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9806A5">
        <w:rPr>
          <w:rFonts w:ascii="Arial" w:hAnsi="Arial" w:cs="Arial"/>
          <w:sz w:val="22"/>
          <w:szCs w:val="22"/>
        </w:rPr>
        <w:t>155</w:t>
      </w:r>
      <w:r>
        <w:rPr>
          <w:rFonts w:ascii="Arial" w:hAnsi="Arial" w:cs="Arial"/>
          <w:sz w:val="22"/>
          <w:szCs w:val="22"/>
        </w:rPr>
        <w:t>N1</w:t>
      </w:r>
      <w:r w:rsidR="009806A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2B0C96AF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25314D">
        <w:rPr>
          <w:rFonts w:ascii="Arial" w:hAnsi="Arial" w:cs="Arial"/>
          <w:sz w:val="20"/>
          <w:szCs w:val="20"/>
        </w:rPr>
        <w:t>5. 8. 2019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2C732275" w14:textId="77777777" w:rsidR="000E4FAF" w:rsidRDefault="000E4FAF" w:rsidP="0001577D">
      <w:pPr>
        <w:jc w:val="both"/>
        <w:rPr>
          <w:rFonts w:ascii="Arial" w:hAnsi="Arial" w:cs="Arial"/>
          <w:sz w:val="22"/>
          <w:szCs w:val="22"/>
        </w:rPr>
      </w:pPr>
    </w:p>
    <w:p w14:paraId="276C7DC4" w14:textId="77777777" w:rsidR="000E4FAF" w:rsidRDefault="000E4FAF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C781FE5" w:rsidR="0001577D" w:rsidRPr="00B74BDA" w:rsidRDefault="009806A5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Doporučeně, do vlastních rukou</w:t>
      </w:r>
    </w:p>
    <w:p w14:paraId="63A6A4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1E96D8DA" w14:textId="77777777" w:rsidR="000E4FAF" w:rsidRDefault="000E4FAF" w:rsidP="0001577D">
      <w:pPr>
        <w:ind w:right="-1"/>
        <w:rPr>
          <w:rFonts w:ascii="Arial" w:hAnsi="Arial" w:cs="Arial"/>
          <w:b/>
          <w:sz w:val="22"/>
          <w:szCs w:val="22"/>
        </w:rPr>
      </w:pPr>
    </w:p>
    <w:p w14:paraId="26273B7C" w14:textId="77777777" w:rsidR="000E4FAF" w:rsidRDefault="000E4FAF" w:rsidP="0001577D">
      <w:pPr>
        <w:ind w:right="-1"/>
        <w:rPr>
          <w:rFonts w:ascii="Arial" w:hAnsi="Arial" w:cs="Arial"/>
          <w:b/>
          <w:sz w:val="22"/>
          <w:szCs w:val="22"/>
        </w:rPr>
      </w:pPr>
    </w:p>
    <w:p w14:paraId="0B0A9BCA" w14:textId="1903141C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9806A5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9806A5">
        <w:rPr>
          <w:rFonts w:ascii="Arial" w:hAnsi="Arial" w:cs="Arial"/>
          <w:b/>
          <w:sz w:val="22"/>
          <w:szCs w:val="22"/>
        </w:rPr>
        <w:t>nájemní</w:t>
      </w:r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9806A5">
        <w:rPr>
          <w:rFonts w:ascii="Arial" w:hAnsi="Arial" w:cs="Arial"/>
          <w:b/>
          <w:sz w:val="22"/>
          <w:szCs w:val="22"/>
        </w:rPr>
        <w:t xml:space="preserve">155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9806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9806A5">
        <w:rPr>
          <w:rFonts w:ascii="Arial" w:hAnsi="Arial" w:cs="Arial"/>
          <w:b/>
          <w:sz w:val="22"/>
          <w:szCs w:val="22"/>
        </w:rPr>
        <w:t>2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9806A5">
        <w:rPr>
          <w:rFonts w:ascii="Arial" w:hAnsi="Arial" w:cs="Arial"/>
          <w:b/>
          <w:sz w:val="22"/>
          <w:szCs w:val="22"/>
        </w:rPr>
        <w:t xml:space="preserve">20. 11. </w:t>
      </w:r>
      <w:r w:rsidR="00EE30C2">
        <w:rPr>
          <w:rFonts w:ascii="Arial" w:hAnsi="Arial" w:cs="Arial"/>
          <w:b/>
          <w:sz w:val="22"/>
          <w:szCs w:val="22"/>
        </w:rPr>
        <w:t xml:space="preserve"> 201</w:t>
      </w:r>
      <w:r w:rsidR="009806A5">
        <w:rPr>
          <w:rFonts w:ascii="Arial" w:hAnsi="Arial" w:cs="Arial"/>
          <w:b/>
          <w:sz w:val="22"/>
          <w:szCs w:val="22"/>
        </w:rPr>
        <w:t>2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24E636B9" w14:textId="77777777" w:rsidR="00BC4C6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17B2BC8B" w14:textId="34B88441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5B68FCD" w14:textId="77777777" w:rsidR="00BC4C6A" w:rsidRPr="00B74BD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2A6E2A3" w14:textId="73AE5A6F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806A5">
        <w:rPr>
          <w:rFonts w:ascii="Arial" w:hAnsi="Arial" w:cs="Arial"/>
          <w:bCs/>
          <w:iCs/>
          <w:sz w:val="22"/>
          <w:szCs w:val="22"/>
        </w:rPr>
        <w:t>20. 11. 2012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E4FAF">
        <w:rPr>
          <w:rFonts w:ascii="Arial" w:hAnsi="Arial" w:cs="Arial"/>
          <w:bCs/>
          <w:iCs/>
          <w:sz w:val="22"/>
          <w:szCs w:val="22"/>
        </w:rPr>
        <w:t>pronajímatelem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0E4FAF">
        <w:rPr>
          <w:rFonts w:ascii="Arial" w:hAnsi="Arial" w:cs="Arial"/>
          <w:bCs/>
          <w:iCs/>
          <w:sz w:val="22"/>
          <w:szCs w:val="22"/>
        </w:rPr>
        <w:t>nájemní</w:t>
      </w:r>
      <w:r>
        <w:rPr>
          <w:rFonts w:ascii="Arial" w:hAnsi="Arial" w:cs="Arial"/>
          <w:bCs/>
          <w:iCs/>
          <w:sz w:val="22"/>
          <w:szCs w:val="22"/>
        </w:rPr>
        <w:t xml:space="preserve">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 </w:t>
      </w:r>
      <w:r w:rsidR="009806A5">
        <w:rPr>
          <w:rFonts w:ascii="Arial" w:hAnsi="Arial" w:cs="Arial"/>
          <w:bCs/>
          <w:iCs/>
          <w:sz w:val="22"/>
          <w:szCs w:val="22"/>
        </w:rPr>
        <w:t xml:space="preserve">155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9806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9806A5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9806A5">
        <w:rPr>
          <w:rFonts w:ascii="Arial" w:hAnsi="Arial" w:cs="Arial"/>
          <w:bCs/>
          <w:iCs/>
          <w:sz w:val="22"/>
          <w:szCs w:val="22"/>
        </w:rPr>
        <w:t>nájem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 </w:t>
      </w:r>
    </w:p>
    <w:p w14:paraId="67515A3C" w14:textId="77777777" w:rsidR="0001577D" w:rsidRPr="00B74BDA" w:rsidRDefault="0001577D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59E04C8B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0E4FAF">
        <w:rPr>
          <w:rFonts w:ascii="Arial" w:hAnsi="Arial" w:cs="Arial"/>
          <w:iCs/>
          <w:sz w:val="22"/>
          <w:szCs w:val="22"/>
        </w:rPr>
        <w:t>,</w:t>
      </w:r>
      <w:r w:rsidRPr="00B74BDA">
        <w:rPr>
          <w:rFonts w:ascii="Arial" w:hAnsi="Arial" w:cs="Arial"/>
          <w:iCs/>
          <w:sz w:val="22"/>
          <w:szCs w:val="22"/>
        </w:rPr>
        <w:t xml:space="preserve"> resp.  v dodatku č. </w:t>
      </w:r>
      <w:r w:rsidR="009806A5">
        <w:rPr>
          <w:rFonts w:ascii="Arial" w:hAnsi="Arial" w:cs="Arial"/>
          <w:iCs/>
          <w:sz w:val="22"/>
          <w:szCs w:val="22"/>
        </w:rPr>
        <w:t>4</w:t>
      </w:r>
      <w:r w:rsidRPr="00B74BDA">
        <w:rPr>
          <w:rFonts w:ascii="Arial" w:hAnsi="Arial" w:cs="Arial"/>
          <w:iCs/>
          <w:sz w:val="22"/>
          <w:szCs w:val="22"/>
        </w:rPr>
        <w:t xml:space="preserve"> </w:t>
      </w:r>
      <w:r w:rsidR="000E4FAF">
        <w:rPr>
          <w:rFonts w:ascii="Arial" w:hAnsi="Arial" w:cs="Arial"/>
          <w:iCs/>
          <w:sz w:val="22"/>
          <w:szCs w:val="22"/>
        </w:rPr>
        <w:t xml:space="preserve">ze dne 12. září 2017,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806A5">
        <w:rPr>
          <w:rFonts w:ascii="Arial" w:hAnsi="Arial" w:cs="Arial"/>
          <w:iCs/>
          <w:sz w:val="22"/>
          <w:szCs w:val="22"/>
        </w:rPr>
        <w:t>155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9806A5">
        <w:rPr>
          <w:rFonts w:ascii="Arial" w:hAnsi="Arial" w:cs="Arial"/>
          <w:iCs/>
          <w:sz w:val="22"/>
          <w:szCs w:val="22"/>
        </w:rPr>
        <w:t>2</w:t>
      </w:r>
      <w:r w:rsidR="00EE30C2">
        <w:rPr>
          <w:rFonts w:ascii="Arial" w:hAnsi="Arial" w:cs="Arial"/>
          <w:iCs/>
          <w:sz w:val="22"/>
          <w:szCs w:val="22"/>
        </w:rPr>
        <w:t xml:space="preserve">/50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9806A5">
        <w:rPr>
          <w:rFonts w:ascii="Arial" w:hAnsi="Arial" w:cs="Arial"/>
          <w:iCs/>
          <w:sz w:val="22"/>
          <w:szCs w:val="22"/>
        </w:rPr>
        <w:t>najímatel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1.10.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roku  jednostranně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zvyšovat </w:t>
      </w:r>
      <w:r w:rsidR="009806A5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8790BF6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9806A5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9806A5">
        <w:rPr>
          <w:rFonts w:ascii="Arial" w:hAnsi="Arial" w:cs="Arial"/>
          <w:iCs/>
          <w:sz w:val="22"/>
          <w:szCs w:val="22"/>
        </w:rPr>
        <w:t>pronajímatel</w:t>
      </w:r>
      <w:r w:rsidRPr="00B74BDA">
        <w:rPr>
          <w:rFonts w:ascii="Arial" w:hAnsi="Arial" w:cs="Arial"/>
          <w:iCs/>
          <w:sz w:val="22"/>
          <w:szCs w:val="22"/>
        </w:rPr>
        <w:t xml:space="preserve">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</w:t>
      </w:r>
      <w:r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3CDD1AA1" w:rsidR="0001577D" w:rsidRPr="00B74BDA" w:rsidRDefault="009806A5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 w:rsidR="000E4FAF"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platit od nejbližší </w:t>
      </w:r>
      <w:proofErr w:type="gramStart"/>
      <w:r w:rsidR="0001577D" w:rsidRPr="00B74BDA">
        <w:rPr>
          <w:rFonts w:ascii="Arial" w:hAnsi="Arial" w:cs="Arial"/>
          <w:iCs/>
          <w:sz w:val="22"/>
          <w:szCs w:val="22"/>
        </w:rPr>
        <w:t xml:space="preserve">platby  </w:t>
      </w:r>
      <w:r>
        <w:rPr>
          <w:rFonts w:ascii="Arial" w:hAnsi="Arial" w:cs="Arial"/>
          <w:iCs/>
          <w:sz w:val="22"/>
          <w:szCs w:val="22"/>
        </w:rPr>
        <w:t>nájemného</w:t>
      </w:r>
      <w:proofErr w:type="gramEnd"/>
      <w:r w:rsidR="0001577D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4F4B96E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míra inflace v roce 201</w:t>
      </w:r>
      <w:r w:rsidR="0025314D">
        <w:rPr>
          <w:rFonts w:ascii="Arial" w:hAnsi="Arial" w:cs="Arial"/>
          <w:sz w:val="22"/>
          <w:szCs w:val="22"/>
        </w:rPr>
        <w:t>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</w:t>
      </w:r>
      <w:r w:rsidR="0025314D">
        <w:rPr>
          <w:rFonts w:ascii="Arial" w:hAnsi="Arial" w:cs="Arial"/>
          <w:b/>
          <w:sz w:val="22"/>
          <w:szCs w:val="22"/>
        </w:rPr>
        <w:t>10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59B0BFD9" w:rsidR="00EE30C2" w:rsidRDefault="000E4FAF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Nájemné</w:t>
      </w:r>
      <w:r w:rsidR="0001577D" w:rsidRPr="00B74BDA">
        <w:rPr>
          <w:rFonts w:ascii="Arial" w:hAnsi="Arial" w:cs="Arial"/>
          <w:sz w:val="22"/>
          <w:szCs w:val="22"/>
        </w:rPr>
        <w:t xml:space="preserve">  ve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 výši </w:t>
      </w:r>
      <w:r w:rsidR="0025314D">
        <w:rPr>
          <w:rFonts w:ascii="Arial" w:hAnsi="Arial" w:cs="Arial"/>
          <w:b/>
          <w:sz w:val="22"/>
          <w:szCs w:val="22"/>
        </w:rPr>
        <w:t>114</w:t>
      </w:r>
      <w:r w:rsidR="0025314D">
        <w:rPr>
          <w:rFonts w:ascii="Arial" w:hAnsi="Arial" w:cs="Arial"/>
          <w:b/>
          <w:sz w:val="22"/>
          <w:szCs w:val="22"/>
        </w:rPr>
        <w:t> </w:t>
      </w:r>
      <w:r w:rsidR="0025314D">
        <w:rPr>
          <w:rFonts w:ascii="Arial" w:hAnsi="Arial" w:cs="Arial"/>
          <w:b/>
          <w:sz w:val="22"/>
          <w:szCs w:val="22"/>
        </w:rPr>
        <w:t>425</w:t>
      </w:r>
      <w:r w:rsidR="0025314D" w:rsidRPr="003457ED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sz w:val="22"/>
          <w:szCs w:val="22"/>
        </w:rPr>
        <w:t>Kč</w:t>
      </w:r>
      <w:r w:rsidR="0001577D" w:rsidRPr="00B74BDA">
        <w:rPr>
          <w:rFonts w:ascii="Arial" w:hAnsi="Arial" w:cs="Arial"/>
          <w:sz w:val="22"/>
          <w:szCs w:val="22"/>
        </w:rPr>
        <w:t xml:space="preserve"> je zvýšeno o 2,</w:t>
      </w:r>
      <w:r w:rsidR="0025314D">
        <w:rPr>
          <w:rFonts w:ascii="Arial" w:hAnsi="Arial" w:cs="Arial"/>
          <w:sz w:val="22"/>
          <w:szCs w:val="22"/>
        </w:rPr>
        <w:t>10</w:t>
      </w:r>
      <w:r w:rsidR="0001577D" w:rsidRPr="00B74BDA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b/>
          <w:sz w:val="22"/>
          <w:szCs w:val="22"/>
        </w:rPr>
        <w:t xml:space="preserve">2 </w:t>
      </w:r>
      <w:r w:rsidR="0025314D">
        <w:rPr>
          <w:rFonts w:ascii="Arial" w:hAnsi="Arial" w:cs="Arial"/>
          <w:b/>
          <w:sz w:val="22"/>
          <w:szCs w:val="22"/>
        </w:rPr>
        <w:t>403</w:t>
      </w:r>
      <w:r w:rsidR="0001577D"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2B9883E3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E4FAF">
        <w:rPr>
          <w:rFonts w:ascii="Arial" w:hAnsi="Arial" w:cs="Arial"/>
          <w:sz w:val="22"/>
          <w:szCs w:val="22"/>
        </w:rPr>
        <w:t>dvatisíce</w:t>
      </w:r>
      <w:r w:rsidR="0025314D">
        <w:rPr>
          <w:rFonts w:ascii="Arial" w:hAnsi="Arial" w:cs="Arial"/>
          <w:sz w:val="22"/>
          <w:szCs w:val="22"/>
        </w:rPr>
        <w:t>čtyřistatři</w:t>
      </w:r>
      <w:proofErr w:type="spellEnd"/>
      <w:r w:rsidR="0025314D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>korun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58F0A0DE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0E4FAF">
        <w:rPr>
          <w:rFonts w:ascii="Arial" w:hAnsi="Arial" w:cs="Arial"/>
          <w:b/>
          <w:sz w:val="22"/>
          <w:szCs w:val="22"/>
        </w:rPr>
        <w:t>nájemné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výši  </w:t>
      </w:r>
      <w:r w:rsidR="0025314D">
        <w:rPr>
          <w:rFonts w:ascii="Arial" w:hAnsi="Arial" w:cs="Arial"/>
          <w:b/>
          <w:sz w:val="22"/>
          <w:szCs w:val="22"/>
        </w:rPr>
        <w:t>116 828</w:t>
      </w:r>
      <w:bookmarkStart w:id="0" w:name="_GoBack"/>
      <w:bookmarkEnd w:id="0"/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309C7E8C" w14:textId="1B98077D" w:rsidR="003457ED" w:rsidRPr="00B74BDA" w:rsidRDefault="003457ED" w:rsidP="003457E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25314D">
        <w:rPr>
          <w:rFonts w:ascii="Arial" w:hAnsi="Arial" w:cs="Arial"/>
          <w:sz w:val="22"/>
          <w:szCs w:val="22"/>
        </w:rPr>
        <w:t>jednostošestnáctosmsetdvacetsedm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 xml:space="preserve">) ročně. </w:t>
      </w:r>
    </w:p>
    <w:p w14:paraId="6F5A5C80" w14:textId="44A95AC5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 w:rsidR="000E4FAF">
        <w:rPr>
          <w:rFonts w:ascii="Arial" w:hAnsi="Arial" w:cs="Arial"/>
          <w:sz w:val="22"/>
          <w:szCs w:val="22"/>
        </w:rPr>
        <w:t>nájemného</w:t>
      </w:r>
      <w:r w:rsidRPr="00B74BDA">
        <w:rPr>
          <w:rFonts w:ascii="Arial" w:hAnsi="Arial" w:cs="Arial"/>
          <w:sz w:val="22"/>
          <w:szCs w:val="22"/>
        </w:rPr>
        <w:t xml:space="preserve"> tj.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počínaje  </w:t>
      </w:r>
      <w:r w:rsidR="003457ED">
        <w:rPr>
          <w:rFonts w:ascii="Arial" w:hAnsi="Arial" w:cs="Arial"/>
          <w:sz w:val="22"/>
          <w:szCs w:val="22"/>
        </w:rPr>
        <w:t>1.</w:t>
      </w:r>
      <w:proofErr w:type="gramEnd"/>
      <w:r w:rsidR="003457ED">
        <w:rPr>
          <w:rFonts w:ascii="Arial" w:hAnsi="Arial" w:cs="Arial"/>
          <w:sz w:val="22"/>
          <w:szCs w:val="22"/>
        </w:rPr>
        <w:t xml:space="preserve"> 10. 201</w:t>
      </w:r>
      <w:r w:rsidR="0025314D">
        <w:rPr>
          <w:rFonts w:ascii="Arial" w:hAnsi="Arial" w:cs="Arial"/>
          <w:sz w:val="22"/>
          <w:szCs w:val="22"/>
        </w:rPr>
        <w:t>9</w:t>
      </w:r>
      <w:r w:rsidR="003457ED">
        <w:rPr>
          <w:rFonts w:ascii="Arial" w:hAnsi="Arial" w:cs="Arial"/>
          <w:sz w:val="22"/>
          <w:szCs w:val="22"/>
        </w:rPr>
        <w:t>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52424E1D" w14:textId="77777777" w:rsidR="000E4FAF" w:rsidRDefault="000E4FAF" w:rsidP="0001577D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2DE78FE0" w14:textId="77777777" w:rsidR="000E4FAF" w:rsidRDefault="000E4FAF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627DC151" w14:textId="32A6390E" w:rsidR="00BC4C6A" w:rsidRPr="000E4FAF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E4FAF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0E4FAF">
        <w:rPr>
          <w:rFonts w:ascii="Arial" w:hAnsi="Arial" w:cs="Arial"/>
          <w:sz w:val="22"/>
          <w:szCs w:val="22"/>
        </w:rPr>
        <w:t>155</w:t>
      </w:r>
      <w:r w:rsidR="003457ED" w:rsidRPr="000E4FAF">
        <w:rPr>
          <w:rFonts w:ascii="Arial" w:hAnsi="Arial" w:cs="Arial"/>
          <w:sz w:val="22"/>
          <w:szCs w:val="22"/>
        </w:rPr>
        <w:t xml:space="preserve"> N 1</w:t>
      </w:r>
      <w:r w:rsidR="000E4FAF">
        <w:rPr>
          <w:rFonts w:ascii="Arial" w:hAnsi="Arial" w:cs="Arial"/>
          <w:sz w:val="22"/>
          <w:szCs w:val="22"/>
        </w:rPr>
        <w:t>2</w:t>
      </w:r>
      <w:r w:rsidR="003457ED" w:rsidRPr="000E4FAF">
        <w:rPr>
          <w:rFonts w:ascii="Arial" w:hAnsi="Arial" w:cs="Arial"/>
          <w:sz w:val="22"/>
          <w:szCs w:val="22"/>
        </w:rPr>
        <w:t>/50</w:t>
      </w:r>
      <w:r w:rsidRPr="000E4FAF">
        <w:rPr>
          <w:rFonts w:ascii="Arial" w:hAnsi="Arial" w:cs="Arial"/>
          <w:sz w:val="22"/>
          <w:szCs w:val="22"/>
        </w:rPr>
        <w:t xml:space="preserve"> dle zákona č. 340/2015 Sb. o registru smluv podléhá </w:t>
      </w:r>
    </w:p>
    <w:p w14:paraId="137CC4E1" w14:textId="2180BA74" w:rsidR="0001577D" w:rsidRPr="000E4FAF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E4FAF">
        <w:rPr>
          <w:rFonts w:ascii="Arial" w:hAnsi="Arial" w:cs="Arial"/>
          <w:sz w:val="22"/>
          <w:szCs w:val="22"/>
        </w:rPr>
        <w:t xml:space="preserve">povinnosti uveřejnění v registru smluv. Povinnost uveřejnění se týká i tohoto oznámení. </w:t>
      </w:r>
    </w:p>
    <w:p w14:paraId="34999806" w14:textId="61390E1C" w:rsidR="0001577D" w:rsidRPr="000E4FAF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0E4FAF">
        <w:rPr>
          <w:rFonts w:ascii="Arial" w:hAnsi="Arial" w:cs="Arial"/>
          <w:sz w:val="22"/>
          <w:szCs w:val="22"/>
        </w:rPr>
        <w:t>Uveřejnění tohoto oznámení v registru smluv zajistí pro</w:t>
      </w:r>
      <w:r w:rsidR="00640875">
        <w:rPr>
          <w:rFonts w:ascii="Arial" w:hAnsi="Arial" w:cs="Arial"/>
          <w:sz w:val="22"/>
          <w:szCs w:val="22"/>
        </w:rPr>
        <w:t>najímat</w:t>
      </w:r>
      <w:r w:rsidRPr="000E4FAF">
        <w:rPr>
          <w:rFonts w:ascii="Arial" w:hAnsi="Arial" w:cs="Arial"/>
          <w:sz w:val="22"/>
          <w:szCs w:val="22"/>
        </w:rPr>
        <w:t>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0BA4781E" w14:textId="77777777" w:rsidR="006C2F79" w:rsidRPr="00B74BDA" w:rsidRDefault="006C2F79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77777777" w:rsidR="0001577D" w:rsidRPr="00B74BDA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84D5B19" w14:textId="0DC17EAC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25552A" w14:textId="14975913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40F34A" w14:textId="77BFBE88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FD50FC" w14:textId="77777777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404FBB" w14:textId="77777777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83D185" w14:textId="6F2AB3CA" w:rsidR="0001577D" w:rsidRPr="00B74BDA" w:rsidRDefault="0001577D" w:rsidP="003457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</w:r>
    </w:p>
    <w:p w14:paraId="405DB1E3" w14:textId="4BCADDA3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7E3664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35F98DDE" w14:textId="77777777" w:rsidR="006C2F7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41C45AE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4E16223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757E8DFC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31A025F" w14:textId="77777777" w:rsidR="006C2F79" w:rsidRPr="00FC5C99" w:rsidRDefault="006C2F79" w:rsidP="006C2F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67D9B9D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26BC852B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1CF4A088" w14:textId="69663000" w:rsidR="006C2F79" w:rsidRDefault="006C2F79" w:rsidP="006C2F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FBF3B79" w14:textId="77777777" w:rsidR="006C2F79" w:rsidRPr="00B40406" w:rsidRDefault="006C2F79" w:rsidP="006C2F79">
      <w:pPr>
        <w:pStyle w:val="Zkladntext22"/>
        <w:spacing w:before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0709B3BC" w14:textId="2AB7CC5C" w:rsidR="0001577D" w:rsidRPr="00B74BDA" w:rsidRDefault="006C2F79" w:rsidP="006C2F79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11E0E" w14:textId="77777777" w:rsidR="00643A6B" w:rsidRDefault="00643A6B" w:rsidP="00CF67C0">
      <w:r>
        <w:separator/>
      </w:r>
    </w:p>
  </w:endnote>
  <w:endnote w:type="continuationSeparator" w:id="0">
    <w:p w14:paraId="0D63E9B5" w14:textId="77777777" w:rsidR="00643A6B" w:rsidRDefault="00643A6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03D467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F0C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F0C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03D467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F0C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F0C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3A6B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01B89E6D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F0C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F0C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01B89E6D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F0C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F0C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34A3D" w14:textId="77777777" w:rsidR="00643A6B" w:rsidRDefault="00643A6B" w:rsidP="00CF67C0">
      <w:r>
        <w:separator/>
      </w:r>
    </w:p>
  </w:footnote>
  <w:footnote w:type="continuationSeparator" w:id="0">
    <w:p w14:paraId="009AC5E8" w14:textId="77777777" w:rsidR="00643A6B" w:rsidRDefault="00643A6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6B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43A6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C6382"/>
    <w:rsid w:val="000D063B"/>
    <w:rsid w:val="000D179A"/>
    <w:rsid w:val="000D357B"/>
    <w:rsid w:val="000D703B"/>
    <w:rsid w:val="000E4FAF"/>
    <w:rsid w:val="000F4CB6"/>
    <w:rsid w:val="00101CA1"/>
    <w:rsid w:val="00150F22"/>
    <w:rsid w:val="00175806"/>
    <w:rsid w:val="001A031C"/>
    <w:rsid w:val="001B7477"/>
    <w:rsid w:val="001C03EE"/>
    <w:rsid w:val="00207886"/>
    <w:rsid w:val="00217AF0"/>
    <w:rsid w:val="0025314D"/>
    <w:rsid w:val="00273861"/>
    <w:rsid w:val="002808A9"/>
    <w:rsid w:val="002834BF"/>
    <w:rsid w:val="002B7AB6"/>
    <w:rsid w:val="002E04F3"/>
    <w:rsid w:val="002E5A2C"/>
    <w:rsid w:val="002F0C00"/>
    <w:rsid w:val="00320E1B"/>
    <w:rsid w:val="003435B1"/>
    <w:rsid w:val="003457ED"/>
    <w:rsid w:val="00371D54"/>
    <w:rsid w:val="003747BF"/>
    <w:rsid w:val="00376743"/>
    <w:rsid w:val="003D1E7E"/>
    <w:rsid w:val="003D49DF"/>
    <w:rsid w:val="004178D5"/>
    <w:rsid w:val="004220B0"/>
    <w:rsid w:val="00431128"/>
    <w:rsid w:val="00442400"/>
    <w:rsid w:val="00460470"/>
    <w:rsid w:val="0047634A"/>
    <w:rsid w:val="004F3863"/>
    <w:rsid w:val="004F4B31"/>
    <w:rsid w:val="0052642D"/>
    <w:rsid w:val="0053177D"/>
    <w:rsid w:val="005461FA"/>
    <w:rsid w:val="00592E09"/>
    <w:rsid w:val="005A44F9"/>
    <w:rsid w:val="005A61AB"/>
    <w:rsid w:val="005D576B"/>
    <w:rsid w:val="005D5C95"/>
    <w:rsid w:val="006061A9"/>
    <w:rsid w:val="00622839"/>
    <w:rsid w:val="00626EDD"/>
    <w:rsid w:val="00640875"/>
    <w:rsid w:val="00643A6B"/>
    <w:rsid w:val="00675D41"/>
    <w:rsid w:val="006B488D"/>
    <w:rsid w:val="006B6F64"/>
    <w:rsid w:val="006C2F79"/>
    <w:rsid w:val="006D490A"/>
    <w:rsid w:val="006E7224"/>
    <w:rsid w:val="006E7EE5"/>
    <w:rsid w:val="007015E6"/>
    <w:rsid w:val="00705D2B"/>
    <w:rsid w:val="00706D4E"/>
    <w:rsid w:val="007618A5"/>
    <w:rsid w:val="00774ECF"/>
    <w:rsid w:val="0077622C"/>
    <w:rsid w:val="007F25CC"/>
    <w:rsid w:val="00800E3A"/>
    <w:rsid w:val="00813953"/>
    <w:rsid w:val="0082393D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76392"/>
    <w:rsid w:val="009806A5"/>
    <w:rsid w:val="00997DE1"/>
    <w:rsid w:val="009A30FB"/>
    <w:rsid w:val="009A4844"/>
    <w:rsid w:val="009D1926"/>
    <w:rsid w:val="009D367B"/>
    <w:rsid w:val="009E6970"/>
    <w:rsid w:val="009F7441"/>
    <w:rsid w:val="00A250BD"/>
    <w:rsid w:val="00A27D28"/>
    <w:rsid w:val="00A47D16"/>
    <w:rsid w:val="00A56D73"/>
    <w:rsid w:val="00A61417"/>
    <w:rsid w:val="00A93533"/>
    <w:rsid w:val="00AA558B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BC4C6A"/>
    <w:rsid w:val="00BC642B"/>
    <w:rsid w:val="00C05024"/>
    <w:rsid w:val="00C16089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637AB"/>
    <w:rsid w:val="00D962BA"/>
    <w:rsid w:val="00D964EE"/>
    <w:rsid w:val="00DE40CB"/>
    <w:rsid w:val="00DE4530"/>
    <w:rsid w:val="00DE647E"/>
    <w:rsid w:val="00E35E20"/>
    <w:rsid w:val="00E3748B"/>
    <w:rsid w:val="00E765BC"/>
    <w:rsid w:val="00E86E0A"/>
    <w:rsid w:val="00ED0AE3"/>
    <w:rsid w:val="00ED388F"/>
    <w:rsid w:val="00EE30C2"/>
    <w:rsid w:val="00EE6420"/>
    <w:rsid w:val="00EF1BF7"/>
    <w:rsid w:val="00F0035F"/>
    <w:rsid w:val="00F137EA"/>
    <w:rsid w:val="00F563B0"/>
    <w:rsid w:val="00F605D8"/>
    <w:rsid w:val="00F64AE0"/>
    <w:rsid w:val="00F8592C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6C2F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4A82F-5648-4F15-A159-B0B7060F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8</cp:revision>
  <cp:lastPrinted>2018-07-16T08:09:00Z</cp:lastPrinted>
  <dcterms:created xsi:type="dcterms:W3CDTF">2018-07-30T14:13:00Z</dcterms:created>
  <dcterms:modified xsi:type="dcterms:W3CDTF">2019-08-05T11:18:00Z</dcterms:modified>
</cp:coreProperties>
</file>