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7BA0" w14:textId="6ED6B87B" w:rsidR="003330CF" w:rsidRPr="00B67CDA" w:rsidRDefault="003330CF" w:rsidP="003330CF">
      <w:pPr>
        <w:spacing w:after="12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Dodatek č. 1</w:t>
      </w:r>
    </w:p>
    <w:p w14:paraId="4CDB6AC3" w14:textId="5ACE132F" w:rsidR="003330CF" w:rsidRDefault="003330CF" w:rsidP="003330CF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Smlouvy o </w:t>
      </w:r>
      <w:r w:rsidR="00D93C47">
        <w:rPr>
          <w:rFonts w:ascii="Arial" w:hAnsi="Arial" w:cs="Arial"/>
          <w:sz w:val="18"/>
        </w:rPr>
        <w:t xml:space="preserve">zastupování zadavatele </w:t>
      </w:r>
      <w:r>
        <w:rPr>
          <w:rFonts w:ascii="Arial" w:hAnsi="Arial" w:cs="Arial"/>
          <w:sz w:val="18"/>
        </w:rPr>
        <w:t xml:space="preserve">uzavřené podle § </w:t>
      </w:r>
      <w:r w:rsidRPr="00B67CDA">
        <w:rPr>
          <w:rFonts w:ascii="Arial" w:hAnsi="Arial" w:cs="Arial"/>
          <w:sz w:val="18"/>
        </w:rPr>
        <w:t>43 zákona č. 134/2016 Sb., o zadávání veřejných zakázek, ve znění pozdějších předpisů</w:t>
      </w:r>
      <w:r w:rsidR="002167D9">
        <w:rPr>
          <w:rFonts w:ascii="Arial" w:hAnsi="Arial" w:cs="Arial"/>
          <w:sz w:val="18"/>
        </w:rPr>
        <w:t xml:space="preserve"> (dále jako „dodatek“)</w:t>
      </w:r>
    </w:p>
    <w:p w14:paraId="2BEE0FE4" w14:textId="77777777" w:rsidR="009B05E1" w:rsidRDefault="009B05E1" w:rsidP="003330CF">
      <w:pPr>
        <w:spacing w:before="240" w:after="240"/>
        <w:jc w:val="center"/>
        <w:rPr>
          <w:rFonts w:ascii="Arial" w:hAnsi="Arial" w:cs="Arial"/>
          <w:b/>
        </w:rPr>
      </w:pPr>
      <w:r w:rsidRPr="00B67CDA">
        <w:rPr>
          <w:rFonts w:ascii="Arial" w:hAnsi="Arial" w:cs="Arial"/>
          <w:b/>
        </w:rPr>
        <w:t>Smluvní strany</w:t>
      </w:r>
    </w:p>
    <w:p w14:paraId="66E477D1" w14:textId="4602D44E" w:rsidR="009B05E1" w:rsidRDefault="009B05E1" w:rsidP="00D93C47">
      <w:pPr>
        <w:spacing w:before="60" w:after="60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</w:t>
      </w:r>
      <w:r>
        <w:rPr>
          <w:rFonts w:ascii="Arial" w:hAnsi="Arial" w:cs="Arial"/>
          <w:b/>
        </w:rPr>
        <w:tab/>
      </w:r>
      <w:r w:rsidR="00D93C47">
        <w:rPr>
          <w:rFonts w:ascii="Arial" w:hAnsi="Arial" w:cs="Arial"/>
          <w:b/>
        </w:rPr>
        <w:t>Střední odborná škola a Střední odborné učiliště Hradec Králové, Vocelova 1338</w:t>
      </w:r>
    </w:p>
    <w:p w14:paraId="65D56C88" w14:textId="7A44FB64" w:rsidR="009B05E1" w:rsidRDefault="009B05E1" w:rsidP="009B05E1">
      <w:pPr>
        <w:rPr>
          <w:rFonts w:ascii="Arial" w:hAnsi="Arial" w:cs="Arial"/>
        </w:rPr>
      </w:pPr>
      <w:r w:rsidRPr="00B67CDA">
        <w:rPr>
          <w:rFonts w:ascii="Arial" w:hAnsi="Arial" w:cs="Arial"/>
        </w:rPr>
        <w:t>IČO</w:t>
      </w:r>
      <w:r w:rsidRPr="00B67CDA">
        <w:rPr>
          <w:rFonts w:ascii="Arial" w:hAnsi="Arial" w:cs="Arial"/>
        </w:rPr>
        <w:tab/>
      </w:r>
      <w:r w:rsidRPr="00B67C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3C47">
        <w:rPr>
          <w:rFonts w:ascii="Arial" w:hAnsi="Arial" w:cs="Arial"/>
        </w:rPr>
        <w:t>00175790</w:t>
      </w:r>
    </w:p>
    <w:p w14:paraId="4B224113" w14:textId="28165CC9" w:rsidR="00D93C47" w:rsidRPr="00B67CDA" w:rsidRDefault="00D93C47" w:rsidP="009B05E1">
      <w:pPr>
        <w:rPr>
          <w:rFonts w:ascii="Arial" w:hAnsi="Arial" w:cs="Arial"/>
        </w:rPr>
      </w:pPr>
      <w:r>
        <w:rPr>
          <w:rFonts w:ascii="Arial" w:hAnsi="Arial" w:cs="Arial"/>
        </w:rPr>
        <w:t>DIČ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CZ00175790</w:t>
      </w:r>
    </w:p>
    <w:p w14:paraId="47B194EB" w14:textId="483613EE" w:rsidR="009B05E1" w:rsidRDefault="009B05E1" w:rsidP="009B05E1">
      <w:pPr>
        <w:rPr>
          <w:rFonts w:ascii="Arial" w:hAnsi="Arial" w:cs="Arial"/>
        </w:rPr>
      </w:pPr>
      <w:r w:rsidRPr="00B67CDA">
        <w:rPr>
          <w:rFonts w:ascii="Arial" w:hAnsi="Arial" w:cs="Arial"/>
        </w:rPr>
        <w:t>Se sídlem</w:t>
      </w:r>
      <w:r w:rsidRPr="00B67C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3C47">
        <w:rPr>
          <w:rFonts w:ascii="Arial" w:hAnsi="Arial" w:cs="Arial"/>
        </w:rPr>
        <w:t>Vocelova 1338</w:t>
      </w:r>
      <w:r w:rsidR="005A43C5">
        <w:rPr>
          <w:rFonts w:ascii="Arial" w:hAnsi="Arial" w:cs="Arial"/>
        </w:rPr>
        <w:t>/2</w:t>
      </w:r>
      <w:r w:rsidR="00D93C47">
        <w:rPr>
          <w:rFonts w:ascii="Arial" w:hAnsi="Arial" w:cs="Arial"/>
        </w:rPr>
        <w:t>, 500 02 Hradec Králové</w:t>
      </w:r>
    </w:p>
    <w:p w14:paraId="02AACA59" w14:textId="3EEFB93C" w:rsidR="009B05E1" w:rsidRDefault="009B05E1" w:rsidP="009B05E1">
      <w:pPr>
        <w:rPr>
          <w:rFonts w:ascii="Arial" w:hAnsi="Arial" w:cs="Arial"/>
        </w:rPr>
      </w:pPr>
      <w:r>
        <w:rPr>
          <w:rFonts w:ascii="Arial" w:hAnsi="Arial" w:cs="Arial"/>
        </w:rPr>
        <w:t>Zástupce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3C47">
        <w:rPr>
          <w:rFonts w:ascii="Arial" w:hAnsi="Arial" w:cs="Arial"/>
        </w:rPr>
        <w:t xml:space="preserve">Ing. </w:t>
      </w:r>
      <w:r w:rsidR="00BE646D">
        <w:rPr>
          <w:rFonts w:ascii="Arial" w:hAnsi="Arial" w:cs="Arial"/>
        </w:rPr>
        <w:t>Lukáš Nepokoj</w:t>
      </w:r>
      <w:r w:rsidR="00D93C47">
        <w:rPr>
          <w:rFonts w:ascii="Arial" w:hAnsi="Arial" w:cs="Arial"/>
        </w:rPr>
        <w:t>, ředitel školy</w:t>
      </w:r>
    </w:p>
    <w:p w14:paraId="6D217D0A" w14:textId="77777777" w:rsidR="009B05E1" w:rsidRPr="00B67CDA" w:rsidRDefault="009B05E1" w:rsidP="009B05E1">
      <w:pPr>
        <w:spacing w:before="240" w:after="240"/>
        <w:rPr>
          <w:rFonts w:ascii="Arial" w:hAnsi="Arial" w:cs="Arial"/>
        </w:rPr>
      </w:pPr>
      <w:r w:rsidRPr="00B67CDA">
        <w:rPr>
          <w:rFonts w:ascii="Arial" w:hAnsi="Arial" w:cs="Arial"/>
        </w:rPr>
        <w:t xml:space="preserve">dále jako </w:t>
      </w:r>
      <w:r w:rsidRPr="00B67CDA">
        <w:rPr>
          <w:rFonts w:ascii="Arial" w:hAnsi="Arial" w:cs="Arial"/>
          <w:i/>
        </w:rPr>
        <w:t>„zadavatel“;</w:t>
      </w:r>
    </w:p>
    <w:p w14:paraId="38C6D821" w14:textId="77777777" w:rsidR="009B05E1" w:rsidRDefault="009B05E1" w:rsidP="009B05E1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Zástupce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Centrum investic, rozvoje a inovací</w:t>
      </w:r>
    </w:p>
    <w:p w14:paraId="3F5E3F55" w14:textId="77777777" w:rsidR="009B05E1" w:rsidRPr="00B67CDA" w:rsidRDefault="009B05E1" w:rsidP="009B05E1">
      <w:pPr>
        <w:spacing w:before="120" w:after="120"/>
        <w:rPr>
          <w:rFonts w:ascii="Arial" w:hAnsi="Arial" w:cs="Arial"/>
          <w:sz w:val="18"/>
        </w:rPr>
      </w:pPr>
      <w:r w:rsidRPr="00B67CDA">
        <w:rPr>
          <w:rFonts w:ascii="Arial" w:hAnsi="Arial" w:cs="Arial"/>
          <w:sz w:val="18"/>
        </w:rPr>
        <w:t>Příspěvková organizace Královéhradeckého kraje vedená u Krajského soudu v Hradci Králové pod sp. zn. Pr 863</w:t>
      </w:r>
    </w:p>
    <w:p w14:paraId="1DB07573" w14:textId="77777777" w:rsidR="009B05E1" w:rsidRPr="00B67CDA" w:rsidRDefault="009B05E1" w:rsidP="009B05E1">
      <w:pPr>
        <w:rPr>
          <w:rFonts w:ascii="Arial" w:hAnsi="Arial" w:cs="Arial"/>
        </w:rPr>
      </w:pPr>
      <w:r w:rsidRPr="00B67CDA">
        <w:rPr>
          <w:rFonts w:ascii="Arial" w:hAnsi="Arial" w:cs="Arial"/>
        </w:rPr>
        <w:t>IČO</w:t>
      </w:r>
      <w:r w:rsidRPr="00B67CDA">
        <w:rPr>
          <w:rFonts w:ascii="Arial" w:hAnsi="Arial" w:cs="Arial"/>
        </w:rPr>
        <w:tab/>
      </w:r>
      <w:r w:rsidRPr="00B67C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7CDA">
        <w:rPr>
          <w:rFonts w:ascii="Arial" w:hAnsi="Arial" w:cs="Arial"/>
        </w:rPr>
        <w:t>712 18 840</w:t>
      </w:r>
    </w:p>
    <w:p w14:paraId="159680E4" w14:textId="77777777" w:rsidR="009B05E1" w:rsidRDefault="009B05E1" w:rsidP="009B05E1">
      <w:pPr>
        <w:rPr>
          <w:rFonts w:ascii="Arial" w:hAnsi="Arial" w:cs="Arial"/>
        </w:rPr>
      </w:pPr>
      <w:r w:rsidRPr="00B67CDA">
        <w:rPr>
          <w:rFonts w:ascii="Arial" w:hAnsi="Arial" w:cs="Arial"/>
        </w:rPr>
        <w:t>Se sídlem</w:t>
      </w:r>
      <w:r w:rsidRPr="00B67C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7CDA">
        <w:rPr>
          <w:rFonts w:ascii="Arial" w:hAnsi="Arial" w:cs="Arial"/>
        </w:rPr>
        <w:t>Soukenická 54/8, 500 03 Hradec Králové</w:t>
      </w:r>
    </w:p>
    <w:p w14:paraId="49DB6293" w14:textId="77777777" w:rsidR="009B05E1" w:rsidRDefault="009B05E1" w:rsidP="009B05E1">
      <w:pPr>
        <w:rPr>
          <w:rFonts w:ascii="Arial" w:hAnsi="Arial" w:cs="Arial"/>
        </w:rPr>
      </w:pPr>
      <w:r>
        <w:rPr>
          <w:rFonts w:ascii="Arial" w:hAnsi="Arial" w:cs="Arial"/>
        </w:rPr>
        <w:t>Zástupce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JUDr. Bc. Lukáš Korych, ředitel</w:t>
      </w:r>
    </w:p>
    <w:p w14:paraId="476ADEAF" w14:textId="77777777" w:rsidR="009B05E1" w:rsidRPr="003330CF" w:rsidRDefault="009B05E1" w:rsidP="009B05E1">
      <w:pPr>
        <w:spacing w:before="240" w:after="240"/>
        <w:rPr>
          <w:rFonts w:ascii="Arial" w:hAnsi="Arial" w:cs="Arial"/>
        </w:rPr>
      </w:pPr>
      <w:r w:rsidRPr="00B67CDA">
        <w:rPr>
          <w:rFonts w:ascii="Arial" w:hAnsi="Arial" w:cs="Arial"/>
        </w:rPr>
        <w:t xml:space="preserve">Dále jako </w:t>
      </w:r>
      <w:r w:rsidRPr="00B67CDA">
        <w:rPr>
          <w:rFonts w:ascii="Arial" w:hAnsi="Arial" w:cs="Arial"/>
          <w:i/>
        </w:rPr>
        <w:t>„zástupce zadavatele“;</w:t>
      </w:r>
      <w:r w:rsidRPr="00B67CDA">
        <w:rPr>
          <w:rFonts w:ascii="Arial" w:hAnsi="Arial" w:cs="Arial"/>
        </w:rPr>
        <w:t xml:space="preserve"> zadavatel a zástupce </w:t>
      </w:r>
      <w:r w:rsidRPr="003330CF">
        <w:rPr>
          <w:rFonts w:ascii="Arial" w:hAnsi="Arial" w:cs="Arial"/>
        </w:rPr>
        <w:t xml:space="preserve">zadavatele společně také jako </w:t>
      </w:r>
      <w:r w:rsidRPr="003330CF">
        <w:rPr>
          <w:rFonts w:ascii="Arial" w:hAnsi="Arial" w:cs="Arial"/>
          <w:i/>
        </w:rPr>
        <w:t>„smluvní strany“</w:t>
      </w:r>
    </w:p>
    <w:p w14:paraId="2CFA3BC7" w14:textId="77777777" w:rsidR="00C15A86" w:rsidRPr="00275A62" w:rsidRDefault="00C15A86" w:rsidP="00C15A86">
      <w:pPr>
        <w:spacing w:before="360"/>
        <w:ind w:left="567" w:hanging="567"/>
        <w:jc w:val="center"/>
        <w:rPr>
          <w:rFonts w:ascii="Arial" w:hAnsi="Arial" w:cs="Arial"/>
          <w:b/>
        </w:rPr>
      </w:pPr>
      <w:r w:rsidRPr="00275A62">
        <w:rPr>
          <w:rFonts w:ascii="Arial" w:hAnsi="Arial" w:cs="Arial"/>
          <w:b/>
        </w:rPr>
        <w:t>Článek 1</w:t>
      </w:r>
    </w:p>
    <w:p w14:paraId="16D3FF43" w14:textId="77777777" w:rsidR="00EA4502" w:rsidRPr="00D36D57" w:rsidRDefault="00EA4502" w:rsidP="00C15A86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D36D57">
        <w:rPr>
          <w:rFonts w:ascii="Arial" w:hAnsi="Arial" w:cs="Arial"/>
          <w:b/>
        </w:rPr>
        <w:t>Úvodní ustanovení</w:t>
      </w:r>
    </w:p>
    <w:p w14:paraId="5DF46922" w14:textId="6D294AF7" w:rsidR="00EA4502" w:rsidRPr="00D36D57" w:rsidRDefault="00840C72" w:rsidP="00D32649">
      <w:pPr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</w:rPr>
      </w:pPr>
      <w:r w:rsidRPr="00D36D57">
        <w:rPr>
          <w:rFonts w:ascii="Arial" w:hAnsi="Arial" w:cs="Arial"/>
        </w:rPr>
        <w:t xml:space="preserve">Smluvní strany uzavřely dne </w:t>
      </w:r>
      <w:r w:rsidR="00D36D57" w:rsidRPr="00D36D57">
        <w:rPr>
          <w:rFonts w:ascii="Arial" w:hAnsi="Arial" w:cs="Arial"/>
        </w:rPr>
        <w:t>9</w:t>
      </w:r>
      <w:r w:rsidRPr="00D36D57">
        <w:rPr>
          <w:rFonts w:ascii="Arial" w:hAnsi="Arial" w:cs="Arial"/>
        </w:rPr>
        <w:t xml:space="preserve">. </w:t>
      </w:r>
      <w:r w:rsidR="00D36D57" w:rsidRPr="00D36D57">
        <w:rPr>
          <w:rFonts w:ascii="Arial" w:hAnsi="Arial" w:cs="Arial"/>
        </w:rPr>
        <w:t>5</w:t>
      </w:r>
      <w:r w:rsidRPr="00D36D57">
        <w:rPr>
          <w:rFonts w:ascii="Arial" w:hAnsi="Arial" w:cs="Arial"/>
        </w:rPr>
        <w:t>. 2018</w:t>
      </w:r>
      <w:r w:rsidR="00EA4502" w:rsidRPr="00D36D57">
        <w:rPr>
          <w:rFonts w:ascii="Arial" w:hAnsi="Arial" w:cs="Arial"/>
        </w:rPr>
        <w:t xml:space="preserve"> </w:t>
      </w:r>
      <w:r w:rsidR="00280974" w:rsidRPr="00D36D57">
        <w:rPr>
          <w:rFonts w:ascii="Arial" w:hAnsi="Arial" w:cs="Arial"/>
        </w:rPr>
        <w:t>S</w:t>
      </w:r>
      <w:r w:rsidR="003330CF" w:rsidRPr="00D36D57">
        <w:rPr>
          <w:rFonts w:ascii="Arial" w:hAnsi="Arial" w:cs="Arial"/>
        </w:rPr>
        <w:t xml:space="preserve">mlouvu o zastupování zadavatele </w:t>
      </w:r>
      <w:r w:rsidR="00905DE7" w:rsidRPr="00D36D57">
        <w:rPr>
          <w:rFonts w:ascii="Arial" w:hAnsi="Arial" w:cs="Arial"/>
        </w:rPr>
        <w:t>(</w:t>
      </w:r>
      <w:r w:rsidR="00EA4502" w:rsidRPr="00D36D57">
        <w:rPr>
          <w:rFonts w:ascii="Arial" w:hAnsi="Arial" w:cs="Arial"/>
        </w:rPr>
        <w:t>dále j</w:t>
      </w:r>
      <w:r w:rsidR="00EA367C" w:rsidRPr="00D36D57">
        <w:rPr>
          <w:rFonts w:ascii="Arial" w:hAnsi="Arial" w:cs="Arial"/>
        </w:rPr>
        <w:t>ako</w:t>
      </w:r>
      <w:r w:rsidR="00EA4502" w:rsidRPr="00D36D57">
        <w:rPr>
          <w:rFonts w:ascii="Arial" w:hAnsi="Arial" w:cs="Arial"/>
        </w:rPr>
        <w:t xml:space="preserve"> „</w:t>
      </w:r>
      <w:r w:rsidR="003330CF" w:rsidRPr="00D36D57">
        <w:rPr>
          <w:rFonts w:ascii="Arial" w:hAnsi="Arial" w:cs="Arial"/>
        </w:rPr>
        <w:t>smlouva</w:t>
      </w:r>
      <w:r w:rsidR="00EA4502" w:rsidRPr="00D36D57">
        <w:rPr>
          <w:rFonts w:ascii="Arial" w:hAnsi="Arial" w:cs="Arial"/>
        </w:rPr>
        <w:t>“)</w:t>
      </w:r>
      <w:r w:rsidR="00D36A78" w:rsidRPr="00D36D57">
        <w:rPr>
          <w:rFonts w:ascii="Arial" w:hAnsi="Arial" w:cs="Arial"/>
        </w:rPr>
        <w:t xml:space="preserve">, jejímž předmětem </w:t>
      </w:r>
      <w:r w:rsidR="00343818" w:rsidRPr="00D36D57">
        <w:rPr>
          <w:rFonts w:ascii="Arial" w:hAnsi="Arial" w:cs="Arial"/>
        </w:rPr>
        <w:t xml:space="preserve">byl závazek zástupce </w:t>
      </w:r>
      <w:r w:rsidR="00DA72E6">
        <w:rPr>
          <w:rFonts w:ascii="Arial" w:hAnsi="Arial" w:cs="Arial"/>
        </w:rPr>
        <w:t xml:space="preserve">zadavatele </w:t>
      </w:r>
      <w:r w:rsidR="00343818" w:rsidRPr="00D36D57">
        <w:rPr>
          <w:rFonts w:ascii="Arial" w:hAnsi="Arial" w:cs="Arial"/>
        </w:rPr>
        <w:t>zastupovat zadavatele při provádění úkonů podle zákona č. 134/2016 Sb., o zadávání veřejných zakázek, ve znění pozdějších předpisů, souvisejících se zadávacím řízením veřejných zakázek specifikovaných v čl. 2 smlouvy</w:t>
      </w:r>
      <w:r w:rsidR="00F916F3" w:rsidRPr="00D36D57">
        <w:rPr>
          <w:rFonts w:ascii="Arial" w:hAnsi="Arial" w:cs="Arial"/>
        </w:rPr>
        <w:t>, a to včetně veřejných zakázek malého rozsahu.</w:t>
      </w:r>
    </w:p>
    <w:p w14:paraId="596BD9CA" w14:textId="5B0D0275" w:rsidR="00042F50" w:rsidRPr="00D36D57" w:rsidRDefault="00AA5C3D" w:rsidP="00AA5C3D">
      <w:pPr>
        <w:widowControl w:val="0"/>
        <w:numPr>
          <w:ilvl w:val="0"/>
          <w:numId w:val="3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D36D57">
        <w:rPr>
          <w:rFonts w:ascii="Arial" w:hAnsi="Arial" w:cs="Arial"/>
        </w:rPr>
        <w:t>Smluvní strany se dohodly na změně smlouvy v souladu s čl. 2 tohoto dodatku.</w:t>
      </w:r>
      <w:r w:rsidR="00137D33" w:rsidRPr="00D36D57">
        <w:rPr>
          <w:rFonts w:ascii="Arial" w:hAnsi="Arial" w:cs="Arial"/>
        </w:rPr>
        <w:t xml:space="preserve"> </w:t>
      </w:r>
    </w:p>
    <w:p w14:paraId="27A5C7D6" w14:textId="77777777" w:rsidR="00C15A86" w:rsidRPr="00275A62" w:rsidRDefault="00C15A86" w:rsidP="00C15A86">
      <w:pPr>
        <w:spacing w:before="360"/>
        <w:ind w:left="567" w:hanging="567"/>
        <w:jc w:val="center"/>
        <w:rPr>
          <w:rFonts w:ascii="Arial" w:hAnsi="Arial" w:cs="Arial"/>
          <w:b/>
        </w:rPr>
      </w:pPr>
      <w:r w:rsidRPr="00275A62">
        <w:rPr>
          <w:rFonts w:ascii="Arial" w:hAnsi="Arial" w:cs="Arial"/>
          <w:b/>
        </w:rPr>
        <w:t>Článek 2</w:t>
      </w:r>
    </w:p>
    <w:p w14:paraId="1DF02E31" w14:textId="77777777" w:rsidR="00F81ACE" w:rsidRPr="00D36D57" w:rsidRDefault="00EA4502" w:rsidP="00C15A86">
      <w:pPr>
        <w:spacing w:after="240"/>
        <w:ind w:left="567" w:hanging="567"/>
        <w:jc w:val="center"/>
        <w:rPr>
          <w:rFonts w:ascii="Arial" w:hAnsi="Arial" w:cs="Arial"/>
          <w:b/>
        </w:rPr>
      </w:pPr>
      <w:r w:rsidRPr="00D36D57">
        <w:rPr>
          <w:rFonts w:ascii="Arial" w:hAnsi="Arial" w:cs="Arial"/>
          <w:b/>
        </w:rPr>
        <w:t>Předmět dodatku</w:t>
      </w:r>
    </w:p>
    <w:p w14:paraId="2228D24A" w14:textId="682B1680" w:rsidR="00F81ACE" w:rsidRPr="00D36D57" w:rsidRDefault="00F63323" w:rsidP="007C3C20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D36D57">
        <w:rPr>
          <w:rFonts w:ascii="Arial" w:hAnsi="Arial" w:cs="Arial"/>
        </w:rPr>
        <w:t xml:space="preserve">Článek </w:t>
      </w:r>
      <w:r w:rsidR="003330CF" w:rsidRPr="00D36D57">
        <w:rPr>
          <w:rFonts w:ascii="Arial" w:hAnsi="Arial" w:cs="Arial"/>
        </w:rPr>
        <w:t>2</w:t>
      </w:r>
      <w:r w:rsidRPr="00D36D57">
        <w:rPr>
          <w:rFonts w:ascii="Arial" w:hAnsi="Arial" w:cs="Arial"/>
        </w:rPr>
        <w:t xml:space="preserve"> </w:t>
      </w:r>
      <w:r w:rsidR="00F24982" w:rsidRPr="00D36D57">
        <w:rPr>
          <w:rFonts w:ascii="Arial" w:hAnsi="Arial" w:cs="Arial"/>
        </w:rPr>
        <w:t>smlouvy</w:t>
      </w:r>
      <w:r w:rsidRPr="00D36D57">
        <w:rPr>
          <w:rFonts w:ascii="Arial" w:hAnsi="Arial" w:cs="Arial"/>
        </w:rPr>
        <w:t xml:space="preserve"> se ruší a nahrazuje se následujícím znění</w:t>
      </w:r>
      <w:r w:rsidR="00014D83" w:rsidRPr="00D36D57">
        <w:rPr>
          <w:rFonts w:ascii="Arial" w:hAnsi="Arial" w:cs="Arial"/>
        </w:rPr>
        <w:t>m</w:t>
      </w:r>
      <w:r w:rsidRPr="00D36D57">
        <w:rPr>
          <w:rFonts w:ascii="Arial" w:hAnsi="Arial" w:cs="Arial"/>
        </w:rPr>
        <w:t>:</w:t>
      </w:r>
    </w:p>
    <w:tbl>
      <w:tblPr>
        <w:tblStyle w:val="Mkatabulky"/>
        <w:tblW w:w="9162" w:type="dxa"/>
        <w:tblInd w:w="202" w:type="dxa"/>
        <w:tblLook w:val="04A0" w:firstRow="1" w:lastRow="0" w:firstColumn="1" w:lastColumn="0" w:noHBand="0" w:noVBand="1"/>
      </w:tblPr>
      <w:tblGrid>
        <w:gridCol w:w="473"/>
        <w:gridCol w:w="4087"/>
        <w:gridCol w:w="2248"/>
        <w:gridCol w:w="2354"/>
      </w:tblGrid>
      <w:tr w:rsidR="00D5283C" w:rsidRPr="00772BA2" w14:paraId="30B76694" w14:textId="77777777" w:rsidTr="00920F90"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3911C5B5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4087" w:type="dxa"/>
            <w:shd w:val="clear" w:color="auto" w:fill="F2F2F2" w:themeFill="background1" w:themeFillShade="F2"/>
            <w:vAlign w:val="center"/>
          </w:tcPr>
          <w:p w14:paraId="79DA86FE" w14:textId="77777777" w:rsidR="00D5283C" w:rsidRPr="00772BA2" w:rsidRDefault="00D5283C" w:rsidP="00920F9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veřejné zakázky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4F79C119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2354" w:type="dxa"/>
            <w:shd w:val="clear" w:color="auto" w:fill="F2F2F2" w:themeFill="background1" w:themeFillShade="F2"/>
          </w:tcPr>
          <w:p w14:paraId="0CF1BB9E" w14:textId="77777777" w:rsidR="00D5283C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způsob zadání</w:t>
            </w:r>
          </w:p>
        </w:tc>
      </w:tr>
      <w:tr w:rsidR="00D5283C" w:rsidRPr="00772BA2" w14:paraId="1230666E" w14:textId="77777777" w:rsidTr="00920F90"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06E70EDD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BA2">
              <w:rPr>
                <w:rFonts w:ascii="Arial" w:hAnsi="Arial" w:cs="Arial"/>
              </w:rPr>
              <w:t>1</w:t>
            </w:r>
          </w:p>
        </w:tc>
        <w:tc>
          <w:tcPr>
            <w:tcW w:w="4087" w:type="dxa"/>
            <w:vAlign w:val="center"/>
          </w:tcPr>
          <w:p w14:paraId="6931F89E" w14:textId="77777777" w:rsidR="00D5283C" w:rsidRPr="00772BA2" w:rsidRDefault="00D5283C" w:rsidP="00920F90">
            <w:pPr>
              <w:spacing w:before="120" w:after="120"/>
              <w:rPr>
                <w:rFonts w:ascii="Arial" w:hAnsi="Arial" w:cs="Arial"/>
              </w:rPr>
            </w:pPr>
            <w:r w:rsidRPr="00003567">
              <w:rPr>
                <w:rFonts w:ascii="Arial" w:hAnsi="Arial" w:cs="Arial"/>
              </w:rPr>
              <w:t>Vybudování učeben pro zájmové a celoživotní vzdělávání – jazykové, digitální vzdělávání a vybavení pracoviště řemeslných oborů – SOŠ a SOU Vocelova Hradec Králové</w:t>
            </w:r>
            <w:r>
              <w:rPr>
                <w:rFonts w:ascii="Arial" w:hAnsi="Arial" w:cs="Arial"/>
              </w:rPr>
              <w:t xml:space="preserve"> – stavební práce, včetně zeleně a zajištění bezbariérovosti</w:t>
            </w:r>
          </w:p>
        </w:tc>
        <w:tc>
          <w:tcPr>
            <w:tcW w:w="2248" w:type="dxa"/>
            <w:vAlign w:val="center"/>
          </w:tcPr>
          <w:p w14:paraId="3D1BB86A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Stavební práce</w:t>
            </w:r>
          </w:p>
        </w:tc>
        <w:tc>
          <w:tcPr>
            <w:tcW w:w="2354" w:type="dxa"/>
          </w:tcPr>
          <w:p w14:paraId="6B7E8D60" w14:textId="77777777" w:rsidR="00D5283C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71029807" w14:textId="77777777" w:rsidR="00D5283C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0B8F4400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Otevřené nadlimitní řízení</w:t>
            </w:r>
          </w:p>
        </w:tc>
      </w:tr>
      <w:tr w:rsidR="00D5283C" w:rsidRPr="00772BA2" w14:paraId="05DFC100" w14:textId="77777777" w:rsidTr="00920F90"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65D646CD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BA2">
              <w:rPr>
                <w:rFonts w:ascii="Arial" w:hAnsi="Arial" w:cs="Arial"/>
              </w:rPr>
              <w:t>2</w:t>
            </w:r>
          </w:p>
        </w:tc>
        <w:tc>
          <w:tcPr>
            <w:tcW w:w="4087" w:type="dxa"/>
            <w:vAlign w:val="center"/>
          </w:tcPr>
          <w:p w14:paraId="68671331" w14:textId="77777777" w:rsidR="00D5283C" w:rsidRPr="00772BA2" w:rsidRDefault="00D5283C" w:rsidP="00920F90">
            <w:pPr>
              <w:spacing w:before="120" w:after="120"/>
              <w:rPr>
                <w:rFonts w:ascii="Arial" w:hAnsi="Arial" w:cs="Arial"/>
              </w:rPr>
            </w:pPr>
            <w:r w:rsidRPr="00003567">
              <w:rPr>
                <w:rFonts w:ascii="Arial" w:hAnsi="Arial" w:cs="Arial"/>
              </w:rPr>
              <w:t>Vybudování učeben pro zájmové a celoživotní vzdělávání - jazykové, digitální vzdělávání a vybavení pracoviště řemeslných oborů - SOŠ a SOU Vocelova Hradec Králové</w:t>
            </w:r>
            <w:r>
              <w:rPr>
                <w:rFonts w:ascii="Arial" w:hAnsi="Arial" w:cs="Arial"/>
              </w:rPr>
              <w:t xml:space="preserve"> – nábytek</w:t>
            </w:r>
          </w:p>
        </w:tc>
        <w:tc>
          <w:tcPr>
            <w:tcW w:w="2248" w:type="dxa"/>
            <w:vAlign w:val="center"/>
          </w:tcPr>
          <w:p w14:paraId="55582E25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Dodávky</w:t>
            </w:r>
          </w:p>
        </w:tc>
        <w:tc>
          <w:tcPr>
            <w:tcW w:w="2354" w:type="dxa"/>
          </w:tcPr>
          <w:p w14:paraId="32EF1822" w14:textId="77777777" w:rsidR="00D5283C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197DB043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D5283C" w:rsidRPr="00772BA2" w14:paraId="6D864966" w14:textId="77777777" w:rsidTr="00920F90"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73FBDB7D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BA2">
              <w:rPr>
                <w:rFonts w:ascii="Arial" w:hAnsi="Arial" w:cs="Arial"/>
              </w:rPr>
              <w:t>3</w:t>
            </w:r>
          </w:p>
        </w:tc>
        <w:tc>
          <w:tcPr>
            <w:tcW w:w="4087" w:type="dxa"/>
            <w:vAlign w:val="center"/>
          </w:tcPr>
          <w:p w14:paraId="202036FC" w14:textId="77777777" w:rsidR="00D5283C" w:rsidRPr="00772BA2" w:rsidRDefault="00D5283C" w:rsidP="00920F90">
            <w:pPr>
              <w:spacing w:before="120" w:after="120"/>
              <w:rPr>
                <w:rFonts w:ascii="Arial" w:hAnsi="Arial" w:cs="Arial"/>
              </w:rPr>
            </w:pPr>
            <w:r w:rsidRPr="00003567">
              <w:rPr>
                <w:rFonts w:ascii="Arial" w:hAnsi="Arial" w:cs="Arial"/>
              </w:rPr>
              <w:t xml:space="preserve">Vybudování učeben pro zájmové a celoživotní vzdělávání - jazykové, digitální vzdělávání a vybavení pracoviště </w:t>
            </w:r>
            <w:r w:rsidRPr="00003567">
              <w:rPr>
                <w:rFonts w:ascii="Arial" w:hAnsi="Arial" w:cs="Arial"/>
              </w:rPr>
              <w:lastRenderedPageBreak/>
              <w:t>řemeslných oborů - SOŠ a SOU Vocelova Hradec Králové</w:t>
            </w:r>
            <w:r>
              <w:rPr>
                <w:rFonts w:ascii="Arial" w:hAnsi="Arial" w:cs="Arial"/>
              </w:rPr>
              <w:t xml:space="preserve"> – ICT vybavení</w:t>
            </w:r>
          </w:p>
        </w:tc>
        <w:tc>
          <w:tcPr>
            <w:tcW w:w="2248" w:type="dxa"/>
            <w:vAlign w:val="center"/>
          </w:tcPr>
          <w:p w14:paraId="0EEA1CAB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Dodávky</w:t>
            </w:r>
          </w:p>
        </w:tc>
        <w:tc>
          <w:tcPr>
            <w:tcW w:w="2354" w:type="dxa"/>
          </w:tcPr>
          <w:p w14:paraId="465A8BA9" w14:textId="4288A4A4" w:rsidR="00D5283C" w:rsidRDefault="004304F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20BD6">
              <w:rPr>
                <w:rFonts w:ascii="Arial" w:hAnsi="Arial" w:cs="Arial"/>
                <w:b/>
                <w:bCs/>
              </w:rPr>
              <w:t>Otevřené nadlimitní řízení</w:t>
            </w:r>
          </w:p>
          <w:p w14:paraId="1AACAD6F" w14:textId="5F40584E" w:rsidR="00D5283C" w:rsidRPr="00020BD6" w:rsidRDefault="00D5283C" w:rsidP="00920F9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283C" w:rsidRPr="00772BA2" w14:paraId="44DC7877" w14:textId="77777777" w:rsidTr="00920F90"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53BAB23C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2BA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087" w:type="dxa"/>
            <w:vAlign w:val="center"/>
          </w:tcPr>
          <w:p w14:paraId="3C547C17" w14:textId="77777777" w:rsidR="00D5283C" w:rsidRPr="00772BA2" w:rsidRDefault="00D5283C" w:rsidP="00920F90">
            <w:pPr>
              <w:spacing w:before="120" w:after="120"/>
              <w:rPr>
                <w:rFonts w:ascii="Arial" w:hAnsi="Arial" w:cs="Arial"/>
              </w:rPr>
            </w:pPr>
            <w:r w:rsidRPr="00003567">
              <w:rPr>
                <w:rFonts w:ascii="Arial" w:hAnsi="Arial" w:cs="Arial"/>
              </w:rPr>
              <w:t>Vybudování učeben pro zájmové a celoživotní vzdělávání - jazykové, digitální vzdělávání a vybavení pracoviště řemeslných oborů - SOŠ a SOU Vocelova Hradec Králové</w:t>
            </w:r>
            <w:r>
              <w:rPr>
                <w:rFonts w:ascii="Arial" w:hAnsi="Arial" w:cs="Arial"/>
              </w:rPr>
              <w:t xml:space="preserve"> – technické vybavení</w:t>
            </w:r>
          </w:p>
        </w:tc>
        <w:tc>
          <w:tcPr>
            <w:tcW w:w="2248" w:type="dxa"/>
            <w:vAlign w:val="center"/>
          </w:tcPr>
          <w:p w14:paraId="10296576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Dodávky</w:t>
            </w:r>
          </w:p>
        </w:tc>
        <w:tc>
          <w:tcPr>
            <w:tcW w:w="2354" w:type="dxa"/>
          </w:tcPr>
          <w:p w14:paraId="1F2610F3" w14:textId="77777777" w:rsidR="00D5283C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1264ECC8" w14:textId="77777777" w:rsidR="00D5283C" w:rsidRPr="00772BA2" w:rsidRDefault="00D5283C" w:rsidP="00920F9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</w:tbl>
    <w:p w14:paraId="2370CA68" w14:textId="77777777" w:rsidR="00D5283C" w:rsidRPr="003330CF" w:rsidRDefault="00D5283C" w:rsidP="003330CF">
      <w:pPr>
        <w:widowControl w:val="0"/>
        <w:suppressAutoHyphens/>
        <w:spacing w:before="120" w:after="120" w:line="276" w:lineRule="auto"/>
        <w:jc w:val="both"/>
        <w:rPr>
          <w:rFonts w:ascii="Arial" w:hAnsi="Arial" w:cs="Arial"/>
          <w:i/>
        </w:rPr>
      </w:pPr>
    </w:p>
    <w:p w14:paraId="19895A29" w14:textId="2A6257DF" w:rsidR="00343818" w:rsidRPr="00BF0DCB" w:rsidRDefault="00B446A6" w:rsidP="00343818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3330CF">
        <w:rPr>
          <w:rFonts w:ascii="Arial" w:hAnsi="Arial" w:cs="Arial"/>
        </w:rPr>
        <w:t xml:space="preserve">Ostatní ustanovení </w:t>
      </w:r>
      <w:r w:rsidR="00511F0E" w:rsidRPr="003330CF">
        <w:rPr>
          <w:rFonts w:ascii="Arial" w:hAnsi="Arial" w:cs="Arial"/>
        </w:rPr>
        <w:t>smlouvy</w:t>
      </w:r>
      <w:r w:rsidR="000C5257" w:rsidRPr="003330CF">
        <w:rPr>
          <w:rFonts w:ascii="Arial" w:hAnsi="Arial" w:cs="Arial"/>
        </w:rPr>
        <w:t xml:space="preserve"> </w:t>
      </w:r>
      <w:r w:rsidRPr="003330CF">
        <w:rPr>
          <w:rFonts w:ascii="Arial" w:hAnsi="Arial" w:cs="Arial"/>
        </w:rPr>
        <w:t xml:space="preserve">zůstávají </w:t>
      </w:r>
      <w:r w:rsidR="007D4E41" w:rsidRPr="003330CF">
        <w:rPr>
          <w:rFonts w:ascii="Arial" w:hAnsi="Arial" w:cs="Arial"/>
        </w:rPr>
        <w:t xml:space="preserve">tímto dodatkem </w:t>
      </w:r>
      <w:r w:rsidRPr="003330CF">
        <w:rPr>
          <w:rFonts w:ascii="Arial" w:hAnsi="Arial" w:cs="Arial"/>
        </w:rPr>
        <w:t xml:space="preserve">nedotčena. </w:t>
      </w:r>
    </w:p>
    <w:p w14:paraId="28F0282C" w14:textId="178AD456" w:rsidR="003330CF" w:rsidRPr="003330CF" w:rsidRDefault="003330CF" w:rsidP="003330CF">
      <w:pPr>
        <w:spacing w:before="360"/>
        <w:ind w:left="567" w:hanging="567"/>
        <w:jc w:val="center"/>
        <w:rPr>
          <w:rFonts w:ascii="Arial" w:hAnsi="Arial" w:cs="Arial"/>
          <w:b/>
        </w:rPr>
      </w:pPr>
      <w:r w:rsidRPr="003330CF">
        <w:rPr>
          <w:rFonts w:ascii="Arial" w:hAnsi="Arial" w:cs="Arial"/>
          <w:b/>
        </w:rPr>
        <w:t xml:space="preserve">Článek </w:t>
      </w:r>
      <w:r w:rsidR="0028262F">
        <w:rPr>
          <w:rFonts w:ascii="Arial" w:hAnsi="Arial" w:cs="Arial"/>
          <w:b/>
        </w:rPr>
        <w:t>3</w:t>
      </w:r>
    </w:p>
    <w:p w14:paraId="34BBEFED" w14:textId="6BAFC826" w:rsidR="003330CF" w:rsidRPr="003330CF" w:rsidRDefault="0028262F" w:rsidP="003330CF">
      <w:pPr>
        <w:spacing w:after="24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5E22063" w14:textId="71105614" w:rsidR="00156DBD" w:rsidRPr="00156DBD" w:rsidRDefault="00156DBD" w:rsidP="00156DBD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20"/>
        <w:ind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Otázky dodatkem výslovně neupravené se řídí zákonem č. 89/2012 Sb., občanský zákoník, ve znění pozdějších předpisů.</w:t>
      </w:r>
    </w:p>
    <w:p w14:paraId="3916CDD7" w14:textId="0F3D582D" w:rsidR="002167D9" w:rsidRPr="00034B21" w:rsidRDefault="003330CF" w:rsidP="002167D9">
      <w:pPr>
        <w:widowControl w:val="0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2167D9">
        <w:rPr>
          <w:rFonts w:ascii="Arial" w:hAnsi="Arial" w:cs="Arial"/>
        </w:rPr>
        <w:t xml:space="preserve">Tento dodatek nabývá platnosti </w:t>
      </w:r>
      <w:r w:rsidR="002167D9" w:rsidRPr="0051054E">
        <w:rPr>
          <w:rFonts w:ascii="Arial" w:hAnsi="Arial" w:cs="Arial"/>
        </w:rPr>
        <w:t>dnem jeho podpisu oprávněnými zástupci obou</w:t>
      </w:r>
      <w:r w:rsidR="002167D9">
        <w:rPr>
          <w:rFonts w:ascii="Arial" w:hAnsi="Arial" w:cs="Arial"/>
        </w:rPr>
        <w:t xml:space="preserve"> smluvních stran a účinnosti dnem prvního řádného uveřejnění ve smyslu § 5 a násl. zákona č. 134/2015 Sb., o </w:t>
      </w:r>
      <w:r w:rsidR="002167D9" w:rsidRPr="004579B7">
        <w:rPr>
          <w:rFonts w:ascii="Arial" w:hAnsi="Arial" w:cs="Arial"/>
        </w:rPr>
        <w:t xml:space="preserve">zvláštních podmínkách účinnosti některých smluv, uveřejňování těchto smluv a o registru smluv (zákon o registru </w:t>
      </w:r>
      <w:r w:rsidR="002167D9" w:rsidRPr="00034B21">
        <w:rPr>
          <w:rFonts w:ascii="Arial" w:hAnsi="Arial" w:cs="Arial"/>
        </w:rPr>
        <w:t>smluv).</w:t>
      </w:r>
    </w:p>
    <w:p w14:paraId="4020FB3E" w14:textId="46C5D78A" w:rsidR="00B545AA" w:rsidRPr="00156DBD" w:rsidRDefault="002167D9" w:rsidP="002167D9">
      <w:pPr>
        <w:widowControl w:val="0"/>
        <w:numPr>
          <w:ilvl w:val="0"/>
          <w:numId w:val="42"/>
        </w:numPr>
        <w:suppressAutoHyphens/>
        <w:spacing w:before="120" w:after="120" w:line="276" w:lineRule="auto"/>
        <w:jc w:val="both"/>
        <w:rPr>
          <w:rFonts w:cs="Arial"/>
        </w:rPr>
      </w:pPr>
      <w:r w:rsidRPr="00034B21">
        <w:rPr>
          <w:rFonts w:ascii="Arial" w:hAnsi="Arial" w:cs="Arial"/>
        </w:rPr>
        <w:t xml:space="preserve">Tento dodatek je vyhotoven </w:t>
      </w:r>
      <w:r w:rsidR="00034B21" w:rsidRPr="00034B21">
        <w:rPr>
          <w:rFonts w:ascii="Arial" w:hAnsi="Arial" w:cs="Arial"/>
        </w:rPr>
        <w:t>ve dvou stejnopisech</w:t>
      </w:r>
      <w:r w:rsidRPr="00034B21">
        <w:rPr>
          <w:rFonts w:ascii="Arial" w:hAnsi="Arial" w:cs="Arial"/>
        </w:rPr>
        <w:t xml:space="preserve">, z nichž každý má platnost originálu. Po uzavření dodatku </w:t>
      </w:r>
      <w:r w:rsidR="00034B21" w:rsidRPr="00034B21">
        <w:rPr>
          <w:rFonts w:ascii="Arial" w:hAnsi="Arial" w:cs="Arial"/>
        </w:rPr>
        <w:t>obdrží každá ze smluvních stran jeden stejnopis.</w:t>
      </w:r>
    </w:p>
    <w:p w14:paraId="6B5B2DDE" w14:textId="34B5DCBB" w:rsidR="00156DBD" w:rsidRPr="00156DBD" w:rsidRDefault="00156DBD" w:rsidP="00156DBD">
      <w:pPr>
        <w:numPr>
          <w:ilvl w:val="0"/>
          <w:numId w:val="42"/>
        </w:numPr>
        <w:spacing w:before="120"/>
        <w:ind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tento dodatek ke smlouvě přečetly</w:t>
      </w:r>
      <w:r w:rsidRPr="00156DBD">
        <w:rPr>
          <w:rFonts w:ascii="Arial" w:hAnsi="Arial" w:cs="Arial"/>
        </w:rPr>
        <w:t xml:space="preserve"> a že nebyl uzavřen v tísni nebo za jednostranně nevý</w:t>
      </w:r>
      <w:r w:rsidRPr="00156DBD">
        <w:rPr>
          <w:rFonts w:ascii="Arial" w:hAnsi="Arial" w:cs="Arial"/>
        </w:rPr>
        <w:softHyphen/>
        <w:t>hodných podmínek.</w:t>
      </w:r>
    </w:p>
    <w:p w14:paraId="7A554302" w14:textId="77777777" w:rsidR="003330CF" w:rsidRDefault="003330CF" w:rsidP="003330CF">
      <w:pPr>
        <w:spacing w:before="48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zadavatele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zástupce zadavatele</w:t>
      </w:r>
    </w:p>
    <w:p w14:paraId="33F894DF" w14:textId="1D6D0188" w:rsidR="003330CF" w:rsidRDefault="00275A62" w:rsidP="003330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Hradci Králové</w:t>
      </w:r>
      <w:r w:rsidR="003330CF">
        <w:rPr>
          <w:rFonts w:ascii="Arial" w:hAnsi="Arial" w:cs="Arial"/>
        </w:rPr>
        <w:t xml:space="preserve"> dne ………</w:t>
      </w:r>
      <w:r w:rsidR="003330CF">
        <w:rPr>
          <w:rFonts w:ascii="Arial" w:hAnsi="Arial" w:cs="Arial"/>
        </w:rPr>
        <w:tab/>
      </w:r>
      <w:r w:rsidR="003330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30CF">
        <w:rPr>
          <w:rFonts w:ascii="Arial" w:hAnsi="Arial" w:cs="Arial"/>
        </w:rPr>
        <w:t>v Hradci Králové dne ………</w:t>
      </w:r>
    </w:p>
    <w:p w14:paraId="6273ED46" w14:textId="77777777" w:rsidR="003330CF" w:rsidRDefault="003330CF" w:rsidP="003330CF">
      <w:pPr>
        <w:spacing w:before="8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054E">
        <w:rPr>
          <w:rFonts w:ascii="Arial" w:hAnsi="Arial" w:cs="Arial"/>
        </w:rPr>
        <w:t>………………………</w:t>
      </w:r>
    </w:p>
    <w:p w14:paraId="14629476" w14:textId="6F4E30DF" w:rsidR="003330CF" w:rsidRDefault="00275A62" w:rsidP="003330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BE646D">
        <w:rPr>
          <w:rFonts w:ascii="Arial" w:hAnsi="Arial" w:cs="Arial"/>
        </w:rPr>
        <w:t>Lukáš Nepokoj</w:t>
      </w:r>
      <w:r>
        <w:rPr>
          <w:rFonts w:ascii="Arial" w:hAnsi="Arial" w:cs="Arial"/>
        </w:rPr>
        <w:tab/>
      </w:r>
      <w:r w:rsidR="003330CF">
        <w:rPr>
          <w:rFonts w:ascii="Arial" w:hAnsi="Arial" w:cs="Arial"/>
        </w:rPr>
        <w:tab/>
      </w:r>
      <w:r w:rsidR="003330CF">
        <w:rPr>
          <w:rFonts w:ascii="Arial" w:hAnsi="Arial" w:cs="Arial"/>
        </w:rPr>
        <w:tab/>
      </w:r>
      <w:r w:rsidR="003330CF">
        <w:rPr>
          <w:rFonts w:ascii="Arial" w:hAnsi="Arial" w:cs="Arial"/>
        </w:rPr>
        <w:tab/>
      </w:r>
      <w:r w:rsidR="003330CF">
        <w:rPr>
          <w:rFonts w:ascii="Arial" w:hAnsi="Arial" w:cs="Arial"/>
        </w:rPr>
        <w:tab/>
        <w:t>JUDr. Bc. Lukáš Korych</w:t>
      </w:r>
    </w:p>
    <w:p w14:paraId="24E63A47" w14:textId="77777777" w:rsidR="003330CF" w:rsidRPr="0051054E" w:rsidRDefault="003330CF" w:rsidP="003330C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</w:t>
      </w:r>
    </w:p>
    <w:p w14:paraId="026EA043" w14:textId="77777777" w:rsidR="00110BC4" w:rsidRPr="00965F28" w:rsidRDefault="00110BC4" w:rsidP="00965F28">
      <w:pPr>
        <w:spacing w:after="120"/>
        <w:jc w:val="both"/>
        <w:rPr>
          <w:rFonts w:ascii="Arial" w:hAnsi="Arial" w:cs="Arial"/>
        </w:rPr>
      </w:pPr>
    </w:p>
    <w:sectPr w:rsidR="00110BC4" w:rsidRPr="00965F28" w:rsidSect="00ED0755">
      <w:footerReference w:type="default" r:id="rId8"/>
      <w:pgSz w:w="11906" w:h="16838"/>
      <w:pgMar w:top="1077" w:right="992" w:bottom="124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CC086" w14:textId="77777777" w:rsidR="00E867A1" w:rsidRDefault="00E867A1" w:rsidP="006B2D70">
      <w:r>
        <w:separator/>
      </w:r>
    </w:p>
  </w:endnote>
  <w:endnote w:type="continuationSeparator" w:id="0">
    <w:p w14:paraId="5406C570" w14:textId="77777777" w:rsidR="00E867A1" w:rsidRDefault="00E867A1" w:rsidP="006B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9476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FA3777" w14:textId="77777777" w:rsidR="006B2D70" w:rsidRPr="006B2D70" w:rsidRDefault="006B2D70">
        <w:pPr>
          <w:pStyle w:val="Zpat"/>
          <w:jc w:val="center"/>
          <w:rPr>
            <w:rFonts w:ascii="Arial" w:hAnsi="Arial" w:cs="Arial"/>
          </w:rPr>
        </w:pPr>
        <w:r w:rsidRPr="006B2D70">
          <w:rPr>
            <w:rFonts w:ascii="Arial" w:hAnsi="Arial" w:cs="Arial"/>
          </w:rPr>
          <w:fldChar w:fldCharType="begin"/>
        </w:r>
        <w:r w:rsidRPr="006B2D70">
          <w:rPr>
            <w:rFonts w:ascii="Arial" w:hAnsi="Arial" w:cs="Arial"/>
          </w:rPr>
          <w:instrText>PAGE   \* MERGEFORMAT</w:instrText>
        </w:r>
        <w:r w:rsidRPr="006B2D70">
          <w:rPr>
            <w:rFonts w:ascii="Arial" w:hAnsi="Arial" w:cs="Arial"/>
          </w:rPr>
          <w:fldChar w:fldCharType="separate"/>
        </w:r>
        <w:r w:rsidR="006D4EB2">
          <w:rPr>
            <w:rFonts w:ascii="Arial" w:hAnsi="Arial" w:cs="Arial"/>
            <w:noProof/>
          </w:rPr>
          <w:t>2</w:t>
        </w:r>
        <w:r w:rsidRPr="006B2D70">
          <w:rPr>
            <w:rFonts w:ascii="Arial" w:hAnsi="Arial" w:cs="Arial"/>
          </w:rPr>
          <w:fldChar w:fldCharType="end"/>
        </w:r>
      </w:p>
    </w:sdtContent>
  </w:sdt>
  <w:p w14:paraId="132EA906" w14:textId="77777777" w:rsidR="006B2D70" w:rsidRDefault="006B2D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6AED9" w14:textId="77777777" w:rsidR="00E867A1" w:rsidRDefault="00E867A1" w:rsidP="006B2D70">
      <w:r>
        <w:separator/>
      </w:r>
    </w:p>
  </w:footnote>
  <w:footnote w:type="continuationSeparator" w:id="0">
    <w:p w14:paraId="0427DDB6" w14:textId="77777777" w:rsidR="00E867A1" w:rsidRDefault="00E867A1" w:rsidP="006B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05595935"/>
    <w:multiLevelType w:val="hybridMultilevel"/>
    <w:tmpl w:val="1D3E1D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F64EF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101A5A9D"/>
    <w:multiLevelType w:val="hybridMultilevel"/>
    <w:tmpl w:val="D570A64C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07A38"/>
    <w:multiLevelType w:val="hybridMultilevel"/>
    <w:tmpl w:val="0616BE20"/>
    <w:lvl w:ilvl="0" w:tplc="040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23181114"/>
    <w:multiLevelType w:val="hybridMultilevel"/>
    <w:tmpl w:val="C3447AE4"/>
    <w:lvl w:ilvl="0" w:tplc="160A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6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>
    <w:nsid w:val="416A4F8A"/>
    <w:multiLevelType w:val="hybridMultilevel"/>
    <w:tmpl w:val="2C4A5DB8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A00E36"/>
    <w:multiLevelType w:val="hybridMultilevel"/>
    <w:tmpl w:val="D570A64C"/>
    <w:lvl w:ilvl="0" w:tplc="1B587F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45072"/>
    <w:multiLevelType w:val="hybridMultilevel"/>
    <w:tmpl w:val="C1A4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59A3658"/>
    <w:multiLevelType w:val="hybridMultilevel"/>
    <w:tmpl w:val="76B221BA"/>
    <w:lvl w:ilvl="0" w:tplc="2BBEA23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FCDE1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9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5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6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8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0"/>
  </w:num>
  <w:num w:numId="2">
    <w:abstractNumId w:val="39"/>
  </w:num>
  <w:num w:numId="3">
    <w:abstractNumId w:val="24"/>
  </w:num>
  <w:num w:numId="4">
    <w:abstractNumId w:val="6"/>
  </w:num>
  <w:num w:numId="5">
    <w:abstractNumId w:val="0"/>
  </w:num>
  <w:num w:numId="6">
    <w:abstractNumId w:val="23"/>
  </w:num>
  <w:num w:numId="7">
    <w:abstractNumId w:val="12"/>
  </w:num>
  <w:num w:numId="8">
    <w:abstractNumId w:val="8"/>
  </w:num>
  <w:num w:numId="9">
    <w:abstractNumId w:val="2"/>
  </w:num>
  <w:num w:numId="10">
    <w:abstractNumId w:val="32"/>
  </w:num>
  <w:num w:numId="11">
    <w:abstractNumId w:val="4"/>
  </w:num>
  <w:num w:numId="12">
    <w:abstractNumId w:val="28"/>
  </w:num>
  <w:num w:numId="13">
    <w:abstractNumId w:val="35"/>
  </w:num>
  <w:num w:numId="14">
    <w:abstractNumId w:val="5"/>
  </w:num>
  <w:num w:numId="15">
    <w:abstractNumId w:val="22"/>
  </w:num>
  <w:num w:numId="16">
    <w:abstractNumId w:val="16"/>
  </w:num>
  <w:num w:numId="17">
    <w:abstractNumId w:val="21"/>
  </w:num>
  <w:num w:numId="18">
    <w:abstractNumId w:val="15"/>
  </w:num>
  <w:num w:numId="19">
    <w:abstractNumId w:val="38"/>
  </w:num>
  <w:num w:numId="20">
    <w:abstractNumId w:val="36"/>
  </w:num>
  <w:num w:numId="21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34"/>
  </w:num>
  <w:num w:numId="23">
    <w:abstractNumId w:val="26"/>
  </w:num>
  <w:num w:numId="24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7"/>
  </w:num>
  <w:num w:numId="27">
    <w:abstractNumId w:val="11"/>
  </w:num>
  <w:num w:numId="28">
    <w:abstractNumId w:val="33"/>
  </w:num>
  <w:num w:numId="29">
    <w:abstractNumId w:val="19"/>
  </w:num>
  <w:num w:numId="30">
    <w:abstractNumId w:val="14"/>
  </w:num>
  <w:num w:numId="31">
    <w:abstractNumId w:val="9"/>
  </w:num>
  <w:num w:numId="32">
    <w:abstractNumId w:val="25"/>
  </w:num>
  <w:num w:numId="33">
    <w:abstractNumId w:val="1"/>
  </w:num>
  <w:num w:numId="34">
    <w:abstractNumId w:val="29"/>
  </w:num>
  <w:num w:numId="35">
    <w:abstractNumId w:val="31"/>
  </w:num>
  <w:num w:numId="36">
    <w:abstractNumId w:val="18"/>
  </w:num>
  <w:num w:numId="37">
    <w:abstractNumId w:val="2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7"/>
  </w:num>
  <w:num w:numId="41">
    <w:abstractNumId w:val="3"/>
  </w:num>
  <w:num w:numId="42">
    <w:abstractNumId w:val="17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63"/>
    <w:rsid w:val="00007A57"/>
    <w:rsid w:val="00014D83"/>
    <w:rsid w:val="00016544"/>
    <w:rsid w:val="00016746"/>
    <w:rsid w:val="00020BD6"/>
    <w:rsid w:val="00034B21"/>
    <w:rsid w:val="00042F50"/>
    <w:rsid w:val="00046B56"/>
    <w:rsid w:val="00071AD5"/>
    <w:rsid w:val="0008131C"/>
    <w:rsid w:val="00083F0B"/>
    <w:rsid w:val="00091F06"/>
    <w:rsid w:val="000978EB"/>
    <w:rsid w:val="000A519C"/>
    <w:rsid w:val="000A5CB6"/>
    <w:rsid w:val="000A5FC4"/>
    <w:rsid w:val="000C5257"/>
    <w:rsid w:val="000F1EE5"/>
    <w:rsid w:val="00110BC4"/>
    <w:rsid w:val="0011721F"/>
    <w:rsid w:val="001179C7"/>
    <w:rsid w:val="001256B0"/>
    <w:rsid w:val="00131F34"/>
    <w:rsid w:val="00137D33"/>
    <w:rsid w:val="00141B06"/>
    <w:rsid w:val="00156DBD"/>
    <w:rsid w:val="0016065F"/>
    <w:rsid w:val="00176F0C"/>
    <w:rsid w:val="001D0856"/>
    <w:rsid w:val="001D08B1"/>
    <w:rsid w:val="001D4EF7"/>
    <w:rsid w:val="001D686F"/>
    <w:rsid w:val="001F1068"/>
    <w:rsid w:val="001F5F80"/>
    <w:rsid w:val="001F621F"/>
    <w:rsid w:val="00202DDB"/>
    <w:rsid w:val="002167D9"/>
    <w:rsid w:val="002257D8"/>
    <w:rsid w:val="00233461"/>
    <w:rsid w:val="00242817"/>
    <w:rsid w:val="00246E8D"/>
    <w:rsid w:val="00255505"/>
    <w:rsid w:val="002663C0"/>
    <w:rsid w:val="0026710B"/>
    <w:rsid w:val="00275A62"/>
    <w:rsid w:val="0027605C"/>
    <w:rsid w:val="00280974"/>
    <w:rsid w:val="0028262F"/>
    <w:rsid w:val="002829DE"/>
    <w:rsid w:val="00294A86"/>
    <w:rsid w:val="00296A5E"/>
    <w:rsid w:val="002A6613"/>
    <w:rsid w:val="002C1787"/>
    <w:rsid w:val="002D06A6"/>
    <w:rsid w:val="002D3D36"/>
    <w:rsid w:val="002E5858"/>
    <w:rsid w:val="002F6A48"/>
    <w:rsid w:val="003330CF"/>
    <w:rsid w:val="003409C5"/>
    <w:rsid w:val="00343818"/>
    <w:rsid w:val="003715BB"/>
    <w:rsid w:val="00371C1B"/>
    <w:rsid w:val="00376C1A"/>
    <w:rsid w:val="00397B99"/>
    <w:rsid w:val="003A115C"/>
    <w:rsid w:val="003B20D7"/>
    <w:rsid w:val="003C59DC"/>
    <w:rsid w:val="0040103E"/>
    <w:rsid w:val="004304FC"/>
    <w:rsid w:val="00431299"/>
    <w:rsid w:val="00432711"/>
    <w:rsid w:val="0044214B"/>
    <w:rsid w:val="00454CAA"/>
    <w:rsid w:val="004610FC"/>
    <w:rsid w:val="004943EB"/>
    <w:rsid w:val="004B201F"/>
    <w:rsid w:val="004B694A"/>
    <w:rsid w:val="004C541A"/>
    <w:rsid w:val="004D38D1"/>
    <w:rsid w:val="005002FC"/>
    <w:rsid w:val="00511F0E"/>
    <w:rsid w:val="00512E42"/>
    <w:rsid w:val="00547031"/>
    <w:rsid w:val="00567998"/>
    <w:rsid w:val="005802E2"/>
    <w:rsid w:val="005826EE"/>
    <w:rsid w:val="005855F0"/>
    <w:rsid w:val="005A43C5"/>
    <w:rsid w:val="005B1361"/>
    <w:rsid w:val="005C5903"/>
    <w:rsid w:val="005C634D"/>
    <w:rsid w:val="005E185C"/>
    <w:rsid w:val="005E6D80"/>
    <w:rsid w:val="005F16A7"/>
    <w:rsid w:val="005F1A1B"/>
    <w:rsid w:val="006023B3"/>
    <w:rsid w:val="00613D5C"/>
    <w:rsid w:val="00622A04"/>
    <w:rsid w:val="006923F7"/>
    <w:rsid w:val="00695042"/>
    <w:rsid w:val="00695BBC"/>
    <w:rsid w:val="006A2592"/>
    <w:rsid w:val="006A55F7"/>
    <w:rsid w:val="006B1CA5"/>
    <w:rsid w:val="006B2D70"/>
    <w:rsid w:val="006B74E4"/>
    <w:rsid w:val="006D24F0"/>
    <w:rsid w:val="006D4EB2"/>
    <w:rsid w:val="006F5D9C"/>
    <w:rsid w:val="007151A6"/>
    <w:rsid w:val="00715C11"/>
    <w:rsid w:val="00721826"/>
    <w:rsid w:val="007404A1"/>
    <w:rsid w:val="007535FB"/>
    <w:rsid w:val="00784B31"/>
    <w:rsid w:val="00791F56"/>
    <w:rsid w:val="00797C0E"/>
    <w:rsid w:val="007A1889"/>
    <w:rsid w:val="007C3C20"/>
    <w:rsid w:val="007D4E41"/>
    <w:rsid w:val="007E1C4D"/>
    <w:rsid w:val="007F1634"/>
    <w:rsid w:val="00840C72"/>
    <w:rsid w:val="00841B7D"/>
    <w:rsid w:val="00855CE6"/>
    <w:rsid w:val="008714C2"/>
    <w:rsid w:val="00874CB9"/>
    <w:rsid w:val="00877B1C"/>
    <w:rsid w:val="00886EC1"/>
    <w:rsid w:val="00892D3A"/>
    <w:rsid w:val="00893B63"/>
    <w:rsid w:val="00894F09"/>
    <w:rsid w:val="008A30AC"/>
    <w:rsid w:val="008C0439"/>
    <w:rsid w:val="008C4ABD"/>
    <w:rsid w:val="008D4406"/>
    <w:rsid w:val="008E364B"/>
    <w:rsid w:val="008E4AAF"/>
    <w:rsid w:val="00905DE7"/>
    <w:rsid w:val="00943420"/>
    <w:rsid w:val="009619BF"/>
    <w:rsid w:val="00963F25"/>
    <w:rsid w:val="00965F28"/>
    <w:rsid w:val="00985CA5"/>
    <w:rsid w:val="009A59D2"/>
    <w:rsid w:val="009A5CA6"/>
    <w:rsid w:val="009B05E1"/>
    <w:rsid w:val="009C049E"/>
    <w:rsid w:val="00A239F5"/>
    <w:rsid w:val="00A65B6A"/>
    <w:rsid w:val="00A91F84"/>
    <w:rsid w:val="00A93033"/>
    <w:rsid w:val="00AA5C3D"/>
    <w:rsid w:val="00AB1CE2"/>
    <w:rsid w:val="00AB67BC"/>
    <w:rsid w:val="00AC0E0B"/>
    <w:rsid w:val="00AC4601"/>
    <w:rsid w:val="00AE27B2"/>
    <w:rsid w:val="00AF4772"/>
    <w:rsid w:val="00B04EC1"/>
    <w:rsid w:val="00B207A8"/>
    <w:rsid w:val="00B20D5A"/>
    <w:rsid w:val="00B258BE"/>
    <w:rsid w:val="00B272E6"/>
    <w:rsid w:val="00B33967"/>
    <w:rsid w:val="00B35F24"/>
    <w:rsid w:val="00B37223"/>
    <w:rsid w:val="00B446A6"/>
    <w:rsid w:val="00B448EB"/>
    <w:rsid w:val="00B545AA"/>
    <w:rsid w:val="00B66D49"/>
    <w:rsid w:val="00B70FC3"/>
    <w:rsid w:val="00B71CEA"/>
    <w:rsid w:val="00B77F9A"/>
    <w:rsid w:val="00BB1AD9"/>
    <w:rsid w:val="00BC1E2D"/>
    <w:rsid w:val="00BC2C5B"/>
    <w:rsid w:val="00BE646D"/>
    <w:rsid w:val="00BF0DCB"/>
    <w:rsid w:val="00C104A2"/>
    <w:rsid w:val="00C15A86"/>
    <w:rsid w:val="00C61D81"/>
    <w:rsid w:val="00C65318"/>
    <w:rsid w:val="00C97DDA"/>
    <w:rsid w:val="00CA37A4"/>
    <w:rsid w:val="00CA3EC7"/>
    <w:rsid w:val="00CA50FF"/>
    <w:rsid w:val="00CA6D32"/>
    <w:rsid w:val="00CC2F5F"/>
    <w:rsid w:val="00CC6563"/>
    <w:rsid w:val="00CD477F"/>
    <w:rsid w:val="00CE27B8"/>
    <w:rsid w:val="00CF7493"/>
    <w:rsid w:val="00CF7C86"/>
    <w:rsid w:val="00D1728E"/>
    <w:rsid w:val="00D32649"/>
    <w:rsid w:val="00D36A78"/>
    <w:rsid w:val="00D36D57"/>
    <w:rsid w:val="00D43657"/>
    <w:rsid w:val="00D5283C"/>
    <w:rsid w:val="00D62541"/>
    <w:rsid w:val="00D84325"/>
    <w:rsid w:val="00D93C47"/>
    <w:rsid w:val="00D93FB8"/>
    <w:rsid w:val="00D96341"/>
    <w:rsid w:val="00DA13CD"/>
    <w:rsid w:val="00DA72E6"/>
    <w:rsid w:val="00DB3686"/>
    <w:rsid w:val="00DC714E"/>
    <w:rsid w:val="00E0360B"/>
    <w:rsid w:val="00E176D1"/>
    <w:rsid w:val="00E43657"/>
    <w:rsid w:val="00E867A1"/>
    <w:rsid w:val="00E95824"/>
    <w:rsid w:val="00EA367C"/>
    <w:rsid w:val="00EA4502"/>
    <w:rsid w:val="00EA54AD"/>
    <w:rsid w:val="00EB5884"/>
    <w:rsid w:val="00EC2B85"/>
    <w:rsid w:val="00EC56A7"/>
    <w:rsid w:val="00ED0755"/>
    <w:rsid w:val="00ED35CD"/>
    <w:rsid w:val="00ED3B5A"/>
    <w:rsid w:val="00F01090"/>
    <w:rsid w:val="00F05EB1"/>
    <w:rsid w:val="00F16D09"/>
    <w:rsid w:val="00F16EC6"/>
    <w:rsid w:val="00F2443E"/>
    <w:rsid w:val="00F24982"/>
    <w:rsid w:val="00F63323"/>
    <w:rsid w:val="00F77EDF"/>
    <w:rsid w:val="00F81ACE"/>
    <w:rsid w:val="00F916F3"/>
    <w:rsid w:val="00F92083"/>
    <w:rsid w:val="00FA6114"/>
    <w:rsid w:val="00FB5CD0"/>
    <w:rsid w:val="00FB6DDD"/>
    <w:rsid w:val="00FB7C61"/>
    <w:rsid w:val="00FD5335"/>
    <w:rsid w:val="00FD5741"/>
    <w:rsid w:val="00FE19AB"/>
    <w:rsid w:val="00FE1A39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EA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C3C20"/>
  </w:style>
  <w:style w:type="paragraph" w:styleId="Odstavecseseznamem">
    <w:name w:val="List Paragraph"/>
    <w:basedOn w:val="Normln"/>
    <w:uiPriority w:val="34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B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B2D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2D70"/>
  </w:style>
  <w:style w:type="paragraph" w:styleId="Zpat">
    <w:name w:val="footer"/>
    <w:basedOn w:val="Normln"/>
    <w:link w:val="ZpatChar"/>
    <w:uiPriority w:val="99"/>
    <w:unhideWhenUsed/>
    <w:rsid w:val="006B2D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D70"/>
  </w:style>
  <w:style w:type="character" w:styleId="Odkaznakoment">
    <w:name w:val="annotation reference"/>
    <w:basedOn w:val="Standardnpsmoodstavce"/>
    <w:semiHidden/>
    <w:unhideWhenUsed/>
    <w:rsid w:val="00547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47031"/>
  </w:style>
  <w:style w:type="character" w:customStyle="1" w:styleId="TextkomenteChar">
    <w:name w:val="Text komentáře Char"/>
    <w:basedOn w:val="Standardnpsmoodstavce"/>
    <w:link w:val="Textkomente"/>
    <w:semiHidden/>
    <w:rsid w:val="0054703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47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470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C3C20"/>
  </w:style>
  <w:style w:type="paragraph" w:styleId="Odstavecseseznamem">
    <w:name w:val="List Paragraph"/>
    <w:basedOn w:val="Normln"/>
    <w:uiPriority w:val="34"/>
    <w:qFormat/>
    <w:rsid w:val="00BC2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B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B2D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2D70"/>
  </w:style>
  <w:style w:type="paragraph" w:styleId="Zpat">
    <w:name w:val="footer"/>
    <w:basedOn w:val="Normln"/>
    <w:link w:val="ZpatChar"/>
    <w:uiPriority w:val="99"/>
    <w:unhideWhenUsed/>
    <w:rsid w:val="006B2D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2D70"/>
  </w:style>
  <w:style w:type="character" w:styleId="Odkaznakoment">
    <w:name w:val="annotation reference"/>
    <w:basedOn w:val="Standardnpsmoodstavce"/>
    <w:semiHidden/>
    <w:unhideWhenUsed/>
    <w:rsid w:val="00547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47031"/>
  </w:style>
  <w:style w:type="character" w:customStyle="1" w:styleId="TextkomenteChar">
    <w:name w:val="Text komentáře Char"/>
    <w:basedOn w:val="Standardnpsmoodstavce"/>
    <w:link w:val="Textkomente"/>
    <w:semiHidden/>
    <w:rsid w:val="0054703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47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47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3380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</dc:creator>
  <cp:lastModifiedBy>MATĚJČKOVÁ Kateřina</cp:lastModifiedBy>
  <cp:revision>2</cp:revision>
  <cp:lastPrinted>2016-07-13T12:18:00Z</cp:lastPrinted>
  <dcterms:created xsi:type="dcterms:W3CDTF">2019-08-07T06:24:00Z</dcterms:created>
  <dcterms:modified xsi:type="dcterms:W3CDTF">2019-08-07T06:24:00Z</dcterms:modified>
</cp:coreProperties>
</file>