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EC7F16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EC7F16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E30C8D" w:rsidRDefault="00EC7F16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SWIETELSKY</w:t>
            </w:r>
            <w:r w:rsidR="00653B60">
              <w:rPr>
                <w:rFonts w:ascii="Verdana" w:hAnsi="Verdana" w:cs="Tahoma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stavební s.r.o. odštěpný závod Dopravní stavby VÝCHOD</w:t>
            </w:r>
          </w:p>
          <w:p w:rsidR="00C61485" w:rsidRPr="00E30C8D" w:rsidRDefault="00EC7F16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K Silu 1143</w:t>
            </w:r>
          </w:p>
          <w:p w:rsidR="00C61485" w:rsidRPr="00E30C8D" w:rsidRDefault="00EC7F16" w:rsidP="00653B60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393 01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Pelhřimov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653B60" w:rsidP="00653B60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</w:t>
      </w:r>
      <w:r>
        <w:rPr>
          <w:noProof/>
        </w:rPr>
        <w:drawing>
          <wp:inline distT="0" distB="0" distL="0" distR="0" wp14:anchorId="47D2CDCC" wp14:editId="402D5873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Default="00C61485">
      <w:pPr>
        <w:rPr>
          <w:rFonts w:ascii="Verdana" w:hAnsi="Verdana" w:cs="Tahoma"/>
          <w:noProof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EC7F16">
        <w:rPr>
          <w:rFonts w:ascii="Verdana" w:hAnsi="Verdana" w:cs="Tahoma"/>
          <w:noProof/>
          <w:sz w:val="22"/>
          <w:szCs w:val="22"/>
        </w:rPr>
        <w:t>48035599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EC7F16">
        <w:rPr>
          <w:rFonts w:ascii="Verdana" w:hAnsi="Verdana" w:cs="Tahoma"/>
          <w:noProof/>
          <w:sz w:val="22"/>
          <w:szCs w:val="22"/>
        </w:rPr>
        <w:t>CZ48035599</w:t>
      </w:r>
    </w:p>
    <w:p w:rsidR="00653B60" w:rsidRDefault="00653B60">
      <w:pPr>
        <w:rPr>
          <w:rFonts w:ascii="Verdana" w:hAnsi="Verdana" w:cs="Tahoma"/>
          <w:noProof/>
          <w:sz w:val="22"/>
          <w:szCs w:val="22"/>
        </w:rPr>
      </w:pPr>
    </w:p>
    <w:p w:rsidR="00653B60" w:rsidRPr="00653B60" w:rsidRDefault="00653B60">
      <w:p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noProof/>
          <w:sz w:val="22"/>
          <w:szCs w:val="22"/>
        </w:rPr>
        <w:t>č.j.: MSNS/14540/2019/OMIRR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="00653B60">
        <w:rPr>
          <w:rFonts w:ascii="Verdana" w:hAnsi="Verdana" w:cs="Tahoma"/>
        </w:rPr>
        <w:t>Objednávka č.</w:t>
      </w:r>
      <w:r w:rsidRPr="00E30C8D">
        <w:rPr>
          <w:rFonts w:ascii="Verdana" w:hAnsi="Verdana" w:cs="Tahoma"/>
        </w:rPr>
        <w:t xml:space="preserve">: </w:t>
      </w:r>
      <w:r w:rsidR="00EC7F16">
        <w:rPr>
          <w:rFonts w:ascii="Verdana" w:hAnsi="Verdana" w:cs="Tahoma"/>
          <w:b/>
          <w:noProof/>
        </w:rPr>
        <w:t>105/19/02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653B60" w:rsidRDefault="00653B60">
      <w:pPr>
        <w:rPr>
          <w:rFonts w:ascii="Verdana" w:hAnsi="Verdana" w:cs="Tahoma"/>
          <w:b/>
        </w:rPr>
      </w:pPr>
      <w:r>
        <w:rPr>
          <w:rFonts w:ascii="Verdana" w:hAnsi="Verdana" w:cs="Tahoma"/>
        </w:rPr>
        <w:t xml:space="preserve"> Popis objednávky</w:t>
      </w:r>
      <w:r w:rsidR="00C61485" w:rsidRPr="00E30C8D">
        <w:rPr>
          <w:rFonts w:ascii="Verdana" w:hAnsi="Verdana" w:cs="Tahoma"/>
        </w:rPr>
        <w:t xml:space="preserve">: </w:t>
      </w:r>
      <w:r w:rsidR="00EC7F16">
        <w:rPr>
          <w:rFonts w:ascii="Verdana" w:hAnsi="Verdana" w:cs="Tahoma"/>
        </w:rPr>
        <w:t xml:space="preserve">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:rsidR="00653B60" w:rsidRPr="00E30C8D" w:rsidRDefault="00EC7F16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Stavební práce na akci Rekonstrukce povrchu účelové komunikace, ulice Školní, Sv</w:t>
            </w:r>
            <w:r w:rsidR="00653B60">
              <w:rPr>
                <w:rFonts w:ascii="Verdana" w:hAnsi="Verdana" w:cs="Tahoma"/>
                <w:noProof/>
              </w:rPr>
              <w:t>ětlá nad Sázavou dle cenové nabídky ze dne 1.8.2019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:rsidR="00C61485" w:rsidRPr="00E30C8D" w:rsidRDefault="00EC7F16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76 802,82</w:t>
            </w:r>
          </w:p>
        </w:tc>
      </w:tr>
      <w:tr w:rsidR="00C61485" w:rsidRPr="00E30C8D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653B60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EC7F16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76 802,82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EC7F1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6. 8. 2019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EC7F1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Default="00653B60">
      <w:pPr>
        <w:rPr>
          <w:rFonts w:ascii="Verdana" w:hAnsi="Verdana" w:cs="Tahoma"/>
          <w:noProof/>
        </w:rPr>
      </w:pPr>
      <w:r>
        <w:rPr>
          <w:rFonts w:ascii="Verdana" w:hAnsi="Verdana" w:cs="Tahoma"/>
        </w:rPr>
        <w:t>Termín dodání</w:t>
      </w:r>
      <w:r w:rsidR="00C61485" w:rsidRPr="00E30C8D">
        <w:rPr>
          <w:rFonts w:ascii="Verdana" w:hAnsi="Verdana" w:cs="Tahoma"/>
        </w:rPr>
        <w:t xml:space="preserve">: </w:t>
      </w:r>
      <w:r w:rsidR="00C61485" w:rsidRPr="00E30C8D">
        <w:rPr>
          <w:rFonts w:ascii="Verdana" w:hAnsi="Verdana" w:cs="Tahoma"/>
        </w:rPr>
        <w:tab/>
      </w:r>
      <w:r w:rsidR="00EC7F16">
        <w:rPr>
          <w:rFonts w:ascii="Verdana" w:hAnsi="Verdana" w:cs="Tahoma"/>
          <w:noProof/>
        </w:rPr>
        <w:t>30. 8. 2019</w:t>
      </w:r>
    </w:p>
    <w:p w:rsidR="00653B60" w:rsidRPr="00E30C8D" w:rsidRDefault="00653B60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w:t>Záruční lhůta:</w:t>
      </w:r>
      <w:r>
        <w:rPr>
          <w:rFonts w:ascii="Verdana" w:hAnsi="Verdana" w:cs="Tahoma"/>
          <w:noProof/>
        </w:rPr>
        <w:tab/>
        <w:t>60 měsíců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EC7F16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EC7F16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EC7F16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EC7F16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EC7F16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</w:t>
      </w:r>
      <w:r w:rsidR="00653B60">
        <w:rPr>
          <w:rFonts w:ascii="Verdana" w:hAnsi="Verdana" w:cs="Tahoma"/>
          <w:b/>
        </w:rPr>
        <w:t>_______________________________</w:t>
      </w:r>
    </w:p>
    <w:p w:rsidR="00F56F46" w:rsidRPr="00E30C8D" w:rsidRDefault="00F56F46">
      <w:pPr>
        <w:rPr>
          <w:rFonts w:ascii="Verdana" w:hAnsi="Verdana" w:cs="Tahoma"/>
        </w:rPr>
      </w:pPr>
      <w:bookmarkStart w:id="0" w:name="_GoBack"/>
      <w:bookmarkEnd w:id="0"/>
    </w:p>
    <w:sectPr w:rsidR="00F56F46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F8E" w:rsidRDefault="00137F8E">
      <w:pPr>
        <w:spacing w:after="0"/>
      </w:pPr>
      <w:r>
        <w:separator/>
      </w:r>
    </w:p>
  </w:endnote>
  <w:endnote w:type="continuationSeparator" w:id="0">
    <w:p w:rsidR="00137F8E" w:rsidRDefault="00137F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F8E" w:rsidRDefault="00137F8E">
      <w:pPr>
        <w:spacing w:after="0"/>
      </w:pPr>
      <w:r>
        <w:separator/>
      </w:r>
    </w:p>
  </w:footnote>
  <w:footnote w:type="continuationSeparator" w:id="0">
    <w:p w:rsidR="00137F8E" w:rsidRDefault="00137F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16"/>
    <w:rsid w:val="00034B7C"/>
    <w:rsid w:val="00137F8E"/>
    <w:rsid w:val="001413BE"/>
    <w:rsid w:val="002B23E9"/>
    <w:rsid w:val="004A754C"/>
    <w:rsid w:val="00623906"/>
    <w:rsid w:val="00653B60"/>
    <w:rsid w:val="007C0F21"/>
    <w:rsid w:val="007F7AE7"/>
    <w:rsid w:val="00B336D0"/>
    <w:rsid w:val="00BC5896"/>
    <w:rsid w:val="00C61485"/>
    <w:rsid w:val="00E30C8D"/>
    <w:rsid w:val="00EC7F16"/>
    <w:rsid w:val="00F56F46"/>
    <w:rsid w:val="00F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0E664-4EB7-431D-B9B7-169863D0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5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5</cp:revision>
  <cp:lastPrinted>2019-08-06T10:07:00Z</cp:lastPrinted>
  <dcterms:created xsi:type="dcterms:W3CDTF">2019-08-06T10:01:00Z</dcterms:created>
  <dcterms:modified xsi:type="dcterms:W3CDTF">2019-08-06T10:29:00Z</dcterms:modified>
</cp:coreProperties>
</file>