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4pt;margin-top:28pt;width:550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4pt;margin-top:28pt;width:0pt;height:257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78pt;margin-top:29pt;width:0pt;height:256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3pt;margin-top:28pt;width:0pt;height:257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OB78 - 68</w: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79pt;margin-top:31pt;width:284pt;height:0pt;z-index:-251658236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OB7819-068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Ministerstvo zahraničních věcí ČR</w:t>
      </w:r>
      <w:r>
        <w:tab/>
      </w:r>
      <w:r>
        <w:rPr>
          <w:rStyle w:val="Text5"/>
        </w:rPr>
        <w:t>DAV SYSTEM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6" type="#_x0000_t202" stroked="f" fillcolor="#FFFFFF" style="position:absolute;margin-left:18pt;margin-top:21pt;width:254pt;height:10pt;z-index:-251658235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Loretánské náměstí 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8"/>
          <w:rStyle w:val="Text3"/>
        </w:rPr>
        <w:t/>
      </w:r>
      <w:r>
        <w:tab/>
      </w:r>
      <w:r>
        <w:rPr>
          <w:rStyle w:val="Text5"/>
        </w:rPr>
        <w:t>Za Lužinami 1155/38</w:t>
      </w:r>
    </w:p>
    <w:p>
      <w:pPr>
        <w:pStyle w:val="Row7"/>
      </w:pPr>
      <w:r>
        <w:tab/>
      </w:r>
      <w:r>
        <w:rPr>
          <w:rStyle w:val="Text3"/>
        </w:rPr>
        <w:t>118 00  Praha 1</w:t>
      </w:r>
      <w:r>
        <w:tab/>
      </w:r>
      <w:r>
        <w:rPr>
          <w:position w:val="10"/>
          <w:rStyle w:val="Text5"/>
        </w:rPr>
        <w:t>155 00 Praha 5</w:t>
      </w:r>
    </w:p>
    <w:p>
      <w:pPr>
        <w:pStyle w:val="Row8"/>
      </w:pPr>
      <w:r>
        <w:tab/>
      </w:r>
      <w:r>
        <w:rPr>
          <w:position w:val="5"/>
          <w:rStyle w:val="Text3"/>
        </w:rPr>
        <w:t>Česká republika</w:t>
      </w:r>
      <w:r>
        <w:tab/>
      </w:r>
      <w:r>
        <w:rPr>
          <w:rStyle w:val="Text5"/>
        </w:rPr>
        <w:t>Česká republika</w:t>
      </w:r>
    </w:p>
    <w:p>
      <w:pPr>
        <w:pStyle w:val="Row9"/>
      </w:pP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CZ45769851</w: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margin-left:279pt;margin-top:13pt;width:284pt;height:0pt;z-index:-251658234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00884162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CZ00884162</w:t>
      </w:r>
      <w:r>
        <w:rPr>
          <w:noProof/>
          <w:lang w:val="cs-CZ" w:eastAsia="cs-CZ"/>
        </w:rPr>
        <w:pict>
          <v:shape id="_x0000_s32" o:connectortype="straight" strokeweight="1pt" strokecolor="#000000" style="position:absolute;margin-left:412pt;margin-top:13pt;width:0pt;height:30pt;z-index:-25165823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3" o:connectortype="straight" strokeweight="1pt" strokecolor="#000000" style="position:absolute;margin-left:475pt;margin-top:13pt;width:0pt;height:30pt;z-index:-251658232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rPr>
          <w:noProof/>
          <w:lang w:val="cs-CZ" w:eastAsia="cs-CZ"/>
        </w:rPr>
        <w:pict>
          <v:shape id="_x0000_s34" type="#_x0000_t202" stroked="f" fillcolor="#FFFFFF" style="position:absolute;margin-left:476pt;margin-top:4pt;width:86pt;height:10pt;z-index:-251658231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2276752019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Organizační složka státu</w:t>
      </w:r>
      <w:r>
        <w:rPr>
          <w:noProof/>
          <w:lang w:val="cs-CZ" w:eastAsia="cs-CZ"/>
        </w:rPr>
        <w:pict>
          <v:shape id="_x0000_s37" o:connectortype="straight" strokeweight="1pt" strokecolor="#000000" style="position:absolute;margin-left:279pt;margin-top:16pt;width:284pt;height:0pt;z-index:-25165823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39" o:connectortype="straight" strokeweight="1pt" strokecolor="#000000" style="position:absolute;margin-left:360pt;margin-top:2pt;width:0pt;height:29pt;z-index:-25165822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05.06.2019</w:t>
      </w:r>
      <w:r>
        <w:tab/>
      </w:r>
      <w:r>
        <w:rPr>
          <w:position w:val="2"/>
          <w:rStyle w:val="Text2"/>
        </w:rPr>
        <w:t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2" strokeweight="1pt" strokecolor="#FFFFFF" fillcolor="#E5E5E5" style="position:absolute;left:279pt;top:17pt;width:284pt;height:14pt;z-index:-251658228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margin-left:279pt;margin-top:17pt;width:284pt;height:0pt;z-index:-251658227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margin-left:279pt;margin-top:17pt;width:284pt;height:0pt;z-index:-251658226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360pt;margin-top:18pt;width:0pt;height:59pt;z-index:-251658225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279pt;margin-top:17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margin-left:279pt;margin-top:17pt;width:284pt;height:0pt;z-index:-25165822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margin-left:279pt;margin-top:17pt;width:284pt;height:0pt;z-index:-251658222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platby</w:t>
      </w:r>
    </w:p>
    <w:p>
      <w:pPr>
        <w:pStyle w:val="Row16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margin-left:14pt;margin-top:18pt;width:0pt;height:29pt;z-index:-251658221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4pt;margin-top:18pt;width:550pt;height:0pt;z-index:-251658220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position w:val="2"/>
          <w:rStyle w:val="Text3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59" o:connectortype="straight" strokeweight="1pt" strokecolor="#000000" style="position:absolute;margin-left:563pt;margin-top:18pt;width:0pt;height:28pt;z-index:-251658219;mso-position-horizontal-relative:margin;" type="#_x0000_t32">
            <w10:wrap anchory="page" anchorx="margin"/>
          </v:shape>
        </w:pict>
      </w:r>
    </w:p>
    <w:p>
      <w:pPr>
        <w:pStyle w:val="Row17"/>
      </w:pPr>
      <w:r>
        <w:tab/>
      </w:r>
      <w:r>
        <w:rPr>
          <w:rStyle w:val="Text3"/>
        </w:rPr>
        <w:t/>
      </w:r>
    </w:p>
    <w:p>
      <w:pPr>
        <w:pStyle w:val="Row18"/>
      </w:pPr>
      <w:r>
        <w:rPr>
          <w:noProof/>
          <w:lang w:val="cs-CZ" w:eastAsia="cs-CZ"/>
        </w:rPr>
        <w:pict>
          <v:rect id="_x0000_s61" strokeweight="1pt" strokecolor="#FFFFFF" fillcolor="#E5E5E5" style="position:absolute;left:14pt;top:14pt;width:548pt;height:15pt;z-index:-251658218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margin-left:14pt;margin-top:14pt;width:0pt;height:17pt;z-index:-251658217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margin-left:14pt;margin-top:14pt;width:550pt;height:0pt;z-index:-251658216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Na základě nabídky č. 273b/2019 u Vás objednáváme výměnu 3 kusů venkovních žaluzií v celkové ceně 66 466,51 Kč včetně DPH.</w: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margin-left:563pt;margin-top:14pt;width:0pt;height:17pt;z-index:-251658215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66" o:connectortype="straight" strokeweight="1pt" strokecolor="#000000" style="position:absolute;margin-left:14pt;margin-top:21pt;width:0pt;height:23pt;z-index:-251658214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margin-left:563pt;margin-top:21pt;width:0pt;height:23pt;z-index:-251658213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5" type="#_x0000_t202" stroked="f" fillcolor="#FFFFFF" style="position:absolute;margin-left:18pt;margin-top:6pt;width:167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Výměna 3 kusů venkovních žaluzií na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type="#_x0000_t202" stroked="f" fillcolor="#FFFFFF" style="position:absolute;margin-left:294pt;margin-top:6pt;width:94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54 931.00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type="#_x0000_t202" stroked="f" fillcolor="#FFFFFF" style="position:absolute;margin-left:378pt;margin-top:6pt;width:94pt;height:10pt;z-index:-25165821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11 535.51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66 466.51</w:t>
      </w:r>
    </w:p>
    <w:p>
      <w:pPr>
        <w:pStyle w:val="Row18"/>
      </w:pPr>
      <w:r>
        <w:rPr>
          <w:noProof/>
          <w:lang w:val="cs-CZ" w:eastAsia="cs-CZ"/>
        </w:rPr>
        <w:pict>
          <v:shape id="_x0000_s81" o:connectortype="straight" strokeweight="1pt" strokecolor="#000000" style="position:absolute;margin-left:14pt;margin-top:12pt;width:550pt;height:0pt;z-index:-25165820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2" o:connectortype="straight" strokeweight="1pt" strokecolor="#000000" style="position:absolute;margin-left:14pt;margin-top:11pt;width:0pt;height:98pt;z-index:-251658208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Janákově př.</w: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margin-left:563pt;margin-top:11pt;width:0pt;height:98pt;z-index:-251658207;mso-position-horizontal-relative:margin;" type="#_x0000_t32">
            <w10:wrap anchory="page" anchorx="margin"/>
          </v:shape>
        </w:pict>
      </w:r>
    </w:p>
    <w:p>
      <w:pPr>
        <w:pStyle w:val="Row21"/>
      </w:pPr>
      <w:r>
        <w:tab/>
      </w:r>
      <w:r>
        <w:rPr>
          <w:position w:val="2"/>
          <w:rStyle w:val="Text2"/>
        </w:rPr>
        <w:t>Vystavil(a)</w: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margin-left:291pt;margin-top:19pt;width:269pt;height:0pt;z-index:-251658206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66 466.51</w:t>
      </w:r>
      <w:r>
        <w:tab/>
      </w:r>
      <w:r>
        <w:rPr>
          <w:rStyle w:val="Text2"/>
        </w:rPr>
        <w:t>Kč</w:t>
      </w:r>
    </w:p>
    <w:p>
      <w:pPr>
        <w:pStyle w:val="Row22"/>
      </w:pPr>
      <w:r>
        <w:tab/>
      </w:r>
      <w:r>
        <w:rPr>
          <w:rStyle w:val="Text3"/>
        </w:rPr>
        <w:t>Oldřich HANTON</w:t>
      </w:r>
      <w:r>
        <w:rPr>
          <w:noProof/>
          <w:lang w:val="cs-CZ" w:eastAsia="cs-CZ"/>
        </w:rPr>
        <w:pict>
          <v:shape id="_x0000_s91" o:connectortype="straight" strokeweight="1pt" strokecolor="#000000" style="position:absolute;margin-left:291pt;margin-top:5pt;width:269pt;height:0pt;z-index:-251658205;mso-position-horizontal-relative:margin;" type="#_x0000_t32">
            <w10:wrap anchory="page" anchorx="margin"/>
          </v:shape>
        </w:pict>
      </w:r>
    </w:p>
    <w:p>
      <w:pPr>
        <w:pStyle w:val="Row23"/>
      </w:pPr>
      <w:r>
        <w:tab/>
      </w:r>
      <w:r>
        <w:rPr>
          <w:rStyle w:val="Text3"/>
        </w:rPr>
        <w:t>Telefon: 2734</w:t>
      </w:r>
    </w:p>
    <w:p>
      <w:pPr>
        <w:pStyle w:val="Row23"/>
      </w:pPr>
      <w:r>
        <w:tab/>
      </w:r>
      <w:r>
        <w:rPr>
          <w:rStyle w:val="Text3"/>
        </w:rPr>
        <w:t>E-mail: ohanton@XPRAGA19.pragu.mzv.cz</w:t>
      </w:r>
    </w:p>
    <w:p>
      <w:pPr>
        <w:pStyle w:val="Row9"/>
      </w:pPr>
    </w:p>
    <w:p>
      <w:pPr>
        <w:pStyle w:val="Row9"/>
      </w:pPr>
    </w:p>
    <w:p>
      <w:pPr>
        <w:pStyle w:val="Row24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margin-left:14pt;margin-top:20pt;width:0pt;height:17pt;z-index:-251658204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margin-left:14pt;margin-top:22pt;width:549pt;height:0pt;z-index:-25165820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margin-left:98pt;margin-top:19pt;width:458pt;height:0pt;z-index:-251658202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8" o:connectortype="straight" strokeweight="1pt" strokecolor="#000000" style="position:absolute;margin-left:563pt;margin-top:21pt;width:0pt;height:17pt;z-index:-251658201;mso-position-horizontal-relative:margin;" type="#_x0000_t32">
            <w10:wrap anchory="page" anchorx="margin"/>
          </v:shape>
        </w:pict>
      </w:r>
    </w:p>
    <w:p>
      <w:pPr>
        <w:pStyle w:val="Row25"/>
      </w:pPr>
      <w:r>
        <w:tab/>
      </w:r>
      <w:r>
        <w:rPr>
          <w:rStyle w:val="Text3"/>
        </w:rPr>
        <w:t>Při fakturaci uvádějte číslo objednávky</w:t>
      </w:r>
    </w:p>
    <w:p>
      <w:pPr>
        <w:pStyle w:val="Row26"/>
      </w:pPr>
      <w:r>
        <w:rPr>
          <w:noProof/>
          <w:lang w:val="cs-CZ" w:eastAsia="cs-CZ"/>
        </w:rPr>
        <w:pict>
          <v:shape id="_x0000_s100" o:connectortype="straight" strokeweight="1pt" strokecolor="#000000" style="position:absolute;margin-left:14pt;margin-top:2pt;width:550pt;height:0pt;z-index:-251658200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7"/>
    </w:pPr>
    <w:r>
      <w:rPr>
        <w:noProof/>
        <w:lang w:val="cs-CZ" w:eastAsia="cs-CZ"/>
      </w:rPr>
      <w:pict>
        <v:shape id="_x0000_s101" o:connectortype="straight" strokeweight="1pt" strokecolor="#000000" style="position:absolute;margin-left:14pt;margin-top:-5pt;width:550pt;height:0pt;z-index:-251658199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OB7819-068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9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60"/>
      <w:tabs>
        <w:tab w:val="right" w:pos="1126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60"/>
        <w:tab w:val="left" w:pos="1035"/>
        <w:tab w:val="left" w:pos="5670"/>
        <w:tab w:val="left" w:pos="7365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60"/>
        <w:tab w:val="left" w:pos="2205"/>
        <w:tab w:val="left" w:pos="567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60"/>
        <w:tab w:val="left" w:pos="5670"/>
      </w:tabs>
    </w:pPr>
  </w:style>
  <w:style w:styleId="Row6" w:type="paragraph" w:customStyle="1">
    <w:name w:val="Row 6"/>
    <w:basedOn w:val="Normal"/>
    <w:qFormat/>
    <w:pPr>
      <w:keepNext/>
      <w:spacing w:lineRule="exact" w:line="320" w:after="0" w:before="100"/>
      <w:tabs>
        <w:tab w:val="left" w:pos="360"/>
        <w:tab w:val="left" w:pos="5670"/>
      </w:tabs>
    </w:pPr>
  </w:style>
  <w:style w:styleId="Row7" w:type="paragraph" w:customStyle="1">
    <w:name w:val="Row 7"/>
    <w:basedOn w:val="Normal"/>
    <w:qFormat/>
    <w:pPr>
      <w:keepNext/>
      <w:spacing w:lineRule="exact" w:line="280" w:after="0" w:before="200"/>
      <w:tabs>
        <w:tab w:val="left" w:pos="360"/>
        <w:tab w:val="left" w:pos="5670"/>
      </w:tabs>
    </w:pPr>
  </w:style>
  <w:style w:styleId="Row8" w:type="paragraph" w:customStyle="1">
    <w:name w:val="Row 8"/>
    <w:basedOn w:val="Normal"/>
    <w:qFormat/>
    <w:pPr>
      <w:keepNext/>
      <w:spacing w:lineRule="exact" w:line="220" w:after="0" w:before="120"/>
      <w:tabs>
        <w:tab w:val="left" w:pos="360"/>
        <w:tab w:val="left" w:pos="5670"/>
      </w:tabs>
    </w:pPr>
  </w:style>
  <w:style w:styleId="Row9" w:type="paragraph" w:customStyle="1">
    <w:name w:val="Row 9"/>
    <w:basedOn w:val="Normal"/>
    <w:qFormat/>
    <w:pPr>
      <w:keepNext/>
      <w:spacing w:lineRule="exact" w:line="220" w:after="0" w:before="0"/>
    </w:pPr>
  </w:style>
  <w:style w:styleId="Row10" w:type="paragraph" w:customStyle="1">
    <w:name w:val="Row 10"/>
    <w:basedOn w:val="Normal"/>
    <w:qFormat/>
    <w:pPr>
      <w:keepNext/>
      <w:spacing w:lineRule="exact" w:line="200" w:after="0" w:before="20"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60"/>
        <w:tab w:val="left" w:pos="810"/>
        <w:tab w:val="left" w:pos="5670"/>
        <w:tab w:val="left" w:pos="7245"/>
        <w:tab w:val="left" w:pos="8295"/>
      </w:tabs>
    </w:pPr>
  </w:style>
  <w:style w:styleId="Row12" w:type="paragraph" w:customStyle="1">
    <w:name w:val="Row 12"/>
    <w:basedOn w:val="Normal"/>
    <w:qFormat/>
    <w:pPr>
      <w:keepNext/>
      <w:spacing w:lineRule="exact" w:line="180" w:after="0" w:before="100"/>
      <w:tabs>
        <w:tab w:val="left" w:pos="8295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100"/>
      <w:tabs>
        <w:tab w:val="left" w:pos="5670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100"/>
      <w:tabs>
        <w:tab w:val="left" w:pos="5670"/>
        <w:tab w:val="left" w:pos="7320"/>
        <w:tab w:val="left" w:pos="762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160"/>
      <w:tabs>
        <w:tab w:val="left" w:pos="360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20"/>
      <w:tabs>
        <w:tab w:val="left" w:pos="36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40"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4830"/>
        <w:tab w:val="right" w:pos="6030"/>
        <w:tab w:val="right" w:pos="11145"/>
      </w:tabs>
    </w:pPr>
  </w:style>
  <w:style w:styleId="Row21" w:type="paragraph" w:customStyle="1">
    <w:name w:val="Row 21"/>
    <w:basedOn w:val="Normal"/>
    <w:qFormat/>
    <w:pPr>
      <w:keepNext/>
      <w:spacing w:lineRule="exact" w:line="200" w:after="0" w:before="120"/>
      <w:tabs>
        <w:tab w:val="left" w:pos="360"/>
        <w:tab w:val="left" w:pos="5820"/>
        <w:tab w:val="right" w:pos="10710"/>
        <w:tab w:val="left" w:pos="10740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200"/>
      <w:tabs>
        <w:tab w:val="left" w:pos="360"/>
      </w:tabs>
    </w:pPr>
  </w:style>
  <w:style w:styleId="Row25" w:type="paragraph" w:customStyle="1">
    <w:name w:val="Row 25"/>
    <w:basedOn w:val="Normal"/>
    <w:qFormat/>
    <w:pPr>
      <w:keepNext/>
      <w:spacing w:lineRule="exact" w:line="180" w:after="0" w:before="120"/>
      <w:tabs>
        <w:tab w:val="left" w:pos="360"/>
      </w:tabs>
    </w:pPr>
  </w:style>
  <w:style w:styleId="Row26" w:type="paragraph" w:customStyle="1">
    <w:name w:val="Row 26"/>
    <w:basedOn w:val="Normal"/>
    <w:qFormat/>
    <w:pPr>
      <w:keepNext/>
      <w:spacing w:lineRule="exact" w:line="60" w:after="0" w:before="0"/>
    </w:pPr>
  </w:style>
  <w:style w:styleId="Row27" w:type="paragraph" w:customStyle="1">
    <w:name w:val="Row 27"/>
    <w:basedOn w:val="Normal"/>
    <w:qFormat/>
    <w:pPr>
      <w:keepNext/>
      <w:spacing w:lineRule="exact" w:line="180" w:after="0" w:before="0"/>
      <w:tabs>
        <w:tab w:val="left" w:pos="270"/>
        <w:tab w:val="left" w:pos="1830"/>
        <w:tab w:val="left" w:pos="4590"/>
        <w:tab w:val="left" w:pos="10275"/>
        <w:tab w:val="right" w:pos="1126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ohanton</dc:creator>
  <cp:keywords/>
  <dc:description/>
  <cp:lastModifiedBy>ohanton</cp:lastModifiedBy>
  <cp:revision>1</cp:revision>
  <dcterms:created xsi:type="dcterms:W3CDTF">2019-08-06T07:50:07Z</dcterms:created>
  <dcterms:modified xsi:type="dcterms:W3CDTF">2019-08-06T07:50:07Z</dcterms:modified>
  <cp:category/>
</cp:coreProperties>
</file>