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72700"/>
          <w:sz w:val="10"/>
          <w:szCs w:val="10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c3c00"/>
          <w:sz w:val="10"/>
          <w:szCs w:val="10"/>
          <w:u w:val="none"/>
          <w:shd w:fill="auto" w:val="clear"/>
          <w:vertAlign w:val="baseline"/>
          <w:rtl w:val="0"/>
        </w:rPr>
        <w:t xml:space="preserve">Lisa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10"/>
          <w:szCs w:val="10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4400"/>
          <w:sz w:val="10"/>
          <w:szCs w:val="10"/>
          <w:u w:val="none"/>
          <w:shd w:fill="auto" w:val="clear"/>
          <w:vertAlign w:val="baseline"/>
          <w:rtl w:val="0"/>
        </w:rPr>
        <w:t xml:space="preserve">ome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44400"/>
          <w:sz w:val="10"/>
          <w:szCs w:val="10"/>
          <w:u w:val="none"/>
          <w:shd w:fill="auto" w:val="clear"/>
          <w:vertAlign w:val="baseline"/>
          <w:rtl w:val="0"/>
        </w:rPr>
        <w:t xml:space="preserve">nsko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10"/>
          <w:szCs w:val="10"/>
          <w:u w:val="none"/>
          <w:shd w:fill="auto" w:val="clear"/>
          <w:vertAlign w:val="baseline"/>
          <w:rtl w:val="0"/>
        </w:rPr>
        <w:t xml:space="preserve">sina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73700"/>
          <w:sz w:val="10"/>
          <w:szCs w:val="10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10"/>
          <w:szCs w:val="1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555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10"/>
          <w:szCs w:val="1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10"/>
          <w:szCs w:val="1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1515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b00"/>
          <w:sz w:val="10"/>
          <w:szCs w:val="10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a5a00"/>
          <w:sz w:val="10"/>
          <w:szCs w:val="1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10"/>
          <w:szCs w:val="10"/>
          <w:u w:val="none"/>
          <w:shd w:fill="auto" w:val="clear"/>
          <w:vertAlign w:val="baseline"/>
          <w:rtl w:val="0"/>
        </w:rPr>
        <w:t xml:space="preserve">be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51500"/>
          <w:sz w:val="10"/>
          <w:szCs w:val="10"/>
          <w:u w:val="none"/>
          <w:shd w:fill="auto" w:val="clear"/>
          <w:vertAlign w:val="baseline"/>
          <w:rtl w:val="0"/>
        </w:rPr>
        <w:t xml:space="preserve">m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Kladoí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6"/>
          <w:szCs w:val="26"/>
          <w:u w:val="none"/>
          <w:shd w:fill="auto" w:val="clear"/>
          <w:vertAlign w:val="baseline"/>
          <w:rtl w:val="0"/>
        </w:rPr>
        <w:t xml:space="preserve">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La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iax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220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singl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singl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6"/>
          <w:szCs w:val="2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single"/>
          <w:shd w:fill="auto" w:val="clear"/>
          <w:vertAlign w:val="baseline"/>
          <w:rtl w:val="0"/>
        </w:rPr>
        <w:t xml:space="preserve">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singl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0.339622641509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44"/>
          <w:szCs w:val="44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44"/>
          <w:szCs w:val="4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44"/>
          <w:szCs w:val="44"/>
          <w:u w:val="none"/>
          <w:shd w:fill="auto" w:val="clear"/>
          <w:vertAlign w:val="baseline"/>
          <w:rtl w:val="0"/>
        </w:rPr>
        <w:t xml:space="preserve">dílo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44"/>
          <w:szCs w:val="44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0107/20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  <w:rtl w:val="0"/>
        </w:rPr>
        <w:t xml:space="preserve">OOOOOOOOOOOOO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9.924528301886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realizaci veřejné zakázky s názvem: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2075471698113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„Nábytek 2019"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1.8490566037735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Smluvní strany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867924528301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Základní škola J. A. Komenského Lysá nad 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 sídlem: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Komenského 1534, 289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Lysá nad 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IČ: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bankovní spojení: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Česká spořitelna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číslo účtu: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4272309/0800 zastoupen: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Mgr. Marie Nováková, ředitelka školy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8.52830188679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enast s.r.o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sídlem: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IČ: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DIČ: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zapsána v OR: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bankovní spojení: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číslo účtu: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zastoupen: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J. A. Komenského 258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289 11 Pečky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43 397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72 43 397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 Praze, oddíl C, vložka 107132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Komerční banka a.s.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35-93942102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97/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Milan Staněk, jednatel společnosti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9433962264151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uzavírají dle ustanovení § 172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násl. zákona č. 89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012 Sb., občanský zákoník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16981132075471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(dále jen „občanský zákoník), tuto smlouvu o dílo: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8.64150943396226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I. Podklady pro uzavření smlouvy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132075471698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Podkladem pro uzavření smlouvy je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ýzva ZŠ J. A. Komenského Lysá nad Labem ze dne 6.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2019.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.4528301886793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III. Předmět smlouvy a místo plnění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90566037735849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ředmětem plnění této smlouvy je dodávka nábytku s jeho montáží a demontáží stávajícího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ábytku dle Vý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vy s názvem „Nábytek 2019“ tak, jak je popsáno v této smlouvě,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ejména ve specifikaci a rozpočtu, který odpovídá předané dokumentaci, oz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ačené jako příloha č. 5 Výzvy a zadávací dokumentace, a nabídce zhotovitele. Objednatel se zavazuje provedené dílo převzít 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provede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é dílo zhotoviteli uhradit smluvní cenu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za 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dmí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 termínu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smlouvou sjednanýc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Místo plnění díla jsou budovy Základní školy J. A. Komenského 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nad La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em, Komenského 1534, 289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 Lysá nad Labem.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6a6a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93900"/>
          <w:sz w:val="10"/>
          <w:szCs w:val="10"/>
          <w:u w:val="none"/>
          <w:shd w:fill="auto" w:val="clear"/>
          <w:vertAlign w:val="baseline"/>
          <w:rtl w:val="0"/>
        </w:rPr>
        <w:t xml:space="preserve">shic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93900"/>
          <w:sz w:val="10"/>
          <w:szCs w:val="10"/>
          <w:u w:val="none"/>
          <w:shd w:fill="auto" w:val="clear"/>
          <w:vertAlign w:val="baseline"/>
          <w:rtl w:val="0"/>
        </w:rPr>
        <w:t xml:space="preserve">ho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6a6a00"/>
          <w:sz w:val="10"/>
          <w:szCs w:val="10"/>
          <w:u w:val="none"/>
          <w:shd w:fill="auto" w:val="clear"/>
          <w:vertAlign w:val="baseline"/>
          <w:rtl w:val="0"/>
        </w:rPr>
        <w:t xml:space="preserve">L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c2c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0"/>
          <w:szCs w:val="10"/>
          <w:u w:val="none"/>
          <w:shd w:fill="auto" w:val="clear"/>
          <w:vertAlign w:val="baseline"/>
          <w:rtl w:val="0"/>
        </w:rPr>
        <w:t xml:space="preserve">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c2c00"/>
          <w:sz w:val="10"/>
          <w:szCs w:val="10"/>
          <w:u w:val="none"/>
          <w:shd w:fill="auto" w:val="clear"/>
          <w:vertAlign w:val="baseline"/>
          <w:rtl w:val="0"/>
        </w:rPr>
        <w:t xml:space="preserve">110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82800"/>
          <w:sz w:val="10"/>
          <w:szCs w:val="10"/>
          <w:u w:val="none"/>
          <w:shd w:fill="auto" w:val="clear"/>
          <w:vertAlign w:val="baseline"/>
          <w:rtl w:val="0"/>
        </w:rPr>
        <w:t xml:space="preserve">Kome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82800"/>
          <w:sz w:val="10"/>
          <w:szCs w:val="10"/>
          <w:u w:val="none"/>
          <w:shd w:fill="auto" w:val="clear"/>
          <w:vertAlign w:val="baseline"/>
          <w:rtl w:val="0"/>
        </w:rPr>
        <w:t xml:space="preserve">ns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76700"/>
          <w:sz w:val="12"/>
          <w:szCs w:val="1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15100"/>
          <w:sz w:val="12"/>
          <w:szCs w:val="1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2"/>
          <w:szCs w:val="12"/>
          <w:u w:val="none"/>
          <w:shd w:fill="auto" w:val="clear"/>
          <w:vertAlign w:val="baseline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f5f00"/>
          <w:sz w:val="12"/>
          <w:szCs w:val="1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12"/>
          <w:szCs w:val="12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12"/>
          <w:szCs w:val="1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12"/>
          <w:szCs w:val="12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00"/>
          <w:sz w:val="10"/>
          <w:szCs w:val="10"/>
          <w:u w:val="none"/>
          <w:shd w:fill="auto" w:val="clear"/>
          <w:vertAlign w:val="baseline"/>
          <w:rtl w:val="0"/>
        </w:rPr>
        <w:t xml:space="preserve">labem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2"/>
          <w:szCs w:val="22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Labem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828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6"/>
          <w:szCs w:val="26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325 551 220 e-mail: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info@zsjaklysa.c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z 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w.zsjaklysa.cz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5.294117647058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Zhotovitel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avazuje provést pro objednatele dílo svým jménem, bez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ad a nedodělků, ve smluveném termínu, na své náklady.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Zhotovitel 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avazuje provést dílo v souladu s technickými a právními předpisy platnými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 České republice v době provedení díla.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7.6470588235295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IV. Do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plnění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470588235294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Zhotovitel se zavazuje provést dílo v těchto termínech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Termín zahájení prací: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2019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Termín dokončení prací: 26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2019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8235294117647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 případě,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že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možné za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jit 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áce v termínu dle odstavce 1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důvodu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straně objednatele, je zhotovitel povinen zaháji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práce do 5 dnů ode dne, kdy mu byla možnost zahájení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provádění díla prokazatelně oznámena.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1.764705882352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Cena 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Objednatel se za níže uvedených podmínek zavazuje uhradit zhotoviteli celkovou 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cenu za řádné provedení díla ve výši 1.416.593,- Kč včetně DPH. Cena za celé provedené a předané dílo je stanovena jako cena pevná, tj. zahrnuje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veškeré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náklady zhotovitele související s provedením díla.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Cena za realizaci objednatelem požadovaných změn není zahrnuta v ceně díla dle odst. 5.1 tohoto článku. Pro výpočet ceny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vícepráce objednatelem písemně požadov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é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vyc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ázet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obvyklých. Nedojde-li k dohodě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má objednatel prá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provedení těchto změn třetí straně.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I. P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atební podmínky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Objednatel se zavazuje uhradit zhotov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teli celkovou smluvní cenu, a to ve výši 1.416.593,- Kč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941176470588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četně DPH.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6470588235294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Úhrada díla bude provedena do v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ýš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100 % ceny díla.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Splatnost faktur je max. 14 dní.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7647058823529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Vícepráce provedené zhotovitelem bez písemného souhlasu objednatele nebudou zhotoviteli uhrazeny a zhotovitel 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avazuje na výzvu objednatele takové části díla odstranit, vyjma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případů, kdy objednatel provedení takovýchto víceprací dodatečně písemně schválí.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Faktura bude obsahovat veš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eré nároky zhotovitele s tím, že budou samostatně odděleny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529411764705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platby za práce sjednané touto smlouvou a za případné vícepráce.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 případě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tura 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ená zhotovitelem nebude obsahovat 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ležitosti řádného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7058823529411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daňového dokladu nebo náležitosti uvedené v bodě 7 tohoto článku, popř. je bude obsahovat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eúplně nebo nespráv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ě, je objednatel oprávněn vrátit fakturu zpět do 10 kalendářních dnů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jejím obdržení zhotoviteli k doplnění. Nový termín splatnosti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ěží ode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doručení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opravené faktury objednateli. Faktura zhotovitele musí formou a obsahem odpovídat zákonu o účetnictví a zákonu o dani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přidané hodnoty. Musí obsahovat minimálně následující: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0588235294117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označení daňového dokladu a jeho pořadové číslo,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identifikační údaje zhotovitele,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10"/>
          <w:szCs w:val="10"/>
          <w:u w:val="none"/>
          <w:shd w:fill="auto" w:val="clear"/>
          <w:vertAlign w:val="baseline"/>
          <w:rtl w:val="0"/>
        </w:rPr>
        <w:t xml:space="preserve">ask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14100"/>
          <w:sz w:val="10"/>
          <w:szCs w:val="10"/>
          <w:u w:val="none"/>
          <w:shd w:fill="auto" w:val="clear"/>
          <w:vertAlign w:val="baseline"/>
          <w:rtl w:val="0"/>
        </w:rPr>
        <w:t xml:space="preserve">eho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c2c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c2c00"/>
          <w:sz w:val="12"/>
          <w:szCs w:val="12"/>
          <w:u w:val="none"/>
          <w:shd w:fill="auto" w:val="clear"/>
          <w:vertAlign w:val="baseline"/>
          <w:rtl w:val="0"/>
        </w:rPr>
        <w:t xml:space="preserve">sii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c2c00"/>
          <w:sz w:val="12"/>
          <w:szCs w:val="12"/>
          <w:u w:val="none"/>
          <w:shd w:fill="auto" w:val="clear"/>
          <w:vertAlign w:val="baseline"/>
          <w:rtl w:val="0"/>
        </w:rPr>
        <w:t xml:space="preserve">nid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f2f00"/>
          <w:sz w:val="12"/>
          <w:szCs w:val="12"/>
          <w:u w:val="none"/>
          <w:shd w:fill="auto" w:val="clear"/>
          <w:vertAlign w:val="baseline"/>
          <w:rtl w:val="0"/>
        </w:rPr>
        <w:t xml:space="preserve">Kome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2f2f00"/>
          <w:sz w:val="12"/>
          <w:szCs w:val="12"/>
          <w:u w:val="none"/>
          <w:shd w:fill="auto" w:val="clear"/>
          <w:vertAlign w:val="baseline"/>
          <w:rtl w:val="0"/>
        </w:rPr>
        <w:t xml:space="preserve">ns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1616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898900"/>
          <w:sz w:val="10"/>
          <w:szCs w:val="10"/>
          <w:u w:val="none"/>
          <w:shd w:fill="auto" w:val="clear"/>
          <w:vertAlign w:val="baseline"/>
          <w:rtl w:val="1"/>
        </w:rPr>
        <w:t xml:space="preserve">ונכון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7c7c00"/>
          <w:sz w:val="10"/>
          <w:szCs w:val="1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61600"/>
          <w:sz w:val="10"/>
          <w:szCs w:val="10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Labe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220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8"/>
          <w:szCs w:val="28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8"/>
          <w:szCs w:val="28"/>
          <w:u w:val="singl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8"/>
          <w:szCs w:val="28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singl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8"/>
          <w:szCs w:val="28"/>
          <w:u w:val="singl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a6a00"/>
          <w:sz w:val="28"/>
          <w:szCs w:val="28"/>
          <w:u w:val="singl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28"/>
          <w:szCs w:val="28"/>
          <w:u w:val="singl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8"/>
          <w:szCs w:val="28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singl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1.660231660231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ded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4d4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oz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načení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banky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číslo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účtu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který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má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8"/>
          <w:szCs w:val="28"/>
          <w:u w:val="none"/>
          <w:shd w:fill="auto" w:val="clear"/>
          <w:vertAlign w:val="baseline"/>
          <w:rtl w:val="0"/>
        </w:rPr>
        <w:t xml:space="preserve">úhrada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provede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8"/>
          <w:szCs w:val="28"/>
          <w:u w:val="none"/>
          <w:shd w:fill="auto" w:val="clear"/>
          <w:vertAlign w:val="baseline"/>
          <w:rtl w:val="0"/>
        </w:rPr>
        <w:t xml:space="preserve">popis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plnění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název akce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datum vystavení a odeslání faktury,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datum uskutečnění zdanitelného plnění,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datum splatnosti,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výše částky bez DPH, výše a sazba DPH, výše částky včetně DPH,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podpis.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4.0926640926641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z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II. Povinnosti zhotovitele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Zhotovitel 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vazuje, že dílo bude mít vlastnosti stanovené smluvní dokumentací, včetně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jejích změn a doplňků, v technických normách a předpisech, které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provedení 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vzta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ují, ji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 vlastnosti a jakost odpovídající účelu smlouvy, a to po dobu 60 měsíců na jakost provedené dodávky ode dne předání a převzetí díla (záruční doba).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6.02316602316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III. Odstoupení od 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Účastníci této smlouvy jsou oprávněni od ní odstoupit písemným podáním doručeným druhé smluvní straně. Odstoupit od smlouvy jednotlivými účastníky lze výhradně za následujících podmínek: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.0772200772200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Zhotovitel je oprávněn odstoupit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smlouvy, pokud je objednatel v prodlení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plněním svých finančních závazků vůči zhotoviteli po dobu delší než 30 dní.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Objednatel je oprávněn odstoupit od smlouvy, pokud je zhotovitel v prodlení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 dohodnutým plněním delším než 10 pracovních dní.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terýkoli z účastníků je oprávněn odstoupit od smlouvy také z důvodů uvedených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 příslušných ustanoveních zákona 89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2012 Sb.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Chce-li některá ze stran od této smlouvy odstoupit, je povinna svoje odstoupení písemně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oznámit druhé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ě s uvedením termínu,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ke 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terému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smlouvy odstupuje. V odstoupení musí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dále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důvod, pro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erý smluvní stra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odstupuje.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1891891891891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X. Smluvní pokuty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Smluvní strany se dohodly na následujících smluvních pokutách: 1. Smluvní pokuty pro příp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 porušení smlouvy zhotovitelem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 prodlení s terminem předání díla dle čl. III, odstavec 1. v termínech dle čl. IV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této smlouvy 1.000,- 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č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za každý den z prodlení.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Smluvní pokuty pro případ prodlení objednavatele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• Smluvní pokuta pro případ prodlení objednavatele s úhradou oprávněných faktur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 sjednává ve výši zák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nného úroku z prodlení dle nařízení vlády č. 351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2013 Sb.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Vznikem povinnosti hradit smluvní pokutu 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je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ím zaplacením není dotčen nárok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oprávněné strany na náhradu škody a náhrada škody není výší smluvní pokuty omezena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smluvní pokuta se na náhradu škody nezapočítává.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Splatnost smluvních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okut je 14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í, a 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na 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ladě faktury vystavené oprávněnou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smluvní stranou smluvní straně povinné.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8.339768339768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peer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2"/>
          <w:szCs w:val="12"/>
          <w:u w:val="none"/>
          <w:shd w:fill="auto" w:val="clear"/>
          <w:vertAlign w:val="baseline"/>
          <w:rtl w:val="0"/>
        </w:rPr>
        <w:t xml:space="preserve">belo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12"/>
          <w:szCs w:val="12"/>
          <w:u w:val="none"/>
          <w:shd w:fill="auto" w:val="clear"/>
          <w:vertAlign w:val="baseline"/>
          <w:rtl w:val="0"/>
        </w:rPr>
        <w:t xml:space="preserve">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2"/>
          <w:szCs w:val="12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12"/>
          <w:szCs w:val="12"/>
          <w:u w:val="none"/>
          <w:shd w:fill="auto" w:val="clear"/>
          <w:vertAlign w:val="baseline"/>
          <w:rtl w:val="0"/>
        </w:rPr>
        <w:t xml:space="preserve">s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5252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74700"/>
          <w:sz w:val="10"/>
          <w:szCs w:val="10"/>
          <w:u w:val="none"/>
          <w:shd w:fill="auto" w:val="clear"/>
          <w:vertAlign w:val="baseline"/>
          <w:rtl w:val="0"/>
        </w:rPr>
        <w:t xml:space="preserve">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74700"/>
          <w:sz w:val="10"/>
          <w:szCs w:val="10"/>
          <w:u w:val="none"/>
          <w:shd w:fill="auto" w:val="clear"/>
          <w:vertAlign w:val="baseline"/>
          <w:rtl w:val="0"/>
        </w:rPr>
        <w:t xml:space="preserve">sa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525200"/>
          <w:sz w:val="10"/>
          <w:szCs w:val="10"/>
          <w:u w:val="none"/>
          <w:shd w:fill="auto" w:val="clear"/>
          <w:vertAlign w:val="baseline"/>
          <w:rtl w:val="0"/>
        </w:rPr>
        <w:t xml:space="preserve">111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4"/>
          <w:szCs w:val="14"/>
          <w:u w:val="none"/>
          <w:shd w:fill="auto" w:val="clear"/>
          <w:vertAlign w:val="baseline"/>
          <w:rtl w:val="0"/>
        </w:rPr>
        <w:t xml:space="preserve">Komens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43400"/>
          <w:sz w:val="14"/>
          <w:szCs w:val="14"/>
          <w:u w:val="none"/>
          <w:shd w:fill="auto" w:val="clear"/>
          <w:vertAlign w:val="baseline"/>
          <w:rtl w:val="0"/>
        </w:rPr>
        <w:t xml:space="preserve">ki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il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12"/>
          <w:szCs w:val="12"/>
          <w:u w:val="none"/>
          <w:shd w:fill="auto" w:val="clear"/>
          <w:vertAlign w:val="baseline"/>
          <w:rtl w:val="0"/>
        </w:rPr>
        <w:t xml:space="preserve">k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10"/>
          <w:szCs w:val="10"/>
          <w:u w:val="none"/>
          <w:shd w:fill="auto" w:val="clear"/>
          <w:vertAlign w:val="baseline"/>
          <w:rtl w:val="0"/>
        </w:rPr>
        <w:t xml:space="preserve">be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b4b00"/>
          <w:sz w:val="10"/>
          <w:szCs w:val="1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b4b00"/>
          <w:sz w:val="10"/>
          <w:szCs w:val="10"/>
          <w:u w:val="none"/>
          <w:shd w:fill="auto" w:val="clear"/>
          <w:vertAlign w:val="baseline"/>
          <w:rtl w:val="0"/>
        </w:rPr>
        <w:t xml:space="preserve">y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Základní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2"/>
          <w:szCs w:val="22"/>
          <w:u w:val="none"/>
          <w:shd w:fill="auto" w:val="clear"/>
          <w:vertAlign w:val="baseline"/>
          <w:rtl w:val="0"/>
        </w:rPr>
        <w:t xml:space="preserve">škola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Komenského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1534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Lysá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nad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Lab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289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okres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Nymburk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6"/>
          <w:szCs w:val="26"/>
          <w:u w:val="none"/>
          <w:shd w:fill="auto" w:val="clear"/>
          <w:vertAlign w:val="baseline"/>
          <w:rtl w:val="0"/>
        </w:rPr>
        <w:t xml:space="preserve">fax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1b1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325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551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26"/>
          <w:szCs w:val="26"/>
          <w:u w:val="none"/>
          <w:shd w:fill="auto" w:val="clear"/>
          <w:vertAlign w:val="baseline"/>
          <w:rtl w:val="0"/>
        </w:rPr>
        <w:t xml:space="preserve">220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single"/>
          <w:shd w:fill="auto" w:val="clear"/>
          <w:vertAlign w:val="baseline"/>
          <w:rtl w:val="0"/>
        </w:rPr>
        <w:t xml:space="preserve">info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singl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single"/>
          <w:shd w:fill="auto" w:val="clear"/>
          <w:vertAlign w:val="baseline"/>
          <w:rtl w:val="0"/>
        </w:rPr>
        <w:t xml:space="preserve">zsjaklysa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single"/>
          <w:shd w:fill="auto" w:val="clear"/>
          <w:vertAlign w:val="baseline"/>
          <w:rtl w:val="0"/>
        </w:rPr>
        <w:t xml:space="preserve">cz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26"/>
          <w:szCs w:val="26"/>
          <w:u w:val="single"/>
          <w:shd w:fill="auto" w:val="clear"/>
          <w:vertAlign w:val="baseline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ww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zsjak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single"/>
          <w:shd w:fill="auto" w:val="clear"/>
          <w:vertAlign w:val="baseline"/>
          <w:rtl w:val="0"/>
        </w:rPr>
        <w:t xml:space="preserve">lysa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singl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single"/>
          <w:shd w:fill="auto" w:val="clear"/>
          <w:vertAlign w:val="baseline"/>
          <w:rtl w:val="0"/>
        </w:rPr>
        <w:t xml:space="preserve">cz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9.411764705882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e4e4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ěrečná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přechodná ustanovení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0f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Zh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8"/>
          <w:szCs w:val="28"/>
          <w:u w:val="none"/>
          <w:shd w:fill="auto" w:val="clear"/>
          <w:vertAlign w:val="baseline"/>
          <w:rtl w:val="0"/>
        </w:rPr>
        <w:t xml:space="preserve">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oprávně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8"/>
          <w:szCs w:val="28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8"/>
          <w:szCs w:val="28"/>
          <w:u w:val="none"/>
          <w:shd w:fill="auto" w:val="clear"/>
          <w:vertAlign w:val="baseline"/>
          <w:rtl w:val="0"/>
        </w:rPr>
        <w:t xml:space="preserve">provedení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8"/>
          <w:szCs w:val="28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tře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tím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stranám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8"/>
          <w:szCs w:val="28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8"/>
          <w:szCs w:val="28"/>
          <w:u w:val="none"/>
          <w:shd w:fill="auto" w:val="clear"/>
          <w:vertAlign w:val="baseline"/>
          <w:rtl w:val="0"/>
        </w:rPr>
        <w:t xml:space="preserve">povinen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235294117647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předložit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objednateli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před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zadáním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části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odsouhlasení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jednotlivé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subdodavatele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235294117647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8"/>
          <w:szCs w:val="28"/>
          <w:u w:val="none"/>
          <w:shd w:fill="auto" w:val="clear"/>
          <w:vertAlign w:val="baseline"/>
          <w:rtl w:val="0"/>
        </w:rPr>
        <w:t xml:space="preserve">Zhotovitel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odpovídá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8"/>
          <w:szCs w:val="28"/>
          <w:u w:val="none"/>
          <w:shd w:fill="auto" w:val="clear"/>
          <w:vertAlign w:val="baseline"/>
          <w:rtl w:val="0"/>
        </w:rPr>
        <w:t xml:space="preserve">objednateli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8"/>
          <w:szCs w:val="28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8"/>
          <w:szCs w:val="28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8"/>
          <w:szCs w:val="28"/>
          <w:u w:val="none"/>
          <w:shd w:fill="auto" w:val="clear"/>
          <w:vertAlign w:val="baseline"/>
          <w:rtl w:val="0"/>
        </w:rPr>
        <w:t xml:space="preserve">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8"/>
          <w:szCs w:val="28"/>
          <w:u w:val="none"/>
          <w:shd w:fill="auto" w:val="clear"/>
          <w:vertAlign w:val="baseline"/>
          <w:rtl w:val="0"/>
        </w:rPr>
        <w:t xml:space="preserve">část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8"/>
          <w:szCs w:val="28"/>
          <w:u w:val="none"/>
          <w:shd w:fill="auto" w:val="clear"/>
          <w:vertAlign w:val="baseline"/>
          <w:rtl w:val="0"/>
        </w:rPr>
        <w:t xml:space="preserve">díla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8"/>
          <w:szCs w:val="28"/>
          <w:u w:val="none"/>
          <w:shd w:fill="auto" w:val="clear"/>
          <w:vertAlign w:val="baseline"/>
          <w:rtl w:val="0"/>
        </w:rPr>
        <w:t xml:space="preserve">prováděl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8"/>
          <w:szCs w:val="28"/>
          <w:u w:val="none"/>
          <w:shd w:fill="auto" w:val="clear"/>
          <w:vertAlign w:val="baseline"/>
          <w:rtl w:val="0"/>
        </w:rPr>
        <w:t xml:space="preserve">sám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Ja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ýkoli styk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mezi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stranami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který 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smluvní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strany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az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vat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zásadně písemný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94117647058823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veškerá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sdělení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6"/>
          <w:szCs w:val="26"/>
          <w:u w:val="none"/>
          <w:shd w:fill="auto" w:val="clear"/>
          <w:vertAlign w:val="baseline"/>
          <w:rtl w:val="0"/>
        </w:rPr>
        <w:t xml:space="preserve">budou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buď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osobně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doručena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zaslána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doporučeným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6"/>
          <w:szCs w:val="26"/>
          <w:u w:val="none"/>
          <w:shd w:fill="auto" w:val="clear"/>
          <w:vertAlign w:val="baseline"/>
          <w:rtl w:val="0"/>
        </w:rPr>
        <w:t xml:space="preserve">dopisem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6"/>
          <w:szCs w:val="26"/>
          <w:u w:val="none"/>
          <w:shd w:fill="auto" w:val="clear"/>
          <w:vertAlign w:val="baseline"/>
          <w:rtl w:val="0"/>
        </w:rPr>
        <w:t xml:space="preserve">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doklad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4"/>
          <w:szCs w:val="24"/>
          <w:u w:val="none"/>
          <w:shd w:fill="auto" w:val="clear"/>
          <w:vertAlign w:val="baseline"/>
          <w:rtl w:val="0"/>
        </w:rPr>
        <w:t xml:space="preserve">doručení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ovažo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vá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podpis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ko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pii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průvodního dopisu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při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osobním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doručen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73700"/>
          <w:sz w:val="26"/>
          <w:szCs w:val="26"/>
          <w:u w:val="none"/>
          <w:shd w:fill="auto" w:val="clear"/>
          <w:vertAlign w:val="baseline"/>
          <w:rtl w:val="0"/>
        </w:rPr>
        <w:t xml:space="preserve">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ne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potvrzení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předání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poštovní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přepravě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Korespondence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obstarávaná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1176470588235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faxem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nebo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mailem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bude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dodatečně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6"/>
          <w:szCs w:val="26"/>
          <w:u w:val="none"/>
          <w:shd w:fill="auto" w:val="clear"/>
          <w:vertAlign w:val="baseline"/>
          <w:rtl w:val="0"/>
        </w:rPr>
        <w:t xml:space="preserve">potvrzena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Tuto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smlouvu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lze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měnit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6"/>
          <w:szCs w:val="26"/>
          <w:u w:val="none"/>
          <w:shd w:fill="auto" w:val="clear"/>
          <w:vertAlign w:val="baseline"/>
          <w:rtl w:val="0"/>
        </w:rPr>
        <w:t xml:space="preserve">případně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zrušit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6"/>
          <w:szCs w:val="26"/>
          <w:u w:val="none"/>
          <w:shd w:fill="auto" w:val="clear"/>
          <w:vertAlign w:val="baseline"/>
          <w:rtl w:val="0"/>
        </w:rPr>
        <w:t xml:space="preserve">pouze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6"/>
          <w:szCs w:val="26"/>
          <w:u w:val="none"/>
          <w:shd w:fill="auto" w:val="clear"/>
          <w:vertAlign w:val="baseline"/>
          <w:rtl w:val="0"/>
        </w:rPr>
        <w:t xml:space="preserve">písemnými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průběžně číslovanými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dodatky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2352941176471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jež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musí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být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jako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takové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označeny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právoplatně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potvrzeny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oběma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účastníky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smlouvy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Právní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vztahy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výslovně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30"/>
          <w:szCs w:val="30"/>
          <w:u w:val="none"/>
          <w:shd w:fill="auto" w:val="clear"/>
          <w:vertAlign w:val="baseline"/>
          <w:rtl w:val="0"/>
        </w:rPr>
        <w:t xml:space="preserve">neupravené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30"/>
          <w:szCs w:val="30"/>
          <w:u w:val="none"/>
          <w:shd w:fill="auto" w:val="clear"/>
          <w:vertAlign w:val="baseline"/>
          <w:rtl w:val="0"/>
        </w:rPr>
        <w:t xml:space="preserve">touto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smlouvou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30"/>
          <w:szCs w:val="3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řídí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$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2586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2634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30"/>
          <w:szCs w:val="30"/>
          <w:u w:val="none"/>
          <w:shd w:fill="auto" w:val="clear"/>
          <w:vertAlign w:val="baseline"/>
          <w:rtl w:val="0"/>
        </w:rPr>
        <w:t xml:space="preserve">zákona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30"/>
          <w:szCs w:val="30"/>
          <w:u w:val="none"/>
          <w:shd w:fill="auto" w:val="clear"/>
          <w:vertAlign w:val="baseline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89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51500"/>
          <w:sz w:val="30"/>
          <w:szCs w:val="3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30"/>
          <w:szCs w:val="30"/>
          <w:u w:val="none"/>
          <w:shd w:fill="auto" w:val="clear"/>
          <w:vertAlign w:val="baseline"/>
          <w:rtl w:val="0"/>
        </w:rPr>
        <w:t xml:space="preserve">012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82352941176471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občanský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zákoník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d0d00"/>
          <w:sz w:val="30"/>
          <w:szCs w:val="3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30"/>
          <w:szCs w:val="30"/>
          <w:u w:val="none"/>
          <w:shd w:fill="auto" w:val="clear"/>
          <w:vertAlign w:val="baseline"/>
          <w:rtl w:val="0"/>
        </w:rPr>
        <w:t xml:space="preserve">Tato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30"/>
          <w:szCs w:val="30"/>
          <w:u w:val="none"/>
          <w:shd w:fill="auto" w:val="clear"/>
          <w:vertAlign w:val="baseline"/>
          <w:rtl w:val="0"/>
        </w:rPr>
        <w:t xml:space="preserve">smlouva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30"/>
          <w:szCs w:val="30"/>
          <w:u w:val="none"/>
          <w:shd w:fill="auto" w:val="clear"/>
          <w:vertAlign w:val="baseline"/>
          <w:rtl w:val="0"/>
        </w:rPr>
        <w:t xml:space="preserve">sepsána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818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0"/>
          <w:szCs w:val="30"/>
          <w:u w:val="none"/>
          <w:shd w:fill="auto" w:val="clear"/>
          <w:vertAlign w:val="baseline"/>
          <w:rtl w:val="0"/>
        </w:rPr>
        <w:t xml:space="preserve">dvou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30"/>
          <w:szCs w:val="30"/>
          <w:u w:val="none"/>
          <w:shd w:fill="auto" w:val="clear"/>
          <w:vertAlign w:val="baseline"/>
          <w:rtl w:val="0"/>
        </w:rPr>
        <w:t xml:space="preserve">vyhotoveních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českém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ja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30"/>
          <w:szCs w:val="30"/>
          <w:u w:val="none"/>
          <w:shd w:fill="auto" w:val="clear"/>
          <w:vertAlign w:val="baseline"/>
          <w:rtl w:val="0"/>
        </w:rPr>
        <w:t xml:space="preserve">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0"/>
          <w:szCs w:val="30"/>
          <w:u w:val="none"/>
          <w:shd w:fill="auto" w:val="clear"/>
          <w:vertAlign w:val="baseline"/>
          <w:rtl w:val="0"/>
        </w:rPr>
        <w:t xml:space="preserve">nichž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30"/>
          <w:szCs w:val="30"/>
          <w:u w:val="none"/>
          <w:shd w:fill="auto" w:val="clear"/>
          <w:vertAlign w:val="baseline"/>
          <w:rtl w:val="0"/>
        </w:rPr>
        <w:t xml:space="preserve">každé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30"/>
          <w:szCs w:val="30"/>
          <w:u w:val="none"/>
          <w:shd w:fill="auto" w:val="clear"/>
          <w:vertAlign w:val="baseline"/>
          <w:rtl w:val="0"/>
        </w:rPr>
        <w:t xml:space="preserve">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.1176470588235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smluvních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stran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6"/>
          <w:szCs w:val="26"/>
          <w:u w:val="none"/>
          <w:shd w:fill="auto" w:val="clear"/>
          <w:vertAlign w:val="baseline"/>
          <w:rtl w:val="0"/>
        </w:rPr>
        <w:t xml:space="preserve">přísluší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jedno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vyhotovení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Účastníci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této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smlouvy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6"/>
          <w:szCs w:val="26"/>
          <w:u w:val="none"/>
          <w:shd w:fill="auto" w:val="clear"/>
          <w:vertAlign w:val="baseline"/>
          <w:rtl w:val="0"/>
        </w:rPr>
        <w:t xml:space="preserve">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6"/>
          <w:szCs w:val="26"/>
          <w:u w:val="none"/>
          <w:shd w:fill="auto" w:val="clear"/>
          <w:vertAlign w:val="baseline"/>
          <w:rtl w:val="0"/>
        </w:rPr>
        <w:t xml:space="preserve">jejím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přečtení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6"/>
          <w:szCs w:val="26"/>
          <w:u w:val="none"/>
          <w:shd w:fill="auto" w:val="clear"/>
          <w:vertAlign w:val="baseline"/>
          <w:rtl w:val="0"/>
        </w:rPr>
        <w:t xml:space="preserve">prohlašují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6"/>
          <w:szCs w:val="26"/>
          <w:u w:val="none"/>
          <w:shd w:fill="auto" w:val="clear"/>
          <w:vertAlign w:val="baseline"/>
          <w:rtl w:val="0"/>
        </w:rPr>
        <w:t xml:space="preserve">že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seznámili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6"/>
          <w:szCs w:val="26"/>
          <w:u w:val="none"/>
          <w:shd w:fill="auto" w:val="clear"/>
          <w:vertAlign w:val="baseline"/>
          <w:rtl w:val="0"/>
        </w:rPr>
        <w:t xml:space="preserve">jejím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6"/>
          <w:szCs w:val="26"/>
          <w:u w:val="none"/>
          <w:shd w:fill="auto" w:val="clear"/>
          <w:vertAlign w:val="baseline"/>
          <w:rtl w:val="0"/>
        </w:rPr>
        <w:t xml:space="preserve">obsahem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dů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6"/>
          <w:szCs w:val="26"/>
          <w:u w:val="none"/>
          <w:shd w:fill="auto" w:val="clear"/>
          <w:vertAlign w:val="baseline"/>
          <w:rtl w:val="0"/>
        </w:rPr>
        <w:t xml:space="preserve">az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6"/>
          <w:szCs w:val="26"/>
          <w:u w:val="none"/>
          <w:shd w:fill="auto" w:val="clear"/>
          <w:vertAlign w:val="baseline"/>
          <w:rtl w:val="0"/>
        </w:rPr>
        <w:t xml:space="preserve">souhlasu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6"/>
          <w:szCs w:val="26"/>
          <w:u w:val="none"/>
          <w:shd w:fill="auto" w:val="clear"/>
          <w:vertAlign w:val="baseline"/>
          <w:rtl w:val="0"/>
        </w:rPr>
        <w:t xml:space="preserve">ním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svob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dné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vůle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připojují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předepsaným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6"/>
          <w:szCs w:val="26"/>
          <w:u w:val="none"/>
          <w:shd w:fill="auto" w:val="clear"/>
          <w:vertAlign w:val="baseline"/>
          <w:rtl w:val="0"/>
        </w:rPr>
        <w:t xml:space="preserve">způsobem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6"/>
          <w:szCs w:val="26"/>
          <w:u w:val="none"/>
          <w:shd w:fill="auto" w:val="clear"/>
          <w:vertAlign w:val="baseline"/>
          <w:rtl w:val="0"/>
        </w:rPr>
        <w:t xml:space="preserve">podpisy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6"/>
          <w:szCs w:val="26"/>
          <w:u w:val="none"/>
          <w:shd w:fill="auto" w:val="clear"/>
          <w:vertAlign w:val="baseline"/>
          <w:rtl w:val="0"/>
        </w:rPr>
        <w:t xml:space="preserve">svých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6"/>
          <w:szCs w:val="26"/>
          <w:u w:val="none"/>
          <w:shd w:fill="auto" w:val="clear"/>
          <w:vertAlign w:val="baseline"/>
          <w:rtl w:val="0"/>
        </w:rPr>
        <w:t xml:space="preserve">statutárních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6"/>
          <w:szCs w:val="26"/>
          <w:u w:val="none"/>
          <w:shd w:fill="auto" w:val="clear"/>
          <w:vertAlign w:val="baseline"/>
          <w:rtl w:val="0"/>
        </w:rPr>
        <w:t xml:space="preserve">zástupců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2.35294117647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42"/>
          <w:szCs w:val="42"/>
          <w:u w:val="none"/>
          <w:shd w:fill="auto" w:val="clear"/>
          <w:vertAlign w:val="baseline"/>
          <w:rtl w:val="0"/>
        </w:rPr>
        <w:t xml:space="preserve">datum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42"/>
          <w:szCs w:val="42"/>
          <w:u w:val="none"/>
          <w:shd w:fill="auto" w:val="clear"/>
          <w:vertAlign w:val="baseline"/>
          <w:rtl w:val="0"/>
        </w:rPr>
        <w:t xml:space="preserve">podpisu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2"/>
          <w:szCs w:val="4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42"/>
          <w:szCs w:val="4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dfd00"/>
          <w:sz w:val="42"/>
          <w:szCs w:val="4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42"/>
          <w:szCs w:val="42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42"/>
          <w:szCs w:val="4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42"/>
          <w:szCs w:val="42"/>
          <w:u w:val="none"/>
          <w:shd w:fill="auto" w:val="clear"/>
          <w:vertAlign w:val="baseline"/>
          <w:rtl w:val="0"/>
        </w:rPr>
        <w:t xml:space="preserve">2015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9411764705882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/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2"/>
          <w:szCs w:val="22"/>
          <w:u w:val="none"/>
          <w:shd w:fill="auto" w:val="clear"/>
          <w:vertAlign w:val="baseline"/>
          <w:rtl w:val="0"/>
        </w:rPr>
        <w:t xml:space="preserve">horas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32"/>
          <w:szCs w:val="32"/>
          <w:u w:val="none"/>
          <w:shd w:fill="auto" w:val="clear"/>
          <w:vertAlign w:val="baseline"/>
          <w:rtl w:val="0"/>
        </w:rPr>
        <w:t xml:space="preserve">datum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32"/>
          <w:szCs w:val="32"/>
          <w:u w:val="none"/>
          <w:shd w:fill="auto" w:val="clear"/>
          <w:vertAlign w:val="baseline"/>
          <w:rtl w:val="0"/>
        </w:rPr>
        <w:t xml:space="preserve">podpisu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42"/>
          <w:szCs w:val="4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42"/>
          <w:szCs w:val="4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42"/>
          <w:szCs w:val="4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42"/>
          <w:szCs w:val="4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42"/>
          <w:szCs w:val="42"/>
          <w:u w:val="none"/>
          <w:shd w:fill="auto" w:val="clear"/>
          <w:vertAlign w:val="baseline"/>
          <w:rtl w:val="0"/>
        </w:rPr>
        <w:t xml:space="preserve">2019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8823529411765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6"/>
          <w:szCs w:val="26"/>
          <w:u w:val="none"/>
          <w:shd w:fill="auto" w:val="clear"/>
          <w:vertAlign w:val="baseline"/>
          <w:rtl w:val="0"/>
        </w:rPr>
        <w:t xml:space="preserve">Milan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6"/>
          <w:szCs w:val="26"/>
          <w:u w:val="none"/>
          <w:shd w:fill="auto" w:val="clear"/>
          <w:vertAlign w:val="baseline"/>
          <w:rtl w:val="0"/>
        </w:rPr>
        <w:t xml:space="preserve">Staněk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34"/>
          <w:szCs w:val="3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4"/>
          <w:szCs w:val="34"/>
          <w:u w:val="none"/>
          <w:shd w:fill="auto" w:val="clear"/>
          <w:vertAlign w:val="baseline"/>
          <w:rtl w:val="0"/>
        </w:rPr>
        <w:t xml:space="preserve">za zhotovitele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34"/>
          <w:szCs w:val="3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29411764705883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Mgr. Marie Nováková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529411764705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(za objednatele)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352941176470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  <w:rtl w:val="0"/>
        </w:rPr>
        <w:t xml:space="preserve">Sanite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6.470588235294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Kena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"/>
          <w:szCs w:val="34"/>
          <w:u w:val="singl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77 3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A. Komenského 250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r. 289 11 P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ČKY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tel.: 321/188 888 tel./fax: 321 785 381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IČ: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3397 DIČ: CZ272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43397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www.kenas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cz eshop.k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ast.cz O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