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38" w:rsidRPr="00BC4938" w:rsidRDefault="00BC4938" w:rsidP="00BC4938">
      <w:pPr>
        <w:tabs>
          <w:tab w:val="left" w:pos="5460"/>
        </w:tabs>
        <w:spacing w:before="120"/>
        <w:rPr>
          <w:b/>
          <w:sz w:val="24"/>
          <w:szCs w:val="24"/>
        </w:rPr>
      </w:pPr>
      <w:bookmarkStart w:id="0" w:name="_GoBack"/>
      <w:bookmarkEnd w:id="0"/>
      <w:r w:rsidRPr="00BC4938">
        <w:rPr>
          <w:sz w:val="24"/>
          <w:szCs w:val="24"/>
        </w:rPr>
        <w:t xml:space="preserve">Výtisk č.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BC4938">
        <w:rPr>
          <w:rStyle w:val="valuecj"/>
          <w:sz w:val="24"/>
          <w:szCs w:val="24"/>
        </w:rPr>
        <w:t>SPU 634236/2016/523203/Mat</w:t>
      </w:r>
    </w:p>
    <w:p w:rsidR="00BC4938" w:rsidRDefault="00BC4938" w:rsidP="00BC4938">
      <w:pPr>
        <w:tabs>
          <w:tab w:val="left" w:pos="5460"/>
        </w:tabs>
        <w:spacing w:before="120"/>
        <w:jc w:val="center"/>
        <w:rPr>
          <w:b/>
          <w:sz w:val="22"/>
          <w:szCs w:val="22"/>
        </w:rPr>
      </w:pPr>
    </w:p>
    <w:p w:rsidR="00BC4938" w:rsidRPr="00CC5244" w:rsidRDefault="00BC4938" w:rsidP="00BC4938">
      <w:pPr>
        <w:tabs>
          <w:tab w:val="left" w:pos="546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</w:t>
      </w:r>
      <w:r w:rsidRPr="00CC5244">
        <w:rPr>
          <w:b/>
          <w:sz w:val="28"/>
          <w:szCs w:val="28"/>
        </w:rPr>
        <w:t xml:space="preserve"> č. </w:t>
      </w:r>
      <w:r>
        <w:rPr>
          <w:b/>
          <w:sz w:val="28"/>
          <w:szCs w:val="28"/>
        </w:rPr>
        <w:t>2</w:t>
      </w:r>
    </w:p>
    <w:p w:rsidR="00BC4938" w:rsidRPr="00CC5244" w:rsidRDefault="00BC4938" w:rsidP="00BC4938">
      <w:pPr>
        <w:jc w:val="center"/>
        <w:rPr>
          <w:b/>
          <w:sz w:val="28"/>
          <w:szCs w:val="28"/>
        </w:rPr>
      </w:pPr>
      <w:r w:rsidRPr="00CC5244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PACHTOVNÍ SMLOUVĚ</w:t>
      </w:r>
      <w:r w:rsidRPr="00CC5244">
        <w:rPr>
          <w:b/>
          <w:sz w:val="28"/>
          <w:szCs w:val="28"/>
        </w:rPr>
        <w:t xml:space="preserve"> č. 326N15/59</w:t>
      </w:r>
    </w:p>
    <w:p w:rsidR="00BC4938" w:rsidRPr="008A14E6" w:rsidRDefault="00BC4938" w:rsidP="00BC4938">
      <w:pPr>
        <w:spacing w:before="120"/>
        <w:rPr>
          <w:b/>
          <w:sz w:val="24"/>
          <w:szCs w:val="24"/>
          <w:u w:val="single"/>
        </w:rPr>
      </w:pPr>
    </w:p>
    <w:p w:rsidR="00BC4938" w:rsidRPr="00F94647" w:rsidRDefault="00BC4938" w:rsidP="00BC4938">
      <w:pPr>
        <w:spacing w:before="120"/>
        <w:rPr>
          <w:b/>
          <w:sz w:val="22"/>
          <w:szCs w:val="22"/>
          <w:u w:val="single"/>
        </w:rPr>
      </w:pPr>
      <w:r w:rsidRPr="00F94647">
        <w:rPr>
          <w:b/>
          <w:sz w:val="22"/>
          <w:szCs w:val="22"/>
          <w:u w:val="single"/>
        </w:rPr>
        <w:t xml:space="preserve">Smluvní strany: </w:t>
      </w:r>
    </w:p>
    <w:p w:rsidR="00BC4938" w:rsidRPr="00F94647" w:rsidRDefault="00BC4938" w:rsidP="00BC4938">
      <w:pPr>
        <w:spacing w:before="120"/>
        <w:rPr>
          <w:sz w:val="22"/>
          <w:szCs w:val="22"/>
        </w:rPr>
      </w:pPr>
      <w:r w:rsidRPr="00F94647">
        <w:rPr>
          <w:sz w:val="22"/>
          <w:szCs w:val="22"/>
        </w:rPr>
        <w:t xml:space="preserve">                                        </w:t>
      </w:r>
    </w:p>
    <w:p w:rsidR="00BC4938" w:rsidRPr="00E277E9" w:rsidRDefault="00BC4938" w:rsidP="00BC4938">
      <w:pPr>
        <w:rPr>
          <w:sz w:val="24"/>
          <w:szCs w:val="24"/>
        </w:rPr>
      </w:pPr>
      <w:r w:rsidRPr="00E277E9">
        <w:rPr>
          <w:b/>
          <w:bCs/>
          <w:sz w:val="24"/>
          <w:szCs w:val="24"/>
        </w:rPr>
        <w:t>Česká republika - Státní pozemkový úřad</w:t>
      </w:r>
    </w:p>
    <w:p w:rsidR="00BC4938" w:rsidRPr="00E277E9" w:rsidRDefault="00BC4938" w:rsidP="00BC4938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277E9">
        <w:rPr>
          <w:sz w:val="24"/>
          <w:szCs w:val="24"/>
        </w:rPr>
        <w:t xml:space="preserve">ídlo: Husinecká 1024/11a, </w:t>
      </w:r>
      <w:r>
        <w:rPr>
          <w:sz w:val="24"/>
          <w:szCs w:val="24"/>
        </w:rPr>
        <w:t xml:space="preserve">130 00 </w:t>
      </w:r>
      <w:r w:rsidRPr="00E277E9">
        <w:rPr>
          <w:sz w:val="24"/>
          <w:szCs w:val="24"/>
        </w:rPr>
        <w:t xml:space="preserve">Praha </w:t>
      </w:r>
      <w:r>
        <w:rPr>
          <w:sz w:val="24"/>
          <w:szCs w:val="24"/>
        </w:rPr>
        <w:t>3 – Žižkov</w:t>
      </w:r>
    </w:p>
    <w:p w:rsidR="00BC4938" w:rsidRPr="00E277E9" w:rsidRDefault="00BC4938" w:rsidP="00BC4938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E277E9">
        <w:rPr>
          <w:sz w:val="24"/>
          <w:szCs w:val="24"/>
        </w:rPr>
        <w:t xml:space="preserve">astoupený Ing. Josefem Haarem vedoucím </w:t>
      </w:r>
      <w:r>
        <w:rPr>
          <w:sz w:val="24"/>
          <w:szCs w:val="24"/>
        </w:rPr>
        <w:t>p</w:t>
      </w:r>
      <w:r w:rsidRPr="00E277E9">
        <w:rPr>
          <w:sz w:val="24"/>
          <w:szCs w:val="24"/>
        </w:rPr>
        <w:t>obočky Břeclav</w:t>
      </w:r>
    </w:p>
    <w:p w:rsidR="00BC4938" w:rsidRDefault="00BC4938" w:rsidP="00BC4938">
      <w:pPr>
        <w:rPr>
          <w:sz w:val="24"/>
          <w:szCs w:val="24"/>
        </w:rPr>
      </w:pPr>
      <w:r>
        <w:rPr>
          <w:sz w:val="24"/>
          <w:szCs w:val="24"/>
        </w:rPr>
        <w:t>adresa: nám.</w:t>
      </w:r>
      <w:r w:rsidRPr="00E277E9">
        <w:rPr>
          <w:sz w:val="24"/>
          <w:szCs w:val="24"/>
        </w:rPr>
        <w:t xml:space="preserve"> T.</w:t>
      </w:r>
      <w:r>
        <w:rPr>
          <w:sz w:val="24"/>
          <w:szCs w:val="24"/>
        </w:rPr>
        <w:t xml:space="preserve"> </w:t>
      </w:r>
      <w:r w:rsidRPr="00E277E9">
        <w:rPr>
          <w:sz w:val="24"/>
          <w:szCs w:val="24"/>
        </w:rPr>
        <w:t>G.</w:t>
      </w:r>
      <w:r>
        <w:rPr>
          <w:sz w:val="24"/>
          <w:szCs w:val="24"/>
        </w:rPr>
        <w:t xml:space="preserve"> </w:t>
      </w:r>
      <w:r w:rsidRPr="00E277E9">
        <w:rPr>
          <w:sz w:val="24"/>
          <w:szCs w:val="24"/>
        </w:rPr>
        <w:t>Masaryka 2957/9a, 690 02 Břeclav</w:t>
      </w:r>
    </w:p>
    <w:p w:rsidR="00BC4938" w:rsidRPr="00E277E9" w:rsidRDefault="00BC4938" w:rsidP="00BC4938">
      <w:pPr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  <w:r>
        <w:rPr>
          <w:sz w:val="24"/>
          <w:szCs w:val="24"/>
        </w:rPr>
        <w:t>IČ: 01312774</w:t>
      </w:r>
      <w:r w:rsidR="00C04ADF">
        <w:rPr>
          <w:sz w:val="24"/>
          <w:szCs w:val="24"/>
        </w:rPr>
        <w:t xml:space="preserve">, </w:t>
      </w:r>
      <w:r w:rsidRPr="00E277E9">
        <w:rPr>
          <w:sz w:val="24"/>
          <w:szCs w:val="24"/>
        </w:rPr>
        <w:t>DIČ: CZ01312774</w:t>
      </w:r>
    </w:p>
    <w:p w:rsidR="00BC4938" w:rsidRDefault="00BC4938" w:rsidP="00BC4938">
      <w:pPr>
        <w:jc w:val="both"/>
        <w:rPr>
          <w:sz w:val="24"/>
          <w:szCs w:val="24"/>
        </w:rPr>
      </w:pPr>
      <w:r w:rsidRPr="00E277E9">
        <w:rPr>
          <w:sz w:val="24"/>
          <w:szCs w:val="24"/>
        </w:rPr>
        <w:t>Bankovn</w:t>
      </w:r>
      <w:r>
        <w:rPr>
          <w:sz w:val="24"/>
          <w:szCs w:val="24"/>
        </w:rPr>
        <w:t>í spojení: Česká národní banka</w:t>
      </w:r>
    </w:p>
    <w:p w:rsidR="00BC4938" w:rsidRPr="00E277E9" w:rsidRDefault="00BC4938" w:rsidP="00BC4938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Pr="00E277E9">
        <w:rPr>
          <w:sz w:val="24"/>
          <w:szCs w:val="24"/>
        </w:rPr>
        <w:t xml:space="preserve">: </w:t>
      </w:r>
      <w:r w:rsidRPr="006115C4">
        <w:rPr>
          <w:b/>
          <w:sz w:val="24"/>
          <w:szCs w:val="24"/>
        </w:rPr>
        <w:t>110015-3723001/0710</w:t>
      </w:r>
    </w:p>
    <w:p w:rsidR="00BC4938" w:rsidRPr="00753EC4" w:rsidRDefault="00BC4938" w:rsidP="00BC4938">
      <w:pPr>
        <w:jc w:val="both"/>
        <w:rPr>
          <w:sz w:val="24"/>
          <w:szCs w:val="24"/>
        </w:rPr>
      </w:pPr>
      <w:r w:rsidRPr="00F94647">
        <w:rPr>
          <w:sz w:val="22"/>
          <w:szCs w:val="22"/>
        </w:rPr>
        <w:cr/>
      </w:r>
      <w:r w:rsidRPr="00753EC4">
        <w:rPr>
          <w:sz w:val="24"/>
          <w:szCs w:val="24"/>
        </w:rPr>
        <w:t xml:space="preserve">(dále jen " </w:t>
      </w:r>
      <w:r>
        <w:rPr>
          <w:sz w:val="24"/>
          <w:szCs w:val="24"/>
        </w:rPr>
        <w:t>propachtovatel</w:t>
      </w:r>
      <w:r w:rsidRPr="00753EC4">
        <w:rPr>
          <w:sz w:val="24"/>
          <w:szCs w:val="24"/>
        </w:rPr>
        <w:t xml:space="preserve"> ") - na straně jedné</w:t>
      </w:r>
    </w:p>
    <w:p w:rsidR="00BC4938" w:rsidRDefault="00BC4938" w:rsidP="00BC4938">
      <w:pPr>
        <w:pStyle w:val="Zkladntext"/>
      </w:pPr>
    </w:p>
    <w:p w:rsidR="00BC4938" w:rsidRDefault="00BC4938" w:rsidP="00BC4938">
      <w:pPr>
        <w:jc w:val="both"/>
        <w:rPr>
          <w:sz w:val="24"/>
        </w:rPr>
      </w:pPr>
      <w:r>
        <w:rPr>
          <w:sz w:val="24"/>
        </w:rPr>
        <w:t>a</w:t>
      </w:r>
    </w:p>
    <w:p w:rsidR="00BC4938" w:rsidRDefault="00BC4938" w:rsidP="00BC4938">
      <w:pPr>
        <w:pStyle w:val="Zkladntext"/>
        <w:rPr>
          <w:iCs/>
        </w:rPr>
      </w:pPr>
      <w:r w:rsidRPr="00E277E9">
        <w:rPr>
          <w:b/>
        </w:rPr>
        <w:t>Zemědělské družstvo Rakvice</w:t>
      </w:r>
    </w:p>
    <w:p w:rsidR="00BC4938" w:rsidRPr="00E277E9" w:rsidRDefault="00BC4938" w:rsidP="00BC4938">
      <w:pPr>
        <w:pStyle w:val="Zkladntext"/>
      </w:pPr>
      <w:r w:rsidRPr="00E277E9">
        <w:rPr>
          <w:iCs/>
        </w:rPr>
        <w:t xml:space="preserve">sídlo: </w:t>
      </w:r>
      <w:r w:rsidRPr="00E277E9">
        <w:t>Rybářská 913, Rakvice, PSČ: 691 03</w:t>
      </w:r>
    </w:p>
    <w:p w:rsidR="00BC4938" w:rsidRPr="00E277E9" w:rsidRDefault="00BC4938" w:rsidP="00BC4938">
      <w:pPr>
        <w:pStyle w:val="Zkladntext"/>
        <w:rPr>
          <w:i/>
        </w:rPr>
      </w:pPr>
      <w:r w:rsidRPr="00E277E9">
        <w:rPr>
          <w:b/>
          <w:iCs/>
        </w:rPr>
        <w:t xml:space="preserve">IČO: </w:t>
      </w:r>
      <w:r w:rsidRPr="00E277E9">
        <w:rPr>
          <w:b/>
        </w:rPr>
        <w:t>001 34 490</w:t>
      </w:r>
    </w:p>
    <w:p w:rsidR="00BC4938" w:rsidRPr="00E277E9" w:rsidRDefault="00BC4938" w:rsidP="00BC4938">
      <w:pPr>
        <w:jc w:val="both"/>
        <w:rPr>
          <w:iCs/>
          <w:sz w:val="24"/>
          <w:szCs w:val="24"/>
          <w:u w:val="single"/>
        </w:rPr>
      </w:pPr>
      <w:r w:rsidRPr="00E277E9">
        <w:rPr>
          <w:sz w:val="24"/>
          <w:szCs w:val="24"/>
        </w:rPr>
        <w:t>zapsán</w:t>
      </w:r>
      <w:r>
        <w:rPr>
          <w:sz w:val="24"/>
          <w:szCs w:val="24"/>
        </w:rPr>
        <w:t>o</w:t>
      </w:r>
      <w:r w:rsidRPr="00E277E9">
        <w:rPr>
          <w:sz w:val="24"/>
          <w:szCs w:val="24"/>
        </w:rPr>
        <w:t xml:space="preserve"> v obchodním rejstříku vedeném Krajským</w:t>
      </w:r>
      <w:r>
        <w:rPr>
          <w:sz w:val="24"/>
          <w:szCs w:val="24"/>
        </w:rPr>
        <w:t xml:space="preserve"> soudem v Brně, oddíl DrXXXVII, </w:t>
      </w:r>
      <w:r w:rsidRPr="00E277E9">
        <w:rPr>
          <w:sz w:val="24"/>
          <w:szCs w:val="24"/>
        </w:rPr>
        <w:t>vložka 2273</w:t>
      </w:r>
    </w:p>
    <w:p w:rsidR="00BC4938" w:rsidRPr="00E277E9" w:rsidRDefault="00BC4938" w:rsidP="00BC4938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E277E9">
        <w:rPr>
          <w:sz w:val="24"/>
          <w:szCs w:val="24"/>
        </w:rPr>
        <w:t xml:space="preserve">soba oprávněná jednat za právnickou osobu </w:t>
      </w:r>
      <w:r w:rsidRPr="00AF4B05">
        <w:rPr>
          <w:b/>
          <w:sz w:val="24"/>
          <w:szCs w:val="24"/>
        </w:rPr>
        <w:t>Libuše Průdková</w:t>
      </w:r>
      <w:r w:rsidRPr="00E277E9">
        <w:rPr>
          <w:sz w:val="24"/>
          <w:szCs w:val="24"/>
        </w:rPr>
        <w:t>, předseda představenstva</w:t>
      </w:r>
    </w:p>
    <w:p w:rsidR="00BC4938" w:rsidRDefault="00BC4938" w:rsidP="00BC4938">
      <w:pPr>
        <w:rPr>
          <w:sz w:val="24"/>
          <w:szCs w:val="24"/>
        </w:rPr>
      </w:pPr>
    </w:p>
    <w:p w:rsidR="00BC4938" w:rsidRDefault="00BC4938" w:rsidP="00BC4938">
      <w:pPr>
        <w:rPr>
          <w:b/>
          <w:sz w:val="24"/>
        </w:rPr>
      </w:pPr>
      <w:r>
        <w:rPr>
          <w:sz w:val="24"/>
        </w:rPr>
        <w:t xml:space="preserve">(dále jen "pachtýř") - na straně druhé </w:t>
      </w:r>
      <w:r>
        <w:rPr>
          <w:b/>
          <w:sz w:val="24"/>
        </w:rPr>
        <w:t>–</w:t>
      </w:r>
    </w:p>
    <w:p w:rsidR="00BC4938" w:rsidRDefault="00BC4938" w:rsidP="00BC4938">
      <w:pPr>
        <w:spacing w:before="120"/>
        <w:ind w:right="-766"/>
        <w:rPr>
          <w:sz w:val="24"/>
          <w:szCs w:val="24"/>
        </w:rPr>
      </w:pPr>
    </w:p>
    <w:p w:rsidR="00BC4938" w:rsidRPr="001A2B2F" w:rsidRDefault="00BC4938" w:rsidP="00BC4938">
      <w:pPr>
        <w:rPr>
          <w:sz w:val="22"/>
          <w:szCs w:val="22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  <w:r w:rsidRPr="00E277E9">
        <w:rPr>
          <w:sz w:val="24"/>
          <w:szCs w:val="24"/>
        </w:rPr>
        <w:t xml:space="preserve">uzavírají tento </w:t>
      </w:r>
      <w:r w:rsidRPr="00E019DF">
        <w:rPr>
          <w:b/>
          <w:sz w:val="24"/>
          <w:szCs w:val="24"/>
        </w:rPr>
        <w:t xml:space="preserve">dodatek č. 2 </w:t>
      </w:r>
      <w:r w:rsidRPr="00E277E9">
        <w:rPr>
          <w:sz w:val="24"/>
          <w:szCs w:val="24"/>
        </w:rPr>
        <w:t>k </w:t>
      </w:r>
      <w:r w:rsidRPr="00E019DF">
        <w:rPr>
          <w:b/>
          <w:sz w:val="24"/>
          <w:szCs w:val="24"/>
        </w:rPr>
        <w:t>pachtovní smlouvě č. 326N15/59</w:t>
      </w:r>
      <w:r w:rsidRPr="00E277E9">
        <w:rPr>
          <w:sz w:val="24"/>
          <w:szCs w:val="24"/>
        </w:rPr>
        <w:t xml:space="preserve"> (dále jen "smlouva"), kterým </w:t>
      </w:r>
      <w:proofErr w:type="gramStart"/>
      <w:r w:rsidRPr="00E277E9">
        <w:rPr>
          <w:sz w:val="24"/>
          <w:szCs w:val="24"/>
        </w:rPr>
        <w:t xml:space="preserve">se  </w:t>
      </w:r>
      <w:r w:rsidR="009806E9">
        <w:rPr>
          <w:b/>
          <w:sz w:val="24"/>
          <w:szCs w:val="24"/>
        </w:rPr>
        <w:t>upřesňuje</w:t>
      </w:r>
      <w:proofErr w:type="gramEnd"/>
      <w:r w:rsidRPr="00E019DF">
        <w:rPr>
          <w:b/>
          <w:sz w:val="24"/>
          <w:szCs w:val="24"/>
        </w:rPr>
        <w:t xml:space="preserve"> </w:t>
      </w:r>
      <w:r w:rsidR="009806E9">
        <w:rPr>
          <w:b/>
          <w:sz w:val="24"/>
          <w:szCs w:val="24"/>
        </w:rPr>
        <w:t xml:space="preserve">a rozšiřuje </w:t>
      </w:r>
      <w:r w:rsidRPr="00E019DF">
        <w:rPr>
          <w:b/>
          <w:sz w:val="24"/>
          <w:szCs w:val="24"/>
        </w:rPr>
        <w:t>předmět pachtu a mění výše ročního pachtovného</w:t>
      </w:r>
      <w:r w:rsidRPr="00E277E9">
        <w:rPr>
          <w:sz w:val="24"/>
          <w:szCs w:val="24"/>
        </w:rPr>
        <w:t>.</w:t>
      </w:r>
    </w:p>
    <w:p w:rsidR="00BC4938" w:rsidRPr="00E277E9" w:rsidRDefault="00BC4938" w:rsidP="00BC4938">
      <w:pPr>
        <w:rPr>
          <w:sz w:val="24"/>
          <w:szCs w:val="24"/>
        </w:rPr>
      </w:pPr>
    </w:p>
    <w:p w:rsidR="00BC4938" w:rsidRDefault="00BC4938" w:rsidP="00BC4938">
      <w:pPr>
        <w:pStyle w:val="Zkladntextodsazen"/>
        <w:ind w:firstLine="0"/>
        <w:rPr>
          <w:rFonts w:ascii="Times New Roman" w:hAnsi="Times New Roman" w:cs="Times New Roman"/>
          <w:bCs w:val="0"/>
        </w:rPr>
      </w:pPr>
      <w:r w:rsidRPr="00E277E9">
        <w:rPr>
          <w:rFonts w:ascii="Times New Roman" w:hAnsi="Times New Roman" w:cs="Times New Roman"/>
          <w:b w:val="0"/>
          <w:bCs w:val="0"/>
        </w:rPr>
        <w:t>1</w:t>
      </w:r>
      <w:r w:rsidR="009806E9">
        <w:rPr>
          <w:rFonts w:ascii="Times New Roman" w:hAnsi="Times New Roman" w:cs="Times New Roman"/>
          <w:b w:val="0"/>
          <w:bCs w:val="0"/>
        </w:rPr>
        <w:t>a</w:t>
      </w:r>
      <w:r w:rsidRPr="00E277E9">
        <w:rPr>
          <w:rFonts w:ascii="Times New Roman" w:hAnsi="Times New Roman" w:cs="Times New Roman"/>
          <w:b w:val="0"/>
          <w:bCs w:val="0"/>
        </w:rPr>
        <w:t xml:space="preserve">) Smluvní strany se tímto dodatkem dohodly na </w:t>
      </w:r>
      <w:r>
        <w:rPr>
          <w:rFonts w:ascii="Times New Roman" w:hAnsi="Times New Roman" w:cs="Times New Roman"/>
          <w:bCs w:val="0"/>
        </w:rPr>
        <w:t>rozšíření</w:t>
      </w:r>
      <w:r w:rsidR="009806E9">
        <w:rPr>
          <w:rFonts w:ascii="Times New Roman" w:hAnsi="Times New Roman" w:cs="Times New Roman"/>
          <w:bCs w:val="0"/>
        </w:rPr>
        <w:t xml:space="preserve"> předmětu</w:t>
      </w:r>
      <w:r w:rsidRPr="00E277E9">
        <w:rPr>
          <w:rFonts w:ascii="Times New Roman" w:hAnsi="Times New Roman" w:cs="Times New Roman"/>
          <w:bCs w:val="0"/>
        </w:rPr>
        <w:t xml:space="preserve"> </w:t>
      </w:r>
      <w:r w:rsidR="009806E9">
        <w:rPr>
          <w:rFonts w:ascii="Times New Roman" w:hAnsi="Times New Roman" w:cs="Times New Roman"/>
          <w:bCs w:val="0"/>
        </w:rPr>
        <w:t>pachtu od</w:t>
      </w:r>
      <w:r w:rsidR="008A6A07">
        <w:rPr>
          <w:rFonts w:ascii="Times New Roman" w:hAnsi="Times New Roman" w:cs="Times New Roman"/>
          <w:bCs w:val="0"/>
        </w:rPr>
        <w:t xml:space="preserve"> </w:t>
      </w:r>
      <w:r w:rsidR="008A6A07">
        <w:rPr>
          <w:rFonts w:ascii="Times New Roman" w:hAnsi="Times New Roman" w:cs="Times New Roman"/>
          <w:bCs w:val="0"/>
        </w:rPr>
        <w:br/>
      </w:r>
      <w:r w:rsidR="008A6A07" w:rsidRPr="008A6A07">
        <w:rPr>
          <w:rFonts w:ascii="Times New Roman" w:hAnsi="Times New Roman" w:cs="Times New Roman"/>
          <w:bCs w:val="0"/>
          <w:u w:val="single"/>
        </w:rPr>
        <w:t>20. 12. 2016</w:t>
      </w:r>
      <w:r w:rsidRPr="00E277E9">
        <w:rPr>
          <w:rFonts w:ascii="Times New Roman" w:hAnsi="Times New Roman" w:cs="Times New Roman"/>
          <w:bCs w:val="0"/>
        </w:rPr>
        <w:t xml:space="preserve"> </w:t>
      </w:r>
      <w:r w:rsidR="009806E9">
        <w:rPr>
          <w:rFonts w:ascii="Times New Roman" w:hAnsi="Times New Roman" w:cs="Times New Roman"/>
          <w:bCs w:val="0"/>
        </w:rPr>
        <w:t>o</w:t>
      </w:r>
      <w:r w:rsidR="008A6A07">
        <w:rPr>
          <w:rFonts w:ascii="Times New Roman" w:hAnsi="Times New Roman" w:cs="Times New Roman"/>
          <w:bCs w:val="0"/>
        </w:rPr>
        <w:t> </w:t>
      </w:r>
      <w:r w:rsidRPr="00E277E9">
        <w:rPr>
          <w:rFonts w:ascii="Times New Roman" w:hAnsi="Times New Roman" w:cs="Times New Roman"/>
          <w:bCs w:val="0"/>
        </w:rPr>
        <w:t>pozem</w:t>
      </w:r>
      <w:r w:rsidR="009806E9">
        <w:rPr>
          <w:rFonts w:ascii="Times New Roman" w:hAnsi="Times New Roman" w:cs="Times New Roman"/>
          <w:bCs w:val="0"/>
        </w:rPr>
        <w:t>e</w:t>
      </w:r>
      <w:r w:rsidRPr="00E277E9">
        <w:rPr>
          <w:rFonts w:ascii="Times New Roman" w:hAnsi="Times New Roman" w:cs="Times New Roman"/>
          <w:bCs w:val="0"/>
        </w:rPr>
        <w:t>k</w:t>
      </w:r>
    </w:p>
    <w:p w:rsidR="008A6A07" w:rsidRDefault="008A6A07" w:rsidP="00BC4938">
      <w:pPr>
        <w:pStyle w:val="Zkladntextodsazen"/>
        <w:ind w:firstLine="0"/>
        <w:rPr>
          <w:rFonts w:ascii="Times New Roman" w:hAnsi="Times New Roman" w:cs="Times New Roman"/>
          <w:bCs w:val="0"/>
        </w:rPr>
      </w:pPr>
    </w:p>
    <w:tbl>
      <w:tblPr>
        <w:tblW w:w="9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524"/>
        <w:gridCol w:w="1453"/>
        <w:gridCol w:w="2693"/>
      </w:tblGrid>
      <w:tr w:rsidR="008A6A07" w:rsidRPr="00E019DF" w:rsidTr="00A861AA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sz w:val="24"/>
                <w:szCs w:val="24"/>
              </w:rPr>
            </w:pPr>
            <w:r w:rsidRPr="00E019DF">
              <w:rPr>
                <w:sz w:val="24"/>
                <w:szCs w:val="24"/>
              </w:rPr>
              <w:t xml:space="preserve">obec a kat. </w:t>
            </w:r>
            <w:proofErr w:type="gramStart"/>
            <w:r w:rsidRPr="00E019DF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sz w:val="24"/>
                <w:szCs w:val="24"/>
              </w:rPr>
            </w:pPr>
            <w:r w:rsidRPr="00E019DF">
              <w:rPr>
                <w:sz w:val="24"/>
                <w:szCs w:val="24"/>
              </w:rPr>
              <w:t>druh evidence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sz w:val="24"/>
                <w:szCs w:val="24"/>
              </w:rPr>
            </w:pPr>
            <w:r w:rsidRPr="00E019DF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sz w:val="24"/>
                <w:szCs w:val="24"/>
              </w:rPr>
            </w:pPr>
            <w:r w:rsidRPr="00E019DF">
              <w:rPr>
                <w:sz w:val="24"/>
                <w:szCs w:val="24"/>
              </w:rPr>
              <w:t>výměra m</w:t>
            </w:r>
            <w:r w:rsidRPr="00E019D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sz w:val="24"/>
                <w:szCs w:val="24"/>
              </w:rPr>
            </w:pPr>
            <w:r w:rsidRPr="00E019DF">
              <w:rPr>
                <w:sz w:val="24"/>
                <w:szCs w:val="24"/>
              </w:rPr>
              <w:t xml:space="preserve">druh pozemku </w:t>
            </w:r>
          </w:p>
        </w:tc>
      </w:tr>
      <w:tr w:rsidR="008A6A07" w:rsidRPr="00E019DF" w:rsidTr="00A861AA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b/>
                <w:sz w:val="24"/>
                <w:szCs w:val="24"/>
              </w:rPr>
            </w:pPr>
            <w:r w:rsidRPr="00E019DF">
              <w:rPr>
                <w:b/>
                <w:sz w:val="24"/>
                <w:szCs w:val="24"/>
              </w:rPr>
              <w:t>Rakvice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sz w:val="24"/>
                <w:szCs w:val="24"/>
              </w:rPr>
            </w:pPr>
            <w:r w:rsidRPr="00E019DF">
              <w:rPr>
                <w:sz w:val="24"/>
                <w:szCs w:val="24"/>
              </w:rPr>
              <w:t>KN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b/>
                <w:sz w:val="24"/>
                <w:szCs w:val="24"/>
              </w:rPr>
            </w:pPr>
            <w:r w:rsidRPr="00E019DF">
              <w:rPr>
                <w:b/>
                <w:sz w:val="24"/>
                <w:szCs w:val="24"/>
              </w:rPr>
              <w:t>5067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b/>
                <w:sz w:val="24"/>
                <w:szCs w:val="24"/>
              </w:rPr>
            </w:pPr>
            <w:r w:rsidRPr="00E019DF">
              <w:rPr>
                <w:b/>
                <w:sz w:val="24"/>
                <w:szCs w:val="24"/>
              </w:rPr>
              <w:t>3724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A07" w:rsidRPr="00E019DF" w:rsidRDefault="008A6A07" w:rsidP="00A861AA">
            <w:pPr>
              <w:jc w:val="center"/>
              <w:rPr>
                <w:b/>
                <w:sz w:val="24"/>
                <w:szCs w:val="24"/>
              </w:rPr>
            </w:pPr>
            <w:r w:rsidRPr="00E019DF">
              <w:rPr>
                <w:b/>
                <w:sz w:val="24"/>
                <w:szCs w:val="24"/>
              </w:rPr>
              <w:t>orná půda</w:t>
            </w:r>
          </w:p>
        </w:tc>
      </w:tr>
    </w:tbl>
    <w:p w:rsidR="008A6A07" w:rsidRDefault="008A6A07" w:rsidP="00BC4938">
      <w:pPr>
        <w:pStyle w:val="Zkladntextodsazen"/>
        <w:ind w:firstLine="0"/>
        <w:rPr>
          <w:rFonts w:ascii="Times New Roman" w:hAnsi="Times New Roman" w:cs="Times New Roman"/>
          <w:b w:val="0"/>
        </w:rPr>
      </w:pPr>
    </w:p>
    <w:p w:rsidR="00D61E95" w:rsidRDefault="00D61E95" w:rsidP="009806E9">
      <w:pPr>
        <w:ind w:right="-1"/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9806E9">
        <w:rPr>
          <w:bCs/>
          <w:sz w:val="24"/>
          <w:szCs w:val="24"/>
        </w:rPr>
        <w:t>b)</w:t>
      </w:r>
      <w:r>
        <w:rPr>
          <w:bCs/>
          <w:sz w:val="24"/>
          <w:szCs w:val="24"/>
        </w:rPr>
        <w:t xml:space="preserve"> </w:t>
      </w:r>
      <w:r w:rsidR="009806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Dne </w:t>
      </w:r>
      <w:proofErr w:type="gramStart"/>
      <w:r w:rsidR="009806E9">
        <w:rPr>
          <w:bCs/>
          <w:sz w:val="24"/>
          <w:szCs w:val="24"/>
        </w:rPr>
        <w:t>8.11.2016</w:t>
      </w:r>
      <w:proofErr w:type="gramEnd"/>
      <w:r>
        <w:rPr>
          <w:bCs/>
          <w:sz w:val="24"/>
          <w:szCs w:val="24"/>
        </w:rPr>
        <w:t xml:space="preserve"> </w:t>
      </w:r>
      <w:r w:rsidR="009806E9">
        <w:rPr>
          <w:bCs/>
          <w:sz w:val="24"/>
          <w:szCs w:val="24"/>
        </w:rPr>
        <w:t>přešla nemovit</w:t>
      </w:r>
      <w:r>
        <w:rPr>
          <w:bCs/>
          <w:sz w:val="24"/>
          <w:szCs w:val="24"/>
        </w:rPr>
        <w:t>á věc</w:t>
      </w:r>
      <w:r w:rsidR="009806E9">
        <w:rPr>
          <w:bCs/>
          <w:sz w:val="24"/>
          <w:szCs w:val="24"/>
        </w:rPr>
        <w:t xml:space="preserve"> pozemek v </w:t>
      </w:r>
      <w:proofErr w:type="spellStart"/>
      <w:r w:rsidR="009806E9">
        <w:rPr>
          <w:bCs/>
          <w:sz w:val="24"/>
          <w:szCs w:val="24"/>
        </w:rPr>
        <w:t>kat.území</w:t>
      </w:r>
      <w:proofErr w:type="spellEnd"/>
      <w:r w:rsidR="009806E9">
        <w:rPr>
          <w:bCs/>
          <w:sz w:val="24"/>
          <w:szCs w:val="24"/>
        </w:rPr>
        <w:t xml:space="preserve"> Rakvice KN p.č.4134</w:t>
      </w:r>
      <w:r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do vlastnictví třetí osoby </w:t>
      </w:r>
      <w:r w:rsidR="009806E9">
        <w:rPr>
          <w:bCs/>
          <w:sz w:val="24"/>
          <w:szCs w:val="24"/>
        </w:rPr>
        <w:t xml:space="preserve">pana Tomáše </w:t>
      </w:r>
      <w:proofErr w:type="spellStart"/>
      <w:r w:rsidR="009806E9">
        <w:rPr>
          <w:bCs/>
          <w:sz w:val="24"/>
          <w:szCs w:val="24"/>
        </w:rPr>
        <w:t>Žitníka</w:t>
      </w:r>
      <w:proofErr w:type="spellEnd"/>
      <w:r w:rsidR="009806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 základě </w:t>
      </w:r>
      <w:r w:rsidR="009806E9">
        <w:rPr>
          <w:bCs/>
          <w:sz w:val="24"/>
          <w:szCs w:val="24"/>
        </w:rPr>
        <w:t>smlouvy o převodu pozemku č. 20PR16/59.</w:t>
      </w:r>
    </w:p>
    <w:p w:rsidR="00D61E95" w:rsidRPr="00E019DF" w:rsidRDefault="009806E9" w:rsidP="00D61E95">
      <w:pPr>
        <w:pStyle w:val="Zkladntextodsazen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O</w:t>
      </w:r>
      <w:r w:rsidR="00D61E95">
        <w:rPr>
          <w:rFonts w:ascii="Times New Roman" w:hAnsi="Times New Roman"/>
        </w:rPr>
        <w:t xml:space="preserve">d tohoto data nenáleží Státnímu pozemkovému úřadu </w:t>
      </w:r>
      <w:r w:rsidR="00DB09C7">
        <w:rPr>
          <w:rFonts w:ascii="Times New Roman" w:hAnsi="Times New Roman"/>
        </w:rPr>
        <w:t>pachtovné.</w:t>
      </w:r>
    </w:p>
    <w:p w:rsidR="009806E9" w:rsidRDefault="009806E9" w:rsidP="00BC4938">
      <w:pPr>
        <w:pStyle w:val="Zkladntextodsazen"/>
        <w:ind w:firstLine="0"/>
        <w:rPr>
          <w:rFonts w:ascii="Times New Roman" w:hAnsi="Times New Roman" w:cs="Times New Roman"/>
          <w:b w:val="0"/>
        </w:rPr>
      </w:pPr>
    </w:p>
    <w:p w:rsidR="008A6A07" w:rsidRDefault="008A6A07" w:rsidP="00BC4938">
      <w:pPr>
        <w:pStyle w:val="Zkladntextodsazen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2) </w:t>
      </w:r>
      <w:r w:rsidR="00BC4938" w:rsidRPr="00E277E9">
        <w:rPr>
          <w:rFonts w:ascii="Times New Roman" w:hAnsi="Times New Roman" w:cs="Times New Roman"/>
          <w:b w:val="0"/>
        </w:rPr>
        <w:t>S ohledem na výše uvedenou skutečnost se</w:t>
      </w:r>
      <w:r>
        <w:rPr>
          <w:rFonts w:ascii="Times New Roman" w:hAnsi="Times New Roman" w:cs="Times New Roman"/>
          <w:b w:val="0"/>
        </w:rPr>
        <w:t>:</w:t>
      </w:r>
    </w:p>
    <w:p w:rsidR="008A6A07" w:rsidRDefault="008A6A07" w:rsidP="00BC4938">
      <w:pPr>
        <w:pStyle w:val="Zkladntextodsazen"/>
        <w:ind w:firstLine="0"/>
        <w:rPr>
          <w:rFonts w:ascii="Times New Roman" w:hAnsi="Times New Roman" w:cs="Times New Roman"/>
          <w:b w:val="0"/>
        </w:rPr>
      </w:pPr>
    </w:p>
    <w:p w:rsidR="00BC4938" w:rsidRDefault="008A6A07" w:rsidP="00BC4938">
      <w:pPr>
        <w:pStyle w:val="Zkladntextodsazen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R</w:t>
      </w:r>
      <w:r w:rsidR="00BC4938" w:rsidRPr="00E277E9">
        <w:rPr>
          <w:rFonts w:ascii="Times New Roman" w:hAnsi="Times New Roman" w:cs="Times New Roman"/>
          <w:b w:val="0"/>
        </w:rPr>
        <w:t xml:space="preserve">uší dosavadní roční </w:t>
      </w:r>
      <w:proofErr w:type="spellStart"/>
      <w:r w:rsidR="00BC4938" w:rsidRPr="00E277E9">
        <w:rPr>
          <w:rFonts w:ascii="Times New Roman" w:hAnsi="Times New Roman" w:cs="Times New Roman"/>
          <w:b w:val="0"/>
        </w:rPr>
        <w:t>pachtovné</w:t>
      </w:r>
      <w:proofErr w:type="spellEnd"/>
      <w:r w:rsidR="00BC4938" w:rsidRPr="00E277E9">
        <w:rPr>
          <w:rFonts w:ascii="Times New Roman" w:hAnsi="Times New Roman" w:cs="Times New Roman"/>
          <w:b w:val="0"/>
        </w:rPr>
        <w:t xml:space="preserve"> ve výši </w:t>
      </w:r>
      <w:r w:rsidR="00BC4938">
        <w:rPr>
          <w:rFonts w:ascii="Times New Roman" w:hAnsi="Times New Roman" w:cs="Times New Roman"/>
          <w:b w:val="0"/>
        </w:rPr>
        <w:t xml:space="preserve">40 999,-Kč a </w:t>
      </w:r>
      <w:r w:rsidR="00BC4938" w:rsidRPr="00E277E9">
        <w:rPr>
          <w:rFonts w:ascii="Times New Roman" w:hAnsi="Times New Roman" w:cs="Times New Roman"/>
          <w:b w:val="0"/>
        </w:rPr>
        <w:t>nahrazuje se nově</w:t>
      </w:r>
      <w:r>
        <w:rPr>
          <w:rFonts w:ascii="Times New Roman" w:hAnsi="Times New Roman" w:cs="Times New Roman"/>
          <w:b w:val="0"/>
        </w:rPr>
        <w:t xml:space="preserve"> na částku</w:t>
      </w:r>
      <w:r w:rsidR="00BC4938" w:rsidRPr="00E277E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br/>
      </w:r>
      <w:r w:rsidR="00C04ADF">
        <w:rPr>
          <w:rFonts w:ascii="Times New Roman" w:hAnsi="Times New Roman" w:cs="Times New Roman"/>
        </w:rPr>
        <w:t>41855</w:t>
      </w:r>
      <w:r w:rsidR="00BC4938" w:rsidRPr="00E277E9">
        <w:rPr>
          <w:rFonts w:ascii="Times New Roman" w:hAnsi="Times New Roman" w:cs="Times New Roman"/>
        </w:rPr>
        <w:t xml:space="preserve">,-Kč (slovy: </w:t>
      </w:r>
      <w:proofErr w:type="spellStart"/>
      <w:r w:rsidR="00BC4938">
        <w:rPr>
          <w:rFonts w:ascii="Times New Roman" w:hAnsi="Times New Roman" w:cs="Times New Roman"/>
        </w:rPr>
        <w:t>čtyřicet</w:t>
      </w:r>
      <w:r w:rsidR="00C04ADF">
        <w:rPr>
          <w:rFonts w:ascii="Times New Roman" w:hAnsi="Times New Roman" w:cs="Times New Roman"/>
        </w:rPr>
        <w:t>jednatisícosmsetpadesátpět</w:t>
      </w:r>
      <w:proofErr w:type="spellEnd"/>
      <w:r w:rsidR="00C04A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korun českých),</w:t>
      </w:r>
      <w:r w:rsidR="00160BB8">
        <w:rPr>
          <w:rFonts w:ascii="Times New Roman" w:hAnsi="Times New Roman" w:cs="Times New Roman"/>
        </w:rPr>
        <w:t xml:space="preserve"> </w:t>
      </w:r>
      <w:r w:rsidR="00160BB8" w:rsidRPr="00160BB8">
        <w:rPr>
          <w:rFonts w:ascii="Times New Roman" w:hAnsi="Times New Roman" w:cs="Times New Roman"/>
          <w:b w:val="0"/>
        </w:rPr>
        <w:t>za pozemky o celkové výměře</w:t>
      </w:r>
      <w:r w:rsidR="00160BB8">
        <w:rPr>
          <w:rFonts w:ascii="Times New Roman" w:hAnsi="Times New Roman" w:cs="Times New Roman"/>
        </w:rPr>
        <w:t xml:space="preserve"> 147823 m2</w:t>
      </w:r>
      <w:r w:rsidR="00BC4938" w:rsidRPr="00E277E9">
        <w:rPr>
          <w:rFonts w:ascii="Times New Roman" w:hAnsi="Times New Roman" w:cs="Times New Roman"/>
          <w:b w:val="0"/>
        </w:rPr>
        <w:t xml:space="preserve"> jak je uvedeno v nedílné příloze </w:t>
      </w:r>
      <w:r w:rsidR="00E019DF">
        <w:rPr>
          <w:rFonts w:ascii="Times New Roman" w:hAnsi="Times New Roman" w:cs="Times New Roman"/>
          <w:b w:val="0"/>
        </w:rPr>
        <w:t>k pachtovní smlouvě č. 326N1</w:t>
      </w:r>
      <w:r w:rsidR="001A007F">
        <w:rPr>
          <w:rFonts w:ascii="Times New Roman" w:hAnsi="Times New Roman" w:cs="Times New Roman"/>
          <w:b w:val="0"/>
        </w:rPr>
        <w:t>5</w:t>
      </w:r>
      <w:r w:rsidR="00E019DF">
        <w:rPr>
          <w:rFonts w:ascii="Times New Roman" w:hAnsi="Times New Roman" w:cs="Times New Roman"/>
          <w:b w:val="0"/>
        </w:rPr>
        <w:t>/59</w:t>
      </w:r>
      <w:r w:rsidR="00BC4938" w:rsidRPr="00E277E9">
        <w:rPr>
          <w:rFonts w:ascii="Times New Roman" w:hAnsi="Times New Roman" w:cs="Times New Roman"/>
          <w:b w:val="0"/>
        </w:rPr>
        <w:t>.</w:t>
      </w:r>
    </w:p>
    <w:p w:rsidR="00E019DF" w:rsidRDefault="00E019DF" w:rsidP="00BC4938">
      <w:pPr>
        <w:pStyle w:val="Zkladntextodsazen"/>
        <w:ind w:firstLine="0"/>
        <w:rPr>
          <w:rFonts w:ascii="Times New Roman" w:hAnsi="Times New Roman" w:cs="Times New Roman"/>
          <w:b w:val="0"/>
        </w:rPr>
      </w:pPr>
    </w:p>
    <w:p w:rsidR="00C04ADF" w:rsidRDefault="00C04ADF" w:rsidP="00BC4938">
      <w:pPr>
        <w:pStyle w:val="Zkladntextodsazen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- </w:t>
      </w:r>
      <w:proofErr w:type="spellStart"/>
      <w:r w:rsidR="00E019DF">
        <w:rPr>
          <w:rFonts w:ascii="Times New Roman" w:hAnsi="Times New Roman" w:cs="Times New Roman"/>
          <w:b w:val="0"/>
        </w:rPr>
        <w:t>Pachtovné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E019DF">
        <w:rPr>
          <w:rFonts w:ascii="Times New Roman" w:hAnsi="Times New Roman" w:cs="Times New Roman"/>
          <w:b w:val="0"/>
        </w:rPr>
        <w:t xml:space="preserve">splatné </w:t>
      </w:r>
      <w:r w:rsidR="00E019DF" w:rsidRPr="00E019DF">
        <w:rPr>
          <w:rFonts w:ascii="Times New Roman" w:hAnsi="Times New Roman" w:cs="Times New Roman"/>
        </w:rPr>
        <w:t>k </w:t>
      </w:r>
      <w:proofErr w:type="gramStart"/>
      <w:r w:rsidR="00E019DF" w:rsidRPr="00E019DF">
        <w:rPr>
          <w:rFonts w:ascii="Times New Roman" w:hAnsi="Times New Roman" w:cs="Times New Roman"/>
        </w:rPr>
        <w:t>1.10.2017</w:t>
      </w:r>
      <w:proofErr w:type="gramEnd"/>
      <w:r w:rsidR="00E019DF">
        <w:rPr>
          <w:rFonts w:ascii="Times New Roman" w:hAnsi="Times New Roman" w:cs="Times New Roman"/>
          <w:b w:val="0"/>
        </w:rPr>
        <w:t xml:space="preserve"> činí </w:t>
      </w:r>
      <w:r w:rsidR="00E019DF" w:rsidRPr="00E019DF">
        <w:rPr>
          <w:rFonts w:ascii="Times New Roman" w:hAnsi="Times New Roman" w:cs="Times New Roman"/>
        </w:rPr>
        <w:t>41 644,-Kč</w:t>
      </w:r>
      <w:r w:rsidR="00E019DF">
        <w:rPr>
          <w:rFonts w:ascii="Times New Roman" w:hAnsi="Times New Roman" w:cs="Times New Roman"/>
          <w:b w:val="0"/>
        </w:rPr>
        <w:t xml:space="preserve"> </w:t>
      </w:r>
      <w:r w:rsidR="00E019DF" w:rsidRPr="00E019DF">
        <w:rPr>
          <w:rFonts w:ascii="Times New Roman" w:hAnsi="Times New Roman" w:cs="Times New Roman"/>
        </w:rPr>
        <w:t>(slovy:</w:t>
      </w:r>
      <w:r w:rsidR="00E019DF">
        <w:rPr>
          <w:rFonts w:ascii="Times New Roman" w:hAnsi="Times New Roman" w:cs="Times New Roman"/>
          <w:b w:val="0"/>
        </w:rPr>
        <w:t xml:space="preserve"> </w:t>
      </w:r>
      <w:proofErr w:type="spellStart"/>
      <w:r w:rsidR="00E019DF" w:rsidRPr="00E019DF">
        <w:rPr>
          <w:rFonts w:ascii="Times New Roman" w:hAnsi="Times New Roman" w:cs="Times New Roman"/>
        </w:rPr>
        <w:t>čtyřicetjednatisícšestsetčtyřicetčtyři</w:t>
      </w:r>
      <w:proofErr w:type="spellEnd"/>
      <w:r w:rsidR="00E019DF" w:rsidRPr="00E019DF">
        <w:rPr>
          <w:rFonts w:ascii="Times New Roman" w:hAnsi="Times New Roman" w:cs="Times New Roman"/>
        </w:rPr>
        <w:t xml:space="preserve"> </w:t>
      </w:r>
    </w:p>
    <w:p w:rsidR="00E019DF" w:rsidRPr="000F0330" w:rsidRDefault="00E019DF" w:rsidP="00C04ADF">
      <w:pPr>
        <w:pStyle w:val="Zkladntextodsazen"/>
        <w:ind w:firstLine="0"/>
        <w:jc w:val="left"/>
        <w:rPr>
          <w:rFonts w:ascii="Times New Roman" w:hAnsi="Times New Roman" w:cs="Times New Roman"/>
          <w:b w:val="0"/>
        </w:rPr>
      </w:pPr>
      <w:r w:rsidRPr="00E019DF">
        <w:rPr>
          <w:rFonts w:ascii="Times New Roman" w:hAnsi="Times New Roman" w:cs="Times New Roman"/>
        </w:rPr>
        <w:t>korun českých)</w:t>
      </w:r>
      <w:r>
        <w:rPr>
          <w:rFonts w:ascii="Times New Roman" w:hAnsi="Times New Roman" w:cs="Times New Roman"/>
          <w:b w:val="0"/>
        </w:rPr>
        <w:t>, jak je uvedeno v nedílné příloze – výpočtu pachtu</w:t>
      </w:r>
      <w:r w:rsidR="00C04ADF">
        <w:rPr>
          <w:rFonts w:ascii="Times New Roman" w:hAnsi="Times New Roman" w:cs="Times New Roman"/>
          <w:b w:val="0"/>
        </w:rPr>
        <w:t xml:space="preserve"> pro smlouvu</w:t>
      </w:r>
      <w:r>
        <w:rPr>
          <w:rFonts w:ascii="Times New Roman" w:hAnsi="Times New Roman" w:cs="Times New Roman"/>
          <w:b w:val="0"/>
        </w:rPr>
        <w:t xml:space="preserve">. </w:t>
      </w:r>
    </w:p>
    <w:p w:rsidR="00BC4938" w:rsidRDefault="00BC4938" w:rsidP="00BC4938">
      <w:pPr>
        <w:tabs>
          <w:tab w:val="left" w:pos="568"/>
        </w:tabs>
        <w:jc w:val="both"/>
        <w:rPr>
          <w:sz w:val="24"/>
          <w:szCs w:val="24"/>
        </w:rPr>
      </w:pPr>
    </w:p>
    <w:p w:rsidR="00C04ADF" w:rsidRDefault="00C04ADF" w:rsidP="00BC4938">
      <w:pPr>
        <w:tabs>
          <w:tab w:val="left" w:pos="568"/>
        </w:tabs>
        <w:jc w:val="both"/>
        <w:rPr>
          <w:sz w:val="24"/>
          <w:szCs w:val="24"/>
        </w:rPr>
      </w:pPr>
    </w:p>
    <w:p w:rsidR="00BC4938" w:rsidRPr="00E277E9" w:rsidRDefault="00BC4938" w:rsidP="00BC4938">
      <w:pPr>
        <w:tabs>
          <w:tab w:val="left" w:pos="568"/>
        </w:tabs>
        <w:jc w:val="both"/>
        <w:rPr>
          <w:sz w:val="24"/>
          <w:szCs w:val="24"/>
        </w:rPr>
      </w:pPr>
      <w:proofErr w:type="gramStart"/>
      <w:r w:rsidRPr="00E277E9">
        <w:rPr>
          <w:sz w:val="24"/>
          <w:szCs w:val="24"/>
        </w:rPr>
        <w:t>3)  Tento</w:t>
      </w:r>
      <w:proofErr w:type="gramEnd"/>
      <w:r w:rsidRPr="00E277E9">
        <w:rPr>
          <w:sz w:val="24"/>
          <w:szCs w:val="24"/>
        </w:rPr>
        <w:t xml:space="preserve"> dodatek nabývá platnosti dnem podpisu oběma smluvními stranami.</w:t>
      </w:r>
    </w:p>
    <w:p w:rsidR="00BC4938" w:rsidRPr="00E277E9" w:rsidRDefault="00BC4938" w:rsidP="00BC4938">
      <w:pPr>
        <w:pStyle w:val="Zkladntextodsazen"/>
        <w:rPr>
          <w:rFonts w:ascii="Times New Roman" w:hAnsi="Times New Roman" w:cs="Times New Roman"/>
          <w:b w:val="0"/>
        </w:rPr>
      </w:pPr>
    </w:p>
    <w:p w:rsidR="00BC4938" w:rsidRDefault="00BC4938" w:rsidP="00BC4938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 w:rsidRPr="00E277E9">
        <w:rPr>
          <w:rFonts w:ascii="Times New Roman" w:hAnsi="Times New Roman" w:cs="Times New Roman"/>
          <w:b w:val="0"/>
          <w:bCs w:val="0"/>
        </w:rPr>
        <w:t>4) Tento dodatek je vyhotoven ve třech stejnopisech, z nichž každý má platnost originálu. Jeden stejnopis přebírá pachtýř a ostatní jsou určeny pro propachtovatele.</w:t>
      </w:r>
    </w:p>
    <w:p w:rsidR="00E019DF" w:rsidRDefault="00E019DF" w:rsidP="00BC4938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</w:p>
    <w:p w:rsidR="00E019DF" w:rsidRPr="00E277E9" w:rsidRDefault="00E019DF" w:rsidP="00BC4938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5) Ostatní ustanovení smlouvy nejsou tímto dodatkem dotčena. </w:t>
      </w:r>
    </w:p>
    <w:p w:rsidR="00BC4938" w:rsidRPr="00E277E9" w:rsidRDefault="00BC4938" w:rsidP="00BC4938">
      <w:pPr>
        <w:tabs>
          <w:tab w:val="left" w:pos="568"/>
        </w:tabs>
        <w:jc w:val="both"/>
        <w:rPr>
          <w:sz w:val="24"/>
          <w:szCs w:val="24"/>
        </w:rPr>
      </w:pPr>
    </w:p>
    <w:p w:rsidR="00BC4938" w:rsidRPr="00E277E9" w:rsidRDefault="00E019DF" w:rsidP="00BC493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C4938" w:rsidRPr="00E277E9">
        <w:rPr>
          <w:sz w:val="24"/>
          <w:szCs w:val="24"/>
        </w:rPr>
        <w:t>) Smluvní strany po přečtení tohoto dodatku prohlašují, že s jeho obsahem souhlasí a že je shodným projevem jejich vážné a svobodné vůle, a na důkaz toho připojují své podpisy.</w:t>
      </w:r>
    </w:p>
    <w:p w:rsidR="00BC4938" w:rsidRPr="00E277E9" w:rsidRDefault="00BC4938" w:rsidP="00BC4938">
      <w:pPr>
        <w:tabs>
          <w:tab w:val="left" w:pos="568"/>
        </w:tabs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  <w:r w:rsidRPr="00E277E9">
        <w:rPr>
          <w:sz w:val="24"/>
          <w:szCs w:val="24"/>
        </w:rPr>
        <w:t>V Břeclavi dne ......................</w:t>
      </w: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BC4938" w:rsidRPr="00E277E9" w:rsidRDefault="00BC4938" w:rsidP="00BC4938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BC4938" w:rsidRPr="00E277E9" w:rsidRDefault="00BC4938" w:rsidP="00BC4938">
      <w:pPr>
        <w:jc w:val="both"/>
        <w:rPr>
          <w:sz w:val="24"/>
          <w:szCs w:val="24"/>
        </w:rPr>
      </w:pPr>
      <w:r w:rsidRPr="00E277E9">
        <w:rPr>
          <w:sz w:val="24"/>
          <w:szCs w:val="24"/>
        </w:rPr>
        <w:t xml:space="preserve">  ……………………………………</w:t>
      </w:r>
      <w:r w:rsidRPr="00E277E9">
        <w:rPr>
          <w:sz w:val="24"/>
          <w:szCs w:val="24"/>
        </w:rPr>
        <w:tab/>
        <w:t xml:space="preserve">                 …..………………………………………….</w:t>
      </w:r>
    </w:p>
    <w:p w:rsidR="00BC4938" w:rsidRPr="00E277E9" w:rsidRDefault="00BC4938" w:rsidP="00BC4938">
      <w:pPr>
        <w:jc w:val="both"/>
        <w:rPr>
          <w:sz w:val="24"/>
          <w:szCs w:val="24"/>
        </w:rPr>
      </w:pPr>
      <w:r w:rsidRPr="00E277E9">
        <w:rPr>
          <w:sz w:val="24"/>
          <w:szCs w:val="24"/>
        </w:rPr>
        <w:t xml:space="preserve">        Státní pozemkový úřad              </w:t>
      </w:r>
      <w:r>
        <w:rPr>
          <w:sz w:val="24"/>
          <w:szCs w:val="24"/>
        </w:rPr>
        <w:t xml:space="preserve">                              </w:t>
      </w:r>
      <w:r w:rsidRPr="00E277E9">
        <w:rPr>
          <w:sz w:val="24"/>
          <w:szCs w:val="24"/>
        </w:rPr>
        <w:t xml:space="preserve"> </w:t>
      </w:r>
      <w:r>
        <w:rPr>
          <w:sz w:val="24"/>
          <w:szCs w:val="24"/>
        </w:rPr>
        <w:t>Zemědělské družstvo Rakvice</w:t>
      </w:r>
    </w:p>
    <w:p w:rsidR="00BC4938" w:rsidRPr="00E277E9" w:rsidRDefault="00BC4938" w:rsidP="00BC4938">
      <w:pPr>
        <w:jc w:val="both"/>
        <w:rPr>
          <w:sz w:val="24"/>
          <w:szCs w:val="24"/>
        </w:rPr>
      </w:pPr>
      <w:r w:rsidRPr="00E277E9">
        <w:rPr>
          <w:sz w:val="24"/>
          <w:szCs w:val="24"/>
        </w:rPr>
        <w:t xml:space="preserve">            Ing. Josef Haar</w:t>
      </w:r>
      <w:r w:rsidRPr="00E277E9"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 xml:space="preserve"> </w:t>
      </w:r>
      <w:r w:rsidRPr="00E277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předseda </w:t>
      </w:r>
      <w:r w:rsidRPr="00E277E9">
        <w:rPr>
          <w:sz w:val="24"/>
          <w:szCs w:val="24"/>
        </w:rPr>
        <w:t xml:space="preserve">představenstva </w:t>
      </w:r>
      <w:r>
        <w:rPr>
          <w:sz w:val="24"/>
          <w:szCs w:val="24"/>
        </w:rPr>
        <w:t>Libuše Průdková</w:t>
      </w:r>
    </w:p>
    <w:p w:rsidR="00BC4938" w:rsidRPr="00C04ADF" w:rsidRDefault="00E019DF" w:rsidP="00BC4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4938" w:rsidRPr="00E277E9">
        <w:rPr>
          <w:sz w:val="24"/>
          <w:szCs w:val="24"/>
        </w:rPr>
        <w:t xml:space="preserve"> vedoucí Pobočky Břeclav</w:t>
      </w:r>
      <w:r w:rsidR="00BC4938" w:rsidRPr="00E277E9">
        <w:rPr>
          <w:sz w:val="24"/>
          <w:szCs w:val="24"/>
        </w:rPr>
        <w:tab/>
        <w:t xml:space="preserve">                                               </w:t>
      </w:r>
      <w:r w:rsidRPr="00C04ADF">
        <w:rPr>
          <w:sz w:val="24"/>
          <w:szCs w:val="24"/>
        </w:rPr>
        <w:t>pachtýř</w:t>
      </w:r>
    </w:p>
    <w:p w:rsidR="00BC4938" w:rsidRPr="00E277E9" w:rsidRDefault="00BC4938" w:rsidP="00BC4938">
      <w:pPr>
        <w:tabs>
          <w:tab w:val="left" w:pos="6816"/>
        </w:tabs>
        <w:jc w:val="both"/>
        <w:rPr>
          <w:iCs/>
          <w:sz w:val="24"/>
          <w:szCs w:val="24"/>
        </w:rPr>
      </w:pPr>
      <w:r w:rsidRPr="00E277E9">
        <w:rPr>
          <w:iCs/>
          <w:sz w:val="24"/>
          <w:szCs w:val="24"/>
        </w:rPr>
        <w:t xml:space="preserve">                propachtovatel</w:t>
      </w:r>
    </w:p>
    <w:p w:rsidR="00BC4938" w:rsidRPr="00E277E9" w:rsidRDefault="00BC4938" w:rsidP="00BC4938">
      <w:pPr>
        <w:pStyle w:val="Zkladntext21"/>
        <w:spacing w:before="120"/>
        <w:jc w:val="center"/>
        <w:rPr>
          <w:b w:val="0"/>
          <w:szCs w:val="24"/>
        </w:rPr>
      </w:pPr>
      <w:r w:rsidRPr="00E277E9">
        <w:rPr>
          <w:b w:val="0"/>
          <w:szCs w:val="24"/>
        </w:rPr>
        <w:t xml:space="preserve">                                                               </w:t>
      </w:r>
    </w:p>
    <w:p w:rsidR="00E019DF" w:rsidRDefault="00E019DF" w:rsidP="00BC4938">
      <w:pPr>
        <w:pStyle w:val="Zkladntext21"/>
        <w:spacing w:before="120"/>
        <w:rPr>
          <w:b w:val="0"/>
          <w:szCs w:val="24"/>
        </w:rPr>
      </w:pPr>
    </w:p>
    <w:p w:rsidR="00C04ADF" w:rsidRDefault="00C04ADF" w:rsidP="00BC4938">
      <w:pPr>
        <w:pStyle w:val="Zkladntext21"/>
        <w:spacing w:before="120"/>
        <w:rPr>
          <w:b w:val="0"/>
          <w:szCs w:val="24"/>
        </w:rPr>
      </w:pPr>
    </w:p>
    <w:p w:rsidR="00BC4938" w:rsidRPr="00E277E9" w:rsidRDefault="00BC4938" w:rsidP="00BC4938">
      <w:pPr>
        <w:pStyle w:val="Zkladntext21"/>
        <w:spacing w:before="120"/>
        <w:rPr>
          <w:b w:val="0"/>
          <w:i/>
          <w:szCs w:val="24"/>
        </w:rPr>
      </w:pPr>
      <w:r w:rsidRPr="00E277E9">
        <w:rPr>
          <w:b w:val="0"/>
          <w:szCs w:val="24"/>
        </w:rPr>
        <w:t>………………………………….…</w:t>
      </w:r>
    </w:p>
    <w:p w:rsidR="00BC4938" w:rsidRPr="00E019DF" w:rsidRDefault="00BC4938" w:rsidP="00BC4938">
      <w:pPr>
        <w:spacing w:before="120"/>
        <w:jc w:val="both"/>
        <w:rPr>
          <w:i/>
          <w:sz w:val="24"/>
          <w:szCs w:val="24"/>
        </w:rPr>
      </w:pPr>
      <w:r w:rsidRPr="00E277E9">
        <w:rPr>
          <w:bCs/>
          <w:sz w:val="24"/>
          <w:szCs w:val="24"/>
        </w:rPr>
        <w:t xml:space="preserve">Za správnost: </w:t>
      </w:r>
      <w:r w:rsidRPr="00E019DF">
        <w:rPr>
          <w:bCs/>
          <w:i/>
          <w:sz w:val="24"/>
          <w:szCs w:val="24"/>
        </w:rPr>
        <w:t>Ludmila Matoušková</w:t>
      </w:r>
    </w:p>
    <w:p w:rsidR="00BC4938" w:rsidRPr="00E277E9" w:rsidRDefault="00BC4938" w:rsidP="00BC4938">
      <w:pPr>
        <w:jc w:val="both"/>
        <w:rPr>
          <w:sz w:val="24"/>
          <w:szCs w:val="24"/>
        </w:rPr>
      </w:pPr>
    </w:p>
    <w:p w:rsidR="006408E0" w:rsidRDefault="006408E0"/>
    <w:sectPr w:rsidR="006408E0">
      <w:pgSz w:w="11906" w:h="16838" w:code="9"/>
      <w:pgMar w:top="794" w:right="1418" w:bottom="79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38"/>
    <w:rsid w:val="00160BB8"/>
    <w:rsid w:val="001A007F"/>
    <w:rsid w:val="00203B74"/>
    <w:rsid w:val="006408E0"/>
    <w:rsid w:val="008A6A07"/>
    <w:rsid w:val="009806E9"/>
    <w:rsid w:val="00AF4B05"/>
    <w:rsid w:val="00BC4938"/>
    <w:rsid w:val="00C04ADF"/>
    <w:rsid w:val="00D61E95"/>
    <w:rsid w:val="00DB09C7"/>
    <w:rsid w:val="00E0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85A85-BA0C-4E38-B337-F8CEEE46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C4938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C4938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C49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C493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C49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adresa">
    <w:name w:val="adresa"/>
    <w:basedOn w:val="Normln"/>
    <w:rsid w:val="00BC493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character" w:customStyle="1" w:styleId="valuecj">
    <w:name w:val="value cj"/>
    <w:basedOn w:val="Standardnpsmoodstavce"/>
    <w:rsid w:val="00BC4938"/>
  </w:style>
  <w:style w:type="paragraph" w:styleId="Textbubliny">
    <w:name w:val="Balloon Text"/>
    <w:basedOn w:val="Normln"/>
    <w:link w:val="TextbublinyChar"/>
    <w:uiPriority w:val="99"/>
    <w:semiHidden/>
    <w:unhideWhenUsed/>
    <w:rsid w:val="00AF4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B0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Konvičná Petra Ing.</dc:creator>
  <cp:keywords/>
  <dc:description/>
  <cp:lastModifiedBy>Matoušková Ludmila</cp:lastModifiedBy>
  <cp:revision>2</cp:revision>
  <cp:lastPrinted>2016-12-12T07:33:00Z</cp:lastPrinted>
  <dcterms:created xsi:type="dcterms:W3CDTF">2016-12-20T09:35:00Z</dcterms:created>
  <dcterms:modified xsi:type="dcterms:W3CDTF">2016-12-20T09:35:00Z</dcterms:modified>
</cp:coreProperties>
</file>