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843"/>
        <w:gridCol w:w="551"/>
        <w:gridCol w:w="565"/>
        <w:gridCol w:w="1040"/>
        <w:gridCol w:w="1037"/>
        <w:gridCol w:w="1336"/>
        <w:gridCol w:w="1523"/>
        <w:gridCol w:w="436"/>
        <w:gridCol w:w="1656"/>
      </w:tblGrid>
      <w:tr w:rsidR="00230D0D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358" w:lineRule="exact"/>
              <w:jc w:val="center"/>
            </w:pPr>
            <w:r>
              <w:rPr>
                <w:rStyle w:val="CharStyle4"/>
              </w:rPr>
              <w:t>Položkový rozpočet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 xml:space="preserve">Rozpočet; </w:t>
            </w:r>
            <w:r>
              <w:rPr>
                <w:rStyle w:val="CharStyle6"/>
              </w:rPr>
              <w:t xml:space="preserve">PK0101-1 </w:t>
            </w:r>
            <w:r>
              <w:rPr>
                <w:rStyle w:val="CharStyle5"/>
              </w:rPr>
              <w:t xml:space="preserve">- </w:t>
            </w:r>
            <w:r>
              <w:rPr>
                <w:rStyle w:val="CharStyle6"/>
              </w:rPr>
              <w:t>Stavební úpravy zastřešení odchovny prasat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CharStyle5"/>
              </w:rPr>
              <w:t>Základní rozpočet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CharStyle5"/>
              </w:rPr>
              <w:t>Objekt;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CharStyle6"/>
              </w:rPr>
              <w:t>01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CharStyle5"/>
              </w:rPr>
              <w:t>Název objektu;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CharStyle6"/>
              </w:rPr>
              <w:t>Odchovna prasat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CharStyle5"/>
              </w:rPr>
              <w:t>JKSO;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CharStyle5"/>
              </w:rPr>
              <w:t>Stavba;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CharStyle6"/>
              </w:rPr>
              <w:t>PK01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CharStyle5"/>
              </w:rPr>
              <w:t>Název stavby;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CharStyle6"/>
              </w:rPr>
              <w:t>Odchovna prasat Drahýška, k,ú. Dolní Radouň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CharStyle5"/>
              </w:rPr>
              <w:t>SKP;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CharStyle5"/>
              </w:rPr>
              <w:t xml:space="preserve">Projektant; </w:t>
            </w:r>
            <w:r>
              <w:rPr>
                <w:rStyle w:val="CharStyle6"/>
              </w:rPr>
              <w:t xml:space="preserve">P - atelier </w:t>
            </w:r>
            <w:r>
              <w:rPr>
                <w:rStyle w:val="CharStyle6"/>
              </w:rPr>
              <w:t>JH s.r.o.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tabs>
                <w:tab w:val="left" w:pos="1494"/>
                <w:tab w:val="left" w:pos="4104"/>
              </w:tabs>
              <w:spacing w:line="200" w:lineRule="exact"/>
            </w:pPr>
            <w:r>
              <w:rPr>
                <w:rStyle w:val="CharStyle5"/>
              </w:rPr>
              <w:t>MJ;</w:t>
            </w:r>
            <w:r>
              <w:rPr>
                <w:rStyle w:val="CharStyle5"/>
              </w:rPr>
              <w:tab/>
              <w:t>Počet měrných jednotek;</w:t>
            </w:r>
            <w:r>
              <w:rPr>
                <w:rStyle w:val="CharStyle5"/>
              </w:rPr>
              <w:tab/>
              <w:t>0,0000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CharStyle5"/>
              </w:rPr>
              <w:t xml:space="preserve">Objednatel; </w:t>
            </w:r>
            <w:r>
              <w:rPr>
                <w:rStyle w:val="CharStyle6"/>
              </w:rPr>
              <w:t>Státní pozemkový fond, Husinecká 1024/11a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tabs>
                <w:tab w:val="left" w:pos="3899"/>
              </w:tabs>
              <w:spacing w:line="200" w:lineRule="exact"/>
            </w:pPr>
            <w:r>
              <w:rPr>
                <w:rStyle w:val="CharStyle5"/>
              </w:rPr>
              <w:t>Náklady na MJ;</w:t>
            </w:r>
            <w:r>
              <w:rPr>
                <w:rStyle w:val="CharStyle5"/>
              </w:rPr>
              <w:tab/>
              <w:t>976 000,00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CharStyle5"/>
              </w:rPr>
              <w:t>Počet listů; 4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5"/>
              </w:rPr>
              <w:t>Zakázkové číslo;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CharStyle5"/>
              </w:rPr>
              <w:t>Zpracovatel projektu;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5"/>
              </w:rPr>
              <w:t>Zhotovitel;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6"/>
              </w:rPr>
              <w:t>Petr Kleveta, tesařství - pokrývačství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103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358" w:lineRule="exact"/>
              <w:jc w:val="center"/>
            </w:pPr>
            <w:r>
              <w:rPr>
                <w:rStyle w:val="CharStyle4"/>
              </w:rPr>
              <w:t>Rozpočtové náklady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CharStyle6"/>
              </w:rPr>
              <w:t>Základní rozpočtové náklady</w:t>
            </w:r>
          </w:p>
        </w:tc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CharStyle6"/>
              </w:rPr>
              <w:t>Ostatní rozpočtové náklady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CharStyle5"/>
              </w:rPr>
              <w:t>Z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CharStyle5"/>
              </w:rPr>
              <w:t>R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34" w:lineRule="exact"/>
              <w:jc w:val="left"/>
            </w:pPr>
            <w:r>
              <w:rPr>
                <w:rStyle w:val="CharStyle5"/>
              </w:rPr>
              <w:t>N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HSV celkem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149 321,00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Ztížené výrobní podmínky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230D0D">
            <w:pPr>
              <w:framePr w:w="10303" w:wrap="notBeside" w:vAnchor="text" w:hAnchor="text" w:xAlign="center" w:y="1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PSV celkem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826 680,00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Oborová přirážka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230D0D">
            <w:pPr>
              <w:framePr w:w="10303" w:wrap="notBeside" w:vAnchor="text" w:hAnchor="text" w:xAlign="center" w:y="1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M práce celkem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Přesun stavebních kapacit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230D0D">
            <w:pPr>
              <w:framePr w:w="10303" w:wrap="notBeside" w:vAnchor="text" w:hAnchor="text" w:xAlign="center" w:y="1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M dodávky celkem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 xml:space="preserve">Mimostaveništní </w:t>
            </w:r>
            <w:r>
              <w:rPr>
                <w:rStyle w:val="CharStyle5"/>
              </w:rPr>
              <w:t>doprava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ZRN celkem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Zařízení staveniště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Provoz investora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Kompletační činnost (IČD)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HZS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Ostatní náklady neuvedené;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tabs>
                <w:tab w:val="left" w:pos="1170"/>
              </w:tabs>
              <w:spacing w:line="424" w:lineRule="exact"/>
            </w:pPr>
            <w:r>
              <w:rPr>
                <w:rStyle w:val="CharStyle7"/>
              </w:rPr>
              <w:t>r</w:t>
            </w:r>
            <w:r>
              <w:rPr>
                <w:rStyle w:val="CharStyle7"/>
              </w:rPr>
              <w:tab/>
            </w: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ZRN + ostatní náklady + HZS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Ostatní náklady celkem;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5"/>
              </w:rPr>
              <w:t>Vypracoval;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5"/>
              </w:rPr>
              <w:t xml:space="preserve">Za </w:t>
            </w:r>
            <w:r>
              <w:rPr>
                <w:rStyle w:val="CharStyle5"/>
              </w:rPr>
              <w:t>zhotovitele;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Za objednatele;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after="140" w:line="200" w:lineRule="exact"/>
            </w:pPr>
            <w:r>
              <w:rPr>
                <w:rStyle w:val="CharStyle5"/>
              </w:rPr>
              <w:t>Jméno;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140" w:after="140" w:line="200" w:lineRule="exact"/>
            </w:pPr>
            <w:r>
              <w:rPr>
                <w:rStyle w:val="CharStyle5"/>
              </w:rPr>
              <w:t>Datum; 7.92017</w:t>
            </w:r>
          </w:p>
          <w:p w:rsidR="00230D0D" w:rsidRDefault="00275EF7">
            <w:pPr>
              <w:pStyle w:val="Style2"/>
              <w:framePr w:w="10303" w:wrap="notBeside" w:vAnchor="text" w:hAnchor="text" w:xAlign="center" w:y="1"/>
              <w:shd w:val="clear" w:color="auto" w:fill="auto"/>
              <w:tabs>
                <w:tab w:val="left" w:pos="1224"/>
              </w:tabs>
              <w:spacing w:before="140" w:line="187" w:lineRule="exact"/>
            </w:pPr>
            <w:r>
              <w:rPr>
                <w:rStyle w:val="CharStyle5"/>
              </w:rPr>
              <w:t>Podpis;</w:t>
            </w:r>
            <w:r>
              <w:rPr>
                <w:rStyle w:val="CharStyle5"/>
              </w:rPr>
              <w:tab/>
            </w:r>
            <w:bookmarkStart w:id="0" w:name="_GoBack"/>
            <w:bookmarkEnd w:id="0"/>
          </w:p>
          <w:p w:rsidR="00230D0D" w:rsidRDefault="00230D0D" w:rsidP="00275EF7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187" w:lineRule="exact"/>
              <w:jc w:val="center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tabs>
                <w:tab w:val="left" w:pos="972"/>
              </w:tabs>
              <w:spacing w:after="140" w:line="200" w:lineRule="exact"/>
            </w:pPr>
            <w:r>
              <w:rPr>
                <w:rStyle w:val="CharStyle5"/>
              </w:rPr>
              <w:t>Jméno;</w:t>
            </w:r>
            <w:r>
              <w:rPr>
                <w:rStyle w:val="CharStyle5"/>
              </w:rPr>
              <w:tab/>
              <w:t>.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140" w:after="140" w:line="200" w:lineRule="exact"/>
            </w:pPr>
            <w:r>
              <w:rPr>
                <w:rStyle w:val="CharStyle5"/>
              </w:rPr>
              <w:t>Datum:</w:t>
            </w:r>
          </w:p>
          <w:p w:rsidR="00230D0D" w:rsidRDefault="00275EF7">
            <w:pPr>
              <w:pStyle w:val="Style2"/>
              <w:framePr w:w="10303" w:wrap="notBeside" w:vAnchor="text" w:hAnchor="text" w:xAlign="center" w:y="1"/>
              <w:shd w:val="clear" w:color="auto" w:fill="auto"/>
              <w:tabs>
                <w:tab w:val="left" w:pos="1285"/>
              </w:tabs>
              <w:spacing w:before="140" w:line="191" w:lineRule="exact"/>
            </w:pPr>
            <w:r>
              <w:rPr>
                <w:rStyle w:val="CharStyle5"/>
              </w:rPr>
              <w:t>Podpis;</w:t>
            </w:r>
          </w:p>
          <w:p w:rsidR="00230D0D" w:rsidRDefault="00230D0D" w:rsidP="00275EF7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191" w:lineRule="exact"/>
              <w:jc w:val="center"/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after="140" w:line="200" w:lineRule="exact"/>
              <w:ind w:left="180"/>
              <w:jc w:val="left"/>
            </w:pPr>
            <w:r>
              <w:rPr>
                <w:rStyle w:val="CharStyle5"/>
              </w:rPr>
              <w:t>J</w:t>
            </w:r>
            <w:r>
              <w:rPr>
                <w:rStyle w:val="CharStyle5"/>
              </w:rPr>
              <w:t>méno;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140" w:after="140" w:line="200" w:lineRule="exact"/>
              <w:ind w:left="180"/>
              <w:jc w:val="left"/>
            </w:pPr>
            <w:r>
              <w:rPr>
                <w:rStyle w:val="CharStyle5"/>
              </w:rPr>
              <w:t>Datum;</w:t>
            </w:r>
          </w:p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before="140" w:line="200" w:lineRule="exact"/>
              <w:ind w:left="180"/>
              <w:jc w:val="left"/>
            </w:pPr>
            <w:r>
              <w:rPr>
                <w:rStyle w:val="CharStyle5"/>
              </w:rPr>
              <w:t>Podpis;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6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90" w:lineRule="exact"/>
              <w:jc w:val="left"/>
            </w:pPr>
            <w:r>
              <w:rPr>
                <w:rStyle w:val="CharStyle11"/>
              </w:rPr>
              <w:t>Cena za objekt celkem: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3" w:wrap="notBeside" w:vAnchor="text" w:hAnchor="text" w:xAlign="center" w:y="1"/>
              <w:shd w:val="clear" w:color="auto" w:fill="auto"/>
              <w:spacing w:line="290" w:lineRule="exact"/>
              <w:ind w:right="380"/>
              <w:jc w:val="right"/>
            </w:pPr>
            <w:r>
              <w:rPr>
                <w:rStyle w:val="CharStyle11"/>
              </w:rPr>
              <w:t>976 000,00 Kč</w:t>
            </w:r>
          </w:p>
        </w:tc>
      </w:tr>
    </w:tbl>
    <w:p w:rsidR="00230D0D" w:rsidRDefault="00230D0D">
      <w:pPr>
        <w:framePr w:w="10303" w:wrap="notBeside" w:vAnchor="text" w:hAnchor="text" w:xAlign="center" w:y="1"/>
        <w:rPr>
          <w:sz w:val="2"/>
          <w:szCs w:val="2"/>
        </w:rPr>
      </w:pPr>
    </w:p>
    <w:p w:rsidR="00230D0D" w:rsidRDefault="00230D0D">
      <w:pPr>
        <w:rPr>
          <w:sz w:val="2"/>
          <w:szCs w:val="2"/>
        </w:rPr>
        <w:sectPr w:rsidR="00230D0D">
          <w:footerReference w:type="even" r:id="rId6"/>
          <w:footerReference w:type="default" r:id="rId7"/>
          <w:pgSz w:w="11902" w:h="16834"/>
          <w:pgMar w:top="685" w:right="774" w:bottom="1057" w:left="8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1325"/>
        <w:gridCol w:w="1789"/>
        <w:gridCol w:w="997"/>
        <w:gridCol w:w="1069"/>
        <w:gridCol w:w="929"/>
      </w:tblGrid>
      <w:tr w:rsidR="00230D0D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983"/>
                <w:tab w:val="left" w:pos="2340"/>
              </w:tabs>
              <w:spacing w:line="263" w:lineRule="exact"/>
            </w:pPr>
            <w:r>
              <w:rPr>
                <w:rStyle w:val="CharStyle5"/>
              </w:rPr>
              <w:lastRenderedPageBreak/>
              <w:t>Stavba:</w:t>
            </w:r>
            <w:r>
              <w:rPr>
                <w:rStyle w:val="CharStyle5"/>
              </w:rPr>
              <w:tab/>
              <w:t>PK01</w:t>
            </w:r>
            <w:r>
              <w:rPr>
                <w:rStyle w:val="CharStyle5"/>
              </w:rPr>
              <w:tab/>
              <w:t>Odchovna prasat Drahýška, k.ú. Dolní Radouň</w:t>
            </w:r>
          </w:p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986"/>
                <w:tab w:val="left" w:pos="2344"/>
              </w:tabs>
              <w:spacing w:line="263" w:lineRule="exact"/>
            </w:pPr>
            <w:r>
              <w:rPr>
                <w:rStyle w:val="CharStyle5"/>
              </w:rPr>
              <w:t>Objekt:</w:t>
            </w:r>
            <w:r>
              <w:rPr>
                <w:rStyle w:val="CharStyle5"/>
              </w:rPr>
              <w:tab/>
              <w:t>01</w:t>
            </w:r>
            <w:r>
              <w:rPr>
                <w:rStyle w:val="CharStyle5"/>
              </w:rPr>
              <w:tab/>
              <w:t>Odchovna prasat</w:t>
            </w:r>
          </w:p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983"/>
                <w:tab w:val="left" w:pos="2340"/>
              </w:tabs>
              <w:spacing w:line="263" w:lineRule="exact"/>
            </w:pPr>
            <w:r>
              <w:rPr>
                <w:rStyle w:val="CharStyle5"/>
              </w:rPr>
              <w:t>Rozpočet:</w:t>
            </w:r>
            <w:r>
              <w:rPr>
                <w:rStyle w:val="CharStyle5"/>
              </w:rPr>
              <w:tab/>
              <w:t>PK0101-1</w:t>
            </w:r>
            <w:r>
              <w:rPr>
                <w:rStyle w:val="CharStyle5"/>
              </w:rPr>
              <w:tab/>
              <w:t>- Stavební úpravy zastřešení odchovny prasat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CharStyle5"/>
              </w:rPr>
              <w:t>Základní rozpočet</w:t>
            </w:r>
          </w:p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CharStyle5"/>
              </w:rPr>
              <w:t>Datum tísku: 7.9.2017</w:t>
            </w: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List č. 2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90" w:lineRule="exact"/>
              <w:ind w:right="240"/>
              <w:jc w:val="right"/>
            </w:pPr>
            <w:r>
              <w:rPr>
                <w:rStyle w:val="CharStyle11"/>
              </w:rPr>
              <w:t>Rekapitulace stavebních dílů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190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6"/>
              </w:rPr>
              <w:t>stavební díl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6"/>
              </w:rPr>
              <w:t>HSV</w:t>
            </w:r>
          </w:p>
        </w:tc>
        <w:tc>
          <w:tcPr>
            <w:tcW w:w="2786" w:type="dxa"/>
            <w:gridSpan w:val="2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925"/>
              </w:tabs>
              <w:spacing w:line="200" w:lineRule="exact"/>
            </w:pPr>
            <w:r>
              <w:rPr>
                <w:rStyle w:val="CharStyle6"/>
              </w:rPr>
              <w:t>PSV</w:t>
            </w:r>
            <w:r>
              <w:rPr>
                <w:rStyle w:val="CharStyle6"/>
              </w:rPr>
              <w:tab/>
              <w:t>Dodávka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6"/>
              </w:rPr>
              <w:t>Montáž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6"/>
              </w:rPr>
              <w:t>HZS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83"/>
              </w:tabs>
              <w:spacing w:line="200" w:lineRule="exact"/>
            </w:pPr>
            <w:r>
              <w:rPr>
                <w:rStyle w:val="CharStyle5"/>
              </w:rPr>
              <w:t>3</w:t>
            </w:r>
            <w:r>
              <w:rPr>
                <w:rStyle w:val="CharStyle5"/>
              </w:rPr>
              <w:tab/>
              <w:t>Svislé a kompletní konstrukce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 xml:space="preserve">31 </w:t>
            </w:r>
            <w:r>
              <w:rPr>
                <w:rStyle w:val="CharStyle5"/>
              </w:rPr>
              <w:t>350,00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83"/>
              </w:tabs>
              <w:spacing w:line="200" w:lineRule="exact"/>
            </w:pPr>
            <w:r>
              <w:rPr>
                <w:rStyle w:val="CharStyle5"/>
              </w:rPr>
              <w:t>4</w:t>
            </w:r>
            <w:r>
              <w:rPr>
                <w:rStyle w:val="CharStyle5"/>
              </w:rPr>
              <w:tab/>
              <w:t>Vodorovné konstrukce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12 258,00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44"/>
              </w:tabs>
              <w:spacing w:line="200" w:lineRule="exact"/>
            </w:pPr>
            <w:r>
              <w:rPr>
                <w:rStyle w:val="CharStyle5"/>
              </w:rPr>
              <w:t>61</w:t>
            </w:r>
            <w:r>
              <w:rPr>
                <w:rStyle w:val="CharStyle5"/>
              </w:rPr>
              <w:tab/>
              <w:t>Úpravy povrchů vnitřní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25,00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69"/>
              </w:tabs>
              <w:spacing w:line="200" w:lineRule="exact"/>
            </w:pPr>
            <w:r>
              <w:rPr>
                <w:rStyle w:val="CharStyle5"/>
              </w:rPr>
              <w:t>62</w:t>
            </w:r>
            <w:r>
              <w:rPr>
                <w:rStyle w:val="CharStyle5"/>
              </w:rPr>
              <w:tab/>
              <w:t>Úpravy povrchů vnější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39,00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87"/>
              </w:tabs>
              <w:spacing w:line="200" w:lineRule="exact"/>
            </w:pPr>
            <w:r>
              <w:rPr>
                <w:rStyle w:val="CharStyle5"/>
              </w:rPr>
              <w:t>94</w:t>
            </w:r>
            <w:r>
              <w:rPr>
                <w:rStyle w:val="CharStyle5"/>
              </w:rPr>
              <w:tab/>
              <w:t>Lešení a stavební výtahy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18 078,00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87"/>
              </w:tabs>
              <w:spacing w:line="216" w:lineRule="exact"/>
            </w:pPr>
            <w:r>
              <w:rPr>
                <w:rStyle w:val="CharStyle5"/>
              </w:rPr>
              <w:t>95</w:t>
            </w:r>
            <w:r>
              <w:rPr>
                <w:rStyle w:val="CharStyle5"/>
              </w:rPr>
              <w:tab/>
            </w:r>
            <w:r>
              <w:rPr>
                <w:rStyle w:val="CharStyle5"/>
              </w:rPr>
              <w:t>Dokončovací konstrukce na pozemních</w:t>
            </w:r>
          </w:p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16" w:lineRule="exact"/>
              <w:ind w:left="740"/>
              <w:jc w:val="left"/>
            </w:pPr>
            <w:r>
              <w:rPr>
                <w:rStyle w:val="CharStyle5"/>
              </w:rPr>
              <w:t>stavbách</w:t>
            </w:r>
          </w:p>
        </w:tc>
        <w:tc>
          <w:tcPr>
            <w:tcW w:w="1325" w:type="dxa"/>
            <w:shd w:val="clear" w:color="auto" w:fill="FFFFFF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5 226,00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83"/>
              </w:tabs>
              <w:spacing w:line="200" w:lineRule="exact"/>
            </w:pPr>
            <w:r>
              <w:rPr>
                <w:rStyle w:val="CharStyle5"/>
              </w:rPr>
              <w:t>99</w:t>
            </w:r>
            <w:r>
              <w:rPr>
                <w:rStyle w:val="CharStyle5"/>
              </w:rPr>
              <w:tab/>
              <w:t>Staveništní přesun hmot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10 253,00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5"/>
              </w:rPr>
              <w:t>762 Konstrukce tesařské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558 574,00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5"/>
              </w:rPr>
              <w:t>764 Konstrukce klempířské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257 714,00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5"/>
              </w:rPr>
              <w:t xml:space="preserve">765 </w:t>
            </w:r>
            <w:r>
              <w:rPr>
                <w:rStyle w:val="CharStyle5"/>
              </w:rPr>
              <w:t>Krytiny tvrdé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10 392,00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190" w:type="dxa"/>
            <w:shd w:val="clear" w:color="auto" w:fill="FFFFFF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tabs>
                <w:tab w:val="left" w:pos="526"/>
              </w:tabs>
              <w:spacing w:line="200" w:lineRule="exact"/>
            </w:pPr>
            <w:r>
              <w:rPr>
                <w:rStyle w:val="CharStyle5"/>
              </w:rPr>
              <w:t>D96</w:t>
            </w:r>
            <w:r>
              <w:rPr>
                <w:rStyle w:val="CharStyle5"/>
              </w:rPr>
              <w:tab/>
              <w:t>Přesuny suti a vybouraných hmot</w:t>
            </w:r>
          </w:p>
        </w:tc>
        <w:tc>
          <w:tcPr>
            <w:tcW w:w="1325" w:type="dxa"/>
            <w:shd w:val="clear" w:color="auto" w:fill="FFFFFF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5"/>
              </w:rPr>
              <w:t>72 091,00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2620"/>
              <w:jc w:val="left"/>
            </w:pPr>
            <w:r>
              <w:rPr>
                <w:rStyle w:val="CharStyle6"/>
              </w:rPr>
              <w:t>Kč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CharStyle6"/>
              </w:rPr>
              <w:t>149 321,00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700"/>
              <w:jc w:val="right"/>
            </w:pPr>
            <w:r>
              <w:rPr>
                <w:rStyle w:val="CharStyle6"/>
              </w:rPr>
              <w:t>826 680,00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6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CharStyle6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90" w:lineRule="exact"/>
              <w:ind w:right="400"/>
              <w:jc w:val="right"/>
            </w:pPr>
            <w:r>
              <w:rPr>
                <w:rStyle w:val="CharStyle11"/>
              </w:rPr>
              <w:t>VRN, rezerva a kompletace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190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6"/>
              </w:rPr>
              <w:t>Přirážka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CharStyle6"/>
              </w:rPr>
              <w:t>Sazba</w:t>
            </w:r>
          </w:p>
        </w:tc>
        <w:tc>
          <w:tcPr>
            <w:tcW w:w="2786" w:type="dxa"/>
            <w:gridSpan w:val="2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800"/>
              <w:jc w:val="right"/>
            </w:pPr>
            <w:r>
              <w:rPr>
                <w:rStyle w:val="CharStyle6"/>
              </w:rPr>
              <w:t>Základna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Kč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Ztížené výrobní podmínky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800"/>
              <w:jc w:val="right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Oborová přirážka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800"/>
              <w:jc w:val="right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Přesun stavebních kapacit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right="800"/>
              <w:jc w:val="right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Mimosta\^ništní doprava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Zařízení staveniště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Provoz investora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Kompletační činnost (IČD)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190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CharStyle5"/>
              </w:rPr>
              <w:t>Rezerva rozpočtu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0,00</w:t>
            </w:r>
          </w:p>
        </w:tc>
        <w:tc>
          <w:tcPr>
            <w:tcW w:w="2786" w:type="dxa"/>
            <w:gridSpan w:val="2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CharStyle5"/>
              </w:rPr>
              <w:t>976 000,00</w:t>
            </w:r>
          </w:p>
        </w:tc>
        <w:tc>
          <w:tcPr>
            <w:tcW w:w="1069" w:type="dxa"/>
            <w:shd w:val="clear" w:color="auto" w:fill="FFFFFF"/>
          </w:tcPr>
          <w:p w:rsidR="00230D0D" w:rsidRDefault="00230D0D">
            <w:pPr>
              <w:framePr w:w="103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CharStyle5"/>
              </w:rPr>
              <w:t>0,00</w:t>
            </w:r>
          </w:p>
        </w:tc>
      </w:tr>
      <w:tr w:rsidR="00230D0D">
        <w:tblPrEx>
          <w:tblCellMar>
            <w:top w:w="0" w:type="dxa"/>
            <w:bottom w:w="0" w:type="dxa"/>
          </w:tblCellMar>
        </w:tblPrEx>
        <w:trPr>
          <w:trHeight w:hRule="exact" w:val="5101"/>
          <w:jc w:val="center"/>
        </w:trPr>
        <w:tc>
          <w:tcPr>
            <w:tcW w:w="102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0D0D" w:rsidRDefault="00BE789B">
            <w:pPr>
              <w:pStyle w:val="Style2"/>
              <w:framePr w:w="10300" w:wrap="notBeside" w:vAnchor="text" w:hAnchor="text" w:xAlign="center" w:y="1"/>
              <w:shd w:val="clear" w:color="auto" w:fill="auto"/>
              <w:spacing w:line="290" w:lineRule="exact"/>
              <w:ind w:left="9460"/>
              <w:jc w:val="left"/>
            </w:pPr>
            <w:r>
              <w:rPr>
                <w:rStyle w:val="CharStyle11"/>
              </w:rPr>
              <w:t>0,00</w:t>
            </w:r>
          </w:p>
        </w:tc>
      </w:tr>
    </w:tbl>
    <w:p w:rsidR="00230D0D" w:rsidRDefault="00230D0D">
      <w:pPr>
        <w:framePr w:w="10300" w:wrap="notBeside" w:vAnchor="text" w:hAnchor="text" w:xAlign="center" w:y="1"/>
        <w:rPr>
          <w:sz w:val="2"/>
          <w:szCs w:val="2"/>
        </w:rPr>
      </w:pPr>
    </w:p>
    <w:p w:rsidR="00230D0D" w:rsidRDefault="00230D0D">
      <w:pPr>
        <w:rPr>
          <w:sz w:val="2"/>
          <w:szCs w:val="2"/>
        </w:rPr>
      </w:pPr>
    </w:p>
    <w:p w:rsidR="00230D0D" w:rsidRDefault="00230D0D">
      <w:pPr>
        <w:rPr>
          <w:sz w:val="2"/>
          <w:szCs w:val="2"/>
        </w:rPr>
        <w:sectPr w:rsidR="00230D0D">
          <w:footerReference w:type="even" r:id="rId8"/>
          <w:footerReference w:type="default" r:id="rId9"/>
          <w:footerReference w:type="first" r:id="rId10"/>
          <w:pgSz w:w="11902" w:h="16834"/>
          <w:pgMar w:top="685" w:right="774" w:bottom="1057" w:left="824" w:header="0" w:footer="3" w:gutter="0"/>
          <w:cols w:space="720"/>
          <w:noEndnote/>
          <w:titlePg/>
          <w:docGrid w:linePitch="360"/>
        </w:sectPr>
      </w:pPr>
    </w:p>
    <w:p w:rsidR="00230D0D" w:rsidRDefault="00275EF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1270</wp:posOffset>
                </wp:positionV>
                <wp:extent cx="1202690" cy="487680"/>
                <wp:effectExtent l="4445" t="0" r="2540" b="127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tabs>
                                <w:tab w:val="left" w:pos="965"/>
                              </w:tabs>
                            </w:pPr>
                            <w:r>
                              <w:rPr>
                                <w:rStyle w:val="CharStyle15Exact"/>
                              </w:rPr>
                              <w:t>stavba;</w:t>
                            </w:r>
                            <w:r>
                              <w:rPr>
                                <w:rStyle w:val="CharStyle15Exact"/>
                              </w:rPr>
                              <w:tab/>
                              <w:t>PK01</w:t>
                            </w:r>
                          </w:p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tabs>
                                <w:tab w:val="left" w:pos="965"/>
                              </w:tabs>
                            </w:pPr>
                            <w:r>
                              <w:rPr>
                                <w:rStyle w:val="CharStyle15Exact"/>
                              </w:rPr>
                              <w:t>Objekt:</w:t>
                            </w:r>
                            <w:r>
                              <w:rPr>
                                <w:rStyle w:val="CharStyle15Exact"/>
                              </w:rPr>
                              <w:tab/>
                              <w:t>01</w:t>
                            </w:r>
                          </w:p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15Exact"/>
                              </w:rPr>
                              <w:t>Rozpočet: PK0101-1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.85pt;margin-top:.1pt;width:94.7pt;height:38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IOrQIAAKo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" filled="f" stroked="f">
                <v:textbox style="mso-fit-shape-to-text:t" inset="0,0,0,0">
                  <w:txbxContent>
                    <w:p w:rsidR="00230D0D" w:rsidRDefault="00BE789B">
                      <w:pPr>
                        <w:pStyle w:val="Style2"/>
                        <w:shd w:val="clear" w:color="auto" w:fill="auto"/>
                        <w:tabs>
                          <w:tab w:val="left" w:pos="965"/>
                        </w:tabs>
                      </w:pPr>
                      <w:r>
                        <w:rPr>
                          <w:rStyle w:val="CharStyle15Exact"/>
                        </w:rPr>
                        <w:t>stavba;</w:t>
                      </w:r>
                      <w:r>
                        <w:rPr>
                          <w:rStyle w:val="CharStyle15Exact"/>
                        </w:rPr>
                        <w:tab/>
                        <w:t>PK01</w:t>
                      </w:r>
                    </w:p>
                    <w:p w:rsidR="00230D0D" w:rsidRDefault="00BE789B">
                      <w:pPr>
                        <w:pStyle w:val="Style2"/>
                        <w:shd w:val="clear" w:color="auto" w:fill="auto"/>
                        <w:tabs>
                          <w:tab w:val="left" w:pos="965"/>
                        </w:tabs>
                      </w:pPr>
                      <w:r>
                        <w:rPr>
                          <w:rStyle w:val="CharStyle15Exact"/>
                        </w:rPr>
                        <w:t>Objekt:</w:t>
                      </w:r>
                      <w:r>
                        <w:rPr>
                          <w:rStyle w:val="CharStyle15Exact"/>
                        </w:rPr>
                        <w:tab/>
                        <w:t>01</w:t>
                      </w:r>
                    </w:p>
                    <w:p w:rsidR="00230D0D" w:rsidRDefault="00BE789B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15Exact"/>
                        </w:rPr>
                        <w:t>Rozpočet: PK0101-1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1570355</wp:posOffset>
                </wp:positionH>
                <wp:positionV relativeFrom="paragraph">
                  <wp:posOffset>1270</wp:posOffset>
                </wp:positionV>
                <wp:extent cx="2477770" cy="50101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63" w:lineRule="exact"/>
                            </w:pPr>
                            <w:r>
                              <w:rPr>
                                <w:rStyle w:val="CharStyle15Exact"/>
                              </w:rPr>
                              <w:t>Odchovna prasat Drahýška, k.ú. Dolní Radouň Odchovna prasat</w:t>
                            </w:r>
                          </w:p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63" w:lineRule="exact"/>
                            </w:pPr>
                            <w:r>
                              <w:rPr>
                                <w:rStyle w:val="CharStyle15Exact"/>
                              </w:rPr>
                              <w:t>- Stavební úpravy zastřešení odchovny prasat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3.65pt;margin-top:.1pt;width:195.1pt;height:39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HwrA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" filled="f" stroked="f">
                <v:textbox style="mso-fit-shape-to-text:t" inset="0,0,0,0">
                  <w:txbxContent>
                    <w:p w:rsidR="00230D0D" w:rsidRDefault="00BE789B">
                      <w:pPr>
                        <w:pStyle w:val="Style2"/>
                        <w:shd w:val="clear" w:color="auto" w:fill="auto"/>
                        <w:spacing w:line="263" w:lineRule="exact"/>
                      </w:pPr>
                      <w:r>
                        <w:rPr>
                          <w:rStyle w:val="CharStyle15Exact"/>
                        </w:rPr>
                        <w:t>Odchovna prasat Drahýška, k.ú. Dolní Radouň Odchovna prasat</w:t>
                      </w:r>
                    </w:p>
                    <w:p w:rsidR="00230D0D" w:rsidRDefault="00BE789B">
                      <w:pPr>
                        <w:pStyle w:val="Style2"/>
                        <w:shd w:val="clear" w:color="auto" w:fill="auto"/>
                        <w:spacing w:line="263" w:lineRule="exact"/>
                      </w:pPr>
                      <w:r>
                        <w:rPr>
                          <w:rStyle w:val="CharStyle15Exact"/>
                        </w:rPr>
                        <w:t>- Stavební úpravy zastřešení odchovny prasat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4615180</wp:posOffset>
                </wp:positionH>
                <wp:positionV relativeFrom="paragraph">
                  <wp:posOffset>1270</wp:posOffset>
                </wp:positionV>
                <wp:extent cx="1179830" cy="342900"/>
                <wp:effectExtent l="0" t="0" r="0" b="31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CharStyle15Exact"/>
                              </w:rPr>
                              <w:t>Základní rozpočet Datum tisku: 7.9.2017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63.4pt;margin-top:.1pt;width:92.9pt;height:2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UJsA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" filled="f" stroked="f">
                <v:textbox style="mso-fit-shape-to-text:t" inset="0,0,0,0">
                  <w:txbxContent>
                    <w:p w:rsidR="00230D0D" w:rsidRDefault="00BE789B">
                      <w:pPr>
                        <w:pStyle w:val="Style2"/>
                        <w:shd w:val="clear" w:color="auto" w:fill="auto"/>
                        <w:spacing w:line="270" w:lineRule="exact"/>
                        <w:jc w:val="left"/>
                      </w:pPr>
                      <w:r>
                        <w:rPr>
                          <w:rStyle w:val="CharStyle15Exact"/>
                        </w:rPr>
                        <w:t>Základní rozpočet Datum tisku: 7.9.2017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5996305</wp:posOffset>
                </wp:positionH>
                <wp:positionV relativeFrom="paragraph">
                  <wp:posOffset>1270</wp:posOffset>
                </wp:positionV>
                <wp:extent cx="466090" cy="1270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5Exact"/>
                              </w:rPr>
                              <w:t>List č.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72.15pt;margin-top:.1pt;width:36.7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hbsgIAAK8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" filled="f" stroked="f">
                <v:textbox style="mso-fit-shape-to-text:t" inset="0,0,0,0">
                  <w:txbxContent>
                    <w:p w:rsidR="00230D0D" w:rsidRDefault="00BE789B">
                      <w:pPr>
                        <w:pStyle w:val="Style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CharStyle15Exact"/>
                        </w:rPr>
                        <w:t>List č.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500380</wp:posOffset>
                </wp:positionV>
                <wp:extent cx="6508115" cy="8757285"/>
                <wp:effectExtent l="635" t="63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875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5"/>
                              <w:gridCol w:w="1404"/>
                              <w:gridCol w:w="3870"/>
                              <w:gridCol w:w="835"/>
                              <w:gridCol w:w="1253"/>
                              <w:gridCol w:w="1220"/>
                              <w:gridCol w:w="1192"/>
                            </w:tblGrid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P. č.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Svislé a kompletní konstrukce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317 23-5600.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Doplnění zdivá vět omítky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3,9000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7 500,00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29 250,00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319 20-2321.R00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Vyrovnání povrchu zdivá u věnců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6,0000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2 100,00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Svislé a kompletní konstrukce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31 350,00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Vodorovné konstrukce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417 32-1414.R00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Ztužující pásy a věnce z betonu železového C 25/30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1,6050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3 200,00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5 136,00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417 35-1115.R00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Bednění ztužujících pásů a věnců - zřízení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10,7000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248,00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2 653,60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417 35-1116.R00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Bednění ztužujících pásů a věnců - odstranění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10,7000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63,00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674,10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417 36-1821.ROO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Výztuž ztužujících pásů a věnců z oceli 10505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0,1200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31 620,00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3 794,40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Vodorovné konstrukce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12 258,10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Úpravy povrchů vnitřní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612 42-1331.ROO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Vyspravení vnit omítek včt malby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25,0000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Úpravy povrchů vnitřní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Úpravy povrchů vnější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622 42-2521. 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Vyspravení vněj omítek včt nátěru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34,0000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625 98-11.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Obklad vnějších beton, konstr.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plystyrenemti. 4 cm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5,3500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5,35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 xml:space="preserve">Úpravy 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>povrchů vnější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39,35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Lešení a stavební výtahy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941 95-5001. 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Lešení lehké pomocné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230,0000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78,60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18 078,00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Le^ní a stavební výtahy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18 078,00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Dokončovací konstrukce na pozemních stavbách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952 90-2.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Vyčištění budovy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1,0000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5 226,00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5 226,00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gridSpan w:val="2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Dokončovací konstrukce na pozemních stavbách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5 226,00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Staveništní přesun hmot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999281111R00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Přesun hmot pro opravy a údržbu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13,6340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752,00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10 252,77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Sfáveníštní přesun hmot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10 252,77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762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Konstrukce tesař^é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33-1813.R00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Demontáž konstrukcí krovů z hranolů do 288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106,4000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49,00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5 213,60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33-2132.UOO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Mtž krov pravid řezivo hran -224cm2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403,5000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145,00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58 507,50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33-2133. UOO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Mtž krov pravid řezivo hran -288cm2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114,8000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220,00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25 256,00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33-5812.R00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Demontáž krokví po vlašsku do 224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216,0000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29,90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6 458,40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34-2202.RT4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Montáž a dodávka latí a kontralatí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346,4000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158,00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54 731,20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34-2811.R02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Demontáž dřevěných vazníčků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346,4000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10 392,00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39-5000.R00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Spojovací a ochranné prostředky pro střechy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9,6710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877,00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8 481,47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81-2811.R02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Derrontáž záklopů stropů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253,4700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33,00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8 364,51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82-2120. 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Montáž stropnic hraněných pl. do 288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36,6000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56,60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2 071,56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82-2130.R00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Montáž stropnic hraněných pl. do 450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73,2000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63,20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4 626,24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82-2130.R02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Montáž stropnic hraněných pl. do 450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 výměnami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340,8000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117,00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39 873,60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82-2820.ROO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Demontáž stropnic z řeziva o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pl.do 288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36,6000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39,20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1 434,72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82-2821.ROO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Demontáž stropnic z řeziva o pl.do 450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73,2000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47,70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3 491,64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82-2830.ROO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Demontáž stropnic z řeziva o pl.do 450 cm2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319,5000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47,70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15 240,15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84-1220.UOO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Mtž podhled prkna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hobl sraz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254,4700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116,00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29 518,52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89-5000.R00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Spojovací prostředky pro montáž stropů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7,6340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173,00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1 320,68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90-0.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Prkenný záklop + síťka proti hmyzu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36,6000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9 150,00</w:t>
                                  </w:r>
                                </w:p>
                              </w:tc>
                            </w:tr>
                          </w:tbl>
                          <w:p w:rsidR="00230D0D" w:rsidRDefault="00230D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.05pt;margin-top:39.4pt;width:512.45pt;height:689.5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t0rgIAALE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5"/>
                        <w:gridCol w:w="1404"/>
                        <w:gridCol w:w="3870"/>
                        <w:gridCol w:w="835"/>
                        <w:gridCol w:w="1253"/>
                        <w:gridCol w:w="1220"/>
                        <w:gridCol w:w="1192"/>
                      </w:tblGrid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P. č.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Cena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Svislé a kompletní konstrukce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317 23-5600.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Doplnění zdivá vět omítky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3,9000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7 500,00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29 250,00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319 20-2321.R00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Vyrovnání povrchu zdivá u věnců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6,0000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2 100,00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Svislé a kompletní konstrukce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31 350,00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Vodorovné konstrukce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417 32-1414.R00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Ztužující pásy a věnce z betonu železového C 25/30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1,6050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3 200,00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5 136,00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417 35-1115.R00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Bednění ztužujících pásů a věnců - zřízení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10,7000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248,00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2 653,60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417 35-1116.R00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Bednění ztužujících pásů a věnců - odstranění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10,7000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63,00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674,10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417 36-1821.ROO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Výztuž ztužujících pásů a věnců z oceli 10505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0,1200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31 620,00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3 794,40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Vodorovné konstrukce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12 258,10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Úpravy povrchů vnitřní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612 42-1331.ROO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Vyspravení vnit omítek včt malby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25,0000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25,00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Úpravy povrchů vnitřní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25,00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Úpravy povrchů vnější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622 42-2521. 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Vyspravení vněj omítek včt nátěru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34,0000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34,00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625 98-11.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Obklad vnějších beton, konstr.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plystyrenemti. 4 cm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5,3500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5,35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 xml:space="preserve">Úpravy </w:t>
                            </w:r>
                            <w:r>
                              <w:rPr>
                                <w:rStyle w:val="CharStyle17"/>
                              </w:rPr>
                              <w:t>povrchů vnější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39,35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Lešení a stavební výtahy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941 95-5001. 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Lešení lehké pomocné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230,0000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78,60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18 078,00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Le^ní a stavební výtahy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18 078,00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705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Dokončovací konstrukce na pozemních stavbách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952 90-2.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Vyčištění budovy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1,0000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5 226,00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5 226,00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705" w:type="dxa"/>
                            <w:gridSpan w:val="2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Dokončovací konstrukce na pozemních stavbách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5 226,00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Staveništní přesun hmot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999281111R00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Přesun hmot pro opravy a údržbu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13,6340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752,00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10 252,77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Sfáveníštní přesun hmot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10 252,77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762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Konstrukce tesař^é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33-1813.R00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Demontáž konstrukcí krovů z hranolů do 288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106,4000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49,00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5 213,60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33-2132.UOO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Mtž krov pravid řezivo hran -224cm2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403,5000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145,00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58 507,50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33-2133. UOO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Mtž krov pravid řezivo hran -288cm2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114,8000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220,00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25 256,00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33-5812.R00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Demontáž krokví po vlašsku do 224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216,0000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29,90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6 458,40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34-2202.RT4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Montáž a dodávka latí a kontralatí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346,4000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158,00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54 731,20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34-2811.R02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Demontáž dřevěných vazníčků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346,4000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10 392,00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39-5000.R00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Spojovací a ochranné prostředky pro střechy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9,6710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877,00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8 481,47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81-2811.R02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Derrontáž záklopů stropů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253,4700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33,00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8 364,51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82-2120. 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Montáž stropnic hraněných pl. do 288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36,6000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56,60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2 071,56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82-2130.R00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Montáž stropnic hraněných pl. do 450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73,2000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63,20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4 626,24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82-2130.R02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Montáž stropnic hraněných pl. do 450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s výměnami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340,8000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117,00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39 873,60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82-2820.ROO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Demontáž stropnic z řeziva o </w:t>
                            </w:r>
                            <w:r>
                              <w:rPr>
                                <w:rStyle w:val="CharStyle16"/>
                              </w:rPr>
                              <w:t>pl.do 288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36,6000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39,20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1 434,72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82-2821.ROO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Demontáž stropnic z řeziva o pl.do 450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73,2000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47,70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3 491,64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82-2830.ROO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Demontáž stropnic z řeziva o pl.do 450 cm2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319,5000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47,70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15 240,15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84-1220.UOO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Mtž podhled prkna </w:t>
                            </w:r>
                            <w:r>
                              <w:rPr>
                                <w:rStyle w:val="CharStyle16"/>
                              </w:rPr>
                              <w:t>hobl sraz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254,4700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116,00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29 518,52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89-5000.R00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Spojovací prostředky pro montáž stropů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7,6340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173,00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1 320,68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47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90-0.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Prkenný záklop + síťka proti hmyzu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36,6000</w:t>
                            </w:r>
                          </w:p>
                        </w:tc>
                        <w:tc>
                          <w:tcPr>
                            <w:tcW w:w="122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19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9 150,00</w:t>
                            </w:r>
                          </w:p>
                        </w:tc>
                      </w:tr>
                    </w:tbl>
                    <w:p w:rsidR="00230D0D" w:rsidRDefault="00230D0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507" w:lineRule="exact"/>
      </w:pPr>
    </w:p>
    <w:p w:rsidR="00230D0D" w:rsidRDefault="00230D0D">
      <w:pPr>
        <w:rPr>
          <w:sz w:val="2"/>
          <w:szCs w:val="2"/>
        </w:rPr>
        <w:sectPr w:rsidR="00230D0D">
          <w:pgSz w:w="12164" w:h="17017"/>
          <w:pgMar w:top="878" w:right="880" w:bottom="878" w:left="1035" w:header="0" w:footer="3" w:gutter="0"/>
          <w:cols w:space="720"/>
          <w:noEndnote/>
          <w:docGrid w:linePitch="360"/>
        </w:sectPr>
      </w:pPr>
    </w:p>
    <w:p w:rsidR="00230D0D" w:rsidRDefault="00275EF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0</wp:posOffset>
                </wp:positionV>
                <wp:extent cx="6471920" cy="5651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7"/>
                              <w:gridCol w:w="1202"/>
                              <w:gridCol w:w="5029"/>
                              <w:gridCol w:w="2027"/>
                              <w:gridCol w:w="936"/>
                            </w:tblGrid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Stavba;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PK01</w:t>
                                  </w:r>
                                </w:p>
                              </w:tc>
                              <w:tc>
                                <w:tcPr>
                                  <w:tcW w:w="50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Odchovna prasat Drahýška, k.ú. Dolní Radouň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Základní rozpočet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List č. 4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Objekt: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02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Odchovna prasat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Datum tisku: 7.9.2017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Rozpočet;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PK0101-1</w:t>
                                  </w:r>
                                </w:p>
                              </w:tc>
                              <w:tc>
                                <w:tcPr>
                                  <w:tcW w:w="50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- Stavební úpravy zastřešení odchovny prasat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0D0D" w:rsidRDefault="00230D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.45pt;margin-top:0;width:509.6pt;height:44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BXsQIAALA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7"/>
                        <w:gridCol w:w="1202"/>
                        <w:gridCol w:w="5029"/>
                        <w:gridCol w:w="2027"/>
                        <w:gridCol w:w="936"/>
                      </w:tblGrid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Stavba;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PK01</w:t>
                            </w:r>
                          </w:p>
                        </w:tc>
                        <w:tc>
                          <w:tcPr>
                            <w:tcW w:w="50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Odchovna prasat Drahýška, k.ú. Dolní Radouň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Základní rozpočet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List č. 4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Objekt:</w:t>
                            </w:r>
                          </w:p>
                        </w:tc>
                        <w:tc>
                          <w:tcPr>
                            <w:tcW w:w="1202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02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Odchovna prasat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Datum tisku: 7.9.2017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Rozpočet;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PK0101-1</w:t>
                            </w:r>
                          </w:p>
                        </w:tc>
                        <w:tc>
                          <w:tcPr>
                            <w:tcW w:w="502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- Stavební úpravy zastřešení odchovny prasat</w:t>
                            </w:r>
                          </w:p>
                        </w:tc>
                        <w:tc>
                          <w:tcPr>
                            <w:tcW w:w="20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30D0D" w:rsidRDefault="00230D0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521335</wp:posOffset>
                </wp:positionV>
                <wp:extent cx="6508115" cy="5208270"/>
                <wp:effectExtent l="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520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"/>
                              <w:gridCol w:w="1400"/>
                              <w:gridCol w:w="3859"/>
                              <w:gridCol w:w="695"/>
                              <w:gridCol w:w="1404"/>
                              <w:gridCol w:w="1163"/>
                              <w:gridCol w:w="1231"/>
                            </w:tblGrid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6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P. č.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Cena/MJ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762 99-9.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Nátěr řeziva proti hmyzu, hniiobě a piísni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38,9980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39,00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605-111690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Řezivo pro stropní trámy apod.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19,9620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5 900,00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117 775,80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605-12111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Řezivo pro krov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10,6380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6 100,00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64 891,80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605-151110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Řezivo pro podbíjení ti. 3 cm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8,3980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5 600,00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47 028,80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998 76-2202.ROO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Přesun hmot pro tesařské konstrukce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5 138,6719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8,70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44 706,45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68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762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Konstrukce tesařské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558 573,63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764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Konstrukce klempířské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764 10-001.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63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střešní krytina z profil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ocel plechu TR40 ti. 0,63 mm, povrch úprava aluzinek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346,4000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620,00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214 768,00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764 10-002.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 vaznice z profilovaného ocel plechu v.200 mm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6,8000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1 020,00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6 936,00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764 35-2203.ROO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Žlaby z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Pz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 xml:space="preserve"> plechu podokapní půlkruhové, rš 330 mm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43,3000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296,00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12 816,80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764 45-4202.ROO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Odpadní trouby z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Pz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 xml:space="preserve"> plechu, kruhové, D100 mm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10,0000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  <w:vAlign w:val="center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2 800,00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765 19-00.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Hydroizolační fólie Dragofol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346,4000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45,00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15 588,00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998 76-4201.ROO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Přesun hmot pro klempířské konstr., výšky do 6 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529,0880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1,90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4 805,27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764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Konstrukce klempířské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257 714,07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765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Krytiny t/rdé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765 13-1851.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Demontáž vlnité vláknocem krytiny do 30° do suti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346,4000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10 392,00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765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Krytiny tvrdé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10 392,00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D96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Přesuny suti a vybouraných hmot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4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783 21-3000.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after="100"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Nátěr tesařských konstrukcí proti houbám, hnilobě</w:t>
                                  </w:r>
                                </w:p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before="100"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a píísnim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38,9980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38 998,00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979011111R00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Svislá doprava suti a vybour. hmot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26,2720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256,00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6 725,63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979081111R00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Odvoz suti a vybour. hmot na skládku do 1 km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26,2720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9 195,20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979081121ROO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Příplatek k odvozu za každý další 1 km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262,7200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15,10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3 967,07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979990001R02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Poplatek za skládku stavebního dřevěného odpadu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20,9620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5 240,50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979990002R00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Poplatek za skládku stavebního odpadu z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azbestem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5,3100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1 500,00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7 965,00</w:t>
                                  </w:r>
                                </w:p>
                              </w:tc>
                            </w:tr>
                            <w:tr w:rsidR="00230D0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D96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Přesuny</w:t>
                                  </w:r>
                                  <w:r>
                                    <w:rPr>
                                      <w:rStyle w:val="CharStyle6"/>
                                    </w:rPr>
                                    <w:t xml:space="preserve"> stiíř 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>a vybouraných hmot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FFFFFF"/>
                                </w:tcPr>
                                <w:p w:rsidR="00230D0D" w:rsidRDefault="00230D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FFFFFF"/>
                                  <w:vAlign w:val="bottom"/>
                                </w:tcPr>
                                <w:p w:rsidR="00230D0D" w:rsidRDefault="00BE789B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 xml:space="preserve">72 </w:t>
                                  </w:r>
                                  <w:r>
                                    <w:rPr>
                                      <w:rStyle w:val="CharStyle17"/>
                                    </w:rPr>
                                    <w:t>091,40</w:t>
                                  </w:r>
                                </w:p>
                              </w:tc>
                            </w:tr>
                          </w:tbl>
                          <w:p w:rsidR="00230D0D" w:rsidRDefault="00230D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.05pt;margin-top:41.05pt;width:512.45pt;height:410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n9sQIAALE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"/>
                        <w:gridCol w:w="1400"/>
                        <w:gridCol w:w="3859"/>
                        <w:gridCol w:w="695"/>
                        <w:gridCol w:w="1404"/>
                        <w:gridCol w:w="1163"/>
                        <w:gridCol w:w="1231"/>
                      </w:tblGrid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6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P. č.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Cena/MJ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Cena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762 99-9.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Nátěr řeziva proti hmyzu, hniiobě a piísni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38,9980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39,00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605-111690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Řezivo pro stropní trámy apod.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19,9620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5 900,00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117 775,80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605-12111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Řezivo pro krov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10,6380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6 100,00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64 891,80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605-151110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Řezivo pro podbíjení ti. 3 cm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8,3980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5 600,00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47 028,80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998 76-2202.ROO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Přesun hmot pro tesařské konstrukce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5 138,6719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8,70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44 706,45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68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762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Konstrukce tesařské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558 573,63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764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Konstrukce klempířské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764 10-001.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63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střešní krytina z profil </w:t>
                            </w:r>
                            <w:r>
                              <w:rPr>
                                <w:rStyle w:val="CharStyle16"/>
                              </w:rPr>
                              <w:t>ocel plechu TR40 ti. 0,63 mm, povrch úprava aluzinek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346,4000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620,00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214 768,00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764 10-002.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Z vaznice z profilovaného ocel plechu v.200 mm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6,8000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1 020,00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6 936,00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764 35-2203.ROO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Žlaby z </w:t>
                            </w:r>
                            <w:r>
                              <w:rPr>
                                <w:rStyle w:val="CharStyle18"/>
                              </w:rPr>
                              <w:t>Pz</w:t>
                            </w:r>
                            <w:r>
                              <w:rPr>
                                <w:rStyle w:val="CharStyle16"/>
                              </w:rPr>
                              <w:t xml:space="preserve"> plechu podokapní půlkruhové, rš 330 mm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43,3000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296,00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12 816,80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764 45-4202.ROO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Odpadní trouby z </w:t>
                            </w:r>
                            <w:r>
                              <w:rPr>
                                <w:rStyle w:val="CharStyle18"/>
                              </w:rPr>
                              <w:t>Pz</w:t>
                            </w:r>
                            <w:r>
                              <w:rPr>
                                <w:rStyle w:val="CharStyle16"/>
                              </w:rPr>
                              <w:t xml:space="preserve"> plechu, kruhové, D100 mm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10,0000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  <w:vAlign w:val="center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2 800,00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765 19-00.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Hydroizolační fólie Dragofol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346,4000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45,00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15 588,00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998 76-4201.ROO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Přesun hmot pro klempířské konstr., výšky do 6 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 xml:space="preserve">2 </w:t>
                            </w:r>
                            <w:r>
                              <w:rPr>
                                <w:rStyle w:val="CharStyle16"/>
                              </w:rPr>
                              <w:t>529,0880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1,90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4 805,27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764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Konstrukce klempířské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257 714,07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765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Krytiny t/rdé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765 13-1851.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Demontáž vlnité vláknocem krytiny do 30° do suti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346,4000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10 392,00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765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Krytiny tvrdé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10 392,00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D96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Přesuny suti a vybouraných hmot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4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783 21-3000.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after="100"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Nátěr tesařských konstrukcí proti houbám, hnilobě</w:t>
                            </w:r>
                          </w:p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before="100"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a píísnim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38,9980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38 998,00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979011111R00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Svislá doprava suti a vybour. hmot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26,2720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256,00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6 725,63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979081111R00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Odvoz suti a vybour. hmot na skládku do 1 km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26,2720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9 195,20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979081121ROO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Příplatek k odvozu za každý další 1 km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262,7200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15,10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3 967,07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979990001R02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Poplatek za skládku stavebního dřevěného odpadu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20,9620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5 240,50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979990002R00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 xml:space="preserve">Poplatek za skládku stavebního odpadu z </w:t>
                            </w:r>
                            <w:r>
                              <w:rPr>
                                <w:rStyle w:val="CharStyle16"/>
                              </w:rPr>
                              <w:t>azbestem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5,3100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1 500,00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7 965,00</w:t>
                            </w:r>
                          </w:p>
                        </w:tc>
                      </w:tr>
                      <w:tr w:rsidR="00230D0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497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CharStyle17"/>
                              </w:rPr>
                              <w:t>D96</w:t>
                            </w:r>
                          </w:p>
                        </w:tc>
                        <w:tc>
                          <w:tcPr>
                            <w:tcW w:w="3859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Přesuny</w:t>
                            </w:r>
                            <w:r>
                              <w:rPr>
                                <w:rStyle w:val="CharStyle6"/>
                              </w:rPr>
                              <w:t xml:space="preserve"> stiíř </w:t>
                            </w:r>
                            <w:r>
                              <w:rPr>
                                <w:rStyle w:val="CharStyle17"/>
                              </w:rPr>
                              <w:t>a vybouraných hmot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FFFFFF"/>
                          </w:tcPr>
                          <w:p w:rsidR="00230D0D" w:rsidRDefault="00230D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FFFFFF"/>
                            <w:vAlign w:val="bottom"/>
                          </w:tcPr>
                          <w:p w:rsidR="00230D0D" w:rsidRDefault="00BE789B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 xml:space="preserve">72 </w:t>
                            </w:r>
                            <w:r>
                              <w:rPr>
                                <w:rStyle w:val="CharStyle17"/>
                              </w:rPr>
                              <w:t>091,40</w:t>
                            </w:r>
                          </w:p>
                        </w:tc>
                      </w:tr>
                    </w:tbl>
                    <w:p w:rsidR="00230D0D" w:rsidRDefault="00230D0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360" w:lineRule="exact"/>
      </w:pPr>
    </w:p>
    <w:p w:rsidR="00230D0D" w:rsidRDefault="00230D0D">
      <w:pPr>
        <w:spacing w:line="712" w:lineRule="exact"/>
      </w:pPr>
    </w:p>
    <w:p w:rsidR="00230D0D" w:rsidRDefault="00230D0D">
      <w:pPr>
        <w:rPr>
          <w:sz w:val="2"/>
          <w:szCs w:val="2"/>
        </w:rPr>
      </w:pPr>
    </w:p>
    <w:sectPr w:rsidR="00230D0D">
      <w:pgSz w:w="12146" w:h="17006"/>
      <w:pgMar w:top="821" w:right="881" w:bottom="821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9B" w:rsidRDefault="00BE789B">
      <w:r>
        <w:separator/>
      </w:r>
    </w:p>
  </w:endnote>
  <w:endnote w:type="continuationSeparator" w:id="0">
    <w:p w:rsidR="00BE789B" w:rsidRDefault="00BE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0D" w:rsidRDefault="00275E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4802505</wp:posOffset>
              </wp:positionH>
              <wp:positionV relativeFrom="page">
                <wp:posOffset>10036810</wp:posOffset>
              </wp:positionV>
              <wp:extent cx="2212975" cy="109855"/>
              <wp:effectExtent l="1905" t="0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D0D" w:rsidRDefault="00BE789B">
                          <w:pPr>
                            <w:pStyle w:val="Style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4"/>
                            </w:rPr>
                            <w:t>Zpracováno programem BU!LDpowerfirrrí/RTS as.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78.15pt;margin-top:790.3pt;width:174.25pt;height:8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abqQIAAKc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" filled="f" stroked="f">
              <v:textbox style="mso-fit-shape-to-text:t" inset="0,0,0,0">
                <w:txbxContent>
                  <w:p w:rsidR="00230D0D" w:rsidRDefault="00BE789B">
                    <w:pPr>
                      <w:pStyle w:val="Style1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4"/>
                      </w:rPr>
                      <w:t>Zpracováno programem BU!LDpowerfirrrí/RTS 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0D" w:rsidRDefault="00275E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4802505</wp:posOffset>
              </wp:positionH>
              <wp:positionV relativeFrom="page">
                <wp:posOffset>10036810</wp:posOffset>
              </wp:positionV>
              <wp:extent cx="1981200" cy="102235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D0D" w:rsidRDefault="00BE789B">
                          <w:pPr>
                            <w:pStyle w:val="Style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4"/>
                            </w:rPr>
                            <w:t>Zpracováno programem BU!LDpowerfirrrí/RTS as.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78.15pt;margin-top:790.3pt;width:156pt;height:8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Z3rA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" filled="f" stroked="f">
              <v:textbox style="mso-fit-shape-to-text:t" inset="0,0,0,0">
                <w:txbxContent>
                  <w:p w:rsidR="00230D0D" w:rsidRDefault="00BE789B">
                    <w:pPr>
                      <w:pStyle w:val="Style1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4"/>
                      </w:rPr>
                      <w:t>Zpracováno programem BU!LDpowerfirrrí/RTS 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0D" w:rsidRDefault="00275E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4883785</wp:posOffset>
              </wp:positionH>
              <wp:positionV relativeFrom="page">
                <wp:posOffset>10065385</wp:posOffset>
              </wp:positionV>
              <wp:extent cx="2035810" cy="1022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D0D" w:rsidRDefault="00BE789B">
                          <w:pPr>
                            <w:pStyle w:val="Style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4"/>
                            </w:rPr>
                            <w:t>Zpracováno programem BUlLDpower firmy RTS as.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84.55pt;margin-top:792.55pt;width:160.3pt;height:8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TVrQIAAK4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" filled="f" stroked="f">
              <v:textbox style="mso-fit-shape-to-text:t" inset="0,0,0,0">
                <w:txbxContent>
                  <w:p w:rsidR="00230D0D" w:rsidRDefault="00BE789B">
                    <w:pPr>
                      <w:pStyle w:val="Style1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4"/>
                      </w:rPr>
                      <w:t>Zpracováno programem BUlLDpower firmy RTS 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0D" w:rsidRDefault="00275E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4876165</wp:posOffset>
              </wp:positionH>
              <wp:positionV relativeFrom="page">
                <wp:posOffset>10068560</wp:posOffset>
              </wp:positionV>
              <wp:extent cx="2016125" cy="102235"/>
              <wp:effectExtent l="0" t="635" r="3810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D0D" w:rsidRDefault="00BE789B">
                          <w:pPr>
                            <w:pStyle w:val="Style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4"/>
                            </w:rPr>
                            <w:t xml:space="preserve">ZpracD\/áno programem </w:t>
                          </w:r>
                          <w:r>
                            <w:rPr>
                              <w:rStyle w:val="CharStyle14"/>
                              <w:lang w:val="en-US" w:eastAsia="en-US" w:bidi="en-US"/>
                            </w:rPr>
                            <w:t xml:space="preserve">BUILDpawerfirtry </w:t>
                          </w:r>
                          <w:r>
                            <w:rPr>
                              <w:rStyle w:val="CharStyle14"/>
                            </w:rPr>
                            <w:t>RTS as.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83.95pt;margin-top:792.8pt;width:158.75pt;height:8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xosA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" filled="f" stroked="f">
              <v:textbox style="mso-fit-shape-to-text:t" inset="0,0,0,0">
                <w:txbxContent>
                  <w:p w:rsidR="00230D0D" w:rsidRDefault="00BE789B">
                    <w:pPr>
                      <w:pStyle w:val="Style1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4"/>
                      </w:rPr>
                      <w:t xml:space="preserve">ZpracD\/áno programem </w:t>
                    </w:r>
                    <w:r>
                      <w:rPr>
                        <w:rStyle w:val="CharStyle14"/>
                        <w:lang w:val="en-US" w:eastAsia="en-US" w:bidi="en-US"/>
                      </w:rPr>
                      <w:t xml:space="preserve">BUILDpawerfirtry </w:t>
                    </w:r>
                    <w:r>
                      <w:rPr>
                        <w:rStyle w:val="CharStyle14"/>
                      </w:rPr>
                      <w:t>RTS 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0D" w:rsidRDefault="00275E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4794885</wp:posOffset>
              </wp:positionH>
              <wp:positionV relativeFrom="page">
                <wp:posOffset>9987280</wp:posOffset>
              </wp:positionV>
              <wp:extent cx="2040890" cy="102235"/>
              <wp:effectExtent l="3810" t="0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D0D" w:rsidRDefault="00BE789B">
                          <w:pPr>
                            <w:pStyle w:val="Style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4"/>
                            </w:rPr>
                            <w:t>Zpracováno progrannem BUlLDpower fitrry RTS as.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77.55pt;margin-top:786.4pt;width:160.7pt;height:8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" filled="f" stroked="f">
              <v:textbox style="mso-fit-shape-to-text:t" inset="0,0,0,0">
                <w:txbxContent>
                  <w:p w:rsidR="00230D0D" w:rsidRDefault="00BE789B">
                    <w:pPr>
                      <w:pStyle w:val="Style1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4"/>
                      </w:rPr>
                      <w:t>Zpracováno progrannem BUlLDpower fitrry RTS 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9B" w:rsidRDefault="00BE789B"/>
  </w:footnote>
  <w:footnote w:type="continuationSeparator" w:id="0">
    <w:p w:rsidR="00BE789B" w:rsidRDefault="00BE7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0D"/>
    <w:rsid w:val="00230D0D"/>
    <w:rsid w:val="00275EF7"/>
    <w:rsid w:val="00B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495C"/>
  <w15:docId w15:val="{64D32449-8FEF-4092-87C4-11025A7D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20"/>
      <w:position w:val="0"/>
      <w:sz w:val="12"/>
      <w:szCs w:val="12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7">
    <w:name w:val="Char Style 17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">
    <w:name w:val="Char Style 18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5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2254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Najmanová Jarmila Ing.</dc:creator>
  <cp:lastModifiedBy>Najmanová Jarmila Ing.</cp:lastModifiedBy>
  <cp:revision>2</cp:revision>
  <dcterms:created xsi:type="dcterms:W3CDTF">2018-06-11T06:48:00Z</dcterms:created>
  <dcterms:modified xsi:type="dcterms:W3CDTF">2018-06-11T06:48:00Z</dcterms:modified>
</cp:coreProperties>
</file>