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E1" w:rsidRDefault="006779E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Cenová nabídka na malířské práce na výmalbu kuchyně a jídelny Křemencová.</w:t>
      </w:r>
    </w:p>
    <w:p w:rsidR="006779E1" w:rsidRDefault="006779E1">
      <w:pPr>
        <w:rPr>
          <w:sz w:val="28"/>
          <w:szCs w:val="28"/>
        </w:rPr>
      </w:pPr>
      <w:r>
        <w:rPr>
          <w:sz w:val="28"/>
          <w:szCs w:val="28"/>
        </w:rPr>
        <w:t>Kuchyn-298m2</w:t>
      </w:r>
    </w:p>
    <w:p w:rsidR="006779E1" w:rsidRDefault="006779E1">
      <w:pPr>
        <w:rPr>
          <w:sz w:val="28"/>
          <w:szCs w:val="28"/>
        </w:rPr>
      </w:pPr>
      <w:r>
        <w:rPr>
          <w:sz w:val="28"/>
          <w:szCs w:val="28"/>
        </w:rPr>
        <w:t>Odstranění staré malby dle potřeby-proškrab                                                 3 000-,</w:t>
      </w:r>
    </w:p>
    <w:p w:rsidR="006779E1" w:rsidRDefault="006779E1">
      <w:pPr>
        <w:rPr>
          <w:sz w:val="28"/>
          <w:szCs w:val="28"/>
        </w:rPr>
      </w:pPr>
      <w:r>
        <w:rPr>
          <w:sz w:val="28"/>
          <w:szCs w:val="28"/>
        </w:rPr>
        <w:t>Penetrační nátěr                                                                                                    5 800-,</w:t>
      </w:r>
    </w:p>
    <w:p w:rsidR="006779E1" w:rsidRDefault="006779E1">
      <w:pPr>
        <w:rPr>
          <w:sz w:val="28"/>
          <w:szCs w:val="28"/>
        </w:rPr>
      </w:pPr>
      <w:r>
        <w:rPr>
          <w:sz w:val="28"/>
          <w:szCs w:val="28"/>
        </w:rPr>
        <w:t xml:space="preserve">Tmelení </w:t>
      </w:r>
      <w:proofErr w:type="spellStart"/>
      <w:r>
        <w:rPr>
          <w:sz w:val="28"/>
          <w:szCs w:val="28"/>
        </w:rPr>
        <w:t>Uniflott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3 400-,</w:t>
      </w:r>
    </w:p>
    <w:p w:rsidR="006779E1" w:rsidRDefault="006779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Izolace+protiplísnový</w:t>
      </w:r>
      <w:proofErr w:type="spellEnd"/>
      <w:r>
        <w:rPr>
          <w:sz w:val="28"/>
          <w:szCs w:val="28"/>
        </w:rPr>
        <w:t xml:space="preserve"> a dezinfekční nástřik Savo                                             5 200-, </w:t>
      </w:r>
    </w:p>
    <w:p w:rsidR="00F83AF8" w:rsidRDefault="00F83AF8">
      <w:pPr>
        <w:rPr>
          <w:sz w:val="28"/>
          <w:szCs w:val="28"/>
        </w:rPr>
      </w:pPr>
      <w:r>
        <w:rPr>
          <w:sz w:val="28"/>
          <w:szCs w:val="28"/>
        </w:rPr>
        <w:t>Malba bílá otěruvzdorná                                                                                    17 880-,</w:t>
      </w:r>
    </w:p>
    <w:p w:rsidR="00F83AF8" w:rsidRDefault="00F83AF8">
      <w:pPr>
        <w:rPr>
          <w:sz w:val="28"/>
          <w:szCs w:val="28"/>
        </w:rPr>
      </w:pPr>
      <w:r>
        <w:rPr>
          <w:sz w:val="28"/>
          <w:szCs w:val="28"/>
        </w:rPr>
        <w:t xml:space="preserve">Zakrývání podlahy a </w:t>
      </w:r>
      <w:proofErr w:type="gramStart"/>
      <w:r>
        <w:rPr>
          <w:sz w:val="28"/>
          <w:szCs w:val="28"/>
        </w:rPr>
        <w:t>hr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úklid</w:t>
      </w:r>
      <w:proofErr w:type="gramEnd"/>
      <w:r>
        <w:rPr>
          <w:sz w:val="28"/>
          <w:szCs w:val="28"/>
        </w:rPr>
        <w:t xml:space="preserve">                                                                                1 800-,</w:t>
      </w:r>
      <w:r w:rsidR="006779E1">
        <w:rPr>
          <w:sz w:val="28"/>
          <w:szCs w:val="28"/>
        </w:rPr>
        <w:t xml:space="preserve"> </w:t>
      </w:r>
    </w:p>
    <w:p w:rsidR="00F83AF8" w:rsidRDefault="00F83AF8">
      <w:pPr>
        <w:rPr>
          <w:sz w:val="28"/>
          <w:szCs w:val="28"/>
        </w:rPr>
      </w:pPr>
      <w:r>
        <w:rPr>
          <w:sz w:val="28"/>
          <w:szCs w:val="28"/>
        </w:rPr>
        <w:t>Provozní režie                                                                                                         2 000-,</w:t>
      </w:r>
    </w:p>
    <w:p w:rsidR="00F83AF8" w:rsidRDefault="00F83AF8">
      <w:pPr>
        <w:rPr>
          <w:sz w:val="28"/>
          <w:szCs w:val="28"/>
        </w:rPr>
      </w:pPr>
      <w:r>
        <w:rPr>
          <w:sz w:val="28"/>
          <w:szCs w:val="28"/>
        </w:rPr>
        <w:t>Cena celkem</w:t>
      </w:r>
      <w:r w:rsidR="006779E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 39 080-,</w:t>
      </w:r>
    </w:p>
    <w:p w:rsidR="00F83AF8" w:rsidRDefault="00F83AF8">
      <w:pPr>
        <w:rPr>
          <w:sz w:val="28"/>
          <w:szCs w:val="28"/>
        </w:rPr>
      </w:pPr>
      <w:r>
        <w:rPr>
          <w:sz w:val="28"/>
          <w:szCs w:val="28"/>
        </w:rPr>
        <w:t>Jídelna-</w:t>
      </w:r>
      <w:r w:rsidR="006874C2">
        <w:rPr>
          <w:sz w:val="28"/>
          <w:szCs w:val="28"/>
        </w:rPr>
        <w:t>250m2</w:t>
      </w:r>
    </w:p>
    <w:p w:rsidR="00F83AF8" w:rsidRDefault="00F83AF8">
      <w:pPr>
        <w:rPr>
          <w:sz w:val="28"/>
          <w:szCs w:val="28"/>
        </w:rPr>
      </w:pPr>
      <w:r>
        <w:rPr>
          <w:sz w:val="28"/>
          <w:szCs w:val="28"/>
        </w:rPr>
        <w:t>Odstranění staré malby dle potřeby-proškrab                                                 1 500-,</w:t>
      </w:r>
    </w:p>
    <w:p w:rsidR="006874C2" w:rsidRDefault="00F83AF8">
      <w:pPr>
        <w:rPr>
          <w:sz w:val="28"/>
          <w:szCs w:val="28"/>
        </w:rPr>
      </w:pPr>
      <w:r>
        <w:rPr>
          <w:sz w:val="28"/>
          <w:szCs w:val="28"/>
        </w:rPr>
        <w:t xml:space="preserve">Zednické vyspravení                      </w:t>
      </w:r>
      <w:r w:rsidR="006874C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1 800-, </w:t>
      </w:r>
    </w:p>
    <w:p w:rsidR="006874C2" w:rsidRDefault="006874C2">
      <w:pPr>
        <w:rPr>
          <w:sz w:val="28"/>
          <w:szCs w:val="28"/>
        </w:rPr>
      </w:pPr>
      <w:r>
        <w:rPr>
          <w:sz w:val="28"/>
          <w:szCs w:val="28"/>
        </w:rPr>
        <w:t>Penetrační nátěr                                                                                                   4 750-,</w:t>
      </w:r>
      <w:r w:rsidR="00F83AF8">
        <w:rPr>
          <w:sz w:val="28"/>
          <w:szCs w:val="28"/>
        </w:rPr>
        <w:t xml:space="preserve"> </w:t>
      </w:r>
      <w:r w:rsidR="006779E1">
        <w:rPr>
          <w:sz w:val="28"/>
          <w:szCs w:val="28"/>
        </w:rPr>
        <w:t xml:space="preserve">  </w:t>
      </w:r>
    </w:p>
    <w:p w:rsidR="006874C2" w:rsidRDefault="006874C2">
      <w:pPr>
        <w:rPr>
          <w:sz w:val="28"/>
          <w:szCs w:val="28"/>
        </w:rPr>
      </w:pPr>
      <w:r>
        <w:rPr>
          <w:sz w:val="28"/>
          <w:szCs w:val="28"/>
        </w:rPr>
        <w:t xml:space="preserve">Tmelení </w:t>
      </w:r>
      <w:proofErr w:type="spellStart"/>
      <w:r>
        <w:rPr>
          <w:sz w:val="28"/>
          <w:szCs w:val="28"/>
        </w:rPr>
        <w:t>Uniflott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2 800-,</w:t>
      </w:r>
    </w:p>
    <w:p w:rsidR="006874C2" w:rsidRDefault="006874C2">
      <w:pPr>
        <w:rPr>
          <w:sz w:val="28"/>
          <w:szCs w:val="28"/>
        </w:rPr>
      </w:pPr>
      <w:r>
        <w:rPr>
          <w:sz w:val="28"/>
          <w:szCs w:val="28"/>
        </w:rPr>
        <w:t xml:space="preserve">Malba bílá </w:t>
      </w:r>
      <w:proofErr w:type="spellStart"/>
      <w:r>
        <w:rPr>
          <w:sz w:val="28"/>
          <w:szCs w:val="28"/>
        </w:rPr>
        <w:t>otěruvdorná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15 000-,</w:t>
      </w:r>
    </w:p>
    <w:p w:rsidR="006874C2" w:rsidRDefault="006874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Rozbarvení</w:t>
      </w:r>
      <w:proofErr w:type="spellEnd"/>
      <w:r>
        <w:rPr>
          <w:sz w:val="28"/>
          <w:szCs w:val="28"/>
        </w:rPr>
        <w:t xml:space="preserve"> stěn</w:t>
      </w:r>
      <w:r w:rsidR="00677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4 000-,</w:t>
      </w:r>
      <w:r w:rsidR="006779E1">
        <w:rPr>
          <w:sz w:val="28"/>
          <w:szCs w:val="28"/>
        </w:rPr>
        <w:t xml:space="preserve"> </w:t>
      </w:r>
    </w:p>
    <w:p w:rsidR="006874C2" w:rsidRDefault="006874C2">
      <w:pPr>
        <w:rPr>
          <w:sz w:val="28"/>
          <w:szCs w:val="28"/>
        </w:rPr>
      </w:pPr>
      <w:r>
        <w:rPr>
          <w:sz w:val="28"/>
          <w:szCs w:val="28"/>
        </w:rPr>
        <w:t>Provozní režie                                                                                                       2 000-,</w:t>
      </w:r>
    </w:p>
    <w:p w:rsidR="006874C2" w:rsidRDefault="006874C2">
      <w:pPr>
        <w:rPr>
          <w:sz w:val="28"/>
          <w:szCs w:val="28"/>
        </w:rPr>
      </w:pPr>
      <w:r>
        <w:rPr>
          <w:sz w:val="28"/>
          <w:szCs w:val="28"/>
        </w:rPr>
        <w:t>Cena celkem______________________________________________  31 850-,</w:t>
      </w:r>
    </w:p>
    <w:p w:rsidR="006874C2" w:rsidRDefault="006874C2">
      <w:pPr>
        <w:rPr>
          <w:sz w:val="28"/>
          <w:szCs w:val="28"/>
        </w:rPr>
      </w:pPr>
    </w:p>
    <w:p w:rsidR="006874C2" w:rsidRDefault="006874C2">
      <w:pPr>
        <w:rPr>
          <w:sz w:val="28"/>
          <w:szCs w:val="28"/>
        </w:rPr>
      </w:pPr>
      <w:r>
        <w:rPr>
          <w:sz w:val="28"/>
          <w:szCs w:val="28"/>
        </w:rPr>
        <w:t>Jaroslav Roubal</w:t>
      </w:r>
    </w:p>
    <w:p w:rsidR="006874C2" w:rsidRDefault="006874C2">
      <w:pPr>
        <w:rPr>
          <w:sz w:val="28"/>
          <w:szCs w:val="28"/>
        </w:rPr>
      </w:pPr>
      <w:r>
        <w:rPr>
          <w:sz w:val="28"/>
          <w:szCs w:val="28"/>
        </w:rPr>
        <w:t>Ruprechtická 2272</w:t>
      </w:r>
      <w:r w:rsidR="002537BB">
        <w:rPr>
          <w:sz w:val="28"/>
          <w:szCs w:val="28"/>
        </w:rPr>
        <w:t xml:space="preserve"> Praha 9   193 00</w:t>
      </w:r>
    </w:p>
    <w:p w:rsidR="002537BB" w:rsidRDefault="002537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Ič</w:t>
      </w:r>
      <w:proofErr w:type="spellEnd"/>
      <w:r>
        <w:rPr>
          <w:sz w:val="28"/>
          <w:szCs w:val="28"/>
        </w:rPr>
        <w:t xml:space="preserve"> 61 30 30 89, tel 777 816  566</w:t>
      </w:r>
    </w:p>
    <w:p w:rsidR="006779E1" w:rsidRPr="006779E1" w:rsidRDefault="006874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9E1">
        <w:rPr>
          <w:sz w:val="28"/>
          <w:szCs w:val="28"/>
        </w:rPr>
        <w:t xml:space="preserve">           </w:t>
      </w:r>
    </w:p>
    <w:sectPr w:rsidR="006779E1" w:rsidRPr="006779E1" w:rsidSect="0046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E1"/>
    <w:rsid w:val="002537BB"/>
    <w:rsid w:val="00465269"/>
    <w:rsid w:val="0067192C"/>
    <w:rsid w:val="006779E1"/>
    <w:rsid w:val="006874C2"/>
    <w:rsid w:val="00C536D8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A7413-2AD3-4E17-9D86-8D1B2118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2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26767B12.dotm</Template>
  <TotalTime>0</TotalTime>
  <Pages>1</Pages>
  <Words>286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Monika Hronová</cp:lastModifiedBy>
  <cp:revision>2</cp:revision>
  <dcterms:created xsi:type="dcterms:W3CDTF">2019-07-29T11:26:00Z</dcterms:created>
  <dcterms:modified xsi:type="dcterms:W3CDTF">2019-07-29T11:26:00Z</dcterms:modified>
</cp:coreProperties>
</file>