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48" w:rsidRDefault="00692748" w:rsidP="00C565ED">
      <w:pPr>
        <w:jc w:val="both"/>
        <w:rPr>
          <w:b/>
          <w:u w:val="single"/>
        </w:rPr>
      </w:pPr>
    </w:p>
    <w:p w:rsidR="00C565ED" w:rsidRDefault="00C565ED" w:rsidP="00C565ED">
      <w:pPr>
        <w:jc w:val="both"/>
        <w:rPr>
          <w:b/>
          <w:u w:val="single"/>
        </w:rPr>
      </w:pPr>
    </w:p>
    <w:p w:rsidR="00C565ED" w:rsidRDefault="00C565ED" w:rsidP="00C565ED">
      <w:pPr>
        <w:jc w:val="both"/>
        <w:rPr>
          <w:b/>
          <w:u w:val="single"/>
        </w:rPr>
      </w:pPr>
    </w:p>
    <w:p w:rsidR="0045307D" w:rsidRDefault="0045307D" w:rsidP="00C565ED">
      <w:pPr>
        <w:jc w:val="center"/>
        <w:rPr>
          <w:b/>
          <w:sz w:val="40"/>
          <w:szCs w:val="40"/>
        </w:rPr>
      </w:pPr>
      <w:r w:rsidRPr="0045307D">
        <w:rPr>
          <w:b/>
          <w:sz w:val="40"/>
          <w:szCs w:val="40"/>
        </w:rPr>
        <w:t xml:space="preserve">Smlouva o </w:t>
      </w:r>
      <w:r w:rsidR="002939FA">
        <w:rPr>
          <w:b/>
          <w:sz w:val="40"/>
          <w:szCs w:val="40"/>
        </w:rPr>
        <w:t>spolupořadatelství při zajištění uměleckého výkonu</w:t>
      </w:r>
    </w:p>
    <w:p w:rsidR="00377DF1" w:rsidRDefault="00377DF1" w:rsidP="00C565ED">
      <w:pPr>
        <w:jc w:val="center"/>
        <w:rPr>
          <w:b/>
          <w:sz w:val="40"/>
          <w:szCs w:val="40"/>
        </w:rPr>
      </w:pPr>
    </w:p>
    <w:p w:rsidR="00377DF1" w:rsidRPr="00377DF1" w:rsidRDefault="00377DF1" w:rsidP="00C565ED">
      <w:pPr>
        <w:spacing w:after="0" w:line="240" w:lineRule="auto"/>
        <w:jc w:val="center"/>
        <w:outlineLvl w:val="0"/>
        <w:rPr>
          <w:rFonts w:ascii="Calibri" w:eastAsia="Calibri" w:hAnsi="Calibri" w:cs="Arial"/>
          <w:b/>
          <w:bCs/>
          <w:color w:val="000000"/>
          <w:lang w:eastAsia="cs-CZ"/>
        </w:rPr>
      </w:pPr>
      <w:r w:rsidRPr="00377DF1">
        <w:rPr>
          <w:rFonts w:ascii="Calibri" w:eastAsia="Calibri" w:hAnsi="Calibri" w:cs="Arial"/>
          <w:b/>
          <w:bCs/>
          <w:color w:val="000000"/>
          <w:lang w:eastAsia="cs-CZ"/>
        </w:rPr>
        <w:t>Článek I.</w:t>
      </w:r>
    </w:p>
    <w:p w:rsidR="00377DF1" w:rsidRPr="00377DF1" w:rsidRDefault="00377DF1" w:rsidP="00C565ED">
      <w:pPr>
        <w:spacing w:after="0" w:line="240" w:lineRule="auto"/>
        <w:jc w:val="center"/>
        <w:outlineLvl w:val="0"/>
        <w:rPr>
          <w:rFonts w:ascii="Calibri" w:eastAsia="Calibri" w:hAnsi="Calibri" w:cs="Arial"/>
          <w:b/>
          <w:bCs/>
          <w:color w:val="000000"/>
          <w:lang w:eastAsia="cs-CZ"/>
        </w:rPr>
      </w:pPr>
      <w:r w:rsidRPr="00377DF1">
        <w:rPr>
          <w:rFonts w:ascii="Calibri" w:eastAsia="Calibri" w:hAnsi="Calibri" w:cs="Arial"/>
          <w:b/>
          <w:bCs/>
          <w:color w:val="000000"/>
          <w:lang w:eastAsia="cs-CZ"/>
        </w:rPr>
        <w:t>Smluvní strany</w:t>
      </w:r>
    </w:p>
    <w:p w:rsidR="00D20EEE" w:rsidRPr="00377DF1" w:rsidRDefault="00D20EEE" w:rsidP="00C565ED">
      <w:pPr>
        <w:jc w:val="both"/>
        <w:rPr>
          <w:rFonts w:ascii="Calibri" w:hAnsi="Calibri" w:cs="Calibri"/>
          <w:sz w:val="24"/>
          <w:szCs w:val="24"/>
        </w:rPr>
      </w:pPr>
    </w:p>
    <w:p w:rsidR="00B53D0F" w:rsidRDefault="00F809AC" w:rsidP="00C565ED">
      <w:pPr>
        <w:spacing w:after="0"/>
        <w:jc w:val="both"/>
        <w:rPr>
          <w:rFonts w:cstheme="minorHAnsi"/>
          <w:b/>
        </w:rPr>
      </w:pPr>
      <w:r w:rsidRPr="00F809AC">
        <w:rPr>
          <w:rFonts w:cstheme="minorHAnsi"/>
          <w:b/>
        </w:rPr>
        <w:t xml:space="preserve">Hrady na </w:t>
      </w:r>
      <w:proofErr w:type="gramStart"/>
      <w:r w:rsidRPr="00F809AC">
        <w:rPr>
          <w:rFonts w:cstheme="minorHAnsi"/>
          <w:b/>
        </w:rPr>
        <w:t>Malši</w:t>
      </w:r>
      <w:r>
        <w:rPr>
          <w:rFonts w:cstheme="minorHAnsi"/>
          <w:b/>
        </w:rPr>
        <w:tab/>
      </w:r>
      <w:proofErr w:type="spellStart"/>
      <w:r w:rsidR="00B53D0F">
        <w:rPr>
          <w:rFonts w:cstheme="minorHAnsi"/>
          <w:b/>
        </w:rPr>
        <w:t>z.s</w:t>
      </w:r>
      <w:proofErr w:type="spellEnd"/>
      <w:r w:rsidR="00B53D0F">
        <w:rPr>
          <w:rFonts w:cstheme="minorHAnsi"/>
          <w:b/>
        </w:rPr>
        <w:t>.</w:t>
      </w:r>
      <w:proofErr w:type="gramEnd"/>
    </w:p>
    <w:p w:rsidR="00B53D0F" w:rsidRDefault="00C565ED" w:rsidP="00C565ED">
      <w:pPr>
        <w:spacing w:after="0"/>
        <w:jc w:val="both"/>
        <w:rPr>
          <w:rFonts w:cstheme="minorHAnsi"/>
        </w:rPr>
      </w:pPr>
      <w:r>
        <w:rPr>
          <w:rFonts w:cstheme="minorHAnsi"/>
        </w:rPr>
        <w:t>zastoupený</w:t>
      </w:r>
      <w:r w:rsidR="00B53D0F" w:rsidRPr="00B53D0F">
        <w:rPr>
          <w:rFonts w:cstheme="minorHAnsi"/>
        </w:rPr>
        <w:t>:  Radkem Kocandou</w:t>
      </w:r>
      <w:r w:rsidR="00B53D0F">
        <w:rPr>
          <w:rFonts w:cstheme="minorHAnsi"/>
        </w:rPr>
        <w:t>, předsedou a Emilem Nedorostem, členem výkonné rady</w:t>
      </w:r>
      <w:r w:rsidR="001970E0">
        <w:rPr>
          <w:rFonts w:cstheme="minorHAnsi"/>
        </w:rPr>
        <w:tab/>
        <w:t>-</w:t>
      </w:r>
      <w:r w:rsidR="00B53D0F" w:rsidRPr="00B53D0F">
        <w:rPr>
          <w:rFonts w:cstheme="minorHAnsi"/>
        </w:rPr>
        <w:t xml:space="preserve">Adresa: Hrady na </w:t>
      </w:r>
      <w:proofErr w:type="gramStart"/>
      <w:r w:rsidR="00B53D0F" w:rsidRPr="00B53D0F">
        <w:rPr>
          <w:rFonts w:cstheme="minorHAnsi"/>
        </w:rPr>
        <w:t xml:space="preserve">Malši, </w:t>
      </w:r>
      <w:proofErr w:type="spellStart"/>
      <w:r w:rsidR="00B53D0F" w:rsidRPr="00B53D0F">
        <w:rPr>
          <w:rFonts w:cstheme="minorHAnsi"/>
        </w:rPr>
        <w:t>z.s</w:t>
      </w:r>
      <w:proofErr w:type="spellEnd"/>
      <w:r w:rsidR="00B53D0F" w:rsidRPr="00B53D0F">
        <w:rPr>
          <w:rFonts w:cstheme="minorHAnsi"/>
        </w:rPr>
        <w:t>.</w:t>
      </w:r>
      <w:proofErr w:type="gramEnd"/>
      <w:r w:rsidR="00B53D0F" w:rsidRPr="00B53D0F">
        <w:rPr>
          <w:rFonts w:cstheme="minorHAnsi"/>
        </w:rPr>
        <w:t xml:space="preserve">, </w:t>
      </w:r>
      <w:proofErr w:type="spellStart"/>
      <w:r w:rsidR="00B53D0F" w:rsidRPr="00B53D0F">
        <w:rPr>
          <w:rFonts w:cstheme="minorHAnsi"/>
        </w:rPr>
        <w:t>Pořešín</w:t>
      </w:r>
      <w:proofErr w:type="spellEnd"/>
      <w:r w:rsidR="00B53D0F" w:rsidRPr="00B53D0F">
        <w:rPr>
          <w:rFonts w:cstheme="minorHAnsi"/>
        </w:rPr>
        <w:t xml:space="preserve"> hrad 100, Kaplice 382 41</w:t>
      </w:r>
    </w:p>
    <w:p w:rsidR="00B53D0F" w:rsidRPr="00B53D0F" w:rsidRDefault="00B53D0F" w:rsidP="00C565ED">
      <w:pPr>
        <w:spacing w:after="0"/>
        <w:jc w:val="both"/>
        <w:rPr>
          <w:rFonts w:cstheme="minorHAnsi"/>
        </w:rPr>
      </w:pPr>
      <w:r>
        <w:rPr>
          <w:rFonts w:cstheme="minorHAnsi"/>
        </w:rPr>
        <w:t>IČO 26987341</w:t>
      </w:r>
    </w:p>
    <w:p w:rsidR="00F809AC" w:rsidRDefault="00B53D0F" w:rsidP="00C565ED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(dále jen </w:t>
      </w:r>
      <w:r w:rsidR="00F809AC" w:rsidRPr="00B53D0F">
        <w:rPr>
          <w:rFonts w:cstheme="minorHAnsi"/>
        </w:rPr>
        <w:t>POŘADATEL</w:t>
      </w:r>
      <w:r>
        <w:rPr>
          <w:rFonts w:cstheme="minorHAnsi"/>
        </w:rPr>
        <w:t>)</w:t>
      </w:r>
    </w:p>
    <w:p w:rsidR="00B53D0F" w:rsidRDefault="00B53D0F" w:rsidP="00C565ED">
      <w:pPr>
        <w:spacing w:after="0"/>
        <w:jc w:val="both"/>
        <w:rPr>
          <w:rFonts w:cstheme="minorHAnsi"/>
        </w:rPr>
      </w:pPr>
    </w:p>
    <w:p w:rsidR="00B53D0F" w:rsidRPr="00B53D0F" w:rsidRDefault="00B53D0F" w:rsidP="00C565ED">
      <w:pPr>
        <w:spacing w:after="0"/>
        <w:jc w:val="both"/>
        <w:rPr>
          <w:rFonts w:cstheme="minorHAnsi"/>
        </w:rPr>
      </w:pPr>
      <w:r>
        <w:rPr>
          <w:rFonts w:cstheme="minorHAnsi"/>
        </w:rPr>
        <w:t>a</w:t>
      </w:r>
    </w:p>
    <w:p w:rsidR="00F809AC" w:rsidRDefault="00F809AC" w:rsidP="00C565ED">
      <w:pPr>
        <w:spacing w:after="0"/>
        <w:jc w:val="both"/>
        <w:rPr>
          <w:rFonts w:cstheme="minorHAnsi"/>
        </w:rPr>
      </w:pPr>
    </w:p>
    <w:p w:rsidR="00B53D0F" w:rsidRDefault="00B53D0F" w:rsidP="00C565ED">
      <w:pPr>
        <w:spacing w:after="0"/>
        <w:jc w:val="both"/>
        <w:rPr>
          <w:rFonts w:cstheme="minorHAnsi"/>
          <w:b/>
        </w:rPr>
      </w:pPr>
      <w:r w:rsidRPr="00B53D0F">
        <w:rPr>
          <w:rFonts w:cstheme="minorHAnsi"/>
          <w:b/>
        </w:rPr>
        <w:t>Měst</w:t>
      </w:r>
      <w:r w:rsidR="00C565ED">
        <w:rPr>
          <w:rFonts w:cstheme="minorHAnsi"/>
          <w:b/>
        </w:rPr>
        <w:t>o</w:t>
      </w:r>
      <w:r w:rsidRPr="00B53D0F">
        <w:rPr>
          <w:rFonts w:cstheme="minorHAnsi"/>
          <w:b/>
        </w:rPr>
        <w:t xml:space="preserve"> Kaplice</w:t>
      </w:r>
    </w:p>
    <w:p w:rsidR="00B53D0F" w:rsidRDefault="00B53D0F" w:rsidP="00C565ED">
      <w:pPr>
        <w:spacing w:after="0"/>
        <w:jc w:val="both"/>
        <w:rPr>
          <w:rFonts w:cstheme="minorHAnsi"/>
        </w:rPr>
      </w:pPr>
      <w:r w:rsidRPr="00B53D0F">
        <w:rPr>
          <w:rFonts w:cstheme="minorHAnsi"/>
        </w:rPr>
        <w:t>zastoupené</w:t>
      </w:r>
      <w:r>
        <w:rPr>
          <w:rFonts w:cstheme="minorHAnsi"/>
        </w:rPr>
        <w:t>: Mgr. Pavlem Talířem, starostou</w:t>
      </w:r>
    </w:p>
    <w:p w:rsidR="00B53D0F" w:rsidRDefault="00B53D0F" w:rsidP="00C565ED">
      <w:pPr>
        <w:spacing w:after="0"/>
        <w:jc w:val="both"/>
        <w:rPr>
          <w:rFonts w:cstheme="minorHAnsi"/>
        </w:rPr>
      </w:pPr>
      <w:r>
        <w:rPr>
          <w:rFonts w:cstheme="minorHAnsi"/>
        </w:rPr>
        <w:t>Adresa: Náměstí 70, Kaplice 382 41</w:t>
      </w:r>
    </w:p>
    <w:p w:rsidR="00B53D0F" w:rsidRPr="00B53D0F" w:rsidRDefault="00B53D0F" w:rsidP="00C565ED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IČO 00245941 </w:t>
      </w:r>
      <w:r w:rsidRPr="00B53D0F">
        <w:rPr>
          <w:rFonts w:cstheme="minorHAnsi"/>
        </w:rPr>
        <w:t xml:space="preserve"> </w:t>
      </w:r>
    </w:p>
    <w:p w:rsidR="00B53D0F" w:rsidRPr="00B53D0F" w:rsidRDefault="00B53D0F" w:rsidP="00C565ED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(dále jen </w:t>
      </w:r>
      <w:r w:rsidRPr="00B53D0F">
        <w:rPr>
          <w:rFonts w:cstheme="minorHAnsi"/>
        </w:rPr>
        <w:t>POŘADATEL</w:t>
      </w:r>
      <w:r>
        <w:rPr>
          <w:rFonts w:cstheme="minorHAnsi"/>
        </w:rPr>
        <w:t>)</w:t>
      </w:r>
    </w:p>
    <w:p w:rsidR="00F809AC" w:rsidRDefault="00F809AC" w:rsidP="00C565ED">
      <w:pPr>
        <w:spacing w:after="0"/>
        <w:jc w:val="both"/>
        <w:rPr>
          <w:rFonts w:cstheme="minorHAnsi"/>
        </w:rPr>
      </w:pPr>
    </w:p>
    <w:p w:rsidR="00F809AC" w:rsidRPr="00377DF1" w:rsidRDefault="00F809AC" w:rsidP="00C565ED">
      <w:pPr>
        <w:jc w:val="both"/>
        <w:rPr>
          <w:rFonts w:cstheme="minorHAnsi"/>
        </w:rPr>
      </w:pPr>
      <w:r>
        <w:rPr>
          <w:rFonts w:cstheme="minorHAnsi"/>
        </w:rPr>
        <w:t>a</w:t>
      </w:r>
    </w:p>
    <w:p w:rsidR="00D20EEE" w:rsidRPr="00377DF1" w:rsidRDefault="00C565ED" w:rsidP="00C565ED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Jihočeská filharmonie</w:t>
      </w:r>
      <w:r w:rsidR="00D20EEE" w:rsidRPr="00377DF1">
        <w:rPr>
          <w:rFonts w:cstheme="minorHAnsi"/>
          <w:b/>
        </w:rPr>
        <w:t xml:space="preserve"> (JF)</w:t>
      </w:r>
      <w:r w:rsidR="005B0851" w:rsidRPr="00377DF1">
        <w:rPr>
          <w:rFonts w:cstheme="minorHAnsi"/>
          <w:b/>
        </w:rPr>
        <w:tab/>
      </w:r>
      <w:r w:rsidR="005B0851" w:rsidRPr="00377DF1">
        <w:rPr>
          <w:rFonts w:cstheme="minorHAnsi"/>
          <w:b/>
        </w:rPr>
        <w:tab/>
      </w:r>
      <w:r w:rsidR="005B0851" w:rsidRPr="00377DF1">
        <w:rPr>
          <w:rFonts w:cstheme="minorHAnsi"/>
          <w:b/>
        </w:rPr>
        <w:tab/>
      </w:r>
      <w:r w:rsidR="005B0851" w:rsidRPr="00377DF1">
        <w:rPr>
          <w:rFonts w:cstheme="minorHAnsi"/>
          <w:b/>
        </w:rPr>
        <w:tab/>
      </w:r>
      <w:r w:rsidR="005B0851" w:rsidRPr="00377DF1">
        <w:rPr>
          <w:rFonts w:cstheme="minorHAnsi"/>
          <w:b/>
        </w:rPr>
        <w:tab/>
      </w:r>
      <w:r w:rsidR="005B0851" w:rsidRPr="00377DF1">
        <w:rPr>
          <w:rFonts w:cstheme="minorHAnsi"/>
          <w:b/>
        </w:rPr>
        <w:tab/>
      </w:r>
      <w:r w:rsidR="005B0851" w:rsidRPr="00377DF1">
        <w:rPr>
          <w:rFonts w:cstheme="minorHAnsi"/>
          <w:b/>
        </w:rPr>
        <w:tab/>
      </w:r>
    </w:p>
    <w:p w:rsidR="00D20EEE" w:rsidRPr="00377DF1" w:rsidRDefault="00D20EEE" w:rsidP="00C565ED">
      <w:pPr>
        <w:spacing w:after="0" w:line="240" w:lineRule="auto"/>
        <w:jc w:val="both"/>
        <w:rPr>
          <w:rFonts w:cstheme="minorHAnsi"/>
        </w:rPr>
      </w:pPr>
      <w:r w:rsidRPr="00377DF1">
        <w:rPr>
          <w:rFonts w:cstheme="minorHAnsi"/>
        </w:rPr>
        <w:t>Kněžská 411/6, 370 01 České Budějovice, IČO: 00396036</w:t>
      </w:r>
    </w:p>
    <w:p w:rsidR="00D20EEE" w:rsidRPr="00377DF1" w:rsidRDefault="00C565ED" w:rsidP="00C565E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D20EEE" w:rsidRPr="00377DF1">
        <w:rPr>
          <w:rFonts w:cstheme="minorHAnsi"/>
        </w:rPr>
        <w:t>apsána v obch. rejstříku u Krajského soudu v </w:t>
      </w:r>
      <w:proofErr w:type="gramStart"/>
      <w:r w:rsidR="00D20EEE" w:rsidRPr="00377DF1">
        <w:rPr>
          <w:rFonts w:cstheme="minorHAnsi"/>
        </w:rPr>
        <w:t>Č.B. v oddílu</w:t>
      </w:r>
      <w:proofErr w:type="gramEnd"/>
      <w:r w:rsidR="00D20EEE" w:rsidRPr="00377DF1">
        <w:rPr>
          <w:rFonts w:cstheme="minorHAnsi"/>
        </w:rPr>
        <w:t xml:space="preserve"> </w:t>
      </w:r>
      <w:proofErr w:type="spellStart"/>
      <w:r w:rsidR="00D20EEE" w:rsidRPr="00377DF1">
        <w:rPr>
          <w:rFonts w:cstheme="minorHAnsi"/>
        </w:rPr>
        <w:t>Pr</w:t>
      </w:r>
      <w:proofErr w:type="spellEnd"/>
      <w:r w:rsidR="00D20EEE" w:rsidRPr="00377DF1">
        <w:rPr>
          <w:rFonts w:cstheme="minorHAnsi"/>
        </w:rPr>
        <w:t>, vložce číslo 437 ze dne 1.1.2003,</w:t>
      </w:r>
    </w:p>
    <w:p w:rsidR="00D20EEE" w:rsidRPr="00377DF1" w:rsidRDefault="00C565ED" w:rsidP="00C565E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D20EEE" w:rsidRPr="00377DF1">
        <w:rPr>
          <w:rFonts w:cstheme="minorHAnsi"/>
        </w:rPr>
        <w:t>astoupená ředitelem Otakarem Svobodou (</w:t>
      </w:r>
      <w:hyperlink r:id="rId7" w:history="1">
        <w:r w:rsidR="00D20EEE" w:rsidRPr="00377DF1">
          <w:rPr>
            <w:rStyle w:val="Hypertextovodkaz"/>
            <w:rFonts w:cstheme="minorHAnsi"/>
          </w:rPr>
          <w:t>svoboda@jcfilharmonie.cz</w:t>
        </w:r>
      </w:hyperlink>
      <w:r w:rsidR="00D20EEE" w:rsidRPr="00377DF1">
        <w:rPr>
          <w:rFonts w:cstheme="minorHAnsi"/>
        </w:rPr>
        <w:t>)</w:t>
      </w:r>
    </w:p>
    <w:p w:rsidR="008A28CC" w:rsidRPr="00377DF1" w:rsidRDefault="008A28CC" w:rsidP="00C565ED">
      <w:pPr>
        <w:spacing w:after="0" w:line="240" w:lineRule="auto"/>
        <w:jc w:val="both"/>
        <w:rPr>
          <w:rFonts w:cstheme="minorHAnsi"/>
        </w:rPr>
      </w:pPr>
    </w:p>
    <w:p w:rsidR="008A28CC" w:rsidRDefault="008A28CC" w:rsidP="00C565ED">
      <w:pPr>
        <w:jc w:val="both"/>
        <w:rPr>
          <w:rFonts w:cstheme="minorHAnsi"/>
          <w:sz w:val="20"/>
          <w:szCs w:val="20"/>
        </w:rPr>
      </w:pPr>
    </w:p>
    <w:p w:rsidR="002939FA" w:rsidRDefault="002939FA" w:rsidP="00C565ED">
      <w:pPr>
        <w:jc w:val="both"/>
        <w:rPr>
          <w:rFonts w:cstheme="minorHAnsi"/>
          <w:sz w:val="20"/>
          <w:szCs w:val="20"/>
        </w:rPr>
      </w:pPr>
    </w:p>
    <w:p w:rsidR="002939FA" w:rsidRPr="00377DF1" w:rsidRDefault="002939FA" w:rsidP="00C565ED">
      <w:pPr>
        <w:jc w:val="both"/>
        <w:rPr>
          <w:rFonts w:cstheme="minorHAnsi"/>
          <w:sz w:val="20"/>
          <w:szCs w:val="20"/>
        </w:rPr>
      </w:pPr>
    </w:p>
    <w:p w:rsidR="00B04F37" w:rsidRPr="00377DF1" w:rsidRDefault="00B04F37" w:rsidP="00C565ED">
      <w:pPr>
        <w:spacing w:after="0" w:line="240" w:lineRule="auto"/>
        <w:jc w:val="both"/>
        <w:outlineLvl w:val="0"/>
        <w:rPr>
          <w:rFonts w:eastAsia="Calibri" w:cstheme="minorHAnsi"/>
          <w:b/>
          <w:i/>
          <w:lang w:eastAsia="cs-CZ"/>
        </w:rPr>
      </w:pPr>
      <w:r w:rsidRPr="00B04F37">
        <w:rPr>
          <w:rFonts w:eastAsia="Calibri" w:cstheme="minorHAnsi"/>
          <w:b/>
          <w:i/>
          <w:lang w:eastAsia="cs-CZ"/>
        </w:rPr>
        <w:t>Uzavírají na základě vzájemné dohody tuto Smlouvu o spolupořadatelství při zajištění koncertu</w:t>
      </w:r>
    </w:p>
    <w:p w:rsidR="00377DF1" w:rsidRDefault="00377DF1" w:rsidP="00C565ED">
      <w:pPr>
        <w:spacing w:after="0" w:line="240" w:lineRule="auto"/>
        <w:jc w:val="both"/>
        <w:outlineLvl w:val="0"/>
        <w:rPr>
          <w:rFonts w:eastAsia="Calibri" w:cstheme="minorHAnsi"/>
          <w:b/>
          <w:bCs/>
          <w:i/>
          <w:lang w:eastAsia="cs-CZ"/>
        </w:rPr>
      </w:pPr>
    </w:p>
    <w:p w:rsidR="00C565ED" w:rsidRDefault="00C565ED" w:rsidP="00C565ED">
      <w:pPr>
        <w:spacing w:after="0" w:line="240" w:lineRule="auto"/>
        <w:jc w:val="both"/>
        <w:outlineLvl w:val="0"/>
        <w:rPr>
          <w:rFonts w:eastAsia="Calibri" w:cstheme="minorHAnsi"/>
          <w:b/>
          <w:bCs/>
          <w:i/>
          <w:lang w:eastAsia="cs-CZ"/>
        </w:rPr>
      </w:pPr>
    </w:p>
    <w:p w:rsidR="00C565ED" w:rsidRPr="00B04F37" w:rsidRDefault="00C565ED" w:rsidP="00C565ED">
      <w:pPr>
        <w:spacing w:after="0" w:line="240" w:lineRule="auto"/>
        <w:jc w:val="both"/>
        <w:outlineLvl w:val="0"/>
        <w:rPr>
          <w:rFonts w:eastAsia="Calibri" w:cstheme="minorHAnsi"/>
          <w:b/>
          <w:bCs/>
          <w:i/>
          <w:lang w:eastAsia="cs-CZ"/>
        </w:rPr>
      </w:pPr>
    </w:p>
    <w:p w:rsidR="00B04F37" w:rsidRPr="00B04F37" w:rsidRDefault="00B04F37" w:rsidP="00C565ED">
      <w:pPr>
        <w:spacing w:after="0" w:line="240" w:lineRule="auto"/>
        <w:ind w:left="720"/>
        <w:jc w:val="both"/>
        <w:rPr>
          <w:rFonts w:eastAsia="Calibri" w:cstheme="minorHAnsi"/>
          <w:b/>
          <w:bCs/>
          <w:lang w:eastAsia="cs-CZ"/>
        </w:rPr>
      </w:pPr>
    </w:p>
    <w:p w:rsidR="00B04F37" w:rsidRPr="00B04F37" w:rsidRDefault="00B04F37" w:rsidP="00C565ED">
      <w:pPr>
        <w:spacing w:after="0" w:line="240" w:lineRule="auto"/>
        <w:jc w:val="center"/>
        <w:outlineLvl w:val="0"/>
        <w:rPr>
          <w:rFonts w:eastAsia="Calibri" w:cstheme="minorHAnsi"/>
          <w:color w:val="000000"/>
          <w:lang w:eastAsia="cs-CZ"/>
        </w:rPr>
      </w:pPr>
      <w:r w:rsidRPr="00B04F37">
        <w:rPr>
          <w:rFonts w:eastAsia="Calibri" w:cstheme="minorHAnsi"/>
          <w:b/>
          <w:bCs/>
          <w:color w:val="000000"/>
          <w:lang w:eastAsia="cs-CZ"/>
        </w:rPr>
        <w:lastRenderedPageBreak/>
        <w:t>Článek II.</w:t>
      </w:r>
    </w:p>
    <w:p w:rsidR="00B04F37" w:rsidRDefault="00B04F37" w:rsidP="00C565ED">
      <w:pPr>
        <w:spacing w:after="0" w:line="240" w:lineRule="auto"/>
        <w:jc w:val="center"/>
        <w:rPr>
          <w:rFonts w:eastAsia="Calibri" w:cstheme="minorHAnsi"/>
          <w:b/>
          <w:bCs/>
          <w:lang w:eastAsia="cs-CZ"/>
        </w:rPr>
      </w:pPr>
      <w:r w:rsidRPr="00B04F37">
        <w:rPr>
          <w:rFonts w:eastAsia="Calibri" w:cstheme="minorHAnsi"/>
          <w:b/>
          <w:bCs/>
          <w:lang w:eastAsia="cs-CZ"/>
        </w:rPr>
        <w:t>Předmět smlouvy</w:t>
      </w:r>
    </w:p>
    <w:p w:rsidR="00C565ED" w:rsidRPr="00B04F37" w:rsidRDefault="00C565ED" w:rsidP="00C565ED">
      <w:pPr>
        <w:spacing w:after="0" w:line="240" w:lineRule="auto"/>
        <w:jc w:val="center"/>
        <w:rPr>
          <w:rFonts w:eastAsia="Calibri" w:cstheme="minorHAnsi"/>
          <w:lang w:eastAsia="cs-CZ"/>
        </w:rPr>
      </w:pPr>
    </w:p>
    <w:p w:rsidR="00B04F37" w:rsidRPr="00B04F37" w:rsidRDefault="00B04F37" w:rsidP="00C565ED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</w:rPr>
      </w:pPr>
      <w:r w:rsidRPr="00B04F37">
        <w:rPr>
          <w:rFonts w:eastAsia="Times New Roman" w:cstheme="minorHAnsi"/>
        </w:rPr>
        <w:t>Předmětem smlouvy je spolupořadatelství smluvních stran na přípravě a realizaci koncertu</w:t>
      </w:r>
    </w:p>
    <w:p w:rsidR="00B04F37" w:rsidRPr="00B04F37" w:rsidRDefault="00B04F37" w:rsidP="00C565ED">
      <w:pPr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</w:rPr>
      </w:pPr>
      <w:r w:rsidRPr="00B04F37">
        <w:rPr>
          <w:rFonts w:eastAsia="Times New Roman" w:cstheme="minorHAnsi"/>
          <w:b/>
          <w:sz w:val="24"/>
          <w:szCs w:val="24"/>
        </w:rPr>
        <w:t>M. Uhde, M. Štědroň - „Balada pro banditu“ – koncertní provedení</w:t>
      </w:r>
    </w:p>
    <w:p w:rsidR="00B04F37" w:rsidRPr="00862754" w:rsidRDefault="00F809AC" w:rsidP="00C565ED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862754">
        <w:rPr>
          <w:rFonts w:eastAsia="Times New Roman" w:cstheme="minorHAnsi"/>
          <w:sz w:val="24"/>
          <w:szCs w:val="24"/>
        </w:rPr>
        <w:t>D</w:t>
      </w:r>
      <w:r w:rsidR="00B04F37" w:rsidRPr="00862754">
        <w:rPr>
          <w:rFonts w:eastAsia="Times New Roman" w:cstheme="minorHAnsi"/>
          <w:sz w:val="24"/>
          <w:szCs w:val="24"/>
        </w:rPr>
        <w:t>ne</w:t>
      </w:r>
      <w:r w:rsidRPr="00862754">
        <w:rPr>
          <w:rFonts w:eastAsia="Times New Roman" w:cstheme="minorHAnsi"/>
          <w:sz w:val="24"/>
          <w:szCs w:val="24"/>
        </w:rPr>
        <w:t xml:space="preserve"> </w:t>
      </w:r>
      <w:r w:rsidR="00862754" w:rsidRPr="00862754">
        <w:rPr>
          <w:rFonts w:eastAsia="Times New Roman" w:cstheme="minorHAnsi"/>
          <w:b/>
          <w:sz w:val="24"/>
          <w:szCs w:val="24"/>
        </w:rPr>
        <w:t>10</w:t>
      </w:r>
      <w:r w:rsidRPr="00862754">
        <w:rPr>
          <w:rFonts w:eastAsia="Times New Roman" w:cstheme="minorHAnsi"/>
          <w:b/>
          <w:sz w:val="24"/>
          <w:szCs w:val="24"/>
        </w:rPr>
        <w:t>.</w:t>
      </w:r>
      <w:r w:rsidR="001970E0">
        <w:rPr>
          <w:rFonts w:eastAsia="Times New Roman" w:cstheme="minorHAnsi"/>
          <w:b/>
          <w:sz w:val="24"/>
          <w:szCs w:val="24"/>
        </w:rPr>
        <w:t xml:space="preserve"> </w:t>
      </w:r>
      <w:r w:rsidRPr="00862754">
        <w:rPr>
          <w:rFonts w:eastAsia="Times New Roman" w:cstheme="minorHAnsi"/>
          <w:b/>
          <w:sz w:val="24"/>
          <w:szCs w:val="24"/>
        </w:rPr>
        <w:t>8</w:t>
      </w:r>
      <w:r w:rsidR="00B04F37" w:rsidRPr="00862754">
        <w:rPr>
          <w:rFonts w:eastAsia="Times New Roman" w:cstheme="minorHAnsi"/>
          <w:b/>
          <w:sz w:val="24"/>
          <w:szCs w:val="24"/>
        </w:rPr>
        <w:t>. 201</w:t>
      </w:r>
      <w:r w:rsidRPr="00862754">
        <w:rPr>
          <w:rFonts w:eastAsia="Times New Roman" w:cstheme="minorHAnsi"/>
          <w:b/>
          <w:sz w:val="24"/>
          <w:szCs w:val="24"/>
        </w:rPr>
        <w:t>9</w:t>
      </w:r>
      <w:r w:rsidR="00B04F37" w:rsidRPr="00862754">
        <w:rPr>
          <w:rFonts w:eastAsia="Times New Roman" w:cstheme="minorHAnsi"/>
          <w:sz w:val="24"/>
          <w:szCs w:val="24"/>
        </w:rPr>
        <w:t xml:space="preserve"> v</w:t>
      </w:r>
      <w:r w:rsidR="00862754" w:rsidRPr="00862754">
        <w:rPr>
          <w:rFonts w:eastAsia="Times New Roman" w:cstheme="minorHAnsi"/>
          <w:sz w:val="24"/>
          <w:szCs w:val="24"/>
        </w:rPr>
        <w:t>e</w:t>
      </w:r>
      <w:r w:rsidR="006C3729" w:rsidRPr="00862754">
        <w:rPr>
          <w:rFonts w:eastAsia="Times New Roman" w:cstheme="minorHAnsi"/>
          <w:sz w:val="24"/>
          <w:szCs w:val="24"/>
        </w:rPr>
        <w:t xml:space="preserve"> 20</w:t>
      </w:r>
      <w:r w:rsidR="00B04F37" w:rsidRPr="00862754">
        <w:rPr>
          <w:rFonts w:eastAsia="Times New Roman" w:cstheme="minorHAnsi"/>
          <w:sz w:val="24"/>
          <w:szCs w:val="24"/>
        </w:rPr>
        <w:t>,</w:t>
      </w:r>
      <w:r w:rsidRPr="00862754">
        <w:rPr>
          <w:rFonts w:eastAsia="Times New Roman" w:cstheme="minorHAnsi"/>
          <w:sz w:val="24"/>
          <w:szCs w:val="24"/>
        </w:rPr>
        <w:t>0</w:t>
      </w:r>
      <w:r w:rsidR="00B04F37" w:rsidRPr="00862754">
        <w:rPr>
          <w:rFonts w:eastAsia="Times New Roman" w:cstheme="minorHAnsi"/>
          <w:sz w:val="24"/>
          <w:szCs w:val="24"/>
        </w:rPr>
        <w:t>0 hodin</w:t>
      </w:r>
    </w:p>
    <w:p w:rsidR="00B04F37" w:rsidRPr="00B04F37" w:rsidRDefault="00B04F37" w:rsidP="00C565ED">
      <w:pPr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</w:rPr>
      </w:pPr>
      <w:r w:rsidRPr="00B04F37">
        <w:rPr>
          <w:rFonts w:eastAsia="Times New Roman" w:cstheme="minorHAnsi"/>
          <w:sz w:val="24"/>
          <w:szCs w:val="24"/>
        </w:rPr>
        <w:t>místo konání:</w:t>
      </w:r>
      <w:r w:rsidR="00F809AC">
        <w:rPr>
          <w:rFonts w:eastAsia="Times New Roman" w:cstheme="minorHAnsi"/>
          <w:sz w:val="28"/>
          <w:szCs w:val="28"/>
        </w:rPr>
        <w:t xml:space="preserve"> </w:t>
      </w:r>
      <w:r w:rsidRPr="00B04F37">
        <w:rPr>
          <w:rFonts w:eastAsia="Times New Roman" w:cstheme="minorHAnsi"/>
          <w:b/>
          <w:sz w:val="24"/>
          <w:szCs w:val="24"/>
        </w:rPr>
        <w:t xml:space="preserve">hrad </w:t>
      </w:r>
      <w:proofErr w:type="spellStart"/>
      <w:r w:rsidR="00F809AC">
        <w:rPr>
          <w:rFonts w:eastAsia="Times New Roman" w:cstheme="minorHAnsi"/>
          <w:b/>
          <w:sz w:val="24"/>
          <w:szCs w:val="24"/>
        </w:rPr>
        <w:t>Pořešín</w:t>
      </w:r>
      <w:proofErr w:type="spellEnd"/>
    </w:p>
    <w:p w:rsidR="00B04F37" w:rsidRPr="00B04F37" w:rsidRDefault="00B04F37" w:rsidP="00C565ED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B04F37">
        <w:rPr>
          <w:rFonts w:eastAsia="Times New Roman" w:cstheme="minorHAnsi"/>
          <w:sz w:val="24"/>
          <w:szCs w:val="24"/>
        </w:rPr>
        <w:t xml:space="preserve">účinkují: </w:t>
      </w:r>
      <w:r w:rsidRPr="00B04F37">
        <w:rPr>
          <w:rFonts w:eastAsia="Times New Roman" w:cstheme="minorHAnsi"/>
          <w:b/>
          <w:sz w:val="24"/>
          <w:szCs w:val="24"/>
        </w:rPr>
        <w:t>Jihočeská filharmonie</w:t>
      </w:r>
    </w:p>
    <w:p w:rsidR="00B04F37" w:rsidRPr="00B04F37" w:rsidRDefault="00B04F37" w:rsidP="00C565ED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B04F37">
        <w:rPr>
          <w:rFonts w:eastAsia="Times New Roman" w:cstheme="minorHAnsi"/>
          <w:sz w:val="24"/>
          <w:szCs w:val="24"/>
        </w:rPr>
        <w:t xml:space="preserve">dirigent: </w:t>
      </w:r>
      <w:r w:rsidRPr="00B04F37">
        <w:rPr>
          <w:rFonts w:eastAsia="Times New Roman" w:cstheme="minorHAnsi"/>
          <w:b/>
          <w:sz w:val="24"/>
          <w:szCs w:val="24"/>
        </w:rPr>
        <w:t>Vojtěch Spurný</w:t>
      </w:r>
      <w:r w:rsidRPr="00B04F37">
        <w:rPr>
          <w:rFonts w:eastAsia="Times New Roman" w:cstheme="minorHAnsi"/>
          <w:sz w:val="24"/>
          <w:szCs w:val="24"/>
        </w:rPr>
        <w:t xml:space="preserve"> </w:t>
      </w:r>
      <w:r w:rsidRPr="00B04F37">
        <w:rPr>
          <w:rFonts w:eastAsia="Times New Roman" w:cstheme="minorHAnsi"/>
        </w:rPr>
        <w:t>– separátní smlouva s pořadatelem</w:t>
      </w:r>
    </w:p>
    <w:p w:rsidR="00B04F37" w:rsidRDefault="00B04F37" w:rsidP="00C565ED">
      <w:pPr>
        <w:spacing w:after="0" w:line="240" w:lineRule="auto"/>
        <w:ind w:left="720"/>
        <w:jc w:val="both"/>
        <w:rPr>
          <w:rFonts w:eastAsia="Times New Roman" w:cstheme="minorHAnsi"/>
          <w:b/>
        </w:rPr>
      </w:pPr>
      <w:r w:rsidRPr="00B04F37">
        <w:rPr>
          <w:rFonts w:eastAsia="Times New Roman" w:cstheme="minorHAnsi"/>
          <w:sz w:val="24"/>
          <w:szCs w:val="24"/>
        </w:rPr>
        <w:t xml:space="preserve">sólisté: </w:t>
      </w:r>
      <w:r w:rsidRPr="00B04F37">
        <w:rPr>
          <w:rFonts w:eastAsia="Times New Roman" w:cstheme="minorHAnsi"/>
          <w:b/>
        </w:rPr>
        <w:t xml:space="preserve">Eva Vrbková, Gabriela </w:t>
      </w:r>
      <w:proofErr w:type="spellStart"/>
      <w:r w:rsidRPr="00B04F37">
        <w:rPr>
          <w:rFonts w:eastAsia="Times New Roman" w:cstheme="minorHAnsi"/>
          <w:b/>
        </w:rPr>
        <w:t>Vermelho</w:t>
      </w:r>
      <w:proofErr w:type="spellEnd"/>
      <w:r w:rsidRPr="00B04F37">
        <w:rPr>
          <w:rFonts w:eastAsia="Times New Roman" w:cstheme="minorHAnsi"/>
          <w:b/>
        </w:rPr>
        <w:t xml:space="preserve">, Dalibor Buš, Igor </w:t>
      </w:r>
      <w:proofErr w:type="spellStart"/>
      <w:r w:rsidRPr="00B04F37">
        <w:rPr>
          <w:rFonts w:eastAsia="Times New Roman" w:cstheme="minorHAnsi"/>
          <w:b/>
        </w:rPr>
        <w:t>Orozovič</w:t>
      </w:r>
      <w:proofErr w:type="spellEnd"/>
      <w:r w:rsidRPr="00B04F37">
        <w:rPr>
          <w:rFonts w:eastAsia="Times New Roman" w:cstheme="minorHAnsi"/>
          <w:b/>
        </w:rPr>
        <w:t xml:space="preserve"> </w:t>
      </w:r>
    </w:p>
    <w:p w:rsidR="00876935" w:rsidRPr="00B04F37" w:rsidRDefault="00876935" w:rsidP="00C565ED">
      <w:pPr>
        <w:spacing w:after="0" w:line="240" w:lineRule="auto"/>
        <w:ind w:left="720"/>
        <w:jc w:val="both"/>
        <w:rPr>
          <w:rFonts w:eastAsia="Times New Roman" w:cstheme="minorHAnsi"/>
        </w:rPr>
      </w:pPr>
    </w:p>
    <w:p w:rsidR="00B04F37" w:rsidRPr="00B04F37" w:rsidRDefault="00B04F37" w:rsidP="00C565ED">
      <w:pPr>
        <w:spacing w:after="0" w:line="240" w:lineRule="auto"/>
        <w:ind w:left="720"/>
        <w:jc w:val="both"/>
        <w:rPr>
          <w:rFonts w:eastAsia="Times New Roman" w:cstheme="minorHAnsi"/>
        </w:rPr>
      </w:pPr>
      <w:r w:rsidRPr="00B04F37">
        <w:rPr>
          <w:rFonts w:eastAsia="Times New Roman" w:cstheme="minorHAnsi"/>
        </w:rPr>
        <w:t xml:space="preserve">              </w:t>
      </w:r>
    </w:p>
    <w:p w:rsidR="00B04F37" w:rsidRPr="00B04F37" w:rsidRDefault="00B04F37" w:rsidP="00C565ED">
      <w:pPr>
        <w:spacing w:after="0" w:line="240" w:lineRule="auto"/>
        <w:ind w:left="720"/>
        <w:jc w:val="both"/>
        <w:rPr>
          <w:rFonts w:eastAsia="Times New Roman" w:cstheme="minorHAnsi"/>
        </w:rPr>
      </w:pPr>
      <w:r w:rsidRPr="00B04F37">
        <w:rPr>
          <w:rFonts w:eastAsia="Times New Roman" w:cstheme="minorHAnsi"/>
          <w:b/>
        </w:rPr>
        <w:t>generální /zvuková/ zkouška:</w:t>
      </w:r>
      <w:r w:rsidRPr="00B04F37">
        <w:rPr>
          <w:rFonts w:eastAsia="Times New Roman" w:cstheme="minorHAnsi"/>
        </w:rPr>
        <w:t xml:space="preserve"> </w:t>
      </w:r>
      <w:r w:rsidR="006C3729">
        <w:rPr>
          <w:rFonts w:eastAsia="Times New Roman" w:cstheme="minorHAnsi"/>
        </w:rPr>
        <w:t>10</w:t>
      </w:r>
      <w:r w:rsidRPr="00B04F37">
        <w:rPr>
          <w:rFonts w:eastAsia="Times New Roman" w:cstheme="minorHAnsi"/>
        </w:rPr>
        <w:t xml:space="preserve">. </w:t>
      </w:r>
      <w:r w:rsidR="00F809AC">
        <w:rPr>
          <w:rFonts w:eastAsia="Times New Roman" w:cstheme="minorHAnsi"/>
        </w:rPr>
        <w:t>8</w:t>
      </w:r>
      <w:r w:rsidRPr="00B04F37">
        <w:rPr>
          <w:rFonts w:eastAsia="Times New Roman" w:cstheme="minorHAnsi"/>
        </w:rPr>
        <w:t>. 201</w:t>
      </w:r>
      <w:r w:rsidR="00F809AC">
        <w:rPr>
          <w:rFonts w:eastAsia="Times New Roman" w:cstheme="minorHAnsi"/>
        </w:rPr>
        <w:t>9</w:t>
      </w:r>
      <w:r w:rsidRPr="00B04F37">
        <w:rPr>
          <w:rFonts w:eastAsia="Times New Roman" w:cstheme="minorHAnsi"/>
        </w:rPr>
        <w:t xml:space="preserve"> (1</w:t>
      </w:r>
      <w:r w:rsidR="006C3729">
        <w:rPr>
          <w:rFonts w:eastAsia="Times New Roman" w:cstheme="minorHAnsi"/>
        </w:rPr>
        <w:t>8</w:t>
      </w:r>
      <w:r w:rsidRPr="00B04F37">
        <w:rPr>
          <w:rFonts w:eastAsia="Times New Roman" w:cstheme="minorHAnsi"/>
        </w:rPr>
        <w:t>,</w:t>
      </w:r>
      <w:r w:rsidR="00F809AC">
        <w:rPr>
          <w:rFonts w:eastAsia="Times New Roman" w:cstheme="minorHAnsi"/>
        </w:rPr>
        <w:t>0</w:t>
      </w:r>
      <w:r w:rsidRPr="00B04F37">
        <w:rPr>
          <w:rFonts w:eastAsia="Times New Roman" w:cstheme="minorHAnsi"/>
        </w:rPr>
        <w:t>0 – 1</w:t>
      </w:r>
      <w:r w:rsidR="006C3729">
        <w:rPr>
          <w:rFonts w:eastAsia="Times New Roman" w:cstheme="minorHAnsi"/>
        </w:rPr>
        <w:t>9</w:t>
      </w:r>
      <w:r w:rsidRPr="00B04F37">
        <w:rPr>
          <w:rFonts w:eastAsia="Times New Roman" w:cstheme="minorHAnsi"/>
        </w:rPr>
        <w:t>,</w:t>
      </w:r>
      <w:r w:rsidR="00F809AC">
        <w:rPr>
          <w:rFonts w:eastAsia="Times New Roman" w:cstheme="minorHAnsi"/>
        </w:rPr>
        <w:t>00</w:t>
      </w:r>
      <w:r w:rsidRPr="00B04F37">
        <w:rPr>
          <w:rFonts w:eastAsia="Times New Roman" w:cstheme="minorHAnsi"/>
        </w:rPr>
        <w:t xml:space="preserve"> hod) </w:t>
      </w:r>
    </w:p>
    <w:p w:rsidR="00862754" w:rsidRDefault="00B04F37" w:rsidP="00C565ED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</w:rPr>
      </w:pPr>
      <w:r w:rsidRPr="00B04F37">
        <w:rPr>
          <w:rFonts w:eastAsia="Times New Roman" w:cstheme="minorHAnsi"/>
        </w:rPr>
        <w:t>přístup pro techniku (příprava pódia – zvuk, osvětlení, kustod JF) od cca 1</w:t>
      </w:r>
      <w:r w:rsidR="006C3729">
        <w:rPr>
          <w:rFonts w:eastAsia="Times New Roman" w:cstheme="minorHAnsi"/>
        </w:rPr>
        <w:t>6</w:t>
      </w:r>
      <w:r w:rsidRPr="00B04F37">
        <w:rPr>
          <w:rFonts w:eastAsia="Times New Roman" w:cstheme="minorHAnsi"/>
        </w:rPr>
        <w:t>,</w:t>
      </w:r>
      <w:r w:rsidR="001D6C98">
        <w:rPr>
          <w:rFonts w:eastAsia="Times New Roman" w:cstheme="minorHAnsi"/>
        </w:rPr>
        <w:t>00</w:t>
      </w:r>
      <w:r w:rsidRPr="00B04F37">
        <w:rPr>
          <w:rFonts w:eastAsia="Times New Roman" w:cstheme="minorHAnsi"/>
        </w:rPr>
        <w:t xml:space="preserve"> ho</w:t>
      </w:r>
      <w:r w:rsidR="00862754">
        <w:rPr>
          <w:rFonts w:eastAsia="Times New Roman" w:cstheme="minorHAnsi"/>
        </w:rPr>
        <w:t>d</w:t>
      </w:r>
      <w:r w:rsidR="003C3BA5">
        <w:rPr>
          <w:rFonts w:eastAsia="Times New Roman" w:cstheme="minorHAnsi"/>
        </w:rPr>
        <w:t xml:space="preserve"> s možností zajet autem co nejblíž</w:t>
      </w:r>
    </w:p>
    <w:p w:rsidR="003C3BA5" w:rsidRDefault="003C3BA5" w:rsidP="00C565ED">
      <w:pPr>
        <w:spacing w:after="0" w:line="240" w:lineRule="auto"/>
        <w:contextualSpacing/>
        <w:jc w:val="both"/>
        <w:rPr>
          <w:rFonts w:eastAsia="Times New Roman" w:cstheme="minorHAnsi"/>
        </w:rPr>
      </w:pPr>
    </w:p>
    <w:p w:rsidR="00C565ED" w:rsidRDefault="00C565ED" w:rsidP="00C565ED">
      <w:pPr>
        <w:spacing w:after="0" w:line="240" w:lineRule="auto"/>
        <w:contextualSpacing/>
        <w:jc w:val="both"/>
        <w:rPr>
          <w:rFonts w:eastAsia="Times New Roman" w:cstheme="minorHAnsi"/>
        </w:rPr>
      </w:pPr>
    </w:p>
    <w:p w:rsidR="00C565ED" w:rsidRPr="00862754" w:rsidRDefault="00C565ED" w:rsidP="00C565ED">
      <w:pPr>
        <w:spacing w:after="0" w:line="240" w:lineRule="auto"/>
        <w:contextualSpacing/>
        <w:jc w:val="both"/>
        <w:rPr>
          <w:rFonts w:eastAsia="Times New Roman" w:cstheme="minorHAnsi"/>
        </w:rPr>
      </w:pPr>
    </w:p>
    <w:p w:rsidR="00B04F37" w:rsidRPr="00B04F37" w:rsidRDefault="00B04F37" w:rsidP="00C565ED">
      <w:pPr>
        <w:spacing w:after="0" w:line="240" w:lineRule="auto"/>
        <w:jc w:val="center"/>
        <w:outlineLvl w:val="0"/>
        <w:rPr>
          <w:rFonts w:ascii="Calibri" w:eastAsia="Calibri" w:hAnsi="Calibri" w:cs="Arial"/>
          <w:lang w:eastAsia="cs-CZ"/>
        </w:rPr>
      </w:pPr>
      <w:r w:rsidRPr="00B04F37">
        <w:rPr>
          <w:rFonts w:ascii="Calibri" w:eastAsia="Calibri" w:hAnsi="Calibri" w:cs="Arial"/>
          <w:b/>
          <w:bCs/>
          <w:lang w:eastAsia="cs-CZ"/>
        </w:rPr>
        <w:t>Článek III.</w:t>
      </w:r>
    </w:p>
    <w:p w:rsidR="00B04F37" w:rsidRDefault="00B04F37" w:rsidP="00C565ED">
      <w:pPr>
        <w:spacing w:after="0" w:line="240" w:lineRule="auto"/>
        <w:jc w:val="center"/>
        <w:rPr>
          <w:rFonts w:ascii="Calibri" w:eastAsia="Calibri" w:hAnsi="Calibri" w:cs="Arial"/>
          <w:b/>
          <w:bCs/>
          <w:lang w:eastAsia="cs-CZ"/>
        </w:rPr>
      </w:pPr>
      <w:r w:rsidRPr="00B04F37">
        <w:rPr>
          <w:rFonts w:ascii="Calibri" w:eastAsia="Calibri" w:hAnsi="Calibri" w:cs="Arial"/>
          <w:b/>
          <w:bCs/>
          <w:lang w:eastAsia="cs-CZ"/>
        </w:rPr>
        <w:t>Práva a povinnosti smluvních stran</w:t>
      </w:r>
    </w:p>
    <w:p w:rsidR="00B04F37" w:rsidRPr="00377DF1" w:rsidRDefault="00B04F37" w:rsidP="00C565ED">
      <w:pPr>
        <w:spacing w:after="0" w:line="240" w:lineRule="auto"/>
        <w:jc w:val="both"/>
        <w:rPr>
          <w:rFonts w:eastAsia="Calibri" w:cstheme="minorHAnsi"/>
          <w:b/>
          <w:bCs/>
          <w:lang w:eastAsia="cs-CZ"/>
        </w:rPr>
      </w:pPr>
    </w:p>
    <w:p w:rsidR="00B04F37" w:rsidRPr="00B04F37" w:rsidRDefault="00B04F37" w:rsidP="00C565ED">
      <w:pPr>
        <w:spacing w:after="0" w:line="240" w:lineRule="auto"/>
        <w:jc w:val="both"/>
        <w:rPr>
          <w:rFonts w:eastAsia="Calibri" w:cstheme="minorHAnsi"/>
          <w:b/>
          <w:bCs/>
          <w:lang w:eastAsia="cs-CZ"/>
        </w:rPr>
      </w:pPr>
    </w:p>
    <w:p w:rsidR="00B04F37" w:rsidRDefault="000A2FE4" w:rsidP="00C565ED">
      <w:pPr>
        <w:spacing w:after="0" w:line="240" w:lineRule="auto"/>
        <w:jc w:val="both"/>
        <w:rPr>
          <w:rFonts w:eastAsia="Calibri" w:cstheme="minorHAnsi"/>
          <w:b/>
          <w:lang w:eastAsia="cs-CZ"/>
        </w:rPr>
      </w:pPr>
      <w:r>
        <w:rPr>
          <w:rFonts w:eastAsia="Calibri" w:cstheme="minorHAnsi"/>
          <w:b/>
          <w:lang w:eastAsia="cs-CZ"/>
        </w:rPr>
        <w:t>Pořadatel</w:t>
      </w:r>
      <w:r w:rsidR="00B04F37" w:rsidRPr="00B04F37">
        <w:rPr>
          <w:rFonts w:eastAsia="Calibri" w:cstheme="minorHAnsi"/>
          <w:b/>
          <w:lang w:eastAsia="cs-CZ"/>
        </w:rPr>
        <w:t xml:space="preserve"> zajistí:</w:t>
      </w:r>
    </w:p>
    <w:p w:rsidR="000A2FE4" w:rsidRPr="001D6C98" w:rsidRDefault="000A2FE4" w:rsidP="00C565ED">
      <w:pPr>
        <w:spacing w:after="0" w:line="240" w:lineRule="auto"/>
        <w:ind w:left="720"/>
        <w:jc w:val="both"/>
        <w:rPr>
          <w:rFonts w:eastAsia="Calibri" w:cstheme="minorHAnsi"/>
          <w:lang w:eastAsia="cs-CZ"/>
        </w:rPr>
      </w:pPr>
    </w:p>
    <w:p w:rsidR="00B04F37" w:rsidRPr="001D6C98" w:rsidRDefault="001D6C98" w:rsidP="00C565ED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lang w:eastAsia="cs-CZ"/>
        </w:rPr>
      </w:pPr>
      <w:r>
        <w:rPr>
          <w:rFonts w:eastAsia="Calibri" w:cstheme="minorHAnsi"/>
          <w:lang w:eastAsia="cs-CZ"/>
        </w:rPr>
        <w:t xml:space="preserve">Prostory hradu </w:t>
      </w:r>
      <w:proofErr w:type="spellStart"/>
      <w:r>
        <w:rPr>
          <w:rFonts w:eastAsia="Calibri" w:cstheme="minorHAnsi"/>
          <w:lang w:eastAsia="cs-CZ"/>
        </w:rPr>
        <w:t>Pořešín</w:t>
      </w:r>
      <w:proofErr w:type="spellEnd"/>
      <w:r w:rsidR="00B04F37" w:rsidRPr="00B04F37">
        <w:rPr>
          <w:rFonts w:eastAsia="Calibri" w:cstheme="minorHAnsi"/>
          <w:lang w:eastAsia="cs-CZ"/>
        </w:rPr>
        <w:t xml:space="preserve"> k realizaci koncertu a nutné technické předpoklady potřebné k vystoupení, </w:t>
      </w:r>
      <w:r w:rsidR="001970E0">
        <w:rPr>
          <w:rFonts w:eastAsia="Calibri" w:cstheme="minorHAnsi"/>
          <w:lang w:eastAsia="cs-CZ"/>
        </w:rPr>
        <w:t>stavbu</w:t>
      </w:r>
      <w:r>
        <w:rPr>
          <w:rFonts w:eastAsia="Calibri" w:cstheme="minorHAnsi"/>
          <w:lang w:eastAsia="cs-CZ"/>
        </w:rPr>
        <w:t xml:space="preserve"> pódia a jeho bezpečnostní opatření</w:t>
      </w:r>
    </w:p>
    <w:p w:rsidR="00B04F37" w:rsidRPr="00B04F37" w:rsidRDefault="00B04F37" w:rsidP="00C565ED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</w:rPr>
      </w:pPr>
      <w:r w:rsidRPr="00B04F37">
        <w:rPr>
          <w:rFonts w:eastAsia="Times New Roman" w:cstheme="minorHAnsi"/>
        </w:rPr>
        <w:t xml:space="preserve">osvětlení scény </w:t>
      </w:r>
      <w:r w:rsidR="001D6C98">
        <w:rPr>
          <w:rFonts w:eastAsia="Times New Roman" w:cstheme="minorHAnsi"/>
        </w:rPr>
        <w:t>a ozvučení orchestru – separátní smlouva mezi pořadatelem a zvukařem</w:t>
      </w:r>
    </w:p>
    <w:p w:rsidR="00477EAA" w:rsidRPr="0014798A" w:rsidRDefault="00B04F37" w:rsidP="00C565ED">
      <w:pPr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lang w:eastAsia="cs-CZ"/>
        </w:rPr>
      </w:pPr>
      <w:r w:rsidRPr="00B04F37">
        <w:rPr>
          <w:rFonts w:eastAsia="Calibri" w:cstheme="minorHAnsi"/>
          <w:lang w:eastAsia="cs-CZ"/>
        </w:rPr>
        <w:t>šatny pro hudebníky (1x páni (orchestr), 1x dámy (orchestr),</w:t>
      </w:r>
      <w:r w:rsidR="001D6C98">
        <w:rPr>
          <w:rFonts w:eastAsia="Calibri" w:cstheme="minorHAnsi"/>
          <w:lang w:eastAsia="cs-CZ"/>
        </w:rPr>
        <w:t xml:space="preserve"> 1x</w:t>
      </w:r>
      <w:r w:rsidRPr="00B04F37">
        <w:rPr>
          <w:rFonts w:eastAsia="Calibri" w:cstheme="minorHAnsi"/>
          <w:lang w:eastAsia="cs-CZ"/>
        </w:rPr>
        <w:t xml:space="preserve"> sólisté + WC) </w:t>
      </w:r>
    </w:p>
    <w:p w:rsidR="006C3729" w:rsidRPr="006C3729" w:rsidRDefault="006C3729" w:rsidP="00C565ED">
      <w:pPr>
        <w:pStyle w:val="Odstavecseseznamem"/>
        <w:numPr>
          <w:ilvl w:val="0"/>
          <w:numId w:val="10"/>
        </w:numPr>
        <w:jc w:val="both"/>
        <w:rPr>
          <w:rFonts w:eastAsia="Calibri" w:cstheme="minorHAnsi"/>
          <w:lang w:eastAsia="cs-CZ"/>
        </w:rPr>
      </w:pPr>
      <w:r w:rsidRPr="006C3729">
        <w:rPr>
          <w:rFonts w:eastAsia="Calibri" w:cstheme="minorHAnsi"/>
          <w:lang w:eastAsia="cs-CZ"/>
        </w:rPr>
        <w:t>p</w:t>
      </w:r>
      <w:r w:rsidR="0014798A" w:rsidRPr="006C3729">
        <w:rPr>
          <w:rFonts w:eastAsia="Calibri" w:cstheme="minorHAnsi"/>
          <w:lang w:eastAsia="cs-CZ"/>
        </w:rPr>
        <w:t>ódium pro orchestr</w:t>
      </w:r>
      <w:r w:rsidR="00056295">
        <w:rPr>
          <w:rFonts w:eastAsia="Calibri" w:cstheme="minorHAnsi"/>
          <w:lang w:eastAsia="cs-CZ"/>
        </w:rPr>
        <w:t xml:space="preserve"> </w:t>
      </w:r>
      <w:r w:rsidR="00B00257">
        <w:rPr>
          <w:rFonts w:eastAsia="Calibri" w:cstheme="minorHAnsi"/>
          <w:lang w:eastAsia="cs-CZ"/>
        </w:rPr>
        <w:t>8,3</w:t>
      </w:r>
      <w:r w:rsidR="003C3BA5">
        <w:rPr>
          <w:rFonts w:eastAsia="Calibri" w:cstheme="minorHAnsi"/>
          <w:lang w:eastAsia="cs-CZ"/>
        </w:rPr>
        <w:t>m</w:t>
      </w:r>
      <w:r w:rsidR="00B00257">
        <w:rPr>
          <w:rFonts w:eastAsia="Calibri" w:cstheme="minorHAnsi"/>
          <w:lang w:eastAsia="cs-CZ"/>
        </w:rPr>
        <w:t xml:space="preserve"> x 6,4</w:t>
      </w:r>
      <w:r w:rsidR="003C3BA5">
        <w:rPr>
          <w:rFonts w:eastAsia="Calibri" w:cstheme="minorHAnsi"/>
          <w:lang w:eastAsia="cs-CZ"/>
        </w:rPr>
        <w:t>m</w:t>
      </w:r>
      <w:r w:rsidR="00B00257">
        <w:rPr>
          <w:rFonts w:eastAsia="Calibri" w:cstheme="minorHAnsi"/>
          <w:lang w:eastAsia="cs-CZ"/>
        </w:rPr>
        <w:t>. P</w:t>
      </w:r>
      <w:r w:rsidR="00056295" w:rsidRPr="00056295">
        <w:rPr>
          <w:rFonts w:eastAsia="Calibri" w:cstheme="minorHAnsi"/>
          <w:lang w:eastAsia="cs-CZ"/>
        </w:rPr>
        <w:t>rvní řada dechů na úrovni smyčců, druh</w:t>
      </w:r>
      <w:r w:rsidR="00056295">
        <w:rPr>
          <w:rFonts w:eastAsia="Calibri" w:cstheme="minorHAnsi"/>
          <w:lang w:eastAsia="cs-CZ"/>
        </w:rPr>
        <w:t>á</w:t>
      </w:r>
      <w:r w:rsidR="00056295" w:rsidRPr="00056295">
        <w:rPr>
          <w:rFonts w:eastAsia="Calibri" w:cstheme="minorHAnsi"/>
          <w:lang w:eastAsia="cs-CZ"/>
        </w:rPr>
        <w:t xml:space="preserve"> řad</w:t>
      </w:r>
      <w:r w:rsidR="00056295">
        <w:rPr>
          <w:rFonts w:eastAsia="Calibri" w:cstheme="minorHAnsi"/>
          <w:lang w:eastAsia="cs-CZ"/>
        </w:rPr>
        <w:t>a</w:t>
      </w:r>
      <w:r w:rsidR="00056295" w:rsidRPr="00056295">
        <w:rPr>
          <w:rFonts w:eastAsia="Calibri" w:cstheme="minorHAnsi"/>
          <w:lang w:eastAsia="cs-CZ"/>
        </w:rPr>
        <w:t xml:space="preserve"> dechů vyvýš</w:t>
      </w:r>
      <w:r w:rsidR="00056295">
        <w:rPr>
          <w:rFonts w:eastAsia="Calibri" w:cstheme="minorHAnsi"/>
          <w:lang w:eastAsia="cs-CZ"/>
        </w:rPr>
        <w:t>ena</w:t>
      </w:r>
      <w:r w:rsidR="00056295" w:rsidRPr="00056295">
        <w:rPr>
          <w:rFonts w:eastAsia="Calibri" w:cstheme="minorHAnsi"/>
          <w:lang w:eastAsia="cs-CZ"/>
        </w:rPr>
        <w:t xml:space="preserve"> o cca 20 cm po celé šířce, tzn. 6x1m</w:t>
      </w:r>
      <w:r w:rsidR="00B00257">
        <w:rPr>
          <w:rFonts w:eastAsia="Calibri" w:cstheme="minorHAnsi"/>
          <w:lang w:eastAsia="cs-CZ"/>
        </w:rPr>
        <w:t>. (K</w:t>
      </w:r>
      <w:r w:rsidR="00B00257" w:rsidRPr="00B00257">
        <w:rPr>
          <w:rFonts w:eastAsia="Calibri" w:cstheme="minorHAnsi"/>
          <w:lang w:eastAsia="cs-CZ"/>
        </w:rPr>
        <w:t xml:space="preserve">omunikace s kustodem Vítkem </w:t>
      </w:r>
      <w:proofErr w:type="spellStart"/>
      <w:r w:rsidR="00B00257" w:rsidRPr="00B00257">
        <w:rPr>
          <w:rFonts w:eastAsia="Calibri" w:cstheme="minorHAnsi"/>
          <w:lang w:eastAsia="cs-CZ"/>
        </w:rPr>
        <w:t>Kebrle</w:t>
      </w:r>
      <w:proofErr w:type="spellEnd"/>
      <w:r w:rsidR="00B00257" w:rsidRPr="00B00257">
        <w:rPr>
          <w:rFonts w:eastAsia="Calibri" w:cstheme="minorHAnsi"/>
          <w:lang w:eastAsia="cs-CZ"/>
        </w:rPr>
        <w:t xml:space="preserve"> – viz </w:t>
      </w:r>
      <w:proofErr w:type="spellStart"/>
      <w:r w:rsidR="00B00257" w:rsidRPr="00B00257">
        <w:rPr>
          <w:rFonts w:eastAsia="Calibri" w:cstheme="minorHAnsi"/>
          <w:lang w:eastAsia="cs-CZ"/>
        </w:rPr>
        <w:t>stage</w:t>
      </w:r>
      <w:proofErr w:type="spellEnd"/>
      <w:r w:rsidR="00B00257" w:rsidRPr="00B00257">
        <w:rPr>
          <w:rFonts w:eastAsia="Calibri" w:cstheme="minorHAnsi"/>
          <w:lang w:eastAsia="cs-CZ"/>
        </w:rPr>
        <w:t xml:space="preserve"> pl</w:t>
      </w:r>
      <w:r w:rsidR="00B00257">
        <w:rPr>
          <w:rFonts w:eastAsia="Calibri" w:cstheme="minorHAnsi"/>
          <w:lang w:eastAsia="cs-CZ"/>
        </w:rPr>
        <w:t>á</w:t>
      </w:r>
      <w:r w:rsidR="00B00257" w:rsidRPr="00B00257">
        <w:rPr>
          <w:rFonts w:eastAsia="Calibri" w:cstheme="minorHAnsi"/>
          <w:lang w:eastAsia="cs-CZ"/>
        </w:rPr>
        <w:t>n</w:t>
      </w:r>
      <w:r w:rsidR="00B00257">
        <w:rPr>
          <w:rFonts w:eastAsia="Calibri" w:cstheme="minorHAnsi"/>
          <w:lang w:eastAsia="cs-CZ"/>
        </w:rPr>
        <w:t>)</w:t>
      </w:r>
    </w:p>
    <w:p w:rsidR="006C3729" w:rsidRDefault="006C3729" w:rsidP="00C565ED">
      <w:pPr>
        <w:pStyle w:val="Odstavecseseznamem"/>
        <w:numPr>
          <w:ilvl w:val="0"/>
          <w:numId w:val="10"/>
        </w:numPr>
        <w:jc w:val="both"/>
        <w:rPr>
          <w:rFonts w:eastAsia="Calibri" w:cstheme="minorHAnsi"/>
          <w:lang w:eastAsia="cs-CZ"/>
        </w:rPr>
      </w:pPr>
      <w:r w:rsidRPr="006C3729">
        <w:rPr>
          <w:rFonts w:eastAsia="Calibri" w:cstheme="minorHAnsi"/>
          <w:lang w:eastAsia="cs-CZ"/>
        </w:rPr>
        <w:t>praktikáble – vyvýšení pódia pro dechové nástroj</w:t>
      </w:r>
      <w:r>
        <w:rPr>
          <w:rFonts w:eastAsia="Calibri" w:cstheme="minorHAnsi"/>
          <w:lang w:eastAsia="cs-CZ"/>
        </w:rPr>
        <w:t>e</w:t>
      </w:r>
    </w:p>
    <w:p w:rsidR="006C3729" w:rsidRPr="006C3729" w:rsidRDefault="006C3729" w:rsidP="00C565ED">
      <w:pPr>
        <w:pStyle w:val="Odstavecseseznamem"/>
        <w:numPr>
          <w:ilvl w:val="0"/>
          <w:numId w:val="10"/>
        </w:numPr>
        <w:jc w:val="both"/>
        <w:rPr>
          <w:rFonts w:eastAsia="Calibri" w:cstheme="minorHAnsi"/>
          <w:lang w:eastAsia="cs-CZ"/>
        </w:rPr>
      </w:pPr>
      <w:r w:rsidRPr="006C3729">
        <w:rPr>
          <w:rFonts w:eastAsia="Calibri" w:cstheme="minorHAnsi"/>
          <w:bCs/>
          <w:lang w:eastAsia="cs-CZ"/>
        </w:rPr>
        <w:t xml:space="preserve">pódium pro perkuse a tympány bokem od </w:t>
      </w:r>
      <w:r w:rsidR="00862754">
        <w:rPr>
          <w:rFonts w:eastAsia="Calibri" w:cstheme="minorHAnsi"/>
          <w:bCs/>
          <w:lang w:eastAsia="cs-CZ"/>
        </w:rPr>
        <w:t>pódia orchestru</w:t>
      </w:r>
      <w:r w:rsidRPr="006C3729">
        <w:rPr>
          <w:rFonts w:eastAsia="Calibri" w:cstheme="minorHAnsi"/>
          <w:bCs/>
          <w:lang w:eastAsia="cs-CZ"/>
        </w:rPr>
        <w:t xml:space="preserve"> = 2m (hloubka) x 4m (šířka)</w:t>
      </w:r>
    </w:p>
    <w:p w:rsidR="006C3729" w:rsidRPr="006C3729" w:rsidRDefault="006C3729" w:rsidP="00C565ED">
      <w:pPr>
        <w:pStyle w:val="Odstavecseseznamem"/>
        <w:numPr>
          <w:ilvl w:val="0"/>
          <w:numId w:val="10"/>
        </w:numPr>
        <w:jc w:val="both"/>
        <w:rPr>
          <w:rFonts w:eastAsia="Calibri" w:cstheme="minorHAnsi"/>
          <w:lang w:eastAsia="cs-CZ"/>
        </w:rPr>
      </w:pPr>
      <w:r w:rsidRPr="006C3729">
        <w:rPr>
          <w:rFonts w:eastAsia="Calibri" w:cstheme="minorHAnsi"/>
          <w:bCs/>
          <w:lang w:eastAsia="cs-CZ"/>
        </w:rPr>
        <w:t>po celém obvodu obou pódií bezpečnostní lišta</w:t>
      </w:r>
    </w:p>
    <w:p w:rsidR="006C3729" w:rsidRPr="006C3729" w:rsidRDefault="00862754" w:rsidP="00C565ED">
      <w:pPr>
        <w:pStyle w:val="Odstavecseseznamem"/>
        <w:numPr>
          <w:ilvl w:val="0"/>
          <w:numId w:val="10"/>
        </w:numPr>
        <w:jc w:val="both"/>
        <w:rPr>
          <w:rFonts w:eastAsia="Calibri" w:cstheme="minorHAnsi"/>
          <w:lang w:eastAsia="cs-CZ"/>
        </w:rPr>
      </w:pPr>
      <w:r>
        <w:rPr>
          <w:rFonts w:eastAsia="Calibri" w:cstheme="minorHAnsi"/>
          <w:bCs/>
          <w:lang w:eastAsia="cs-CZ"/>
        </w:rPr>
        <w:t>zabezpečené pódium</w:t>
      </w:r>
      <w:r w:rsidR="006C3729" w:rsidRPr="006C3729">
        <w:rPr>
          <w:rFonts w:eastAsia="Calibri" w:cstheme="minorHAnsi"/>
          <w:bCs/>
          <w:lang w:eastAsia="cs-CZ"/>
        </w:rPr>
        <w:t xml:space="preserve"> pro dirigenta a sólisty v popředí dle dohody = 6m (šířka) x 1m (hloubka), odposlechy a </w:t>
      </w:r>
      <w:r w:rsidR="006C3729">
        <w:rPr>
          <w:rFonts w:eastAsia="Calibri" w:cstheme="minorHAnsi"/>
          <w:bCs/>
          <w:lang w:eastAsia="cs-CZ"/>
        </w:rPr>
        <w:t xml:space="preserve">možnost </w:t>
      </w:r>
      <w:r>
        <w:rPr>
          <w:rFonts w:eastAsia="Calibri" w:cstheme="minorHAnsi"/>
          <w:bCs/>
          <w:lang w:eastAsia="cs-CZ"/>
        </w:rPr>
        <w:t xml:space="preserve">na pódium umístit </w:t>
      </w:r>
      <w:r w:rsidR="006C3729" w:rsidRPr="006C3729">
        <w:rPr>
          <w:rFonts w:eastAsia="Calibri" w:cstheme="minorHAnsi"/>
          <w:bCs/>
          <w:lang w:eastAsia="cs-CZ"/>
        </w:rPr>
        <w:t>not.</w:t>
      </w:r>
      <w:r w:rsidR="001970E0">
        <w:rPr>
          <w:rFonts w:eastAsia="Calibri" w:cstheme="minorHAnsi"/>
          <w:bCs/>
          <w:lang w:eastAsia="cs-CZ"/>
        </w:rPr>
        <w:t xml:space="preserve"> </w:t>
      </w:r>
      <w:proofErr w:type="gramStart"/>
      <w:r w:rsidR="006C3729" w:rsidRPr="006C3729">
        <w:rPr>
          <w:rFonts w:eastAsia="Calibri" w:cstheme="minorHAnsi"/>
          <w:bCs/>
          <w:lang w:eastAsia="cs-CZ"/>
        </w:rPr>
        <w:t>pulty</w:t>
      </w:r>
      <w:proofErr w:type="gramEnd"/>
      <w:r w:rsidR="006C3729" w:rsidRPr="006C3729">
        <w:rPr>
          <w:rFonts w:eastAsia="Calibri" w:cstheme="minorHAnsi"/>
          <w:bCs/>
          <w:lang w:eastAsia="cs-CZ"/>
        </w:rPr>
        <w:t xml:space="preserve"> + 4 židle pro sólisty</w:t>
      </w:r>
    </w:p>
    <w:p w:rsidR="006C3729" w:rsidRDefault="006C3729" w:rsidP="00C565ED">
      <w:pPr>
        <w:pStyle w:val="Odstavecseseznamem"/>
        <w:numPr>
          <w:ilvl w:val="0"/>
          <w:numId w:val="10"/>
        </w:numPr>
        <w:jc w:val="both"/>
        <w:rPr>
          <w:rFonts w:eastAsia="Calibri" w:cstheme="minorHAnsi"/>
          <w:bCs/>
          <w:lang w:eastAsia="cs-CZ"/>
        </w:rPr>
      </w:pPr>
      <w:r w:rsidRPr="006C3729">
        <w:rPr>
          <w:rFonts w:eastAsia="Calibri" w:cstheme="minorHAnsi"/>
          <w:bCs/>
          <w:lang w:eastAsia="cs-CZ"/>
        </w:rPr>
        <w:t>židle pro orchestr: zapotřebí cca 30 kusů</w:t>
      </w:r>
    </w:p>
    <w:p w:rsidR="00B04F37" w:rsidRPr="006C3729" w:rsidRDefault="00B04F37" w:rsidP="00C565ED">
      <w:pPr>
        <w:pStyle w:val="Odstavecseseznamem"/>
        <w:numPr>
          <w:ilvl w:val="0"/>
          <w:numId w:val="10"/>
        </w:numPr>
        <w:jc w:val="both"/>
        <w:rPr>
          <w:rFonts w:eastAsia="Calibri" w:cstheme="minorHAnsi"/>
          <w:bCs/>
          <w:lang w:eastAsia="cs-CZ"/>
        </w:rPr>
      </w:pPr>
      <w:r w:rsidRPr="006C3729">
        <w:rPr>
          <w:rFonts w:eastAsia="Times New Roman" w:cstheme="minorHAnsi"/>
        </w:rPr>
        <w:t>služby, které jsou nezbytnou součástí akce (</w:t>
      </w:r>
      <w:r w:rsidR="001D6C98" w:rsidRPr="006C3729">
        <w:rPr>
          <w:rFonts w:eastAsia="Times New Roman" w:cstheme="minorHAnsi"/>
        </w:rPr>
        <w:t>2 technici a kontaktní osoba</w:t>
      </w:r>
      <w:r w:rsidRPr="006C3729">
        <w:rPr>
          <w:rFonts w:eastAsia="Times New Roman" w:cstheme="minorHAnsi"/>
        </w:rPr>
        <w:t xml:space="preserve">) </w:t>
      </w:r>
    </w:p>
    <w:p w:rsidR="005A07FE" w:rsidRPr="00E47FD8" w:rsidRDefault="005A07FE" w:rsidP="00C565ED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</w:rPr>
      </w:pPr>
      <w:r w:rsidRPr="00E47FD8">
        <w:rPr>
          <w:rFonts w:eastAsia="Times New Roman" w:cstheme="minorHAnsi"/>
        </w:rPr>
        <w:t xml:space="preserve">pořadatel poskytne </w:t>
      </w:r>
      <w:r w:rsidR="001D6C98" w:rsidRPr="00E47FD8">
        <w:rPr>
          <w:rFonts w:eastAsia="Times New Roman" w:cstheme="minorHAnsi"/>
        </w:rPr>
        <w:t xml:space="preserve">pro JF </w:t>
      </w:r>
      <w:r w:rsidR="00B53D0F">
        <w:rPr>
          <w:rFonts w:eastAsia="Times New Roman" w:cstheme="minorHAnsi"/>
        </w:rPr>
        <w:t>1</w:t>
      </w:r>
      <w:r w:rsidR="001D6C98" w:rsidRPr="00E47FD8">
        <w:rPr>
          <w:rFonts w:eastAsia="Times New Roman" w:cstheme="minorHAnsi"/>
        </w:rPr>
        <w:t>0</w:t>
      </w:r>
      <w:r w:rsidRPr="00E47FD8">
        <w:rPr>
          <w:rFonts w:eastAsia="Times New Roman" w:cstheme="minorHAnsi"/>
        </w:rPr>
        <w:t xml:space="preserve"> ks volných vstupenek</w:t>
      </w:r>
    </w:p>
    <w:p w:rsidR="00665C7D" w:rsidRDefault="00665C7D" w:rsidP="00C565ED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</w:p>
    <w:p w:rsidR="00665C7D" w:rsidRPr="005A07FE" w:rsidRDefault="00665C7D" w:rsidP="00C565ED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</w:p>
    <w:p w:rsidR="005A07FE" w:rsidRPr="005A07FE" w:rsidRDefault="005A07FE" w:rsidP="00C565ED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</w:p>
    <w:p w:rsidR="005A07FE" w:rsidRPr="0053464D" w:rsidRDefault="001D6C98" w:rsidP="00C565ED">
      <w:pPr>
        <w:spacing w:after="0" w:line="240" w:lineRule="auto"/>
        <w:contextualSpacing/>
        <w:jc w:val="both"/>
        <w:rPr>
          <w:rFonts w:eastAsia="Times New Roman" w:cstheme="minorHAnsi"/>
          <w:b/>
        </w:rPr>
      </w:pPr>
      <w:r w:rsidRPr="0053464D">
        <w:rPr>
          <w:rFonts w:eastAsia="Times New Roman" w:cstheme="minorHAnsi"/>
          <w:b/>
        </w:rPr>
        <w:t>JF</w:t>
      </w:r>
      <w:r w:rsidR="005A07FE" w:rsidRPr="0053464D">
        <w:rPr>
          <w:rFonts w:eastAsia="Times New Roman" w:cstheme="minorHAnsi"/>
          <w:b/>
        </w:rPr>
        <w:t xml:space="preserve"> zajistí na své náklady:</w:t>
      </w:r>
    </w:p>
    <w:p w:rsidR="005A07FE" w:rsidRPr="005A07FE" w:rsidRDefault="005A07FE" w:rsidP="00C565ED">
      <w:pPr>
        <w:spacing w:after="0" w:line="240" w:lineRule="auto"/>
        <w:contextualSpacing/>
        <w:jc w:val="both"/>
        <w:rPr>
          <w:rFonts w:eastAsia="Times New Roman" w:cstheme="minorHAnsi"/>
          <w:b/>
          <w:sz w:val="20"/>
          <w:szCs w:val="20"/>
        </w:rPr>
      </w:pPr>
    </w:p>
    <w:p w:rsidR="0053464D" w:rsidRPr="0053464D" w:rsidRDefault="0053464D" w:rsidP="00C565ED">
      <w:pPr>
        <w:pStyle w:val="Odstavecseseznamem"/>
        <w:numPr>
          <w:ilvl w:val="0"/>
          <w:numId w:val="7"/>
        </w:numPr>
        <w:jc w:val="both"/>
        <w:rPr>
          <w:rFonts w:eastAsia="Times New Roman" w:cstheme="minorHAnsi"/>
        </w:rPr>
      </w:pPr>
      <w:r w:rsidRPr="0053464D">
        <w:rPr>
          <w:rFonts w:eastAsia="Times New Roman" w:cstheme="minorHAnsi"/>
        </w:rPr>
        <w:t>Orchestr v obsazení smyčců: 4, 3, 3, 2, 1 + dechové nástroje: 12 + tympány a perkuse</w:t>
      </w:r>
    </w:p>
    <w:p w:rsidR="0053464D" w:rsidRPr="0053464D" w:rsidRDefault="005A07FE" w:rsidP="00C565ED">
      <w:pPr>
        <w:pStyle w:val="Odstavecseseznamem"/>
        <w:numPr>
          <w:ilvl w:val="0"/>
          <w:numId w:val="7"/>
        </w:numPr>
        <w:jc w:val="both"/>
        <w:rPr>
          <w:rFonts w:eastAsia="Times New Roman" w:cstheme="minorHAnsi"/>
        </w:rPr>
      </w:pPr>
      <w:r w:rsidRPr="0053464D">
        <w:rPr>
          <w:rFonts w:eastAsia="Times New Roman" w:cstheme="minorHAnsi"/>
        </w:rPr>
        <w:lastRenderedPageBreak/>
        <w:t>dopravu umělc</w:t>
      </w:r>
      <w:r w:rsidR="0053464D" w:rsidRPr="0053464D">
        <w:rPr>
          <w:rFonts w:eastAsia="Times New Roman" w:cstheme="minorHAnsi"/>
        </w:rPr>
        <w:t>ů</w:t>
      </w:r>
    </w:p>
    <w:p w:rsidR="00EA08C0" w:rsidRDefault="005A07FE" w:rsidP="00C565ED">
      <w:pPr>
        <w:pStyle w:val="Odstavecseseznamem"/>
        <w:numPr>
          <w:ilvl w:val="0"/>
          <w:numId w:val="7"/>
        </w:numPr>
        <w:jc w:val="both"/>
        <w:rPr>
          <w:rFonts w:eastAsia="Times New Roman" w:cstheme="minorHAnsi"/>
        </w:rPr>
      </w:pPr>
      <w:r w:rsidRPr="0053464D">
        <w:rPr>
          <w:rFonts w:eastAsia="Times New Roman" w:cstheme="minorHAnsi"/>
        </w:rPr>
        <w:t xml:space="preserve">notový materiál </w:t>
      </w:r>
      <w:r w:rsidR="00E47FD8">
        <w:rPr>
          <w:rFonts w:eastAsia="Times New Roman" w:cstheme="minorHAnsi"/>
        </w:rPr>
        <w:t>a notové pulty</w:t>
      </w:r>
    </w:p>
    <w:p w:rsidR="00862754" w:rsidRPr="00862754" w:rsidRDefault="00056295" w:rsidP="00C565ED">
      <w:pPr>
        <w:pStyle w:val="Odstavecseseznamem"/>
        <w:numPr>
          <w:ilvl w:val="0"/>
          <w:numId w:val="7"/>
        </w:num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lampičky</w:t>
      </w:r>
    </w:p>
    <w:p w:rsidR="00665C7D" w:rsidRDefault="00665C7D" w:rsidP="00C565ED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B53D0F" w:rsidRDefault="00B53D0F" w:rsidP="00C565ED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B53D0F" w:rsidRDefault="00B53D0F" w:rsidP="00C565ED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B04F37" w:rsidRPr="00B04F37" w:rsidRDefault="00B04F37" w:rsidP="00C565ED">
      <w:pPr>
        <w:spacing w:after="0" w:line="240" w:lineRule="auto"/>
        <w:jc w:val="center"/>
        <w:rPr>
          <w:rFonts w:eastAsia="Times New Roman" w:cstheme="minorHAnsi"/>
        </w:rPr>
      </w:pPr>
      <w:r w:rsidRPr="00B04F37">
        <w:rPr>
          <w:rFonts w:eastAsia="Times New Roman" w:cstheme="minorHAnsi"/>
          <w:b/>
        </w:rPr>
        <w:t>Článek IV.</w:t>
      </w:r>
    </w:p>
    <w:p w:rsidR="00B04F37" w:rsidRDefault="00B04F37" w:rsidP="00C565ED">
      <w:pPr>
        <w:spacing w:after="0" w:line="240" w:lineRule="auto"/>
        <w:jc w:val="center"/>
        <w:outlineLvl w:val="0"/>
        <w:rPr>
          <w:rFonts w:eastAsia="Calibri" w:cstheme="minorHAnsi"/>
          <w:b/>
          <w:bCs/>
          <w:lang w:eastAsia="cs-CZ"/>
        </w:rPr>
      </w:pPr>
      <w:r w:rsidRPr="00B04F37">
        <w:rPr>
          <w:rFonts w:eastAsia="Calibri" w:cstheme="minorHAnsi"/>
          <w:b/>
          <w:bCs/>
          <w:lang w:eastAsia="cs-CZ"/>
        </w:rPr>
        <w:t>Cena a platební podmínky</w:t>
      </w:r>
    </w:p>
    <w:p w:rsidR="00876935" w:rsidRPr="00377DF1" w:rsidRDefault="00876935" w:rsidP="00C565ED">
      <w:pPr>
        <w:spacing w:after="0" w:line="240" w:lineRule="auto"/>
        <w:jc w:val="both"/>
        <w:outlineLvl w:val="0"/>
        <w:rPr>
          <w:rFonts w:eastAsia="Calibri" w:cstheme="minorHAnsi"/>
          <w:b/>
          <w:bCs/>
          <w:lang w:eastAsia="cs-CZ"/>
        </w:rPr>
      </w:pPr>
    </w:p>
    <w:p w:rsidR="00665C7D" w:rsidRPr="00B04F37" w:rsidRDefault="00665C7D" w:rsidP="00C565ED">
      <w:pPr>
        <w:spacing w:after="0" w:line="240" w:lineRule="auto"/>
        <w:jc w:val="both"/>
        <w:outlineLvl w:val="0"/>
        <w:rPr>
          <w:rFonts w:eastAsia="Calibri" w:cstheme="minorHAnsi"/>
          <w:b/>
          <w:bCs/>
          <w:lang w:eastAsia="cs-CZ"/>
        </w:rPr>
      </w:pPr>
    </w:p>
    <w:p w:rsidR="00876935" w:rsidRDefault="00BC022B" w:rsidP="00C565ED">
      <w:pPr>
        <w:spacing w:after="0" w:line="240" w:lineRule="auto"/>
        <w:ind w:left="709" w:hanging="425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1. </w:t>
      </w:r>
      <w:r w:rsidR="002F6331">
        <w:rPr>
          <w:rFonts w:eastAsia="Times New Roman" w:cstheme="minorHAnsi"/>
          <w:b/>
        </w:rPr>
        <w:t xml:space="preserve">Honorář </w:t>
      </w:r>
      <w:r w:rsidR="00876935">
        <w:rPr>
          <w:rFonts w:eastAsia="Times New Roman" w:cstheme="minorHAnsi"/>
          <w:b/>
        </w:rPr>
        <w:t>pro JF</w:t>
      </w:r>
      <w:r w:rsidR="002F6331">
        <w:rPr>
          <w:rFonts w:eastAsia="Times New Roman" w:cstheme="minorHAnsi"/>
          <w:b/>
        </w:rPr>
        <w:t xml:space="preserve">  </w:t>
      </w:r>
      <w:r w:rsidR="002F6331">
        <w:rPr>
          <w:rFonts w:eastAsia="Times New Roman" w:cstheme="minorHAnsi"/>
          <w:b/>
        </w:rPr>
        <w:tab/>
      </w:r>
      <w:r w:rsidR="002F6331">
        <w:rPr>
          <w:rFonts w:eastAsia="Times New Roman" w:cstheme="minorHAnsi"/>
          <w:b/>
        </w:rPr>
        <w:tab/>
      </w:r>
      <w:r w:rsidR="002F6331">
        <w:rPr>
          <w:rFonts w:eastAsia="Times New Roman" w:cstheme="minorHAnsi"/>
          <w:b/>
        </w:rPr>
        <w:tab/>
      </w:r>
      <w:r w:rsidR="00876935" w:rsidRPr="00876935">
        <w:rPr>
          <w:rFonts w:eastAsia="Times New Roman" w:cstheme="minorHAnsi"/>
          <w:b/>
          <w:sz w:val="24"/>
          <w:szCs w:val="24"/>
        </w:rPr>
        <w:t>10</w:t>
      </w:r>
      <w:r w:rsidR="002F6331" w:rsidRPr="00876935">
        <w:rPr>
          <w:rFonts w:eastAsia="Times New Roman" w:cstheme="minorHAnsi"/>
          <w:b/>
          <w:sz w:val="24"/>
          <w:szCs w:val="24"/>
        </w:rPr>
        <w:t xml:space="preserve">0 000 </w:t>
      </w:r>
      <w:r w:rsidR="0012116F">
        <w:rPr>
          <w:rFonts w:eastAsia="Times New Roman" w:cstheme="minorHAnsi"/>
          <w:b/>
          <w:sz w:val="24"/>
          <w:szCs w:val="24"/>
        </w:rPr>
        <w:t>K</w:t>
      </w:r>
      <w:r w:rsidR="002F6331" w:rsidRPr="00876935">
        <w:rPr>
          <w:rFonts w:eastAsia="Times New Roman" w:cstheme="minorHAnsi"/>
          <w:b/>
          <w:sz w:val="24"/>
          <w:szCs w:val="24"/>
        </w:rPr>
        <w:t>č</w:t>
      </w:r>
      <w:r w:rsidR="00876935">
        <w:rPr>
          <w:rFonts w:eastAsia="Times New Roman" w:cstheme="minorHAnsi"/>
          <w:b/>
        </w:rPr>
        <w:t xml:space="preserve">  </w:t>
      </w:r>
    </w:p>
    <w:p w:rsidR="00876935" w:rsidRDefault="00876935" w:rsidP="00C565ED">
      <w:pPr>
        <w:spacing w:after="0" w:line="240" w:lineRule="auto"/>
        <w:ind w:left="709" w:hanging="1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(Cena zahrnuje honorář orchestru, sólistů, dirigenta, technika a doprava umělců)</w:t>
      </w:r>
    </w:p>
    <w:p w:rsidR="00B04F37" w:rsidRDefault="00876935" w:rsidP="00E3790D">
      <w:pPr>
        <w:spacing w:after="0" w:line="240" w:lineRule="auto"/>
        <w:ind w:left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Honorář b</w:t>
      </w:r>
      <w:r w:rsidR="002F6331" w:rsidRPr="002F6331">
        <w:rPr>
          <w:rFonts w:eastAsia="Times New Roman" w:cstheme="minorHAnsi"/>
        </w:rPr>
        <w:t>ude vyplacen do</w:t>
      </w:r>
      <w:r w:rsidR="002F6331">
        <w:rPr>
          <w:rFonts w:eastAsia="Times New Roman" w:cstheme="minorHAnsi"/>
        </w:rPr>
        <w:t xml:space="preserve"> 14 dnů od konání koncertu </w:t>
      </w:r>
      <w:r w:rsidR="00E3790D">
        <w:rPr>
          <w:rFonts w:eastAsia="Times New Roman" w:cstheme="minorHAnsi"/>
        </w:rPr>
        <w:t xml:space="preserve">na základě vystaveného daňového dokladu – faktury </w:t>
      </w:r>
      <w:r w:rsidR="002F6331">
        <w:rPr>
          <w:rFonts w:eastAsia="Times New Roman" w:cstheme="minorHAnsi"/>
        </w:rPr>
        <w:t>na následující bankovní data:</w:t>
      </w:r>
    </w:p>
    <w:p w:rsidR="00665C7D" w:rsidRPr="00665C7D" w:rsidRDefault="00665C7D" w:rsidP="00C565ED">
      <w:pPr>
        <w:spacing w:after="0" w:line="240" w:lineRule="auto"/>
        <w:ind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B</w:t>
      </w:r>
      <w:r w:rsidRPr="00665C7D">
        <w:rPr>
          <w:rFonts w:eastAsia="Times New Roman" w:cstheme="minorHAnsi"/>
        </w:rPr>
        <w:t>ankovní spojení: K</w:t>
      </w:r>
      <w:r w:rsidR="00876935">
        <w:rPr>
          <w:rFonts w:eastAsia="Times New Roman" w:cstheme="minorHAnsi"/>
        </w:rPr>
        <w:t>omerční banka</w:t>
      </w:r>
      <w:r w:rsidRPr="00665C7D">
        <w:rPr>
          <w:rFonts w:eastAsia="Times New Roman" w:cstheme="minorHAnsi"/>
        </w:rPr>
        <w:t xml:space="preserve"> </w:t>
      </w:r>
    </w:p>
    <w:p w:rsidR="00665C7D" w:rsidRPr="00665C7D" w:rsidRDefault="006E7BAA" w:rsidP="00C565ED">
      <w:pPr>
        <w:spacing w:after="0" w:line="240" w:lineRule="auto"/>
        <w:ind w:left="30" w:firstLine="678"/>
        <w:jc w:val="both"/>
        <w:rPr>
          <w:rFonts w:eastAsia="Times New Roman" w:cstheme="minorHAnsi"/>
        </w:rPr>
      </w:pPr>
      <w:r w:rsidRPr="00665C7D">
        <w:rPr>
          <w:rFonts w:eastAsia="Times New Roman" w:cstheme="minorHAnsi"/>
        </w:rPr>
        <w:t>Č</w:t>
      </w:r>
      <w:r>
        <w:rPr>
          <w:rFonts w:eastAsia="Times New Roman" w:cstheme="minorHAnsi"/>
        </w:rPr>
        <w:t>íslo účtu</w:t>
      </w:r>
      <w:r w:rsidR="00665C7D" w:rsidRPr="00665C7D">
        <w:rPr>
          <w:rFonts w:eastAsia="Times New Roman" w:cstheme="minorHAnsi"/>
        </w:rPr>
        <w:t xml:space="preserve">: </w:t>
      </w:r>
      <w:r w:rsidR="00876935">
        <w:rPr>
          <w:rFonts w:eastAsia="Times New Roman" w:cstheme="minorHAnsi"/>
        </w:rPr>
        <w:t>1032231</w:t>
      </w:r>
      <w:r w:rsidR="00665C7D" w:rsidRPr="00665C7D">
        <w:rPr>
          <w:rFonts w:eastAsia="Times New Roman" w:cstheme="minorHAnsi"/>
        </w:rPr>
        <w:t xml:space="preserve">/0100 </w:t>
      </w:r>
    </w:p>
    <w:p w:rsidR="00665C7D" w:rsidRPr="00665C7D" w:rsidRDefault="00C565ED" w:rsidP="00C565ED">
      <w:pPr>
        <w:spacing w:after="0" w:line="240" w:lineRule="auto"/>
        <w:ind w:left="30" w:firstLine="678"/>
        <w:jc w:val="both"/>
        <w:rPr>
          <w:rFonts w:eastAsia="Times New Roman" w:cstheme="minorHAnsi"/>
        </w:rPr>
      </w:pPr>
      <w:r w:rsidRPr="00665C7D">
        <w:rPr>
          <w:rFonts w:eastAsia="Times New Roman" w:cstheme="minorHAnsi"/>
        </w:rPr>
        <w:t>D</w:t>
      </w:r>
      <w:r w:rsidR="00665C7D" w:rsidRPr="00665C7D">
        <w:rPr>
          <w:rFonts w:eastAsia="Times New Roman" w:cstheme="minorHAnsi"/>
        </w:rPr>
        <w:t xml:space="preserve">aňový rezident (země): Česká republika </w:t>
      </w:r>
    </w:p>
    <w:p w:rsidR="0045307D" w:rsidRDefault="00665C7D" w:rsidP="00C565ED">
      <w:pPr>
        <w:spacing w:after="0" w:line="240" w:lineRule="auto"/>
        <w:ind w:left="30" w:firstLine="678"/>
        <w:jc w:val="both"/>
        <w:rPr>
          <w:rFonts w:eastAsia="Times New Roman" w:cstheme="minorHAnsi"/>
        </w:rPr>
      </w:pPr>
      <w:r w:rsidRPr="00665C7D">
        <w:rPr>
          <w:rFonts w:eastAsia="Times New Roman" w:cstheme="minorHAnsi"/>
        </w:rPr>
        <w:t>Plátce DPH: NE</w:t>
      </w:r>
    </w:p>
    <w:p w:rsidR="002939FA" w:rsidRDefault="002939FA" w:rsidP="002939FA">
      <w:pPr>
        <w:spacing w:after="0" w:line="240" w:lineRule="auto"/>
        <w:ind w:left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Jihočeská filharmonie vystaví jednu fakturu ve výši 50 000 Kč pro pořadatele město Kaplice a jednu fakturu ve výši 50 000 Kč pro pořadatele Hrady na </w:t>
      </w:r>
      <w:proofErr w:type="gramStart"/>
      <w:r>
        <w:rPr>
          <w:rFonts w:eastAsia="Times New Roman" w:cstheme="minorHAnsi"/>
        </w:rPr>
        <w:t xml:space="preserve">Malši, </w:t>
      </w:r>
      <w:proofErr w:type="spellStart"/>
      <w:r>
        <w:rPr>
          <w:rFonts w:eastAsia="Times New Roman" w:cstheme="minorHAnsi"/>
        </w:rPr>
        <w:t>z.s</w:t>
      </w:r>
      <w:proofErr w:type="spellEnd"/>
      <w:r>
        <w:rPr>
          <w:rFonts w:eastAsia="Times New Roman" w:cstheme="minorHAnsi"/>
        </w:rPr>
        <w:t>.</w:t>
      </w:r>
      <w:proofErr w:type="gramEnd"/>
    </w:p>
    <w:p w:rsidR="00BC022B" w:rsidRDefault="00BC022B" w:rsidP="00C565ED">
      <w:pPr>
        <w:spacing w:after="0" w:line="240" w:lineRule="auto"/>
        <w:ind w:left="30"/>
        <w:jc w:val="both"/>
        <w:rPr>
          <w:rFonts w:eastAsia="Times New Roman" w:cstheme="minorHAnsi"/>
        </w:rPr>
      </w:pPr>
    </w:p>
    <w:p w:rsidR="00876935" w:rsidRDefault="00BC022B" w:rsidP="00C565ED">
      <w:pPr>
        <w:spacing w:after="0" w:line="240" w:lineRule="auto"/>
        <w:ind w:left="709" w:hanging="425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2. </w:t>
      </w:r>
      <w:r w:rsidR="00C565ED">
        <w:rPr>
          <w:rFonts w:eastAsia="Times New Roman" w:cstheme="minorHAnsi"/>
        </w:rPr>
        <w:tab/>
      </w:r>
      <w:r>
        <w:rPr>
          <w:rFonts w:eastAsia="Times New Roman" w:cstheme="minorHAnsi"/>
        </w:rPr>
        <w:t>Oba smluvní pořadatelé uhradí každý jednu po</w:t>
      </w:r>
      <w:r w:rsidR="002939FA">
        <w:rPr>
          <w:rFonts w:eastAsia="Times New Roman" w:cstheme="minorHAnsi"/>
        </w:rPr>
        <w:t>lovinu honoráře, tedy 50.000 Kč, jak je uvedeno výše.</w:t>
      </w:r>
      <w:r>
        <w:rPr>
          <w:rFonts w:eastAsia="Times New Roman" w:cstheme="minorHAnsi"/>
        </w:rPr>
        <w:t xml:space="preserve"> Oba smluvní pořadatelé dále uhradí každý jednu polovinu nákladů vzniklých v souvislosti s realizací výše uvedeného koncertu. Rozpočet těchto nákladů </w:t>
      </w:r>
      <w:r w:rsidR="002939FA">
        <w:rPr>
          <w:rFonts w:eastAsia="Times New Roman" w:cstheme="minorHAnsi"/>
        </w:rPr>
        <w:t xml:space="preserve">a rozpis úhrad </w:t>
      </w:r>
      <w:r w:rsidR="000B0BA8">
        <w:rPr>
          <w:rFonts w:eastAsia="Times New Roman" w:cstheme="minorHAnsi"/>
        </w:rPr>
        <w:t xml:space="preserve">každým z pořadatelů </w:t>
      </w:r>
      <w:r>
        <w:rPr>
          <w:rFonts w:eastAsia="Times New Roman" w:cstheme="minorHAnsi"/>
        </w:rPr>
        <w:t>je nedílnou součástí této smlouvy jako příloha č.</w:t>
      </w:r>
      <w:r w:rsidR="002939F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1</w:t>
      </w:r>
      <w:r w:rsidR="00040876">
        <w:rPr>
          <w:rFonts w:eastAsia="Times New Roman" w:cstheme="minorHAnsi"/>
        </w:rPr>
        <w:t xml:space="preserve">. Oba smluvní pořadatelé se budou rovným dílem podílet na výnosech z prodeje vstupného. </w:t>
      </w:r>
      <w:r>
        <w:rPr>
          <w:rFonts w:eastAsia="Times New Roman" w:cstheme="minorHAnsi"/>
        </w:rPr>
        <w:t xml:space="preserve">  </w:t>
      </w:r>
    </w:p>
    <w:p w:rsidR="00876935" w:rsidRDefault="00876935" w:rsidP="00C565ED">
      <w:pPr>
        <w:pStyle w:val="Odstavecseseznamem"/>
        <w:spacing w:after="0" w:line="240" w:lineRule="auto"/>
        <w:ind w:left="360"/>
        <w:jc w:val="both"/>
        <w:rPr>
          <w:rFonts w:cs="Arial"/>
          <w:b/>
        </w:rPr>
      </w:pPr>
    </w:p>
    <w:p w:rsidR="00C565ED" w:rsidRDefault="00C565ED" w:rsidP="00C565ED">
      <w:pPr>
        <w:pStyle w:val="Odstavecseseznamem"/>
        <w:spacing w:after="0" w:line="240" w:lineRule="auto"/>
        <w:ind w:left="360"/>
        <w:jc w:val="both"/>
        <w:rPr>
          <w:rFonts w:cs="Arial"/>
          <w:b/>
        </w:rPr>
      </w:pPr>
    </w:p>
    <w:p w:rsidR="00C565ED" w:rsidRDefault="00C565ED" w:rsidP="00C565ED">
      <w:pPr>
        <w:pStyle w:val="Odstavecseseznamem"/>
        <w:spacing w:after="0" w:line="240" w:lineRule="auto"/>
        <w:ind w:left="360"/>
        <w:jc w:val="both"/>
        <w:rPr>
          <w:rFonts w:cs="Arial"/>
          <w:b/>
        </w:rPr>
      </w:pPr>
    </w:p>
    <w:p w:rsidR="005E4E41" w:rsidRPr="00DE36F4" w:rsidRDefault="005E4E41" w:rsidP="00C565ED">
      <w:pPr>
        <w:pStyle w:val="Odstavecseseznamem"/>
        <w:spacing w:after="0" w:line="240" w:lineRule="auto"/>
        <w:ind w:left="360"/>
        <w:jc w:val="center"/>
        <w:rPr>
          <w:rFonts w:cs="Arial"/>
          <w:b/>
        </w:rPr>
      </w:pPr>
      <w:r>
        <w:rPr>
          <w:rFonts w:cs="Arial"/>
          <w:b/>
        </w:rPr>
        <w:t xml:space="preserve">Článek V. </w:t>
      </w:r>
      <w:r>
        <w:rPr>
          <w:rFonts w:cs="Arial"/>
          <w:b/>
        </w:rPr>
        <w:br/>
      </w:r>
      <w:r>
        <w:rPr>
          <w:rFonts w:cs="Arial"/>
          <w:b/>
          <w:bCs/>
        </w:rPr>
        <w:t>Závěrečná ustanovení</w:t>
      </w:r>
      <w:r>
        <w:rPr>
          <w:rFonts w:cs="Arial"/>
          <w:b/>
          <w:bCs/>
        </w:rPr>
        <w:br/>
      </w:r>
    </w:p>
    <w:p w:rsidR="005E4E41" w:rsidRDefault="005E4E41" w:rsidP="00C565ED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Smlouva může být ukončena vzájemnou dohodou smluvních stran, nebo odstoupením od smlouvy v případě závažného porušení povinností stanovených touto smlouvou, nebo z důvodů stanovených zákonem. Odstoupení od smlouvy nabývá účinnosti dnem doručení písemného oznámení o odstoupení druhé smluvní straně. </w:t>
      </w:r>
      <w:r>
        <w:rPr>
          <w:rFonts w:cs="Arial"/>
        </w:rPr>
        <w:br/>
      </w:r>
    </w:p>
    <w:p w:rsidR="005E4E41" w:rsidRDefault="005E4E41" w:rsidP="00C565ED">
      <w:pPr>
        <w:numPr>
          <w:ilvl w:val="0"/>
          <w:numId w:val="5"/>
        </w:num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</w:rPr>
        <w:t>Změny a doplňky této smlouvy musí být prováděny pouze formou písemných Dodatků k této smlouvě, které budou podepsány smluvními</w:t>
      </w:r>
      <w:r>
        <w:rPr>
          <w:rFonts w:cs="Arial"/>
          <w:color w:val="FF0000"/>
        </w:rPr>
        <w:t xml:space="preserve"> </w:t>
      </w:r>
      <w:r>
        <w:rPr>
          <w:rFonts w:cs="Arial"/>
          <w:color w:val="000000"/>
        </w:rPr>
        <w:t>stranami.</w:t>
      </w:r>
    </w:p>
    <w:p w:rsidR="005E4E41" w:rsidRDefault="005E4E41" w:rsidP="00C565ED">
      <w:pPr>
        <w:spacing w:after="0" w:line="240" w:lineRule="auto"/>
        <w:ind w:left="360"/>
        <w:jc w:val="both"/>
        <w:rPr>
          <w:rFonts w:cs="Arial"/>
          <w:color w:val="FF0000"/>
        </w:rPr>
      </w:pPr>
    </w:p>
    <w:p w:rsidR="005E4E41" w:rsidRPr="00E6449C" w:rsidRDefault="005E4E41" w:rsidP="00C565ED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Smluvní strany se zavazují řešit případné spory vzájemnou dohodou.</w:t>
      </w:r>
    </w:p>
    <w:p w:rsidR="005E4E41" w:rsidRPr="00E6449C" w:rsidRDefault="005E4E41" w:rsidP="00C565ED">
      <w:pPr>
        <w:spacing w:after="0" w:line="240" w:lineRule="auto"/>
        <w:ind w:left="720"/>
        <w:jc w:val="both"/>
        <w:rPr>
          <w:rFonts w:cs="Arial"/>
        </w:rPr>
      </w:pPr>
    </w:p>
    <w:p w:rsidR="005E4E41" w:rsidRPr="00E3790D" w:rsidRDefault="005E4E41" w:rsidP="00C565ED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  <w:color w:val="000000"/>
        </w:rPr>
        <w:t>Neuskuteční-li se sjednané představení vinou jedné smluvní strany, je tato povinna uhradit druhé straně škodu ve výši vzniklých nákladů, pokud nedojde k jiné dohodě. Důvody odstoupení musí být sděleny neprodleně.</w:t>
      </w:r>
    </w:p>
    <w:p w:rsidR="00E3790D" w:rsidRPr="00862754" w:rsidRDefault="00E3790D" w:rsidP="00E3790D">
      <w:pPr>
        <w:spacing w:after="0" w:line="240" w:lineRule="auto"/>
        <w:ind w:left="720"/>
        <w:jc w:val="both"/>
        <w:rPr>
          <w:rFonts w:cs="Arial"/>
        </w:rPr>
      </w:pPr>
    </w:p>
    <w:p w:rsidR="005E4E41" w:rsidRDefault="005E4E41" w:rsidP="00C565ED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Od smlouvy je možné odstoupit bez nároku na odškodnění druhé strany jen při nepředvídatelné události </w:t>
      </w:r>
      <w:r w:rsidR="00876935">
        <w:rPr>
          <w:rFonts w:cs="Arial"/>
        </w:rPr>
        <w:t>–</w:t>
      </w:r>
      <w:r>
        <w:rPr>
          <w:rFonts w:cs="Arial"/>
        </w:rPr>
        <w:t xml:space="preserve"> vážném</w:t>
      </w:r>
      <w:r w:rsidR="00876935">
        <w:rPr>
          <w:rFonts w:cs="Arial"/>
        </w:rPr>
        <w:t xml:space="preserve"> </w:t>
      </w:r>
      <w:r>
        <w:rPr>
          <w:rFonts w:cs="Arial"/>
        </w:rPr>
        <w:t>onemocnění, úmrtí, přírodní katastrofě</w:t>
      </w:r>
      <w:r w:rsidR="0053464D">
        <w:rPr>
          <w:rFonts w:cs="Arial"/>
        </w:rPr>
        <w:t>, nepřízn</w:t>
      </w:r>
      <w:r w:rsidR="00B53D0F">
        <w:rPr>
          <w:rFonts w:cs="Arial"/>
        </w:rPr>
        <w:t>i</w:t>
      </w:r>
      <w:r w:rsidR="0053464D">
        <w:rPr>
          <w:rFonts w:cs="Arial"/>
        </w:rPr>
        <w:t xml:space="preserve"> počasí</w:t>
      </w:r>
      <w:r>
        <w:rPr>
          <w:rFonts w:cs="Arial"/>
        </w:rPr>
        <w:t xml:space="preserve"> či </w:t>
      </w:r>
      <w:r w:rsidR="00C565ED">
        <w:rPr>
          <w:rFonts w:cs="Arial"/>
        </w:rPr>
        <w:t>státním nařízení ČR.</w:t>
      </w:r>
    </w:p>
    <w:p w:rsidR="00E3790D" w:rsidRPr="00876935" w:rsidRDefault="00E3790D" w:rsidP="00E3790D">
      <w:pPr>
        <w:spacing w:after="0" w:line="240" w:lineRule="auto"/>
        <w:ind w:left="720"/>
        <w:jc w:val="both"/>
        <w:rPr>
          <w:rFonts w:cs="Arial"/>
        </w:rPr>
      </w:pPr>
    </w:p>
    <w:p w:rsidR="005E4E41" w:rsidRDefault="005E4E41" w:rsidP="00C565ED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Smluvní strany prohlašují, že si text smlouvy přečetly, s jejím obsahem bezvýhradně souhlasí a na důkaz toho připojují podpisy svých oprávněných zástupců.</w:t>
      </w:r>
    </w:p>
    <w:p w:rsidR="00C565ED" w:rsidRDefault="00C565ED" w:rsidP="00C565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eastAsia="cs-CZ"/>
        </w:rPr>
      </w:pPr>
    </w:p>
    <w:p w:rsidR="005E4E41" w:rsidRDefault="00C565ED" w:rsidP="00C565E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565ED">
        <w:rPr>
          <w:rFonts w:cstheme="minorHAnsi"/>
          <w:color w:val="000000"/>
          <w:lang w:eastAsia="cs-CZ"/>
        </w:rPr>
        <w:t xml:space="preserve">Tato smlouva </w:t>
      </w:r>
      <w:r w:rsidRPr="00C565ED">
        <w:rPr>
          <w:rFonts w:cstheme="minorHAnsi"/>
        </w:rPr>
        <w:t>nabývá platnosti dnem připojení podpisu obou smluvních stran a účinnosti dnem zveřejnění v informačním systému registru smluv na Portále veřejné správy dle zákona č. 340/2015 Sb., o registru smluv. Tato smlouva bude v plném rozsahu uveřejněna v informačním systému registru smluv na Portále veřejné správy dle zákona č. 340/2015 Sb., o registru smluv</w:t>
      </w:r>
      <w:r>
        <w:rPr>
          <w:rFonts w:cstheme="minorHAnsi"/>
        </w:rPr>
        <w:t>.</w:t>
      </w:r>
    </w:p>
    <w:p w:rsidR="00C565ED" w:rsidRPr="00C565ED" w:rsidRDefault="00C565ED" w:rsidP="00C565ED">
      <w:pPr>
        <w:pStyle w:val="Odstavecseseznamem"/>
        <w:jc w:val="both"/>
        <w:rPr>
          <w:rFonts w:cstheme="minorHAnsi"/>
        </w:rPr>
      </w:pPr>
    </w:p>
    <w:p w:rsidR="00C565ED" w:rsidRPr="00C565ED" w:rsidRDefault="00C565ED" w:rsidP="00C565E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565ED">
        <w:rPr>
          <w:rFonts w:eastAsia="Times New Roman" w:cstheme="minorHAnsi"/>
          <w:color w:val="000000"/>
          <w:lang w:eastAsia="cs-CZ"/>
        </w:rPr>
        <w:t xml:space="preserve">Tato smlouva byla schválena usnesením rady města dne </w:t>
      </w:r>
      <w:r>
        <w:rPr>
          <w:rFonts w:eastAsia="Times New Roman" w:cstheme="minorHAnsi"/>
          <w:color w:val="000000"/>
          <w:lang w:eastAsia="cs-CZ"/>
        </w:rPr>
        <w:t>8</w:t>
      </w:r>
      <w:r w:rsidRPr="00C565ED">
        <w:rPr>
          <w:rFonts w:eastAsia="Times New Roman" w:cstheme="minorHAnsi"/>
          <w:color w:val="000000"/>
          <w:lang w:eastAsia="cs-CZ"/>
        </w:rPr>
        <w:t xml:space="preserve">. </w:t>
      </w:r>
      <w:r>
        <w:rPr>
          <w:rFonts w:eastAsia="Times New Roman" w:cstheme="minorHAnsi"/>
          <w:color w:val="000000"/>
          <w:lang w:eastAsia="cs-CZ"/>
        </w:rPr>
        <w:t>7</w:t>
      </w:r>
      <w:r w:rsidRPr="00C565ED">
        <w:rPr>
          <w:rFonts w:eastAsia="Times New Roman" w:cstheme="minorHAnsi"/>
          <w:color w:val="000000"/>
          <w:lang w:eastAsia="cs-CZ"/>
        </w:rPr>
        <w:t>. 2019, č. usnesení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="006B63D4">
        <w:rPr>
          <w:rFonts w:eastAsia="Times New Roman" w:cstheme="minorHAnsi"/>
          <w:color w:val="000000"/>
          <w:lang w:eastAsia="cs-CZ"/>
        </w:rPr>
        <w:t>453.</w:t>
      </w:r>
    </w:p>
    <w:p w:rsidR="005B0851" w:rsidRDefault="005B0851" w:rsidP="00C565ED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5D4A81" w:rsidRDefault="005D4A81" w:rsidP="00C565ED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5D4A81" w:rsidRDefault="005D4A81" w:rsidP="00C565ED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5E4E41" w:rsidRDefault="002939FA" w:rsidP="00C565ED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 </w:t>
      </w:r>
      <w:r w:rsidR="005E4E41">
        <w:rPr>
          <w:rFonts w:asciiTheme="minorHAnsi" w:hAnsiTheme="minorHAnsi" w:cs="Arial"/>
          <w:sz w:val="22"/>
          <w:szCs w:val="22"/>
        </w:rPr>
        <w:t xml:space="preserve">Českých Budějovicích dne </w:t>
      </w:r>
      <w:r w:rsidR="00CA3BF2">
        <w:rPr>
          <w:rFonts w:asciiTheme="minorHAnsi" w:hAnsiTheme="minorHAnsi" w:cs="Arial"/>
          <w:sz w:val="22"/>
          <w:szCs w:val="22"/>
        </w:rPr>
        <w:t>22.7.2019</w:t>
      </w:r>
      <w:bookmarkStart w:id="0" w:name="_GoBack"/>
      <w:bookmarkEnd w:id="0"/>
      <w:r w:rsidR="00476790">
        <w:rPr>
          <w:rFonts w:asciiTheme="minorHAnsi" w:hAnsiTheme="minorHAnsi" w:cs="Arial"/>
          <w:sz w:val="22"/>
          <w:szCs w:val="22"/>
        </w:rPr>
        <w:tab/>
      </w:r>
      <w:r w:rsidR="00476790">
        <w:rPr>
          <w:rFonts w:asciiTheme="minorHAnsi" w:hAnsiTheme="minorHAnsi" w:cs="Arial"/>
          <w:sz w:val="22"/>
          <w:szCs w:val="22"/>
        </w:rPr>
        <w:tab/>
      </w:r>
      <w:r w:rsidR="00476790">
        <w:rPr>
          <w:rFonts w:asciiTheme="minorHAnsi" w:hAnsiTheme="minorHAnsi" w:cs="Arial"/>
          <w:sz w:val="22"/>
          <w:szCs w:val="22"/>
        </w:rPr>
        <w:tab/>
      </w:r>
      <w:r w:rsidR="00476790">
        <w:rPr>
          <w:rFonts w:asciiTheme="minorHAnsi" w:hAnsiTheme="minorHAnsi" w:cs="Arial"/>
          <w:sz w:val="22"/>
          <w:szCs w:val="22"/>
        </w:rPr>
        <w:tab/>
        <w:t>V Kaplic</w:t>
      </w:r>
      <w:r w:rsidR="001970E0">
        <w:rPr>
          <w:rFonts w:asciiTheme="minorHAnsi" w:hAnsiTheme="minorHAnsi" w:cs="Arial"/>
          <w:sz w:val="22"/>
          <w:szCs w:val="22"/>
        </w:rPr>
        <w:t>i</w:t>
      </w:r>
      <w:r w:rsidR="00476790">
        <w:rPr>
          <w:rFonts w:asciiTheme="minorHAnsi" w:hAnsiTheme="minorHAnsi" w:cs="Arial"/>
          <w:sz w:val="22"/>
          <w:szCs w:val="22"/>
        </w:rPr>
        <w:t xml:space="preserve"> dne</w:t>
      </w:r>
      <w:r w:rsidR="001970E0">
        <w:rPr>
          <w:rFonts w:asciiTheme="minorHAnsi" w:hAnsiTheme="minorHAnsi" w:cs="Arial"/>
          <w:sz w:val="22"/>
          <w:szCs w:val="22"/>
        </w:rPr>
        <w:t xml:space="preserve"> </w:t>
      </w:r>
      <w:r w:rsidR="000B0BA8">
        <w:rPr>
          <w:rFonts w:asciiTheme="minorHAnsi" w:hAnsiTheme="minorHAnsi" w:cs="Arial"/>
          <w:sz w:val="22"/>
          <w:szCs w:val="22"/>
        </w:rPr>
        <w:t xml:space="preserve"> </w:t>
      </w:r>
      <w:r w:rsidR="006B63D4">
        <w:rPr>
          <w:rFonts w:asciiTheme="minorHAnsi" w:hAnsiTheme="minorHAnsi" w:cs="Arial"/>
          <w:sz w:val="22"/>
          <w:szCs w:val="22"/>
        </w:rPr>
        <w:t>16. 7. 2019</w:t>
      </w:r>
    </w:p>
    <w:p w:rsidR="00B53D0F" w:rsidRDefault="00B53D0F" w:rsidP="00C565ED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B53D0F" w:rsidRDefault="00B53D0F" w:rsidP="00C565ED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5A07FE" w:rsidRDefault="005A07FE" w:rsidP="00C565ED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5B0851" w:rsidRDefault="005B0851" w:rsidP="00C565ED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5E4E41" w:rsidRDefault="005E4E41" w:rsidP="00C565ED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5E4E41" w:rsidRDefault="005E4E41" w:rsidP="00C565ED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…….…………………………………………….…..                                              ……….……………………………………………</w:t>
      </w:r>
    </w:p>
    <w:p w:rsidR="005B0851" w:rsidRDefault="005E4E41" w:rsidP="00C565ED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             </w:t>
      </w:r>
      <w:r w:rsidR="0012116F">
        <w:rPr>
          <w:rFonts w:cs="Arial"/>
        </w:rPr>
        <w:t>Z</w:t>
      </w:r>
      <w:r w:rsidR="00876935">
        <w:rPr>
          <w:rFonts w:cs="Arial"/>
        </w:rPr>
        <w:t>a Jihočeskou filharmonii</w:t>
      </w:r>
      <w:r w:rsidR="005B0851">
        <w:rPr>
          <w:rFonts w:cs="Arial"/>
        </w:rPr>
        <w:t xml:space="preserve"> </w:t>
      </w:r>
      <w:r w:rsidR="005B0851">
        <w:rPr>
          <w:rFonts w:cs="Arial"/>
        </w:rPr>
        <w:tab/>
      </w:r>
      <w:r w:rsidR="005B0851">
        <w:rPr>
          <w:rFonts w:cs="Arial"/>
        </w:rPr>
        <w:tab/>
      </w:r>
      <w:r w:rsidR="005B0851">
        <w:rPr>
          <w:rFonts w:cs="Arial"/>
        </w:rPr>
        <w:tab/>
      </w:r>
      <w:r w:rsidR="005B0851">
        <w:rPr>
          <w:rFonts w:cs="Arial"/>
        </w:rPr>
        <w:tab/>
      </w:r>
      <w:r w:rsidR="00876935">
        <w:rPr>
          <w:rFonts w:cs="Arial"/>
        </w:rPr>
        <w:tab/>
      </w:r>
      <w:r w:rsidR="0012116F">
        <w:rPr>
          <w:rFonts w:cs="Arial"/>
        </w:rPr>
        <w:t>Z</w:t>
      </w:r>
      <w:r w:rsidR="00876935">
        <w:rPr>
          <w:rFonts w:cs="Arial"/>
        </w:rPr>
        <w:t xml:space="preserve">a Hrady na </w:t>
      </w:r>
      <w:proofErr w:type="gramStart"/>
      <w:r w:rsidR="00876935">
        <w:rPr>
          <w:rFonts w:cs="Arial"/>
        </w:rPr>
        <w:t>Malši</w:t>
      </w:r>
      <w:r w:rsidR="00B53D0F">
        <w:rPr>
          <w:rFonts w:cs="Arial"/>
        </w:rPr>
        <w:t xml:space="preserve"> </w:t>
      </w:r>
      <w:proofErr w:type="spellStart"/>
      <w:r w:rsidR="00B53D0F">
        <w:rPr>
          <w:rFonts w:cs="Arial"/>
        </w:rPr>
        <w:t>z.s</w:t>
      </w:r>
      <w:proofErr w:type="spellEnd"/>
      <w:r w:rsidR="00B53D0F">
        <w:rPr>
          <w:rFonts w:cs="Arial"/>
        </w:rPr>
        <w:t>.</w:t>
      </w:r>
      <w:proofErr w:type="gramEnd"/>
    </w:p>
    <w:p w:rsidR="00B53D0F" w:rsidRDefault="005B0851" w:rsidP="00C565ED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    </w:t>
      </w:r>
      <w:r w:rsidR="00B53D0F">
        <w:rPr>
          <w:rFonts w:cs="Arial"/>
        </w:rPr>
        <w:t xml:space="preserve">       </w:t>
      </w:r>
      <w:r>
        <w:rPr>
          <w:rFonts w:cs="Arial"/>
        </w:rPr>
        <w:t>Otakar Svoboda (ředitel JF)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B53D0F">
        <w:rPr>
          <w:rFonts w:cs="Arial"/>
        </w:rPr>
        <w:t xml:space="preserve">   Radek Kocanda</w:t>
      </w:r>
    </w:p>
    <w:p w:rsidR="00B53D0F" w:rsidRDefault="00B53D0F" w:rsidP="00C565ED">
      <w:pPr>
        <w:spacing w:line="240" w:lineRule="auto"/>
        <w:jc w:val="both"/>
        <w:rPr>
          <w:rFonts w:cs="Arial"/>
        </w:rPr>
      </w:pPr>
    </w:p>
    <w:p w:rsidR="00B53D0F" w:rsidRDefault="00B53D0F" w:rsidP="00C565ED">
      <w:pPr>
        <w:spacing w:line="240" w:lineRule="auto"/>
        <w:jc w:val="both"/>
        <w:rPr>
          <w:rFonts w:cs="Arial"/>
        </w:rPr>
      </w:pPr>
    </w:p>
    <w:p w:rsidR="00B53D0F" w:rsidRDefault="00B53D0F" w:rsidP="00C565ED">
      <w:pPr>
        <w:spacing w:line="240" w:lineRule="auto"/>
        <w:jc w:val="both"/>
        <w:rPr>
          <w:rFonts w:cs="Arial"/>
        </w:rPr>
      </w:pPr>
    </w:p>
    <w:p w:rsidR="00B53D0F" w:rsidRDefault="00B53D0F" w:rsidP="00C565ED">
      <w:pPr>
        <w:spacing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.........................................................</w:t>
      </w:r>
    </w:p>
    <w:p w:rsidR="0012116F" w:rsidRDefault="00B53D0F" w:rsidP="00C565ED">
      <w:pPr>
        <w:spacing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Emil Nedorost</w:t>
      </w:r>
    </w:p>
    <w:p w:rsidR="0012116F" w:rsidRDefault="0012116F" w:rsidP="00C565ED">
      <w:pPr>
        <w:spacing w:line="240" w:lineRule="auto"/>
        <w:jc w:val="both"/>
        <w:rPr>
          <w:rFonts w:cs="Arial"/>
        </w:rPr>
      </w:pPr>
    </w:p>
    <w:p w:rsidR="0012116F" w:rsidRDefault="0012116F" w:rsidP="00C565ED">
      <w:pPr>
        <w:spacing w:line="240" w:lineRule="auto"/>
        <w:jc w:val="both"/>
        <w:rPr>
          <w:rFonts w:cs="Arial"/>
        </w:rPr>
      </w:pPr>
    </w:p>
    <w:p w:rsidR="0012116F" w:rsidRDefault="0012116F" w:rsidP="00C565ED">
      <w:pPr>
        <w:spacing w:line="240" w:lineRule="auto"/>
        <w:jc w:val="both"/>
        <w:rPr>
          <w:rFonts w:cs="Arial"/>
        </w:rPr>
      </w:pPr>
    </w:p>
    <w:p w:rsidR="0012116F" w:rsidRDefault="0012116F" w:rsidP="00C565ED">
      <w:pPr>
        <w:spacing w:line="240" w:lineRule="auto"/>
        <w:jc w:val="both"/>
        <w:rPr>
          <w:rFonts w:cs="Arial"/>
        </w:rPr>
      </w:pPr>
    </w:p>
    <w:p w:rsidR="0012116F" w:rsidRDefault="0012116F" w:rsidP="00C565ED">
      <w:pPr>
        <w:spacing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...........................................................</w:t>
      </w:r>
    </w:p>
    <w:p w:rsidR="0012116F" w:rsidRDefault="0012116F" w:rsidP="00C565ED">
      <w:pPr>
        <w:spacing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za město Kaplice</w:t>
      </w:r>
    </w:p>
    <w:p w:rsidR="0012116F" w:rsidRDefault="0012116F" w:rsidP="00C565ED">
      <w:pPr>
        <w:spacing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Mgr. Pavel Talíř</w:t>
      </w:r>
    </w:p>
    <w:p w:rsidR="009B7D56" w:rsidRPr="005A07FE" w:rsidRDefault="0012116F" w:rsidP="00C565ED">
      <w:pPr>
        <w:spacing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5E4E41">
        <w:t xml:space="preserve">    </w:t>
      </w:r>
    </w:p>
    <w:sectPr w:rsidR="009B7D56" w:rsidRPr="005A07FE" w:rsidSect="00300B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CC0" w:rsidRDefault="00FE2CC0" w:rsidP="00692748">
      <w:pPr>
        <w:spacing w:after="0" w:line="240" w:lineRule="auto"/>
      </w:pPr>
      <w:r>
        <w:separator/>
      </w:r>
    </w:p>
  </w:endnote>
  <w:endnote w:type="continuationSeparator" w:id="0">
    <w:p w:rsidR="00FE2CC0" w:rsidRDefault="00FE2CC0" w:rsidP="0069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CC0" w:rsidRDefault="00FE2CC0" w:rsidP="00692748">
      <w:pPr>
        <w:spacing w:after="0" w:line="240" w:lineRule="auto"/>
      </w:pPr>
      <w:r>
        <w:separator/>
      </w:r>
    </w:p>
  </w:footnote>
  <w:footnote w:type="continuationSeparator" w:id="0">
    <w:p w:rsidR="00FE2CC0" w:rsidRDefault="00FE2CC0" w:rsidP="0069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48" w:rsidRDefault="00692748" w:rsidP="00692748">
    <w:pPr>
      <w:rPr>
        <w:rFonts w:ascii="Arial" w:hAnsi="Arial"/>
        <w:sz w:val="24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7620</wp:posOffset>
          </wp:positionV>
          <wp:extent cx="941705" cy="887095"/>
          <wp:effectExtent l="0" t="0" r="0" b="8255"/>
          <wp:wrapTight wrapText="bothSides">
            <wp:wrapPolygon edited="0">
              <wp:start x="0" y="0"/>
              <wp:lineTo x="0" y="21337"/>
              <wp:lineTo x="20974" y="21337"/>
              <wp:lineTo x="2097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2748" w:rsidRPr="00692748" w:rsidRDefault="00BE17D9" w:rsidP="00692748">
    <w:pPr>
      <w:ind w:left="1985"/>
      <w:jc w:val="center"/>
      <w:outlineLvl w:val="0"/>
      <w:rPr>
        <w:rFonts w:ascii="Bookman Old Style" w:hAnsi="Bookman Old Style"/>
        <w:b/>
        <w:color w:val="000080"/>
        <w:sz w:val="32"/>
        <w:szCs w:val="32"/>
      </w:rPr>
    </w:pPr>
    <w:r>
      <w:rPr>
        <w:rFonts w:ascii="Bookman Old Style" w:hAnsi="Bookman Old Style"/>
        <w:b/>
        <w:color w:val="000080"/>
        <w:sz w:val="32"/>
        <w:szCs w:val="32"/>
      </w:rPr>
      <w:t xml:space="preserve">JIHOČESKÁ </w:t>
    </w:r>
    <w:r w:rsidR="00692748" w:rsidRPr="00692748">
      <w:rPr>
        <w:rFonts w:ascii="Bookman Old Style" w:hAnsi="Bookman Old Style"/>
        <w:b/>
        <w:color w:val="000080"/>
        <w:sz w:val="32"/>
        <w:szCs w:val="32"/>
      </w:rPr>
      <w:t>FILHARMONIE</w:t>
    </w:r>
  </w:p>
  <w:p w:rsidR="00692748" w:rsidRDefault="00B5207F" w:rsidP="00692748">
    <w:pPr>
      <w:pStyle w:val="Nadpis2"/>
      <w:jc w:val="center"/>
    </w:pPr>
    <w:r>
      <w:t>Kně</w:t>
    </w:r>
    <w:r w:rsidR="00692748">
      <w:t xml:space="preserve">žská </w:t>
    </w:r>
    <w:proofErr w:type="gramStart"/>
    <w:r w:rsidR="00692748">
      <w:t>č.p.</w:t>
    </w:r>
    <w:proofErr w:type="gramEnd"/>
    <w:r w:rsidR="00692748">
      <w:t xml:space="preserve"> 411/6 370 21 České Budějovice</w:t>
    </w:r>
  </w:p>
  <w:p w:rsidR="00692748" w:rsidRPr="00692748" w:rsidRDefault="00692748" w:rsidP="00692748">
    <w:pPr>
      <w:ind w:left="1985"/>
      <w:jc w:val="center"/>
      <w:rPr>
        <w:rFonts w:ascii="Bookman Old Style" w:hAnsi="Bookman Old Style"/>
        <w:b/>
        <w:color w:val="000080"/>
        <w:sz w:val="18"/>
      </w:rPr>
    </w:pPr>
    <w:r w:rsidRPr="00692748">
      <w:rPr>
        <w:rFonts w:ascii="Bookman Old Style" w:hAnsi="Bookman Old Style"/>
        <w:b/>
        <w:color w:val="000080"/>
        <w:sz w:val="18"/>
      </w:rPr>
      <w:t>tel. +420 386 353 561</w:t>
    </w:r>
  </w:p>
  <w:p w:rsidR="00692748" w:rsidRPr="00692748" w:rsidRDefault="00692748" w:rsidP="006927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26CA1"/>
    <w:multiLevelType w:val="hybridMultilevel"/>
    <w:tmpl w:val="6A6E5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C0B81"/>
    <w:multiLevelType w:val="hybridMultilevel"/>
    <w:tmpl w:val="0E3A0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819D8"/>
    <w:multiLevelType w:val="multilevel"/>
    <w:tmpl w:val="6B0AB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6F307A"/>
    <w:multiLevelType w:val="hybridMultilevel"/>
    <w:tmpl w:val="9162D780"/>
    <w:lvl w:ilvl="0" w:tplc="3FB095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9F3D50"/>
    <w:multiLevelType w:val="hybridMultilevel"/>
    <w:tmpl w:val="DE54E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AB1291"/>
    <w:multiLevelType w:val="hybridMultilevel"/>
    <w:tmpl w:val="EBF6C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C3558"/>
    <w:multiLevelType w:val="hybridMultilevel"/>
    <w:tmpl w:val="7F6840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767568"/>
    <w:multiLevelType w:val="hybridMultilevel"/>
    <w:tmpl w:val="D05C126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5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5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6E9942C6"/>
    <w:multiLevelType w:val="hybridMultilevel"/>
    <w:tmpl w:val="F992F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E7A90"/>
    <w:multiLevelType w:val="hybridMultilevel"/>
    <w:tmpl w:val="59020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56"/>
    <w:rsid w:val="00031F0B"/>
    <w:rsid w:val="00040876"/>
    <w:rsid w:val="00056295"/>
    <w:rsid w:val="000A2FE4"/>
    <w:rsid w:val="000B0BA8"/>
    <w:rsid w:val="000B2F97"/>
    <w:rsid w:val="0012116F"/>
    <w:rsid w:val="0014798A"/>
    <w:rsid w:val="00172102"/>
    <w:rsid w:val="001970E0"/>
    <w:rsid w:val="001D6C98"/>
    <w:rsid w:val="001F7828"/>
    <w:rsid w:val="00225037"/>
    <w:rsid w:val="00283995"/>
    <w:rsid w:val="002939FA"/>
    <w:rsid w:val="002B0B75"/>
    <w:rsid w:val="002B1962"/>
    <w:rsid w:val="002E71C9"/>
    <w:rsid w:val="002F6331"/>
    <w:rsid w:val="00300B7A"/>
    <w:rsid w:val="00377DF1"/>
    <w:rsid w:val="003C3BA5"/>
    <w:rsid w:val="003D4758"/>
    <w:rsid w:val="0041608F"/>
    <w:rsid w:val="0043252E"/>
    <w:rsid w:val="00434631"/>
    <w:rsid w:val="0045307D"/>
    <w:rsid w:val="00476790"/>
    <w:rsid w:val="00477EAA"/>
    <w:rsid w:val="004F0681"/>
    <w:rsid w:val="00533905"/>
    <w:rsid w:val="0053464D"/>
    <w:rsid w:val="0057445A"/>
    <w:rsid w:val="005A07FE"/>
    <w:rsid w:val="005B0851"/>
    <w:rsid w:val="005B3523"/>
    <w:rsid w:val="005C56CF"/>
    <w:rsid w:val="005D3C5E"/>
    <w:rsid w:val="005D4A81"/>
    <w:rsid w:val="005E4E41"/>
    <w:rsid w:val="00665C7D"/>
    <w:rsid w:val="006752BD"/>
    <w:rsid w:val="00692748"/>
    <w:rsid w:val="006B63D4"/>
    <w:rsid w:val="006C3729"/>
    <w:rsid w:val="006E7BAA"/>
    <w:rsid w:val="006F34D1"/>
    <w:rsid w:val="00786946"/>
    <w:rsid w:val="00862754"/>
    <w:rsid w:val="0087640E"/>
    <w:rsid w:val="00876935"/>
    <w:rsid w:val="00881405"/>
    <w:rsid w:val="008A28CC"/>
    <w:rsid w:val="008A6DFC"/>
    <w:rsid w:val="009B7D56"/>
    <w:rsid w:val="009D2A3D"/>
    <w:rsid w:val="00A24DA0"/>
    <w:rsid w:val="00A91081"/>
    <w:rsid w:val="00AC1B9C"/>
    <w:rsid w:val="00AE3811"/>
    <w:rsid w:val="00AE5ADE"/>
    <w:rsid w:val="00AE622B"/>
    <w:rsid w:val="00B00257"/>
    <w:rsid w:val="00B04F37"/>
    <w:rsid w:val="00B5207F"/>
    <w:rsid w:val="00B53D0F"/>
    <w:rsid w:val="00B55E02"/>
    <w:rsid w:val="00B91C81"/>
    <w:rsid w:val="00BC022B"/>
    <w:rsid w:val="00BE17D9"/>
    <w:rsid w:val="00C40C37"/>
    <w:rsid w:val="00C565ED"/>
    <w:rsid w:val="00CA3BF2"/>
    <w:rsid w:val="00D20EEE"/>
    <w:rsid w:val="00DA15F1"/>
    <w:rsid w:val="00DE1FF6"/>
    <w:rsid w:val="00E11D18"/>
    <w:rsid w:val="00E3790D"/>
    <w:rsid w:val="00E47FD8"/>
    <w:rsid w:val="00E66E82"/>
    <w:rsid w:val="00EA08C0"/>
    <w:rsid w:val="00EB03F1"/>
    <w:rsid w:val="00F232AE"/>
    <w:rsid w:val="00F37080"/>
    <w:rsid w:val="00F809AC"/>
    <w:rsid w:val="00FE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07D186CE-D0A5-4BE6-B6E6-4BFAD347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0B7A"/>
  </w:style>
  <w:style w:type="paragraph" w:styleId="Nadpis2">
    <w:name w:val="heading 2"/>
    <w:basedOn w:val="Normln"/>
    <w:next w:val="Normln"/>
    <w:link w:val="Nadpis2Char"/>
    <w:qFormat/>
    <w:rsid w:val="00692748"/>
    <w:pPr>
      <w:keepNext/>
      <w:tabs>
        <w:tab w:val="left" w:pos="2835"/>
      </w:tabs>
      <w:spacing w:after="0" w:line="240" w:lineRule="auto"/>
      <w:ind w:left="1985"/>
      <w:outlineLvl w:val="1"/>
    </w:pPr>
    <w:rPr>
      <w:rFonts w:ascii="Bookman Old Style" w:eastAsia="Times New Roman" w:hAnsi="Bookman Old Style" w:cs="Times New Roman"/>
      <w:b/>
      <w:color w:val="00008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7D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748"/>
  </w:style>
  <w:style w:type="paragraph" w:styleId="Zpat">
    <w:name w:val="footer"/>
    <w:basedOn w:val="Normln"/>
    <w:link w:val="ZpatChar"/>
    <w:uiPriority w:val="99"/>
    <w:unhideWhenUsed/>
    <w:rsid w:val="0069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748"/>
  </w:style>
  <w:style w:type="character" w:customStyle="1" w:styleId="Nadpis2Char">
    <w:name w:val="Nadpis 2 Char"/>
    <w:basedOn w:val="Standardnpsmoodstavce"/>
    <w:link w:val="Nadpis2"/>
    <w:rsid w:val="00692748"/>
    <w:rPr>
      <w:rFonts w:ascii="Bookman Old Style" w:eastAsia="Times New Roman" w:hAnsi="Bookman Old Style" w:cs="Times New Roman"/>
      <w:b/>
      <w:color w:val="000080"/>
      <w:szCs w:val="20"/>
    </w:rPr>
  </w:style>
  <w:style w:type="character" w:styleId="Siln">
    <w:name w:val="Strong"/>
    <w:basedOn w:val="Standardnpsmoodstavce"/>
    <w:uiPriority w:val="22"/>
    <w:qFormat/>
    <w:rsid w:val="0069274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20EE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20EEE"/>
    <w:rPr>
      <w:color w:val="808080"/>
      <w:shd w:val="clear" w:color="auto" w:fill="E6E6E6"/>
    </w:rPr>
  </w:style>
  <w:style w:type="paragraph" w:styleId="Normlnweb">
    <w:name w:val="Normal (Web)"/>
    <w:basedOn w:val="Normln"/>
    <w:unhideWhenUsed/>
    <w:rsid w:val="005E4E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voboda@jcfilharmoni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Kyselová</dc:creator>
  <cp:lastModifiedBy>Putzerová Ivana</cp:lastModifiedBy>
  <cp:revision>2</cp:revision>
  <cp:lastPrinted>2019-07-16T06:18:00Z</cp:lastPrinted>
  <dcterms:created xsi:type="dcterms:W3CDTF">2019-08-01T09:04:00Z</dcterms:created>
  <dcterms:modified xsi:type="dcterms:W3CDTF">2019-08-01T09:04:00Z</dcterms:modified>
</cp:coreProperties>
</file>