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56AD9" w14:textId="77777777" w:rsidR="0027331A" w:rsidRDefault="004128EC" w:rsidP="00206339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S</w:t>
      </w:r>
      <w:r w:rsidR="007F742A" w:rsidRPr="008626E9">
        <w:rPr>
          <w:b/>
          <w:sz w:val="32"/>
        </w:rPr>
        <w:t xml:space="preserve">mlouva o </w:t>
      </w:r>
      <w:r w:rsidR="0027331A">
        <w:rPr>
          <w:b/>
          <w:sz w:val="32"/>
        </w:rPr>
        <w:t>dílo</w:t>
      </w:r>
    </w:p>
    <w:p w14:paraId="7EA0CE3C" w14:textId="77777777" w:rsidR="008626E9" w:rsidRPr="00172FAF" w:rsidRDefault="007F742A" w:rsidP="008626E9">
      <w:pPr>
        <w:jc w:val="center"/>
        <w:rPr>
          <w:rFonts w:cstheme="minorHAnsi"/>
          <w:sz w:val="24"/>
          <w:szCs w:val="24"/>
        </w:rPr>
      </w:pPr>
      <w:r w:rsidRPr="00172FAF">
        <w:rPr>
          <w:rFonts w:cstheme="minorHAnsi"/>
          <w:sz w:val="24"/>
          <w:szCs w:val="24"/>
        </w:rPr>
        <w:t xml:space="preserve">(dále jen smlouva) </w:t>
      </w:r>
    </w:p>
    <w:p w14:paraId="7A14D7F8" w14:textId="77777777" w:rsidR="007F742A" w:rsidRPr="00172FAF" w:rsidRDefault="00904D29" w:rsidP="008626E9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uzavřená mezi </w:t>
      </w:r>
    </w:p>
    <w:p w14:paraId="0CAE2ED2" w14:textId="77777777" w:rsidR="009A010B" w:rsidRPr="009A010B" w:rsidRDefault="009A010B" w:rsidP="00855C51">
      <w:pPr>
        <w:pStyle w:val="Odstavecseseznamem"/>
        <w:ind w:left="360" w:firstLine="66"/>
        <w:rPr>
          <w:rFonts w:cstheme="minorHAnsi"/>
          <w:b/>
          <w:sz w:val="24"/>
          <w:szCs w:val="24"/>
        </w:rPr>
      </w:pPr>
      <w:bookmarkStart w:id="0" w:name="_Hlk511905757"/>
      <w:r w:rsidRPr="009A010B">
        <w:rPr>
          <w:rFonts w:cstheme="minorHAnsi"/>
          <w:b/>
          <w:sz w:val="24"/>
          <w:szCs w:val="24"/>
        </w:rPr>
        <w:t>Sociální služby pro osoby se zdravotním postižením, příspěvková organizace</w:t>
      </w:r>
    </w:p>
    <w:bookmarkEnd w:id="0"/>
    <w:p w14:paraId="1146ED28" w14:textId="77777777" w:rsidR="009A010B" w:rsidRPr="009A010B" w:rsidRDefault="009A010B" w:rsidP="009A010B">
      <w:pPr>
        <w:pStyle w:val="Odstavecseseznamem"/>
        <w:ind w:left="426"/>
        <w:rPr>
          <w:rFonts w:cstheme="minorHAnsi"/>
          <w:sz w:val="24"/>
          <w:szCs w:val="24"/>
        </w:rPr>
      </w:pPr>
      <w:r w:rsidRPr="009A010B">
        <w:rPr>
          <w:rFonts w:cstheme="minorHAnsi"/>
          <w:sz w:val="24"/>
          <w:szCs w:val="24"/>
        </w:rPr>
        <w:t xml:space="preserve">Na Hrádku 100, 763 16 Fryšták </w:t>
      </w:r>
    </w:p>
    <w:p w14:paraId="6904DA37" w14:textId="77777777" w:rsidR="009A010B" w:rsidRPr="00855C51" w:rsidRDefault="00855C51" w:rsidP="00855C51">
      <w:pPr>
        <w:pStyle w:val="Odstavecseseznamem"/>
        <w:ind w:left="357" w:firstLine="69"/>
        <w:rPr>
          <w:sz w:val="24"/>
          <w:szCs w:val="24"/>
        </w:rPr>
      </w:pPr>
      <w:r>
        <w:rPr>
          <w:rFonts w:cstheme="minorHAnsi"/>
          <w:sz w:val="24"/>
          <w:szCs w:val="24"/>
        </w:rPr>
        <w:t>IČ</w:t>
      </w:r>
      <w:r w:rsidR="009A010B" w:rsidRPr="009A010B">
        <w:rPr>
          <w:rFonts w:cstheme="minorHAnsi"/>
          <w:sz w:val="24"/>
          <w:szCs w:val="24"/>
        </w:rPr>
        <w:t xml:space="preserve"> 70850917</w:t>
      </w:r>
      <w:r>
        <w:rPr>
          <w:rFonts w:cstheme="minorHAnsi"/>
          <w:sz w:val="24"/>
          <w:szCs w:val="24"/>
        </w:rPr>
        <w:t xml:space="preserve">, </w:t>
      </w:r>
      <w:r>
        <w:rPr>
          <w:sz w:val="24"/>
          <w:szCs w:val="24"/>
        </w:rPr>
        <w:t>DIČ CZ</w:t>
      </w:r>
      <w:r w:rsidRPr="009A010B">
        <w:rPr>
          <w:rFonts w:cstheme="minorHAnsi"/>
          <w:sz w:val="24"/>
          <w:szCs w:val="24"/>
        </w:rPr>
        <w:t>70850917</w:t>
      </w:r>
      <w:r>
        <w:rPr>
          <w:sz w:val="24"/>
          <w:szCs w:val="24"/>
        </w:rPr>
        <w:t xml:space="preserve"> (neplátce DPH)</w:t>
      </w:r>
    </w:p>
    <w:p w14:paraId="7A346324" w14:textId="77777777" w:rsidR="009A010B" w:rsidRPr="009A010B" w:rsidRDefault="009A010B" w:rsidP="009A010B">
      <w:pPr>
        <w:pStyle w:val="Odstavecseseznamem"/>
        <w:ind w:left="426"/>
        <w:rPr>
          <w:rFonts w:cstheme="minorHAnsi"/>
          <w:sz w:val="24"/>
          <w:szCs w:val="24"/>
        </w:rPr>
      </w:pPr>
      <w:r w:rsidRPr="009A010B">
        <w:rPr>
          <w:rFonts w:cstheme="minorHAnsi"/>
          <w:sz w:val="24"/>
          <w:szCs w:val="24"/>
        </w:rPr>
        <w:t>z</w:t>
      </w:r>
      <w:r w:rsidR="00855C51">
        <w:rPr>
          <w:rFonts w:cstheme="minorHAnsi"/>
          <w:sz w:val="24"/>
          <w:szCs w:val="24"/>
        </w:rPr>
        <w:t>astoupené</w:t>
      </w:r>
      <w:r w:rsidRPr="00A002ED">
        <w:rPr>
          <w:rFonts w:cstheme="minorHAnsi"/>
          <w:b/>
          <w:sz w:val="24"/>
          <w:szCs w:val="24"/>
        </w:rPr>
        <w:t xml:space="preserve"> Mgr. </w:t>
      </w:r>
      <w:r w:rsidR="00855C51">
        <w:rPr>
          <w:rFonts w:cstheme="minorHAnsi"/>
          <w:b/>
          <w:sz w:val="24"/>
          <w:szCs w:val="24"/>
        </w:rPr>
        <w:t>Ing. Adélou Machalovou</w:t>
      </w:r>
      <w:r w:rsidR="00855C51">
        <w:rPr>
          <w:rFonts w:cstheme="minorHAnsi"/>
          <w:sz w:val="24"/>
          <w:szCs w:val="24"/>
        </w:rPr>
        <w:t>, ředitelkou</w:t>
      </w:r>
    </w:p>
    <w:p w14:paraId="46CC6340" w14:textId="77777777" w:rsidR="009A010B" w:rsidRPr="00855C51" w:rsidRDefault="00855C51" w:rsidP="00855C51">
      <w:pPr>
        <w:pStyle w:val="Odstavecseseznamem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bankovní spojení</w:t>
      </w:r>
      <w:r w:rsidR="009A010B" w:rsidRPr="009A010B">
        <w:rPr>
          <w:rFonts w:cstheme="minorHAnsi"/>
          <w:sz w:val="24"/>
          <w:szCs w:val="24"/>
        </w:rPr>
        <w:t xml:space="preserve"> Komerční banka a.s.</w:t>
      </w:r>
      <w:r>
        <w:rPr>
          <w:rFonts w:cstheme="minorHAnsi"/>
          <w:sz w:val="24"/>
          <w:szCs w:val="24"/>
        </w:rPr>
        <w:t xml:space="preserve">, </w:t>
      </w:r>
      <w:r w:rsidR="009A010B" w:rsidRPr="00855C51">
        <w:rPr>
          <w:rFonts w:cstheme="minorHAnsi"/>
          <w:sz w:val="24"/>
          <w:szCs w:val="24"/>
        </w:rPr>
        <w:t>č</w:t>
      </w:r>
      <w:r>
        <w:rPr>
          <w:rFonts w:cstheme="minorHAnsi"/>
          <w:sz w:val="24"/>
          <w:szCs w:val="24"/>
        </w:rPr>
        <w:t>. ú.</w:t>
      </w:r>
      <w:r w:rsidR="009A010B" w:rsidRPr="00855C51">
        <w:rPr>
          <w:rFonts w:cstheme="minorHAnsi"/>
          <w:sz w:val="24"/>
          <w:szCs w:val="24"/>
        </w:rPr>
        <w:t xml:space="preserve"> </w:t>
      </w:r>
      <w:bookmarkStart w:id="1" w:name="_Hlk5773166"/>
      <w:r w:rsidR="009A010B" w:rsidRPr="00855C51">
        <w:rPr>
          <w:rFonts w:cstheme="minorHAnsi"/>
          <w:sz w:val="24"/>
          <w:szCs w:val="24"/>
        </w:rPr>
        <w:t>27-1924690237/0100</w:t>
      </w:r>
      <w:bookmarkEnd w:id="1"/>
    </w:p>
    <w:p w14:paraId="2A085BCD" w14:textId="77777777" w:rsidR="009A010B" w:rsidRDefault="009A010B" w:rsidP="009A010B">
      <w:pPr>
        <w:pStyle w:val="Odstavecseseznamem"/>
        <w:ind w:left="426"/>
        <w:rPr>
          <w:rFonts w:cstheme="minorHAnsi"/>
          <w:sz w:val="24"/>
          <w:szCs w:val="24"/>
        </w:rPr>
      </w:pPr>
      <w:r w:rsidRPr="009A010B">
        <w:rPr>
          <w:rFonts w:cstheme="minorHAnsi"/>
          <w:sz w:val="24"/>
          <w:szCs w:val="24"/>
        </w:rPr>
        <w:t xml:space="preserve">adresa pro zasílání korespondence: </w:t>
      </w:r>
      <w:bookmarkStart w:id="2" w:name="_Hlk498330582"/>
      <w:bookmarkStart w:id="3" w:name="_Hlk511892189"/>
      <w:r w:rsidRPr="009A010B">
        <w:rPr>
          <w:rFonts w:cstheme="minorHAnsi"/>
          <w:sz w:val="24"/>
          <w:szCs w:val="24"/>
        </w:rPr>
        <w:t>Na Hrádku 100, 763 16 Fryšták</w:t>
      </w:r>
    </w:p>
    <w:bookmarkEnd w:id="2"/>
    <w:bookmarkEnd w:id="3"/>
    <w:p w14:paraId="1DB6A13D" w14:textId="77777777" w:rsidR="009A010B" w:rsidRDefault="009A010B" w:rsidP="009A010B">
      <w:pPr>
        <w:pStyle w:val="Odstavecseseznamem"/>
        <w:ind w:left="426"/>
        <w:rPr>
          <w:rFonts w:cstheme="minorHAnsi"/>
          <w:sz w:val="24"/>
          <w:szCs w:val="24"/>
        </w:rPr>
      </w:pPr>
      <w:r w:rsidRPr="009A010B">
        <w:rPr>
          <w:rFonts w:cstheme="minorHAnsi"/>
          <w:sz w:val="24"/>
          <w:szCs w:val="24"/>
        </w:rPr>
        <w:t>(dále jen „objednatel“)</w:t>
      </w:r>
    </w:p>
    <w:p w14:paraId="02546BDE" w14:textId="77777777" w:rsidR="00A002ED" w:rsidRDefault="007F742A" w:rsidP="00A002ED">
      <w:pPr>
        <w:spacing w:after="120"/>
        <w:rPr>
          <w:rFonts w:cstheme="minorHAnsi"/>
          <w:sz w:val="24"/>
          <w:szCs w:val="24"/>
        </w:rPr>
      </w:pPr>
      <w:r w:rsidRPr="00172FAF">
        <w:rPr>
          <w:rFonts w:cstheme="minorHAnsi"/>
          <w:sz w:val="24"/>
          <w:szCs w:val="24"/>
        </w:rPr>
        <w:t xml:space="preserve">a </w:t>
      </w:r>
    </w:p>
    <w:p w14:paraId="298F2101" w14:textId="77777777" w:rsidR="00E334F0" w:rsidRPr="00E334F0" w:rsidRDefault="00E334F0" w:rsidP="00E334F0">
      <w:pPr>
        <w:pStyle w:val="Odstavecseseznamem"/>
        <w:ind w:left="426"/>
        <w:rPr>
          <w:rFonts w:cstheme="minorHAnsi"/>
          <w:sz w:val="24"/>
          <w:szCs w:val="24"/>
        </w:rPr>
      </w:pPr>
      <w:r w:rsidRPr="00E334F0">
        <w:rPr>
          <w:rFonts w:cstheme="minorHAnsi"/>
          <w:sz w:val="24"/>
          <w:szCs w:val="24"/>
        </w:rPr>
        <w:t>Mgr. Hana Mazalová</w:t>
      </w:r>
    </w:p>
    <w:p w14:paraId="72F1FA21" w14:textId="77777777" w:rsidR="00E334F0" w:rsidRPr="00E334F0" w:rsidRDefault="00E334F0" w:rsidP="00E334F0">
      <w:pPr>
        <w:pStyle w:val="Odstavecseseznamem"/>
        <w:ind w:left="426"/>
        <w:rPr>
          <w:rFonts w:cstheme="minorHAnsi"/>
          <w:sz w:val="24"/>
          <w:szCs w:val="24"/>
        </w:rPr>
      </w:pPr>
      <w:r w:rsidRPr="00E334F0">
        <w:rPr>
          <w:rFonts w:cstheme="minorHAnsi"/>
          <w:sz w:val="24"/>
          <w:szCs w:val="24"/>
        </w:rPr>
        <w:t>Pod Letištěm 30</w:t>
      </w:r>
    </w:p>
    <w:p w14:paraId="4815AADD" w14:textId="77777777" w:rsidR="00E334F0" w:rsidRPr="00E334F0" w:rsidRDefault="00E334F0" w:rsidP="00E334F0">
      <w:pPr>
        <w:pStyle w:val="Odstavecseseznamem"/>
        <w:ind w:left="426"/>
        <w:rPr>
          <w:rFonts w:cstheme="minorHAnsi"/>
          <w:sz w:val="24"/>
          <w:szCs w:val="24"/>
        </w:rPr>
      </w:pPr>
      <w:r w:rsidRPr="00E334F0">
        <w:rPr>
          <w:rFonts w:cstheme="minorHAnsi"/>
          <w:sz w:val="24"/>
          <w:szCs w:val="24"/>
        </w:rPr>
        <w:t>779 00 Olomouc</w:t>
      </w:r>
    </w:p>
    <w:p w14:paraId="0248C944" w14:textId="77777777" w:rsidR="00E334F0" w:rsidRPr="00E334F0" w:rsidRDefault="00E334F0" w:rsidP="00E334F0">
      <w:pPr>
        <w:pStyle w:val="Odstavecseseznamem"/>
        <w:ind w:left="426"/>
        <w:rPr>
          <w:rFonts w:cstheme="minorHAnsi"/>
          <w:sz w:val="24"/>
          <w:szCs w:val="24"/>
        </w:rPr>
      </w:pPr>
      <w:r w:rsidRPr="00E334F0">
        <w:rPr>
          <w:rFonts w:cstheme="minorHAnsi"/>
          <w:sz w:val="24"/>
          <w:szCs w:val="24"/>
        </w:rPr>
        <w:t>IČ 42778701</w:t>
      </w:r>
    </w:p>
    <w:p w14:paraId="3D5DD52C" w14:textId="4CE40217" w:rsidR="00E334F0" w:rsidRDefault="00E334F0" w:rsidP="00E334F0">
      <w:pPr>
        <w:pStyle w:val="Odstavecseseznamem"/>
        <w:ind w:left="426"/>
        <w:rPr>
          <w:rFonts w:cstheme="minorHAnsi"/>
          <w:sz w:val="24"/>
          <w:szCs w:val="24"/>
        </w:rPr>
      </w:pPr>
      <w:r w:rsidRPr="00E334F0">
        <w:rPr>
          <w:rFonts w:cstheme="minorHAnsi"/>
          <w:sz w:val="24"/>
          <w:szCs w:val="24"/>
        </w:rPr>
        <w:t>Bankovní spojení</w:t>
      </w:r>
      <w:r w:rsidR="00F12ED3">
        <w:rPr>
          <w:rFonts w:cstheme="minorHAnsi"/>
          <w:sz w:val="24"/>
          <w:szCs w:val="24"/>
        </w:rPr>
        <w:t xml:space="preserve"> . . . . </w:t>
      </w:r>
      <w:r w:rsidRPr="00E334F0">
        <w:rPr>
          <w:rFonts w:cstheme="minorHAnsi"/>
          <w:sz w:val="24"/>
          <w:szCs w:val="24"/>
        </w:rPr>
        <w:t xml:space="preserve">, a.s., č. ú. </w:t>
      </w:r>
      <w:r w:rsidR="00F12ED3">
        <w:rPr>
          <w:rFonts w:cstheme="minorHAnsi"/>
          <w:sz w:val="24"/>
          <w:szCs w:val="24"/>
        </w:rPr>
        <w:t xml:space="preserve">. . .  </w:t>
      </w:r>
      <w:r w:rsidRPr="00E334F0">
        <w:rPr>
          <w:rFonts w:cstheme="minorHAnsi"/>
          <w:sz w:val="24"/>
          <w:szCs w:val="24"/>
        </w:rPr>
        <w:t> </w:t>
      </w:r>
      <w:r w:rsidR="00F12ED3">
        <w:rPr>
          <w:rFonts w:cstheme="minorHAnsi"/>
          <w:sz w:val="24"/>
          <w:szCs w:val="24"/>
        </w:rPr>
        <w:t xml:space="preserve">. . .  </w:t>
      </w:r>
      <w:r w:rsidRPr="00E334F0">
        <w:rPr>
          <w:rFonts w:cstheme="minorHAnsi"/>
          <w:sz w:val="24"/>
          <w:szCs w:val="24"/>
        </w:rPr>
        <w:t> </w:t>
      </w:r>
      <w:r w:rsidR="00F12ED3">
        <w:rPr>
          <w:rFonts w:cstheme="minorHAnsi"/>
          <w:sz w:val="24"/>
          <w:szCs w:val="24"/>
        </w:rPr>
        <w:t>. . .</w:t>
      </w:r>
      <w:r w:rsidRPr="00E334F0">
        <w:rPr>
          <w:rFonts w:cstheme="minorHAnsi"/>
          <w:sz w:val="24"/>
          <w:szCs w:val="24"/>
        </w:rPr>
        <w:t>/</w:t>
      </w:r>
      <w:r w:rsidR="00F12ED3">
        <w:rPr>
          <w:rFonts w:cstheme="minorHAnsi"/>
          <w:sz w:val="24"/>
          <w:szCs w:val="24"/>
        </w:rPr>
        <w:t>. . . .</w:t>
      </w:r>
    </w:p>
    <w:p w14:paraId="47279A4B" w14:textId="77777777" w:rsidR="00FA3F62" w:rsidRDefault="00A002ED" w:rsidP="00A002ED">
      <w:pPr>
        <w:pStyle w:val="Odstavecseseznamem"/>
        <w:ind w:left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740731">
        <w:rPr>
          <w:rFonts w:cstheme="minorHAnsi"/>
          <w:sz w:val="24"/>
          <w:szCs w:val="24"/>
        </w:rPr>
        <w:t>dále jen</w:t>
      </w:r>
      <w:r>
        <w:rPr>
          <w:rFonts w:cstheme="minorHAnsi"/>
          <w:sz w:val="24"/>
          <w:szCs w:val="24"/>
        </w:rPr>
        <w:t xml:space="preserve"> „auditor“)</w:t>
      </w:r>
    </w:p>
    <w:p w14:paraId="55571838" w14:textId="77777777" w:rsidR="00A002ED" w:rsidRDefault="00A002ED" w:rsidP="00A002ED">
      <w:pPr>
        <w:pStyle w:val="Odstavecseseznamem"/>
        <w:ind w:left="357"/>
        <w:rPr>
          <w:rFonts w:cstheme="minorHAnsi"/>
          <w:sz w:val="24"/>
          <w:szCs w:val="24"/>
        </w:rPr>
      </w:pPr>
    </w:p>
    <w:p w14:paraId="0949088B" w14:textId="77777777" w:rsidR="00A002ED" w:rsidRPr="00A002ED" w:rsidRDefault="00A002ED" w:rsidP="00A002ED">
      <w:pPr>
        <w:pStyle w:val="Odstavecseseznamem"/>
        <w:ind w:left="357"/>
        <w:rPr>
          <w:sz w:val="24"/>
          <w:szCs w:val="24"/>
        </w:rPr>
      </w:pPr>
    </w:p>
    <w:p w14:paraId="51D97B0F" w14:textId="77777777" w:rsidR="007F742A" w:rsidRPr="00172FAF" w:rsidRDefault="007F742A" w:rsidP="008626E9">
      <w:pPr>
        <w:pStyle w:val="Odstavecseseznamem"/>
        <w:ind w:left="426"/>
        <w:jc w:val="center"/>
        <w:rPr>
          <w:rFonts w:cstheme="minorHAnsi"/>
          <w:sz w:val="24"/>
          <w:szCs w:val="24"/>
        </w:rPr>
      </w:pPr>
      <w:r w:rsidRPr="00172FAF">
        <w:rPr>
          <w:rFonts w:cstheme="minorHAnsi"/>
          <w:sz w:val="24"/>
          <w:szCs w:val="24"/>
        </w:rPr>
        <w:t>Článek 1</w:t>
      </w:r>
    </w:p>
    <w:p w14:paraId="1F52E1FE" w14:textId="77777777" w:rsidR="007F742A" w:rsidRPr="00172FAF" w:rsidRDefault="007F742A" w:rsidP="007E1C06">
      <w:pPr>
        <w:pStyle w:val="Odstavecseseznamem"/>
        <w:spacing w:after="120"/>
        <w:ind w:left="425"/>
        <w:contextualSpacing w:val="0"/>
        <w:jc w:val="center"/>
        <w:rPr>
          <w:rFonts w:cstheme="minorHAnsi"/>
          <w:b/>
          <w:sz w:val="24"/>
          <w:szCs w:val="24"/>
        </w:rPr>
      </w:pPr>
      <w:r w:rsidRPr="00172FAF">
        <w:rPr>
          <w:rFonts w:cstheme="minorHAnsi"/>
          <w:b/>
          <w:sz w:val="24"/>
          <w:szCs w:val="24"/>
        </w:rPr>
        <w:t>Předmět smlouvy</w:t>
      </w:r>
    </w:p>
    <w:p w14:paraId="49B48432" w14:textId="77777777" w:rsidR="00774194" w:rsidRPr="00206339" w:rsidRDefault="007F742A" w:rsidP="00FA3F62">
      <w:pPr>
        <w:pStyle w:val="Odstavecseseznamem"/>
        <w:numPr>
          <w:ilvl w:val="0"/>
          <w:numId w:val="13"/>
        </w:numPr>
        <w:ind w:left="426" w:hanging="426"/>
        <w:jc w:val="both"/>
        <w:rPr>
          <w:rFonts w:cstheme="minorHAnsi"/>
          <w:sz w:val="24"/>
          <w:szCs w:val="24"/>
        </w:rPr>
      </w:pPr>
      <w:r w:rsidRPr="00172FAF">
        <w:rPr>
          <w:rFonts w:cstheme="minorHAnsi"/>
          <w:sz w:val="24"/>
          <w:szCs w:val="24"/>
        </w:rPr>
        <w:t xml:space="preserve">Předmětem smlouvy je </w:t>
      </w:r>
      <w:r w:rsidR="00774194" w:rsidRPr="00172FAF">
        <w:rPr>
          <w:rFonts w:cstheme="minorHAnsi"/>
          <w:sz w:val="24"/>
          <w:szCs w:val="24"/>
        </w:rPr>
        <w:t xml:space="preserve">provedení </w:t>
      </w:r>
      <w:r w:rsidR="005A12F5">
        <w:rPr>
          <w:rFonts w:cstheme="minorHAnsi"/>
          <w:sz w:val="24"/>
          <w:szCs w:val="24"/>
        </w:rPr>
        <w:t xml:space="preserve">4 dvoudenních </w:t>
      </w:r>
      <w:r w:rsidR="00774194" w:rsidRPr="00172FAF">
        <w:rPr>
          <w:rFonts w:cstheme="minorHAnsi"/>
          <w:sz w:val="24"/>
          <w:szCs w:val="24"/>
        </w:rPr>
        <w:t xml:space="preserve">auditů </w:t>
      </w:r>
      <w:r w:rsidR="005A12F5">
        <w:rPr>
          <w:rFonts w:cstheme="minorHAnsi"/>
          <w:sz w:val="24"/>
          <w:szCs w:val="24"/>
        </w:rPr>
        <w:t>v</w:t>
      </w:r>
      <w:r w:rsidR="004128EC">
        <w:rPr>
          <w:rFonts w:cstheme="minorHAnsi"/>
          <w:sz w:val="24"/>
          <w:szCs w:val="24"/>
        </w:rPr>
        <w:t xml:space="preserve"> </w:t>
      </w:r>
      <w:r w:rsidR="00815A11">
        <w:rPr>
          <w:rFonts w:cstheme="minorHAnsi"/>
          <w:sz w:val="24"/>
          <w:szCs w:val="24"/>
        </w:rPr>
        <w:t xml:space="preserve">objednatelem </w:t>
      </w:r>
      <w:r w:rsidR="00206339">
        <w:rPr>
          <w:rFonts w:cstheme="minorHAnsi"/>
          <w:sz w:val="24"/>
          <w:szCs w:val="24"/>
        </w:rPr>
        <w:t>poskytova</w:t>
      </w:r>
      <w:r w:rsidR="004128EC">
        <w:rPr>
          <w:rFonts w:cstheme="minorHAnsi"/>
          <w:sz w:val="24"/>
          <w:szCs w:val="24"/>
        </w:rPr>
        <w:t>n</w:t>
      </w:r>
      <w:r w:rsidR="00815A11">
        <w:rPr>
          <w:rFonts w:cstheme="minorHAnsi"/>
          <w:sz w:val="24"/>
          <w:szCs w:val="24"/>
        </w:rPr>
        <w:t>ých</w:t>
      </w:r>
      <w:r w:rsidR="004128EC">
        <w:rPr>
          <w:rFonts w:cstheme="minorHAnsi"/>
          <w:sz w:val="24"/>
          <w:szCs w:val="24"/>
        </w:rPr>
        <w:t xml:space="preserve"> sociálních služ</w:t>
      </w:r>
      <w:r w:rsidR="00815A11">
        <w:rPr>
          <w:rFonts w:cstheme="minorHAnsi"/>
          <w:sz w:val="24"/>
          <w:szCs w:val="24"/>
        </w:rPr>
        <w:t xml:space="preserve">bách </w:t>
      </w:r>
      <w:r w:rsidR="00774194" w:rsidRPr="00172FAF">
        <w:rPr>
          <w:rFonts w:cstheme="minorHAnsi"/>
          <w:sz w:val="24"/>
          <w:szCs w:val="24"/>
        </w:rPr>
        <w:t xml:space="preserve">se zaměřením na </w:t>
      </w:r>
      <w:r w:rsidR="00220731">
        <w:rPr>
          <w:rFonts w:cstheme="minorHAnsi"/>
          <w:sz w:val="24"/>
          <w:szCs w:val="24"/>
        </w:rPr>
        <w:t xml:space="preserve">posouzení </w:t>
      </w:r>
      <w:r w:rsidR="00774194" w:rsidRPr="00172FAF">
        <w:rPr>
          <w:rFonts w:cstheme="minorHAnsi"/>
          <w:sz w:val="24"/>
          <w:szCs w:val="24"/>
        </w:rPr>
        <w:t xml:space="preserve">naplňování </w:t>
      </w:r>
      <w:r w:rsidR="00220731">
        <w:rPr>
          <w:rFonts w:cstheme="minorHAnsi"/>
          <w:sz w:val="24"/>
          <w:szCs w:val="24"/>
        </w:rPr>
        <w:t xml:space="preserve">požadavků kritérií standardů kvality sociálních služeb </w:t>
      </w:r>
      <w:r w:rsidR="00815A11">
        <w:rPr>
          <w:rFonts w:cstheme="minorHAnsi"/>
          <w:sz w:val="24"/>
          <w:szCs w:val="24"/>
        </w:rPr>
        <w:t xml:space="preserve">č.  </w:t>
      </w:r>
      <w:r w:rsidR="00220731" w:rsidRPr="00172FAF">
        <w:rPr>
          <w:rFonts w:cstheme="minorHAnsi"/>
          <w:sz w:val="24"/>
          <w:szCs w:val="24"/>
        </w:rPr>
        <w:t>1a), 1b), 1d), 2a), 2b), 3b), 4b), 4c) 5b), 5c), 8a), 8b), 8c) a 15a)</w:t>
      </w:r>
      <w:r w:rsidR="00220731">
        <w:rPr>
          <w:rFonts w:cstheme="minorHAnsi"/>
          <w:sz w:val="24"/>
          <w:szCs w:val="24"/>
        </w:rPr>
        <w:t xml:space="preserve"> prostřednic</w:t>
      </w:r>
      <w:r w:rsidR="005E71CD">
        <w:rPr>
          <w:rFonts w:cstheme="minorHAnsi"/>
          <w:sz w:val="24"/>
          <w:szCs w:val="24"/>
        </w:rPr>
        <w:t>tvím rozhovorů se zaměstnanci a</w:t>
      </w:r>
      <w:r w:rsidR="006D7F9B">
        <w:rPr>
          <w:rFonts w:cstheme="minorHAnsi"/>
          <w:sz w:val="24"/>
          <w:szCs w:val="24"/>
        </w:rPr>
        <w:t xml:space="preserve"> </w:t>
      </w:r>
      <w:r w:rsidR="00220731">
        <w:rPr>
          <w:rFonts w:cstheme="minorHAnsi"/>
          <w:sz w:val="24"/>
          <w:szCs w:val="24"/>
        </w:rPr>
        <w:t xml:space="preserve">klienty objednatele, </w:t>
      </w:r>
      <w:r w:rsidR="00EF566E">
        <w:rPr>
          <w:rFonts w:cstheme="minorHAnsi"/>
          <w:sz w:val="24"/>
          <w:szCs w:val="24"/>
        </w:rPr>
        <w:t xml:space="preserve">studia objednatelem </w:t>
      </w:r>
      <w:r w:rsidR="00220731">
        <w:rPr>
          <w:rFonts w:cstheme="minorHAnsi"/>
          <w:sz w:val="24"/>
          <w:szCs w:val="24"/>
        </w:rPr>
        <w:t>veden</w:t>
      </w:r>
      <w:r w:rsidR="00815A11">
        <w:rPr>
          <w:rFonts w:cstheme="minorHAnsi"/>
          <w:sz w:val="24"/>
          <w:szCs w:val="24"/>
        </w:rPr>
        <w:t>é</w:t>
      </w:r>
      <w:r w:rsidR="00220731">
        <w:rPr>
          <w:rFonts w:cstheme="minorHAnsi"/>
          <w:sz w:val="24"/>
          <w:szCs w:val="24"/>
        </w:rPr>
        <w:t xml:space="preserve"> dokumentace o klientech, </w:t>
      </w:r>
      <w:r w:rsidR="00815A11">
        <w:rPr>
          <w:rFonts w:cstheme="minorHAnsi"/>
          <w:sz w:val="24"/>
          <w:szCs w:val="24"/>
        </w:rPr>
        <w:t xml:space="preserve">analýzy </w:t>
      </w:r>
      <w:r w:rsidR="00220731">
        <w:rPr>
          <w:rFonts w:cstheme="minorHAnsi"/>
          <w:sz w:val="24"/>
          <w:szCs w:val="24"/>
        </w:rPr>
        <w:t>vnitřních pravidel dotčených objednatelem poskytovaných sociálních služeb a pozorování. Pozornost bude věnována</w:t>
      </w:r>
      <w:r w:rsidR="00774194" w:rsidRPr="00172FAF">
        <w:rPr>
          <w:rFonts w:cstheme="minorHAnsi"/>
          <w:sz w:val="24"/>
          <w:szCs w:val="24"/>
        </w:rPr>
        <w:t xml:space="preserve"> </w:t>
      </w:r>
      <w:r w:rsidR="00855C51">
        <w:rPr>
          <w:rFonts w:cstheme="minorHAnsi"/>
          <w:sz w:val="24"/>
          <w:szCs w:val="24"/>
        </w:rPr>
        <w:t xml:space="preserve">identifikaci </w:t>
      </w:r>
      <w:r w:rsidR="00774194" w:rsidRPr="00172FAF">
        <w:rPr>
          <w:rFonts w:cstheme="minorHAnsi"/>
          <w:sz w:val="24"/>
          <w:szCs w:val="24"/>
        </w:rPr>
        <w:t>a</w:t>
      </w:r>
      <w:r w:rsidR="00855C51">
        <w:rPr>
          <w:rFonts w:cstheme="minorHAnsi"/>
          <w:sz w:val="24"/>
          <w:szCs w:val="24"/>
        </w:rPr>
        <w:t> posouzení eliminace</w:t>
      </w:r>
      <w:r w:rsidR="00220731">
        <w:rPr>
          <w:rFonts w:cstheme="minorHAnsi"/>
          <w:sz w:val="24"/>
          <w:szCs w:val="24"/>
        </w:rPr>
        <w:t xml:space="preserve"> prvků ústavnosti v dotčených službách objednatele.</w:t>
      </w:r>
    </w:p>
    <w:p w14:paraId="2D405179" w14:textId="77777777" w:rsidR="005E71CD" w:rsidRPr="005A12F5" w:rsidRDefault="00220731" w:rsidP="00FA3F62">
      <w:pPr>
        <w:pStyle w:val="Odstavecseseznamem"/>
        <w:numPr>
          <w:ilvl w:val="0"/>
          <w:numId w:val="13"/>
        </w:numPr>
        <w:ind w:left="426" w:hanging="426"/>
        <w:jc w:val="both"/>
        <w:rPr>
          <w:rFonts w:cstheme="minorHAnsi"/>
          <w:sz w:val="24"/>
          <w:szCs w:val="24"/>
        </w:rPr>
      </w:pPr>
      <w:r w:rsidRPr="005A12F5">
        <w:rPr>
          <w:rFonts w:cstheme="minorHAnsi"/>
          <w:sz w:val="24"/>
          <w:szCs w:val="24"/>
        </w:rPr>
        <w:t>A</w:t>
      </w:r>
      <w:r w:rsidR="00774194" w:rsidRPr="005A12F5">
        <w:rPr>
          <w:rFonts w:cstheme="minorHAnsi"/>
          <w:sz w:val="24"/>
          <w:szCs w:val="24"/>
        </w:rPr>
        <w:t>udit</w:t>
      </w:r>
      <w:r w:rsidRPr="005A12F5">
        <w:rPr>
          <w:rFonts w:cstheme="minorHAnsi"/>
          <w:sz w:val="24"/>
          <w:szCs w:val="24"/>
        </w:rPr>
        <w:t>y</w:t>
      </w:r>
      <w:r w:rsidR="00774194" w:rsidRPr="005A12F5">
        <w:rPr>
          <w:rFonts w:cstheme="minorHAnsi"/>
          <w:sz w:val="24"/>
          <w:szCs w:val="24"/>
        </w:rPr>
        <w:t xml:space="preserve"> </w:t>
      </w:r>
      <w:r w:rsidRPr="005A12F5">
        <w:rPr>
          <w:rFonts w:cstheme="minorHAnsi"/>
          <w:sz w:val="24"/>
          <w:szCs w:val="24"/>
        </w:rPr>
        <w:t xml:space="preserve">budou </w:t>
      </w:r>
      <w:r w:rsidR="00774194" w:rsidRPr="005A12F5">
        <w:rPr>
          <w:rFonts w:cstheme="minorHAnsi"/>
          <w:sz w:val="24"/>
          <w:szCs w:val="24"/>
        </w:rPr>
        <w:t>proveden</w:t>
      </w:r>
      <w:r w:rsidRPr="005A12F5">
        <w:rPr>
          <w:rFonts w:cstheme="minorHAnsi"/>
          <w:sz w:val="24"/>
          <w:szCs w:val="24"/>
        </w:rPr>
        <w:t>y</w:t>
      </w:r>
      <w:r w:rsidR="00774194" w:rsidRPr="005A12F5">
        <w:rPr>
          <w:rFonts w:cstheme="minorHAnsi"/>
          <w:sz w:val="24"/>
          <w:szCs w:val="24"/>
        </w:rPr>
        <w:t xml:space="preserve"> </w:t>
      </w:r>
      <w:r w:rsidRPr="005A12F5">
        <w:rPr>
          <w:rFonts w:cstheme="minorHAnsi"/>
          <w:sz w:val="24"/>
          <w:szCs w:val="24"/>
        </w:rPr>
        <w:t>v níže uvedených službách</w:t>
      </w:r>
      <w:r w:rsidR="005A12F5">
        <w:rPr>
          <w:rFonts w:cstheme="minorHAnsi"/>
          <w:sz w:val="24"/>
          <w:szCs w:val="24"/>
        </w:rPr>
        <w:t xml:space="preserve"> </w:t>
      </w:r>
      <w:r w:rsidR="00815A11" w:rsidRPr="005A12F5">
        <w:rPr>
          <w:rFonts w:cstheme="minorHAnsi"/>
          <w:sz w:val="24"/>
          <w:szCs w:val="24"/>
        </w:rPr>
        <w:t>objednatele</w:t>
      </w:r>
      <w:r w:rsidR="00774194" w:rsidRPr="005A12F5">
        <w:rPr>
          <w:rFonts w:cstheme="minorHAnsi"/>
          <w:sz w:val="24"/>
          <w:szCs w:val="24"/>
        </w:rPr>
        <w:t xml:space="preserve">: </w:t>
      </w:r>
    </w:p>
    <w:p w14:paraId="17826A99" w14:textId="600792CC" w:rsidR="005E71CD" w:rsidRPr="005A12F5" w:rsidRDefault="009A010B" w:rsidP="00FA3F62">
      <w:pPr>
        <w:pStyle w:val="Odstavecseseznamem"/>
        <w:numPr>
          <w:ilvl w:val="0"/>
          <w:numId w:val="22"/>
        </w:numPr>
        <w:jc w:val="both"/>
        <w:rPr>
          <w:rFonts w:cstheme="minorHAnsi"/>
          <w:b/>
          <w:sz w:val="24"/>
          <w:szCs w:val="24"/>
        </w:rPr>
      </w:pPr>
      <w:r w:rsidRPr="005A12F5">
        <w:rPr>
          <w:rFonts w:cstheme="minorHAnsi"/>
          <w:b/>
          <w:sz w:val="24"/>
          <w:szCs w:val="24"/>
        </w:rPr>
        <w:t>Radost, d</w:t>
      </w:r>
      <w:r w:rsidR="005E71CD" w:rsidRPr="005A12F5">
        <w:rPr>
          <w:rFonts w:cstheme="minorHAnsi"/>
          <w:b/>
          <w:sz w:val="24"/>
          <w:szCs w:val="24"/>
        </w:rPr>
        <w:t>enní stacioná</w:t>
      </w:r>
      <w:r w:rsidRPr="005A12F5">
        <w:rPr>
          <w:rFonts w:cstheme="minorHAnsi"/>
          <w:b/>
          <w:sz w:val="24"/>
          <w:szCs w:val="24"/>
        </w:rPr>
        <w:t>ř Zlín</w:t>
      </w:r>
      <w:r w:rsidR="00192E55">
        <w:rPr>
          <w:rFonts w:cstheme="minorHAnsi"/>
          <w:b/>
          <w:sz w:val="24"/>
          <w:szCs w:val="24"/>
        </w:rPr>
        <w:t xml:space="preserve"> </w:t>
      </w:r>
      <w:r w:rsidR="008B634A">
        <w:rPr>
          <w:rFonts w:cstheme="minorHAnsi"/>
          <w:b/>
          <w:sz w:val="24"/>
          <w:szCs w:val="24"/>
        </w:rPr>
        <w:t xml:space="preserve">(5055183) </w:t>
      </w:r>
      <w:r w:rsidR="00192E55">
        <w:rPr>
          <w:rFonts w:cstheme="minorHAnsi"/>
          <w:b/>
          <w:sz w:val="24"/>
          <w:szCs w:val="24"/>
        </w:rPr>
        <w:t>– Pod Vodojemem 3651, Zlín</w:t>
      </w:r>
    </w:p>
    <w:p w14:paraId="014028AE" w14:textId="426962FE" w:rsidR="005E71CD" w:rsidRPr="005A12F5" w:rsidRDefault="009A010B" w:rsidP="00FA3F62">
      <w:pPr>
        <w:pStyle w:val="Odstavecseseznamem"/>
        <w:numPr>
          <w:ilvl w:val="0"/>
          <w:numId w:val="22"/>
        </w:numPr>
        <w:jc w:val="both"/>
        <w:rPr>
          <w:rFonts w:cstheme="minorHAnsi"/>
          <w:b/>
          <w:sz w:val="24"/>
          <w:szCs w:val="24"/>
        </w:rPr>
      </w:pPr>
      <w:r w:rsidRPr="005A12F5">
        <w:rPr>
          <w:rFonts w:cstheme="minorHAnsi"/>
          <w:b/>
          <w:sz w:val="24"/>
          <w:szCs w:val="24"/>
        </w:rPr>
        <w:t>Radost, t</w:t>
      </w:r>
      <w:r w:rsidR="005E71CD" w:rsidRPr="005A12F5">
        <w:rPr>
          <w:rFonts w:cstheme="minorHAnsi"/>
          <w:b/>
          <w:sz w:val="24"/>
          <w:szCs w:val="24"/>
        </w:rPr>
        <w:t>ýdenní stacionář</w:t>
      </w:r>
      <w:r w:rsidRPr="005A12F5">
        <w:rPr>
          <w:rFonts w:cstheme="minorHAnsi"/>
          <w:b/>
          <w:sz w:val="24"/>
          <w:szCs w:val="24"/>
        </w:rPr>
        <w:t xml:space="preserve"> Zlín</w:t>
      </w:r>
      <w:r w:rsidR="00192E55">
        <w:rPr>
          <w:rFonts w:cstheme="minorHAnsi"/>
          <w:b/>
          <w:sz w:val="24"/>
          <w:szCs w:val="24"/>
        </w:rPr>
        <w:t xml:space="preserve"> </w:t>
      </w:r>
      <w:r w:rsidR="008B634A">
        <w:rPr>
          <w:rFonts w:cstheme="minorHAnsi"/>
          <w:b/>
          <w:sz w:val="24"/>
          <w:szCs w:val="24"/>
        </w:rPr>
        <w:t xml:space="preserve">(7984513) </w:t>
      </w:r>
      <w:r w:rsidR="00192E55">
        <w:rPr>
          <w:rFonts w:cstheme="minorHAnsi"/>
          <w:b/>
          <w:sz w:val="24"/>
          <w:szCs w:val="24"/>
        </w:rPr>
        <w:t>– Pod Vodojemem 3651, Zlín</w:t>
      </w:r>
    </w:p>
    <w:p w14:paraId="15655E6D" w14:textId="2334FA0C" w:rsidR="009A010B" w:rsidRPr="005A12F5" w:rsidRDefault="009A010B" w:rsidP="00FA3F62">
      <w:pPr>
        <w:pStyle w:val="Odstavecseseznamem"/>
        <w:numPr>
          <w:ilvl w:val="0"/>
          <w:numId w:val="22"/>
        </w:numPr>
        <w:jc w:val="both"/>
        <w:rPr>
          <w:rFonts w:cstheme="minorHAnsi"/>
          <w:b/>
          <w:sz w:val="24"/>
          <w:szCs w:val="24"/>
        </w:rPr>
      </w:pPr>
      <w:r w:rsidRPr="005A12F5">
        <w:rPr>
          <w:rFonts w:cstheme="minorHAnsi"/>
          <w:b/>
          <w:sz w:val="24"/>
          <w:szCs w:val="24"/>
        </w:rPr>
        <w:t>Hrádek, domov pro osoby se zdravotním postižením Fryšták</w:t>
      </w:r>
      <w:r w:rsidR="00192E55">
        <w:rPr>
          <w:rFonts w:cstheme="minorHAnsi"/>
          <w:b/>
          <w:sz w:val="24"/>
          <w:szCs w:val="24"/>
        </w:rPr>
        <w:t xml:space="preserve"> </w:t>
      </w:r>
      <w:r w:rsidR="008B634A">
        <w:rPr>
          <w:rFonts w:cstheme="minorHAnsi"/>
          <w:b/>
          <w:sz w:val="24"/>
          <w:szCs w:val="24"/>
        </w:rPr>
        <w:t xml:space="preserve">(5277371) </w:t>
      </w:r>
      <w:r w:rsidR="00192E55">
        <w:rPr>
          <w:rFonts w:cstheme="minorHAnsi"/>
          <w:b/>
          <w:sz w:val="24"/>
          <w:szCs w:val="24"/>
        </w:rPr>
        <w:t>– Na Hrádku 100, Fryšták</w:t>
      </w:r>
    </w:p>
    <w:p w14:paraId="6CE42C73" w14:textId="0947D14C" w:rsidR="009A010B" w:rsidRPr="005A12F5" w:rsidRDefault="009A010B" w:rsidP="00FA3F62">
      <w:pPr>
        <w:pStyle w:val="Odstavecseseznamem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5A12F5">
        <w:rPr>
          <w:rFonts w:cstheme="minorHAnsi"/>
          <w:b/>
          <w:sz w:val="24"/>
          <w:szCs w:val="24"/>
        </w:rPr>
        <w:t>Chráněné bydlení Fryšták</w:t>
      </w:r>
      <w:r w:rsidR="008B634A">
        <w:rPr>
          <w:rFonts w:cstheme="minorHAnsi"/>
          <w:b/>
          <w:sz w:val="24"/>
          <w:szCs w:val="24"/>
        </w:rPr>
        <w:t xml:space="preserve"> (9988033)</w:t>
      </w:r>
      <w:r w:rsidR="00192E55">
        <w:rPr>
          <w:rFonts w:cstheme="minorHAnsi"/>
          <w:b/>
          <w:sz w:val="24"/>
          <w:szCs w:val="24"/>
        </w:rPr>
        <w:t xml:space="preserve"> – Na Hrádku 455, Fryšták</w:t>
      </w:r>
    </w:p>
    <w:p w14:paraId="088A2D9B" w14:textId="77777777" w:rsidR="00D42225" w:rsidRDefault="005E71CD" w:rsidP="00FA3F62">
      <w:pPr>
        <w:pStyle w:val="Odstavecseseznamem"/>
        <w:numPr>
          <w:ilvl w:val="0"/>
          <w:numId w:val="13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Výst</w:t>
      </w:r>
      <w:r w:rsidR="00220731">
        <w:rPr>
          <w:rFonts w:cstheme="minorHAnsi"/>
          <w:sz w:val="24"/>
          <w:szCs w:val="24"/>
        </w:rPr>
        <w:t>upem</w:t>
      </w:r>
      <w:r w:rsidR="00220731" w:rsidRPr="00172FAF">
        <w:rPr>
          <w:rFonts w:cstheme="minorHAnsi"/>
          <w:sz w:val="24"/>
          <w:szCs w:val="24"/>
        </w:rPr>
        <w:t xml:space="preserve"> </w:t>
      </w:r>
      <w:r w:rsidR="00815A11">
        <w:rPr>
          <w:rFonts w:cstheme="minorHAnsi"/>
          <w:sz w:val="24"/>
          <w:szCs w:val="24"/>
        </w:rPr>
        <w:t xml:space="preserve">každého </w:t>
      </w:r>
      <w:r w:rsidR="00D42225" w:rsidRPr="00172FAF">
        <w:rPr>
          <w:rFonts w:cstheme="minorHAnsi"/>
          <w:sz w:val="24"/>
          <w:szCs w:val="24"/>
        </w:rPr>
        <w:t>auditu bud</w:t>
      </w:r>
      <w:r w:rsidR="00220731">
        <w:rPr>
          <w:rFonts w:cstheme="minorHAnsi"/>
          <w:sz w:val="24"/>
          <w:szCs w:val="24"/>
        </w:rPr>
        <w:t xml:space="preserve">e </w:t>
      </w:r>
      <w:r w:rsidR="00DC581A">
        <w:rPr>
          <w:rFonts w:cstheme="minorHAnsi"/>
          <w:sz w:val="24"/>
          <w:szCs w:val="24"/>
        </w:rPr>
        <w:t>auditní zpráv</w:t>
      </w:r>
      <w:r w:rsidR="00815A11">
        <w:rPr>
          <w:rFonts w:cstheme="minorHAnsi"/>
          <w:sz w:val="24"/>
          <w:szCs w:val="24"/>
        </w:rPr>
        <w:t>a</w:t>
      </w:r>
      <w:r w:rsidR="006D7F9B">
        <w:rPr>
          <w:rFonts w:cstheme="minorHAnsi"/>
          <w:sz w:val="24"/>
          <w:szCs w:val="24"/>
        </w:rPr>
        <w:t xml:space="preserve"> popisující</w:t>
      </w:r>
      <w:r w:rsidR="00D42225" w:rsidRPr="00172FAF">
        <w:rPr>
          <w:rFonts w:cstheme="minorHAnsi"/>
          <w:sz w:val="24"/>
          <w:szCs w:val="24"/>
        </w:rPr>
        <w:t xml:space="preserve"> </w:t>
      </w:r>
      <w:r w:rsidR="006D7F9B" w:rsidRPr="00C63C3D">
        <w:rPr>
          <w:rFonts w:cstheme="minorHAnsi"/>
          <w:sz w:val="24"/>
          <w:szCs w:val="24"/>
        </w:rPr>
        <w:t xml:space="preserve">během auditu </w:t>
      </w:r>
      <w:r w:rsidR="006D7F9B">
        <w:rPr>
          <w:rFonts w:cstheme="minorHAnsi"/>
          <w:sz w:val="24"/>
          <w:szCs w:val="24"/>
        </w:rPr>
        <w:t xml:space="preserve">učiněná </w:t>
      </w:r>
      <w:r w:rsidR="00D42225" w:rsidRPr="00815A11">
        <w:rPr>
          <w:rFonts w:cstheme="minorHAnsi"/>
          <w:sz w:val="24"/>
          <w:szCs w:val="24"/>
        </w:rPr>
        <w:t>zjištěn</w:t>
      </w:r>
      <w:r w:rsidR="00DC581A" w:rsidRPr="00815A11">
        <w:rPr>
          <w:rFonts w:cstheme="minorHAnsi"/>
          <w:sz w:val="24"/>
          <w:szCs w:val="24"/>
        </w:rPr>
        <w:t>í</w:t>
      </w:r>
      <w:r w:rsidR="00D42225" w:rsidRPr="00815A11">
        <w:rPr>
          <w:rFonts w:cstheme="minorHAnsi"/>
          <w:sz w:val="24"/>
          <w:szCs w:val="24"/>
        </w:rPr>
        <w:t xml:space="preserve"> a</w:t>
      </w:r>
      <w:r w:rsidR="00C80DBB">
        <w:rPr>
          <w:rFonts w:cstheme="minorHAnsi"/>
          <w:sz w:val="24"/>
          <w:szCs w:val="24"/>
        </w:rPr>
        <w:t> </w:t>
      </w:r>
      <w:r w:rsidR="00815A11">
        <w:rPr>
          <w:rFonts w:cstheme="minorHAnsi"/>
          <w:sz w:val="24"/>
          <w:szCs w:val="24"/>
        </w:rPr>
        <w:t xml:space="preserve">stanovující </w:t>
      </w:r>
      <w:r w:rsidR="00D42225" w:rsidRPr="00815A11">
        <w:rPr>
          <w:rFonts w:cstheme="minorHAnsi"/>
          <w:sz w:val="24"/>
          <w:szCs w:val="24"/>
        </w:rPr>
        <w:t xml:space="preserve">doporučení směřující ke </w:t>
      </w:r>
      <w:r w:rsidR="006D7F9B">
        <w:rPr>
          <w:rFonts w:cstheme="minorHAnsi"/>
          <w:sz w:val="24"/>
          <w:szCs w:val="24"/>
        </w:rPr>
        <w:t>zvýšení kvality auditovaných služeb</w:t>
      </w:r>
      <w:r w:rsidR="00D42225" w:rsidRPr="00815A11">
        <w:rPr>
          <w:rFonts w:cstheme="minorHAnsi"/>
          <w:sz w:val="24"/>
          <w:szCs w:val="24"/>
        </w:rPr>
        <w:t>.</w:t>
      </w:r>
    </w:p>
    <w:p w14:paraId="38044BE1" w14:textId="77777777" w:rsidR="006D7F9B" w:rsidRDefault="006D7F9B" w:rsidP="00FA3F62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17DFD5E6" w14:textId="77777777" w:rsidR="00855C51" w:rsidRDefault="00855C51" w:rsidP="00FA3F62">
      <w:pPr>
        <w:pStyle w:val="Odstavecseseznamem"/>
        <w:ind w:left="426"/>
        <w:jc w:val="both"/>
        <w:rPr>
          <w:rFonts w:cstheme="minorHAnsi"/>
          <w:sz w:val="24"/>
          <w:szCs w:val="24"/>
        </w:rPr>
      </w:pPr>
    </w:p>
    <w:p w14:paraId="697FF350" w14:textId="77777777" w:rsidR="009779BA" w:rsidRPr="00172FAF" w:rsidRDefault="00D42225" w:rsidP="00FA3F62">
      <w:pPr>
        <w:spacing w:after="0"/>
        <w:jc w:val="center"/>
        <w:rPr>
          <w:rFonts w:cstheme="minorHAnsi"/>
          <w:sz w:val="24"/>
          <w:szCs w:val="24"/>
        </w:rPr>
      </w:pPr>
      <w:bookmarkStart w:id="4" w:name="_GoBack"/>
      <w:bookmarkEnd w:id="4"/>
      <w:r w:rsidRPr="00172FAF">
        <w:rPr>
          <w:rFonts w:cstheme="minorHAnsi"/>
          <w:sz w:val="24"/>
          <w:szCs w:val="24"/>
        </w:rPr>
        <w:lastRenderedPageBreak/>
        <w:t>Článek 2</w:t>
      </w:r>
    </w:p>
    <w:p w14:paraId="6CA62CE3" w14:textId="77777777" w:rsidR="00D42225" w:rsidRPr="00172FAF" w:rsidRDefault="00D42225" w:rsidP="007E1C06">
      <w:pPr>
        <w:spacing w:after="120"/>
        <w:jc w:val="center"/>
        <w:rPr>
          <w:rFonts w:cstheme="minorHAnsi"/>
          <w:sz w:val="24"/>
          <w:szCs w:val="24"/>
        </w:rPr>
      </w:pPr>
      <w:r w:rsidRPr="00172FAF">
        <w:rPr>
          <w:rFonts w:cstheme="minorHAnsi"/>
          <w:b/>
          <w:sz w:val="24"/>
          <w:szCs w:val="24"/>
        </w:rPr>
        <w:t>Pr</w:t>
      </w:r>
      <w:r w:rsidR="00473E07" w:rsidRPr="00172FAF">
        <w:rPr>
          <w:rFonts w:cstheme="minorHAnsi"/>
          <w:b/>
          <w:sz w:val="24"/>
          <w:szCs w:val="24"/>
        </w:rPr>
        <w:t xml:space="preserve">ůběh </w:t>
      </w:r>
      <w:r w:rsidRPr="00172FAF">
        <w:rPr>
          <w:rFonts w:cstheme="minorHAnsi"/>
          <w:b/>
          <w:sz w:val="24"/>
          <w:szCs w:val="24"/>
        </w:rPr>
        <w:t>auditu</w:t>
      </w:r>
    </w:p>
    <w:p w14:paraId="3E14EA30" w14:textId="660E8E41" w:rsidR="004128EC" w:rsidRPr="00A002ED" w:rsidRDefault="00310C7D" w:rsidP="00A002ED">
      <w:pPr>
        <w:pStyle w:val="Odstavecseseznamem"/>
        <w:numPr>
          <w:ilvl w:val="0"/>
          <w:numId w:val="3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Nejpozději t</w:t>
      </w:r>
      <w:r w:rsidR="00473E07" w:rsidRPr="00172FAF">
        <w:rPr>
          <w:rFonts w:cstheme="minorHAnsi"/>
          <w:sz w:val="24"/>
          <w:szCs w:val="24"/>
        </w:rPr>
        <w:t xml:space="preserve">ýden před </w:t>
      </w:r>
      <w:r>
        <w:rPr>
          <w:rFonts w:cstheme="minorHAnsi"/>
          <w:sz w:val="24"/>
          <w:szCs w:val="24"/>
        </w:rPr>
        <w:t>zahájením auditu</w:t>
      </w:r>
      <w:r w:rsidR="00473E07" w:rsidRPr="00172FAF">
        <w:rPr>
          <w:rFonts w:cstheme="minorHAnsi"/>
          <w:sz w:val="24"/>
          <w:szCs w:val="24"/>
        </w:rPr>
        <w:t xml:space="preserve"> zašle zodpovědný pracovník </w:t>
      </w:r>
      <w:r w:rsidR="006D7F9B">
        <w:rPr>
          <w:rFonts w:cstheme="minorHAnsi"/>
          <w:sz w:val="24"/>
          <w:szCs w:val="24"/>
        </w:rPr>
        <w:t>objednatele</w:t>
      </w:r>
      <w:r w:rsidR="00473E07" w:rsidRPr="00172FAF">
        <w:rPr>
          <w:rFonts w:cstheme="minorHAnsi"/>
          <w:sz w:val="24"/>
          <w:szCs w:val="24"/>
        </w:rPr>
        <w:t xml:space="preserve"> elektronicky </w:t>
      </w:r>
      <w:r w:rsidR="00A002ED">
        <w:rPr>
          <w:rFonts w:cstheme="minorHAnsi"/>
          <w:sz w:val="24"/>
          <w:szCs w:val="24"/>
        </w:rPr>
        <w:t>na adres</w:t>
      </w:r>
      <w:r w:rsidR="00E334F0">
        <w:rPr>
          <w:rFonts w:cstheme="minorHAnsi"/>
          <w:sz w:val="24"/>
          <w:szCs w:val="24"/>
        </w:rPr>
        <w:t>u</w:t>
      </w:r>
      <w:r w:rsidR="006D7F9B">
        <w:rPr>
          <w:rFonts w:cstheme="minorHAnsi"/>
          <w:sz w:val="24"/>
          <w:szCs w:val="24"/>
        </w:rPr>
        <w:t xml:space="preserve"> </w:t>
      </w:r>
      <w:hyperlink r:id="rId7" w:history="1">
        <w:r w:rsidR="00F12ED3" w:rsidRPr="00C14319">
          <w:rPr>
            <w:rStyle w:val="Hypertextovodkaz"/>
            <w:rFonts w:cstheme="minorHAnsi"/>
            <w:sz w:val="24"/>
            <w:szCs w:val="24"/>
          </w:rPr>
          <w:t>. . . ... . . . . . . .@. . . . . ..cz</w:t>
        </w:r>
      </w:hyperlink>
      <w:r w:rsidR="004128EC" w:rsidRPr="006D7F9B">
        <w:rPr>
          <w:rStyle w:val="Hypertextovodkaz"/>
          <w:rFonts w:cstheme="minorHAnsi"/>
          <w:sz w:val="24"/>
          <w:szCs w:val="24"/>
          <w:u w:val="none"/>
        </w:rPr>
        <w:t xml:space="preserve"> </w:t>
      </w:r>
      <w:r w:rsidR="00A002ED">
        <w:rPr>
          <w:rStyle w:val="Hypertextovodkaz"/>
          <w:rFonts w:cstheme="minorHAnsi"/>
          <w:sz w:val="24"/>
          <w:szCs w:val="24"/>
          <w:u w:val="none"/>
        </w:rPr>
        <w:t xml:space="preserve"> </w:t>
      </w:r>
      <w:r w:rsidR="006D7F9B" w:rsidRPr="00815A11">
        <w:rPr>
          <w:rStyle w:val="Hypertextovodkaz"/>
          <w:rFonts w:cstheme="minorHAnsi"/>
          <w:color w:val="auto"/>
          <w:sz w:val="24"/>
          <w:szCs w:val="24"/>
          <w:u w:val="none"/>
        </w:rPr>
        <w:t>vnitřní pravidla auditované služby</w:t>
      </w:r>
      <w:r w:rsidR="00A002ED">
        <w:rPr>
          <w:rStyle w:val="Hypertextovodkaz"/>
          <w:rFonts w:cstheme="minorHAnsi"/>
          <w:color w:val="auto"/>
          <w:sz w:val="24"/>
          <w:szCs w:val="24"/>
          <w:u w:val="none"/>
        </w:rPr>
        <w:t xml:space="preserve"> </w:t>
      </w:r>
      <w:r w:rsidR="00473E07" w:rsidRPr="00A002ED">
        <w:rPr>
          <w:rFonts w:cstheme="minorHAnsi"/>
          <w:sz w:val="24"/>
          <w:szCs w:val="24"/>
        </w:rPr>
        <w:t xml:space="preserve">ke </w:t>
      </w:r>
      <w:r w:rsidR="006D7F9B" w:rsidRPr="00A002ED">
        <w:rPr>
          <w:rFonts w:cstheme="minorHAnsi"/>
          <w:sz w:val="24"/>
          <w:szCs w:val="24"/>
        </w:rPr>
        <w:t xml:space="preserve">standardům kvality č. </w:t>
      </w:r>
      <w:r w:rsidR="00473E07" w:rsidRPr="00A002ED">
        <w:rPr>
          <w:rFonts w:cstheme="minorHAnsi"/>
          <w:sz w:val="24"/>
          <w:szCs w:val="24"/>
        </w:rPr>
        <w:t>1, 2,</w:t>
      </w:r>
      <w:r w:rsidR="006D7F9B" w:rsidRPr="00A002ED">
        <w:rPr>
          <w:rFonts w:cstheme="minorHAnsi"/>
          <w:sz w:val="24"/>
          <w:szCs w:val="24"/>
        </w:rPr>
        <w:t xml:space="preserve"> </w:t>
      </w:r>
      <w:r w:rsidR="00473E07" w:rsidRPr="00A002ED">
        <w:rPr>
          <w:rFonts w:cstheme="minorHAnsi"/>
          <w:sz w:val="24"/>
          <w:szCs w:val="24"/>
        </w:rPr>
        <w:t>3, 4, 5,</w:t>
      </w:r>
      <w:r w:rsidR="006D7F9B" w:rsidRPr="00A002ED">
        <w:rPr>
          <w:rFonts w:cstheme="minorHAnsi"/>
          <w:sz w:val="24"/>
          <w:szCs w:val="24"/>
        </w:rPr>
        <w:t xml:space="preserve"> </w:t>
      </w:r>
      <w:r w:rsidR="00815A11" w:rsidRPr="00A002ED">
        <w:rPr>
          <w:rFonts w:cstheme="minorHAnsi"/>
          <w:sz w:val="24"/>
          <w:szCs w:val="24"/>
        </w:rPr>
        <w:t xml:space="preserve">6, 7, </w:t>
      </w:r>
      <w:r w:rsidR="006D7F9B" w:rsidRPr="00A002ED">
        <w:rPr>
          <w:rFonts w:cstheme="minorHAnsi"/>
          <w:sz w:val="24"/>
          <w:szCs w:val="24"/>
        </w:rPr>
        <w:t>8</w:t>
      </w:r>
      <w:r w:rsidR="00A002ED">
        <w:rPr>
          <w:rFonts w:cstheme="minorHAnsi"/>
          <w:sz w:val="24"/>
          <w:szCs w:val="24"/>
        </w:rPr>
        <w:t xml:space="preserve"> </w:t>
      </w:r>
      <w:r w:rsidR="006D7F9B" w:rsidRPr="00A002ED">
        <w:rPr>
          <w:rFonts w:cstheme="minorHAnsi"/>
          <w:sz w:val="24"/>
          <w:szCs w:val="24"/>
        </w:rPr>
        <w:t xml:space="preserve">a </w:t>
      </w:r>
      <w:r w:rsidR="005E71CD" w:rsidRPr="00A002ED">
        <w:rPr>
          <w:rFonts w:cstheme="minorHAnsi"/>
          <w:sz w:val="24"/>
          <w:szCs w:val="24"/>
        </w:rPr>
        <w:t>15</w:t>
      </w:r>
      <w:r w:rsidR="00A002ED">
        <w:rPr>
          <w:rFonts w:cstheme="minorHAnsi"/>
          <w:sz w:val="24"/>
          <w:szCs w:val="24"/>
        </w:rPr>
        <w:t xml:space="preserve"> </w:t>
      </w:r>
      <w:r w:rsidR="00A002ED" w:rsidRPr="00740731">
        <w:rPr>
          <w:rFonts w:cstheme="minorHAnsi"/>
          <w:sz w:val="24"/>
          <w:szCs w:val="24"/>
        </w:rPr>
        <w:t>a</w:t>
      </w:r>
      <w:r w:rsidR="00A002ED">
        <w:rPr>
          <w:rFonts w:cstheme="minorHAnsi"/>
          <w:sz w:val="24"/>
          <w:szCs w:val="24"/>
        </w:rPr>
        <w:t> </w:t>
      </w:r>
      <w:r w:rsidR="00A002ED" w:rsidRPr="00740731">
        <w:rPr>
          <w:rFonts w:cstheme="minorHAnsi"/>
          <w:sz w:val="24"/>
          <w:szCs w:val="24"/>
        </w:rPr>
        <w:t>objednatelem vedenou dokumentaci o 4 jím vybraných klientech (</w:t>
      </w:r>
      <w:r w:rsidR="00855C51">
        <w:rPr>
          <w:rFonts w:cstheme="minorHAnsi"/>
          <w:sz w:val="24"/>
          <w:szCs w:val="24"/>
        </w:rPr>
        <w:t xml:space="preserve">obsahující </w:t>
      </w:r>
      <w:r w:rsidR="00A002ED" w:rsidRPr="00740731">
        <w:rPr>
          <w:rFonts w:cstheme="minorHAnsi"/>
          <w:sz w:val="24"/>
          <w:szCs w:val="24"/>
        </w:rPr>
        <w:t>zejm.</w:t>
      </w:r>
      <w:r w:rsidR="00855C51">
        <w:rPr>
          <w:rFonts w:cstheme="minorHAnsi"/>
          <w:sz w:val="24"/>
          <w:szCs w:val="24"/>
        </w:rPr>
        <w:t> </w:t>
      </w:r>
      <w:r w:rsidR="00A002ED" w:rsidRPr="00740731">
        <w:rPr>
          <w:rFonts w:cstheme="minorHAnsi"/>
          <w:sz w:val="24"/>
          <w:szCs w:val="24"/>
        </w:rPr>
        <w:t>žádost, záznamy z jedná</w:t>
      </w:r>
      <w:r w:rsidR="00855C51">
        <w:rPr>
          <w:rFonts w:cstheme="minorHAnsi"/>
          <w:sz w:val="24"/>
          <w:szCs w:val="24"/>
        </w:rPr>
        <w:t>ní se zájemcem o službu, smlouvu o poskytování sociální služby</w:t>
      </w:r>
      <w:r w:rsidR="00A002ED" w:rsidRPr="00740731">
        <w:rPr>
          <w:rFonts w:cstheme="minorHAnsi"/>
          <w:sz w:val="24"/>
          <w:szCs w:val="24"/>
        </w:rPr>
        <w:t>, individuální plány služby za poslední dva roky</w:t>
      </w:r>
      <w:r w:rsidR="00855C51">
        <w:rPr>
          <w:rFonts w:cstheme="minorHAnsi"/>
          <w:sz w:val="24"/>
          <w:szCs w:val="24"/>
        </w:rPr>
        <w:t xml:space="preserve"> vč. záznamů o jejich přehodnocování</w:t>
      </w:r>
      <w:r w:rsidR="00A002ED" w:rsidRPr="00740731">
        <w:rPr>
          <w:rFonts w:cstheme="minorHAnsi"/>
          <w:sz w:val="24"/>
          <w:szCs w:val="24"/>
        </w:rPr>
        <w:t xml:space="preserve">, záznamy o průběhu poskytování služby a její vyúčtování za poslední měsíc), a to ve složkách členěných dle výše uvedeného textu.  </w:t>
      </w:r>
    </w:p>
    <w:p w14:paraId="436918AA" w14:textId="77777777" w:rsidR="003C391C" w:rsidRPr="00A002ED" w:rsidRDefault="006D7F9B" w:rsidP="00A002ED">
      <w:pPr>
        <w:pStyle w:val="Odstavecseseznamem"/>
        <w:numPr>
          <w:ilvl w:val="0"/>
          <w:numId w:val="3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Objednatel zajistí s</w:t>
      </w:r>
      <w:r w:rsidR="00473E07" w:rsidRPr="00172FAF">
        <w:rPr>
          <w:rFonts w:cstheme="minorHAnsi"/>
          <w:sz w:val="24"/>
          <w:szCs w:val="24"/>
        </w:rPr>
        <w:t xml:space="preserve">ouhlas klientů, resp. </w:t>
      </w:r>
      <w:r>
        <w:rPr>
          <w:rFonts w:cstheme="minorHAnsi"/>
          <w:sz w:val="24"/>
          <w:szCs w:val="24"/>
        </w:rPr>
        <w:t xml:space="preserve">jejich </w:t>
      </w:r>
      <w:r w:rsidR="00473E07" w:rsidRPr="00172FAF">
        <w:rPr>
          <w:rFonts w:cstheme="minorHAnsi"/>
          <w:sz w:val="24"/>
          <w:szCs w:val="24"/>
        </w:rPr>
        <w:t>opatrovník</w:t>
      </w:r>
      <w:r w:rsidR="00310C7D">
        <w:rPr>
          <w:rFonts w:cstheme="minorHAnsi"/>
          <w:sz w:val="24"/>
          <w:szCs w:val="24"/>
        </w:rPr>
        <w:t>ů</w:t>
      </w:r>
      <w:r w:rsidR="00473E07" w:rsidRPr="00172FAF">
        <w:rPr>
          <w:rFonts w:cstheme="minorHAnsi"/>
          <w:sz w:val="24"/>
          <w:szCs w:val="24"/>
        </w:rPr>
        <w:t xml:space="preserve"> s nahlédnutím </w:t>
      </w:r>
      <w:r>
        <w:rPr>
          <w:rFonts w:cstheme="minorHAnsi"/>
          <w:sz w:val="24"/>
          <w:szCs w:val="24"/>
        </w:rPr>
        <w:t xml:space="preserve">auditorů </w:t>
      </w:r>
      <w:r w:rsidR="00473E07" w:rsidRPr="003C391C">
        <w:rPr>
          <w:rFonts w:cstheme="minorHAnsi"/>
          <w:sz w:val="24"/>
          <w:szCs w:val="24"/>
        </w:rPr>
        <w:t>do</w:t>
      </w:r>
      <w:r w:rsidR="00C80DBB" w:rsidRPr="003C391C">
        <w:rPr>
          <w:rFonts w:cstheme="minorHAnsi"/>
          <w:sz w:val="24"/>
          <w:szCs w:val="24"/>
        </w:rPr>
        <w:t> </w:t>
      </w:r>
      <w:r w:rsidRPr="003C391C">
        <w:rPr>
          <w:rFonts w:cstheme="minorHAnsi"/>
          <w:sz w:val="24"/>
          <w:szCs w:val="24"/>
        </w:rPr>
        <w:t xml:space="preserve">objednatelem vedené </w:t>
      </w:r>
      <w:r w:rsidR="00473E07" w:rsidRPr="003C391C">
        <w:rPr>
          <w:rFonts w:cstheme="minorHAnsi"/>
          <w:sz w:val="24"/>
          <w:szCs w:val="24"/>
        </w:rPr>
        <w:t>dokumentace</w:t>
      </w:r>
      <w:r w:rsidRPr="003C391C">
        <w:rPr>
          <w:rFonts w:cstheme="minorHAnsi"/>
          <w:sz w:val="24"/>
          <w:szCs w:val="24"/>
        </w:rPr>
        <w:t xml:space="preserve"> o klientech</w:t>
      </w:r>
      <w:r w:rsidR="00855C51">
        <w:rPr>
          <w:rFonts w:cstheme="minorHAnsi"/>
          <w:sz w:val="24"/>
          <w:szCs w:val="24"/>
        </w:rPr>
        <w:t>.</w:t>
      </w:r>
      <w:r w:rsidR="00A002ED" w:rsidRPr="00A002ED">
        <w:rPr>
          <w:rFonts w:cstheme="minorHAnsi"/>
          <w:sz w:val="24"/>
          <w:szCs w:val="24"/>
        </w:rPr>
        <w:t xml:space="preserve"> </w:t>
      </w:r>
    </w:p>
    <w:p w14:paraId="31E41ACF" w14:textId="4412FE52" w:rsidR="009508BB" w:rsidRPr="003C391C" w:rsidRDefault="00473E07" w:rsidP="00FA3F62">
      <w:pPr>
        <w:pStyle w:val="Odstavecseseznamem"/>
        <w:numPr>
          <w:ilvl w:val="0"/>
          <w:numId w:val="3"/>
        </w:numPr>
        <w:ind w:left="426" w:hanging="426"/>
        <w:jc w:val="both"/>
        <w:rPr>
          <w:rFonts w:cstheme="minorHAnsi"/>
          <w:sz w:val="24"/>
          <w:szCs w:val="24"/>
        </w:rPr>
      </w:pPr>
      <w:r w:rsidRPr="003C391C">
        <w:rPr>
          <w:rFonts w:cstheme="minorHAnsi"/>
          <w:sz w:val="24"/>
          <w:szCs w:val="24"/>
        </w:rPr>
        <w:t>Místní šetření</w:t>
      </w:r>
      <w:r w:rsidR="00310C7D" w:rsidRPr="003C391C">
        <w:rPr>
          <w:rFonts w:cstheme="minorHAnsi"/>
          <w:sz w:val="24"/>
          <w:szCs w:val="24"/>
        </w:rPr>
        <w:t xml:space="preserve"> proběhn</w:t>
      </w:r>
      <w:r w:rsidR="00254C8F" w:rsidRPr="003C391C">
        <w:rPr>
          <w:rFonts w:cstheme="minorHAnsi"/>
          <w:sz w:val="24"/>
          <w:szCs w:val="24"/>
        </w:rPr>
        <w:t>ou</w:t>
      </w:r>
      <w:r w:rsidR="005A12F5">
        <w:rPr>
          <w:rFonts w:cstheme="minorHAnsi"/>
          <w:sz w:val="24"/>
          <w:szCs w:val="24"/>
        </w:rPr>
        <w:t xml:space="preserve"> </w:t>
      </w:r>
      <w:r w:rsidR="005E71CD" w:rsidRPr="003C391C">
        <w:rPr>
          <w:rFonts w:cstheme="minorHAnsi"/>
          <w:sz w:val="24"/>
          <w:szCs w:val="24"/>
        </w:rPr>
        <w:t xml:space="preserve">v období červenec – </w:t>
      </w:r>
      <w:r w:rsidR="00E334F0">
        <w:rPr>
          <w:rFonts w:cstheme="minorHAnsi"/>
          <w:sz w:val="24"/>
          <w:szCs w:val="24"/>
        </w:rPr>
        <w:t>prosinec</w:t>
      </w:r>
      <w:r w:rsidR="005E71CD" w:rsidRPr="003C391C">
        <w:rPr>
          <w:rFonts w:cstheme="minorHAnsi"/>
          <w:sz w:val="24"/>
          <w:szCs w:val="24"/>
        </w:rPr>
        <w:t xml:space="preserve"> 2019 vždy ve dvou předem dohodnutých dnech. </w:t>
      </w:r>
    </w:p>
    <w:p w14:paraId="16E54401" w14:textId="77777777" w:rsidR="005E71CD" w:rsidRPr="005A12F5" w:rsidRDefault="00815A11" w:rsidP="00FA3F62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Rámcový časový rámec auditu</w:t>
      </w:r>
      <w:r w:rsidR="00A002ED">
        <w:rPr>
          <w:rFonts w:cstheme="minorHAnsi"/>
          <w:sz w:val="24"/>
          <w:szCs w:val="24"/>
        </w:rPr>
        <w:t>:</w:t>
      </w:r>
    </w:p>
    <w:p w14:paraId="746E94CE" w14:textId="77777777" w:rsidR="005E71CD" w:rsidRDefault="005E71CD" w:rsidP="00855C51">
      <w:pPr>
        <w:pStyle w:val="Odstavecseseznamem"/>
        <w:numPr>
          <w:ilvl w:val="0"/>
          <w:numId w:val="23"/>
        </w:numPr>
        <w:spacing w:after="0"/>
        <w:ind w:left="782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den</w:t>
      </w:r>
    </w:p>
    <w:p w14:paraId="514F96C0" w14:textId="77777777" w:rsidR="00855C51" w:rsidRDefault="00473E07" w:rsidP="00855C51">
      <w:pPr>
        <w:pStyle w:val="Odstavecseseznamem"/>
        <w:spacing w:after="0"/>
        <w:ind w:firstLine="62"/>
        <w:jc w:val="both"/>
        <w:rPr>
          <w:rFonts w:cstheme="minorHAnsi"/>
          <w:sz w:val="24"/>
          <w:szCs w:val="24"/>
        </w:rPr>
      </w:pPr>
      <w:r w:rsidRPr="005E71CD">
        <w:rPr>
          <w:rFonts w:cstheme="minorHAnsi"/>
          <w:sz w:val="24"/>
          <w:szCs w:val="24"/>
        </w:rPr>
        <w:t>8</w:t>
      </w:r>
      <w:r w:rsidR="00172FAF" w:rsidRPr="005E71CD">
        <w:rPr>
          <w:rFonts w:cstheme="minorHAnsi"/>
          <w:sz w:val="24"/>
          <w:szCs w:val="24"/>
        </w:rPr>
        <w:t>:</w:t>
      </w:r>
      <w:r w:rsidRPr="005E71CD">
        <w:rPr>
          <w:rFonts w:cstheme="minorHAnsi"/>
          <w:sz w:val="24"/>
          <w:szCs w:val="24"/>
        </w:rPr>
        <w:t xml:space="preserve">30 </w:t>
      </w:r>
      <w:r w:rsidR="00172FAF" w:rsidRPr="005E71CD">
        <w:rPr>
          <w:rFonts w:cstheme="minorHAnsi"/>
          <w:sz w:val="24"/>
          <w:szCs w:val="24"/>
        </w:rPr>
        <w:t>-</w:t>
      </w:r>
      <w:r w:rsidRPr="005E71CD">
        <w:rPr>
          <w:rFonts w:cstheme="minorHAnsi"/>
          <w:sz w:val="24"/>
          <w:szCs w:val="24"/>
        </w:rPr>
        <w:t xml:space="preserve"> 9</w:t>
      </w:r>
      <w:r w:rsidR="00172FAF" w:rsidRPr="005E71CD">
        <w:rPr>
          <w:rFonts w:cstheme="minorHAnsi"/>
          <w:sz w:val="24"/>
          <w:szCs w:val="24"/>
        </w:rPr>
        <w:t>:</w:t>
      </w:r>
      <w:r w:rsidRPr="005E71CD">
        <w:rPr>
          <w:rFonts w:cstheme="minorHAnsi"/>
          <w:sz w:val="24"/>
          <w:szCs w:val="24"/>
        </w:rPr>
        <w:t>00</w:t>
      </w:r>
      <w:r w:rsidR="009508BB" w:rsidRPr="005E71CD">
        <w:rPr>
          <w:rFonts w:cstheme="minorHAnsi"/>
          <w:sz w:val="24"/>
          <w:szCs w:val="24"/>
        </w:rPr>
        <w:t xml:space="preserve"> </w:t>
      </w:r>
      <w:r w:rsidR="009508BB" w:rsidRPr="005E71CD">
        <w:rPr>
          <w:rFonts w:cstheme="minorHAnsi"/>
          <w:sz w:val="24"/>
          <w:szCs w:val="24"/>
        </w:rPr>
        <w:tab/>
      </w:r>
      <w:r w:rsidRPr="005E71CD">
        <w:rPr>
          <w:rFonts w:cstheme="minorHAnsi"/>
          <w:sz w:val="24"/>
          <w:szCs w:val="24"/>
        </w:rPr>
        <w:t xml:space="preserve"> </w:t>
      </w:r>
      <w:r w:rsidR="009508BB" w:rsidRPr="005E71CD">
        <w:rPr>
          <w:rFonts w:cstheme="minorHAnsi"/>
          <w:sz w:val="24"/>
          <w:szCs w:val="24"/>
        </w:rPr>
        <w:tab/>
      </w:r>
      <w:r w:rsidR="00A002ED">
        <w:rPr>
          <w:rFonts w:cstheme="minorHAnsi"/>
          <w:sz w:val="24"/>
          <w:szCs w:val="24"/>
        </w:rPr>
        <w:t>zahájení</w:t>
      </w:r>
    </w:p>
    <w:p w14:paraId="75571D96" w14:textId="77777777" w:rsidR="00855C51" w:rsidRDefault="00473E07" w:rsidP="00855C51">
      <w:pPr>
        <w:pStyle w:val="Odstavecseseznamem"/>
        <w:spacing w:after="0"/>
        <w:ind w:firstLine="62"/>
        <w:jc w:val="both"/>
        <w:rPr>
          <w:rFonts w:cstheme="minorHAnsi"/>
          <w:sz w:val="24"/>
          <w:szCs w:val="24"/>
        </w:rPr>
      </w:pPr>
      <w:r w:rsidRPr="00172FAF">
        <w:rPr>
          <w:rFonts w:cstheme="minorHAnsi"/>
          <w:sz w:val="24"/>
          <w:szCs w:val="24"/>
        </w:rPr>
        <w:t>9</w:t>
      </w:r>
      <w:r w:rsidR="00172FAF" w:rsidRPr="00172FAF">
        <w:rPr>
          <w:rFonts w:cstheme="minorHAnsi"/>
          <w:sz w:val="24"/>
          <w:szCs w:val="24"/>
        </w:rPr>
        <w:t>:</w:t>
      </w:r>
      <w:r w:rsidRPr="00172FAF">
        <w:rPr>
          <w:rFonts w:cstheme="minorHAnsi"/>
          <w:sz w:val="24"/>
          <w:szCs w:val="24"/>
        </w:rPr>
        <w:t xml:space="preserve">00 </w:t>
      </w:r>
      <w:r w:rsidR="00172FAF" w:rsidRPr="00172FAF">
        <w:rPr>
          <w:rFonts w:cstheme="minorHAnsi"/>
          <w:sz w:val="24"/>
          <w:szCs w:val="24"/>
        </w:rPr>
        <w:t>-</w:t>
      </w:r>
      <w:r w:rsidRPr="00172FAF">
        <w:rPr>
          <w:rFonts w:cstheme="minorHAnsi"/>
          <w:sz w:val="24"/>
          <w:szCs w:val="24"/>
        </w:rPr>
        <w:t xml:space="preserve"> 9</w:t>
      </w:r>
      <w:r w:rsidR="00172FAF" w:rsidRPr="00172FAF">
        <w:rPr>
          <w:rFonts w:cstheme="minorHAnsi"/>
          <w:sz w:val="24"/>
          <w:szCs w:val="24"/>
        </w:rPr>
        <w:t>:</w:t>
      </w:r>
      <w:r w:rsidRPr="00172FAF">
        <w:rPr>
          <w:rFonts w:cstheme="minorHAnsi"/>
          <w:sz w:val="24"/>
          <w:szCs w:val="24"/>
        </w:rPr>
        <w:t xml:space="preserve">20 </w:t>
      </w:r>
      <w:r w:rsidR="009508BB">
        <w:rPr>
          <w:rFonts w:cstheme="minorHAnsi"/>
          <w:sz w:val="24"/>
          <w:szCs w:val="24"/>
        </w:rPr>
        <w:tab/>
        <w:t xml:space="preserve"> </w:t>
      </w:r>
      <w:r w:rsidR="009508BB">
        <w:rPr>
          <w:rFonts w:cstheme="minorHAnsi"/>
          <w:sz w:val="24"/>
          <w:szCs w:val="24"/>
        </w:rPr>
        <w:tab/>
      </w:r>
      <w:r w:rsidRPr="00172FAF">
        <w:rPr>
          <w:rFonts w:cstheme="minorHAnsi"/>
          <w:sz w:val="24"/>
          <w:szCs w:val="24"/>
        </w:rPr>
        <w:t>prohlídka zařízení</w:t>
      </w:r>
    </w:p>
    <w:p w14:paraId="2A16FB87" w14:textId="77777777" w:rsidR="00855C51" w:rsidRDefault="00473E07" w:rsidP="00855C51">
      <w:pPr>
        <w:pStyle w:val="Odstavecseseznamem"/>
        <w:spacing w:after="0"/>
        <w:ind w:firstLine="62"/>
        <w:jc w:val="both"/>
        <w:rPr>
          <w:rFonts w:cstheme="minorHAnsi"/>
          <w:sz w:val="24"/>
          <w:szCs w:val="24"/>
        </w:rPr>
      </w:pPr>
      <w:r w:rsidRPr="00172FAF">
        <w:rPr>
          <w:rFonts w:cstheme="minorHAnsi"/>
          <w:sz w:val="24"/>
          <w:szCs w:val="24"/>
        </w:rPr>
        <w:t>9</w:t>
      </w:r>
      <w:r w:rsidR="00172FAF" w:rsidRPr="00172FAF">
        <w:rPr>
          <w:rFonts w:cstheme="minorHAnsi"/>
          <w:sz w:val="24"/>
          <w:szCs w:val="24"/>
        </w:rPr>
        <w:t>:</w:t>
      </w:r>
      <w:r w:rsidRPr="00172FAF">
        <w:rPr>
          <w:rFonts w:cstheme="minorHAnsi"/>
          <w:sz w:val="24"/>
          <w:szCs w:val="24"/>
        </w:rPr>
        <w:t xml:space="preserve">20 </w:t>
      </w:r>
      <w:r w:rsidR="00172FAF" w:rsidRPr="00172FAF">
        <w:rPr>
          <w:rFonts w:cstheme="minorHAnsi"/>
          <w:sz w:val="24"/>
          <w:szCs w:val="24"/>
        </w:rPr>
        <w:t>-</w:t>
      </w:r>
      <w:r w:rsidRPr="00172FAF">
        <w:rPr>
          <w:rFonts w:cstheme="minorHAnsi"/>
          <w:sz w:val="24"/>
          <w:szCs w:val="24"/>
        </w:rPr>
        <w:t xml:space="preserve"> 10</w:t>
      </w:r>
      <w:r w:rsidR="00172FAF" w:rsidRPr="00172FAF">
        <w:rPr>
          <w:rFonts w:cstheme="minorHAnsi"/>
          <w:sz w:val="24"/>
          <w:szCs w:val="24"/>
        </w:rPr>
        <w:t>:</w:t>
      </w:r>
      <w:r w:rsidRPr="00172FAF">
        <w:rPr>
          <w:rFonts w:cstheme="minorHAnsi"/>
          <w:sz w:val="24"/>
          <w:szCs w:val="24"/>
        </w:rPr>
        <w:t xml:space="preserve">00 </w:t>
      </w:r>
      <w:r w:rsidR="009508BB">
        <w:rPr>
          <w:rFonts w:cstheme="minorHAnsi"/>
          <w:sz w:val="24"/>
          <w:szCs w:val="24"/>
        </w:rPr>
        <w:tab/>
      </w:r>
      <w:r w:rsidR="00BD358D">
        <w:rPr>
          <w:rFonts w:cstheme="minorHAnsi"/>
          <w:sz w:val="24"/>
          <w:szCs w:val="24"/>
        </w:rPr>
        <w:t xml:space="preserve">   </w:t>
      </w:r>
      <w:r w:rsidR="00BD358D">
        <w:rPr>
          <w:rFonts w:cstheme="minorHAnsi"/>
          <w:sz w:val="24"/>
          <w:szCs w:val="24"/>
        </w:rPr>
        <w:tab/>
      </w:r>
      <w:r w:rsidRPr="00172FAF">
        <w:rPr>
          <w:rFonts w:cstheme="minorHAnsi"/>
          <w:sz w:val="24"/>
          <w:szCs w:val="24"/>
        </w:rPr>
        <w:t>rozhovor</w:t>
      </w:r>
      <w:r w:rsidR="005A12F5">
        <w:rPr>
          <w:rFonts w:cstheme="minorHAnsi"/>
          <w:sz w:val="24"/>
          <w:szCs w:val="24"/>
        </w:rPr>
        <w:t>y</w:t>
      </w:r>
      <w:r w:rsidRPr="00172FAF">
        <w:rPr>
          <w:rFonts w:cstheme="minorHAnsi"/>
          <w:sz w:val="24"/>
          <w:szCs w:val="24"/>
        </w:rPr>
        <w:t xml:space="preserve"> s</w:t>
      </w:r>
      <w:r w:rsidR="00254C8F">
        <w:rPr>
          <w:rFonts w:cstheme="minorHAnsi"/>
          <w:sz w:val="24"/>
          <w:szCs w:val="24"/>
        </w:rPr>
        <w:t xml:space="preserve"> vybranými </w:t>
      </w:r>
      <w:r w:rsidR="00855C51">
        <w:rPr>
          <w:rFonts w:cstheme="minorHAnsi"/>
          <w:sz w:val="24"/>
          <w:szCs w:val="24"/>
        </w:rPr>
        <w:t>klienty</w:t>
      </w:r>
    </w:p>
    <w:p w14:paraId="4EBC4395" w14:textId="77777777" w:rsidR="00855C51" w:rsidRDefault="00473E07" w:rsidP="00855C51">
      <w:pPr>
        <w:pStyle w:val="Odstavecseseznamem"/>
        <w:spacing w:after="0"/>
        <w:ind w:firstLine="62"/>
        <w:jc w:val="both"/>
        <w:rPr>
          <w:rFonts w:cstheme="minorHAnsi"/>
          <w:spacing w:val="-2"/>
          <w:sz w:val="24"/>
          <w:szCs w:val="24"/>
        </w:rPr>
      </w:pPr>
      <w:r w:rsidRPr="002B51EA">
        <w:rPr>
          <w:rFonts w:cstheme="minorHAnsi"/>
          <w:spacing w:val="-2"/>
          <w:sz w:val="24"/>
          <w:szCs w:val="24"/>
        </w:rPr>
        <w:t>10</w:t>
      </w:r>
      <w:r w:rsidR="00172FAF" w:rsidRPr="002B51EA">
        <w:rPr>
          <w:rFonts w:cstheme="minorHAnsi"/>
          <w:spacing w:val="-2"/>
          <w:sz w:val="24"/>
          <w:szCs w:val="24"/>
        </w:rPr>
        <w:t>:</w:t>
      </w:r>
      <w:r w:rsidRPr="002B51EA">
        <w:rPr>
          <w:rFonts w:cstheme="minorHAnsi"/>
          <w:spacing w:val="-2"/>
          <w:sz w:val="24"/>
          <w:szCs w:val="24"/>
        </w:rPr>
        <w:t xml:space="preserve">00 </w:t>
      </w:r>
      <w:r w:rsidR="00172FAF" w:rsidRPr="002B51EA">
        <w:rPr>
          <w:rFonts w:cstheme="minorHAnsi"/>
          <w:spacing w:val="-2"/>
          <w:sz w:val="24"/>
          <w:szCs w:val="24"/>
        </w:rPr>
        <w:t xml:space="preserve">- </w:t>
      </w:r>
      <w:r w:rsidRPr="002B51EA">
        <w:rPr>
          <w:rFonts w:cstheme="minorHAnsi"/>
          <w:spacing w:val="-2"/>
          <w:sz w:val="24"/>
          <w:szCs w:val="24"/>
        </w:rPr>
        <w:t>15</w:t>
      </w:r>
      <w:r w:rsidR="00172FAF" w:rsidRPr="002B51EA">
        <w:rPr>
          <w:rFonts w:cstheme="minorHAnsi"/>
          <w:spacing w:val="-2"/>
          <w:sz w:val="24"/>
          <w:szCs w:val="24"/>
        </w:rPr>
        <w:t>:</w:t>
      </w:r>
      <w:r w:rsidRPr="002B51EA">
        <w:rPr>
          <w:rFonts w:cstheme="minorHAnsi"/>
          <w:spacing w:val="-2"/>
          <w:sz w:val="24"/>
          <w:szCs w:val="24"/>
        </w:rPr>
        <w:t xml:space="preserve">30 </w:t>
      </w:r>
      <w:r w:rsidR="009508BB" w:rsidRPr="002B51EA">
        <w:rPr>
          <w:rFonts w:cstheme="minorHAnsi"/>
          <w:spacing w:val="-2"/>
          <w:sz w:val="24"/>
          <w:szCs w:val="24"/>
        </w:rPr>
        <w:tab/>
      </w:r>
      <w:r w:rsidR="00BD358D" w:rsidRPr="002B51EA">
        <w:rPr>
          <w:rFonts w:cstheme="minorHAnsi"/>
          <w:spacing w:val="-2"/>
          <w:sz w:val="24"/>
          <w:szCs w:val="24"/>
        </w:rPr>
        <w:tab/>
      </w:r>
      <w:r w:rsidR="005E71CD">
        <w:rPr>
          <w:rFonts w:cstheme="minorHAnsi"/>
          <w:spacing w:val="-2"/>
          <w:sz w:val="24"/>
          <w:szCs w:val="24"/>
        </w:rPr>
        <w:t>rozhovory se zaměstnanci nad implementací  SQ do praxe</w:t>
      </w:r>
    </w:p>
    <w:p w14:paraId="2779874B" w14:textId="77777777" w:rsidR="00473E07" w:rsidRDefault="00473E07" w:rsidP="00855C51">
      <w:pPr>
        <w:pStyle w:val="Odstavecseseznamem"/>
        <w:spacing w:after="0"/>
        <w:ind w:firstLine="62"/>
        <w:jc w:val="both"/>
        <w:rPr>
          <w:rFonts w:cstheme="minorHAnsi"/>
          <w:sz w:val="24"/>
          <w:szCs w:val="24"/>
        </w:rPr>
      </w:pPr>
      <w:r w:rsidRPr="002B51EA">
        <w:rPr>
          <w:rFonts w:cstheme="minorHAnsi"/>
          <w:sz w:val="24"/>
          <w:szCs w:val="24"/>
        </w:rPr>
        <w:t>15</w:t>
      </w:r>
      <w:r w:rsidR="00172FAF" w:rsidRPr="002B51EA">
        <w:rPr>
          <w:rFonts w:cstheme="minorHAnsi"/>
          <w:sz w:val="24"/>
          <w:szCs w:val="24"/>
        </w:rPr>
        <w:t>:</w:t>
      </w:r>
      <w:r w:rsidRPr="002B51EA">
        <w:rPr>
          <w:rFonts w:cstheme="minorHAnsi"/>
          <w:sz w:val="24"/>
          <w:szCs w:val="24"/>
        </w:rPr>
        <w:t xml:space="preserve">30 </w:t>
      </w:r>
      <w:r w:rsidR="00172FAF" w:rsidRPr="002B51EA">
        <w:rPr>
          <w:rFonts w:cstheme="minorHAnsi"/>
          <w:sz w:val="24"/>
          <w:szCs w:val="24"/>
        </w:rPr>
        <w:t xml:space="preserve">- </w:t>
      </w:r>
      <w:r w:rsidRPr="002B51EA">
        <w:rPr>
          <w:rFonts w:cstheme="minorHAnsi"/>
          <w:sz w:val="24"/>
          <w:szCs w:val="24"/>
        </w:rPr>
        <w:t>16</w:t>
      </w:r>
      <w:r w:rsidR="00172FAF" w:rsidRPr="002B51EA">
        <w:rPr>
          <w:rFonts w:cstheme="minorHAnsi"/>
          <w:sz w:val="24"/>
          <w:szCs w:val="24"/>
        </w:rPr>
        <w:t>:</w:t>
      </w:r>
      <w:r w:rsidRPr="002B51EA">
        <w:rPr>
          <w:rFonts w:cstheme="minorHAnsi"/>
          <w:sz w:val="24"/>
          <w:szCs w:val="24"/>
        </w:rPr>
        <w:t xml:space="preserve">30 </w:t>
      </w:r>
      <w:r w:rsidR="009508BB" w:rsidRPr="002B51EA">
        <w:rPr>
          <w:rFonts w:cstheme="minorHAnsi"/>
          <w:sz w:val="24"/>
          <w:szCs w:val="24"/>
        </w:rPr>
        <w:tab/>
      </w:r>
      <w:r w:rsidR="00BD358D" w:rsidRPr="002B51EA">
        <w:rPr>
          <w:rFonts w:cstheme="minorHAnsi"/>
          <w:sz w:val="24"/>
          <w:szCs w:val="24"/>
        </w:rPr>
        <w:t xml:space="preserve">             </w:t>
      </w:r>
      <w:r w:rsidR="005E71CD">
        <w:rPr>
          <w:rFonts w:cstheme="minorHAnsi"/>
          <w:sz w:val="24"/>
          <w:szCs w:val="24"/>
        </w:rPr>
        <w:t>studium dokumentace respondentů</w:t>
      </w:r>
    </w:p>
    <w:p w14:paraId="7C480BC1" w14:textId="77777777" w:rsidR="005E71CD" w:rsidRDefault="005E71CD" w:rsidP="00855C51">
      <w:pPr>
        <w:pStyle w:val="Odstavecseseznamem"/>
        <w:numPr>
          <w:ilvl w:val="0"/>
          <w:numId w:val="23"/>
        </w:numPr>
        <w:spacing w:after="0"/>
        <w:ind w:left="782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den </w:t>
      </w:r>
    </w:p>
    <w:p w14:paraId="72F7DE33" w14:textId="77777777" w:rsidR="005E71CD" w:rsidRDefault="00855C51" w:rsidP="00855C51">
      <w:pPr>
        <w:pStyle w:val="Odstavecseseznamem"/>
        <w:spacing w:after="0"/>
        <w:ind w:firstLine="6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8:30 – 15:00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E71CD">
        <w:rPr>
          <w:rFonts w:cstheme="minorHAnsi"/>
          <w:sz w:val="24"/>
          <w:szCs w:val="24"/>
        </w:rPr>
        <w:t>rozhovory se zaměstnanci</w:t>
      </w:r>
      <w:r w:rsidR="005E71CD" w:rsidRPr="005E71CD">
        <w:rPr>
          <w:rFonts w:cstheme="minorHAnsi"/>
          <w:sz w:val="24"/>
          <w:szCs w:val="24"/>
        </w:rPr>
        <w:t xml:space="preserve"> </w:t>
      </w:r>
      <w:r w:rsidR="005E71CD">
        <w:rPr>
          <w:rFonts w:cstheme="minorHAnsi"/>
          <w:sz w:val="24"/>
          <w:szCs w:val="24"/>
        </w:rPr>
        <w:t>nad implementací SQ do praxe</w:t>
      </w:r>
    </w:p>
    <w:p w14:paraId="2A144ABB" w14:textId="77777777" w:rsidR="005E71CD" w:rsidRPr="005E71CD" w:rsidRDefault="00855C51" w:rsidP="00855C51">
      <w:pPr>
        <w:pStyle w:val="Odstavecseseznamem"/>
        <w:spacing w:after="0"/>
        <w:ind w:firstLine="6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15:00 –16:</w:t>
      </w:r>
      <w:r w:rsidR="00A82A82">
        <w:rPr>
          <w:rFonts w:cstheme="minorHAnsi"/>
          <w:sz w:val="24"/>
          <w:szCs w:val="24"/>
        </w:rPr>
        <w:t>3</w:t>
      </w:r>
      <w:r w:rsidR="005E71CD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E71CD" w:rsidRPr="005E71CD">
        <w:rPr>
          <w:rFonts w:cstheme="minorHAnsi"/>
          <w:sz w:val="24"/>
          <w:szCs w:val="24"/>
        </w:rPr>
        <w:t>závěrečná reflexe nejdůležitějších zjištění</w:t>
      </w:r>
    </w:p>
    <w:p w14:paraId="6783B9AE" w14:textId="77777777" w:rsidR="005D3BF5" w:rsidRDefault="005D3BF5" w:rsidP="00FA3F62">
      <w:pPr>
        <w:jc w:val="both"/>
        <w:rPr>
          <w:rFonts w:cstheme="minorHAnsi"/>
          <w:sz w:val="24"/>
          <w:szCs w:val="24"/>
        </w:rPr>
      </w:pPr>
    </w:p>
    <w:p w14:paraId="43772892" w14:textId="77777777" w:rsidR="00A82A82" w:rsidRPr="00272C2C" w:rsidRDefault="00A82A82" w:rsidP="00FA3F62">
      <w:pPr>
        <w:jc w:val="both"/>
        <w:rPr>
          <w:rFonts w:cstheme="minorHAnsi"/>
          <w:sz w:val="24"/>
          <w:szCs w:val="24"/>
        </w:rPr>
      </w:pPr>
    </w:p>
    <w:p w14:paraId="4D5C3325" w14:textId="77777777" w:rsidR="008626E9" w:rsidRPr="00172FAF" w:rsidRDefault="008626E9" w:rsidP="00FA3F62">
      <w:pPr>
        <w:spacing w:after="0"/>
        <w:jc w:val="center"/>
        <w:rPr>
          <w:rFonts w:cstheme="minorHAnsi"/>
          <w:sz w:val="24"/>
          <w:szCs w:val="24"/>
        </w:rPr>
      </w:pPr>
      <w:r w:rsidRPr="00172FAF">
        <w:rPr>
          <w:rFonts w:cstheme="minorHAnsi"/>
          <w:sz w:val="24"/>
          <w:szCs w:val="24"/>
        </w:rPr>
        <w:t>Článek 3</w:t>
      </w:r>
    </w:p>
    <w:p w14:paraId="6522DE91" w14:textId="77777777" w:rsidR="008626E9" w:rsidRPr="00172FAF" w:rsidRDefault="00740C6D" w:rsidP="007E1C06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Časová dotace a c</w:t>
      </w:r>
      <w:r w:rsidR="008626E9" w:rsidRPr="00172FAF">
        <w:rPr>
          <w:rFonts w:cstheme="minorHAnsi"/>
          <w:b/>
          <w:sz w:val="24"/>
          <w:szCs w:val="24"/>
        </w:rPr>
        <w:t>ena</w:t>
      </w:r>
    </w:p>
    <w:p w14:paraId="05C14F80" w14:textId="77777777" w:rsidR="00254C8F" w:rsidRPr="00A82A82" w:rsidRDefault="003C391C" w:rsidP="00A82A82">
      <w:pPr>
        <w:pStyle w:val="Odstavecseseznamem"/>
        <w:numPr>
          <w:ilvl w:val="0"/>
          <w:numId w:val="20"/>
        </w:numPr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Auditor vykoná j</w:t>
      </w:r>
      <w:r w:rsidR="00254C8F" w:rsidRPr="002B51EA">
        <w:rPr>
          <w:sz w:val="24"/>
          <w:szCs w:val="24"/>
        </w:rPr>
        <w:t>eden</w:t>
      </w:r>
      <w:r w:rsidR="00473E07" w:rsidRPr="002B51EA">
        <w:rPr>
          <w:sz w:val="24"/>
          <w:szCs w:val="24"/>
        </w:rPr>
        <w:t xml:space="preserve"> a</w:t>
      </w:r>
      <w:r w:rsidR="00473E07" w:rsidRPr="002B51EA">
        <w:rPr>
          <w:rFonts w:cstheme="minorHAnsi"/>
          <w:sz w:val="24"/>
          <w:szCs w:val="24"/>
        </w:rPr>
        <w:t xml:space="preserve">udit </w:t>
      </w:r>
      <w:r w:rsidR="005A12F5">
        <w:rPr>
          <w:rFonts w:cstheme="minorHAnsi"/>
          <w:sz w:val="24"/>
          <w:szCs w:val="24"/>
        </w:rPr>
        <w:t xml:space="preserve">v rozsahu </w:t>
      </w:r>
      <w:r>
        <w:rPr>
          <w:sz w:val="24"/>
          <w:szCs w:val="24"/>
        </w:rPr>
        <w:t>celkem 50 hodin</w:t>
      </w:r>
      <w:r w:rsidR="005A12F5">
        <w:rPr>
          <w:sz w:val="24"/>
          <w:szCs w:val="24"/>
        </w:rPr>
        <w:t>:</w:t>
      </w:r>
      <w:r w:rsidR="00254C8F" w:rsidRPr="002B51EA">
        <w:rPr>
          <w:sz w:val="24"/>
          <w:szCs w:val="24"/>
        </w:rPr>
        <w:t xml:space="preserve"> z toho</w:t>
      </w:r>
      <w:r w:rsidR="00473E07" w:rsidRPr="002B51EA">
        <w:rPr>
          <w:sz w:val="24"/>
          <w:szCs w:val="24"/>
        </w:rPr>
        <w:t xml:space="preserve"> 10 hod</w:t>
      </w:r>
      <w:r w:rsidR="00172FAF" w:rsidRPr="002B51EA">
        <w:rPr>
          <w:sz w:val="24"/>
          <w:szCs w:val="24"/>
        </w:rPr>
        <w:t>in</w:t>
      </w:r>
      <w:r w:rsidR="00473E07" w:rsidRPr="002B51EA">
        <w:rPr>
          <w:sz w:val="24"/>
          <w:szCs w:val="24"/>
        </w:rPr>
        <w:t xml:space="preserve"> příprava, </w:t>
      </w:r>
      <w:r w:rsidR="005A12F5">
        <w:rPr>
          <w:sz w:val="24"/>
          <w:szCs w:val="24"/>
        </w:rPr>
        <w:t>16</w:t>
      </w:r>
      <w:r w:rsidR="00473E07" w:rsidRPr="002B51EA">
        <w:rPr>
          <w:sz w:val="24"/>
          <w:szCs w:val="24"/>
        </w:rPr>
        <w:t xml:space="preserve"> hodin míst</w:t>
      </w:r>
      <w:r w:rsidR="00254C8F" w:rsidRPr="002B51EA">
        <w:rPr>
          <w:sz w:val="24"/>
          <w:szCs w:val="24"/>
        </w:rPr>
        <w:t>ní šetření</w:t>
      </w:r>
      <w:r w:rsidR="00A82A82">
        <w:rPr>
          <w:sz w:val="24"/>
          <w:szCs w:val="24"/>
        </w:rPr>
        <w:t xml:space="preserve"> a</w:t>
      </w:r>
      <w:r w:rsidR="00272C2C">
        <w:rPr>
          <w:sz w:val="24"/>
          <w:szCs w:val="24"/>
        </w:rPr>
        <w:t xml:space="preserve"> 24</w:t>
      </w:r>
      <w:r w:rsidR="00473E07" w:rsidRPr="002B51EA">
        <w:rPr>
          <w:sz w:val="24"/>
          <w:szCs w:val="24"/>
        </w:rPr>
        <w:t xml:space="preserve"> hod</w:t>
      </w:r>
      <w:r w:rsidR="00172FAF" w:rsidRPr="002B51EA">
        <w:rPr>
          <w:sz w:val="24"/>
          <w:szCs w:val="24"/>
        </w:rPr>
        <w:t xml:space="preserve">in </w:t>
      </w:r>
      <w:r w:rsidR="00272C2C">
        <w:rPr>
          <w:sz w:val="24"/>
          <w:szCs w:val="24"/>
        </w:rPr>
        <w:t xml:space="preserve">zpracování </w:t>
      </w:r>
      <w:r w:rsidR="00473E07" w:rsidRPr="002B51EA">
        <w:rPr>
          <w:sz w:val="24"/>
          <w:szCs w:val="24"/>
        </w:rPr>
        <w:t>zprávy zpracované určeným zaměstnancem</w:t>
      </w:r>
      <w:r w:rsidR="00172FAF" w:rsidRPr="002B51EA">
        <w:rPr>
          <w:sz w:val="24"/>
          <w:szCs w:val="24"/>
        </w:rPr>
        <w:t>.</w:t>
      </w:r>
      <w:r w:rsidR="00A82A82">
        <w:rPr>
          <w:sz w:val="24"/>
          <w:szCs w:val="24"/>
        </w:rPr>
        <w:t xml:space="preserve"> </w:t>
      </w:r>
      <w:r w:rsidRPr="00A82A82">
        <w:rPr>
          <w:sz w:val="24"/>
          <w:szCs w:val="24"/>
        </w:rPr>
        <w:t>Cena za</w:t>
      </w:r>
      <w:r w:rsidR="00A82A82">
        <w:rPr>
          <w:sz w:val="24"/>
          <w:szCs w:val="24"/>
        </w:rPr>
        <w:t> </w:t>
      </w:r>
      <w:r w:rsidRPr="00A82A82">
        <w:rPr>
          <w:sz w:val="24"/>
          <w:szCs w:val="24"/>
        </w:rPr>
        <w:t xml:space="preserve">1 hodinu práce </w:t>
      </w:r>
      <w:r w:rsidR="00A82A82">
        <w:rPr>
          <w:sz w:val="24"/>
          <w:szCs w:val="24"/>
        </w:rPr>
        <w:t xml:space="preserve">činí </w:t>
      </w:r>
      <w:r w:rsidRPr="00A82A82">
        <w:rPr>
          <w:sz w:val="24"/>
          <w:szCs w:val="24"/>
        </w:rPr>
        <w:t>400,- Kč.</w:t>
      </w:r>
    </w:p>
    <w:p w14:paraId="64138769" w14:textId="77777777" w:rsidR="000D64E9" w:rsidRDefault="000D64E9" w:rsidP="00FA3F62">
      <w:pPr>
        <w:pStyle w:val="Odstavecseseznamem"/>
        <w:numPr>
          <w:ilvl w:val="0"/>
          <w:numId w:val="20"/>
        </w:numPr>
        <w:ind w:left="425" w:hanging="425"/>
        <w:jc w:val="both"/>
        <w:rPr>
          <w:sz w:val="24"/>
          <w:szCs w:val="24"/>
        </w:rPr>
      </w:pPr>
      <w:r w:rsidRPr="002B51EA">
        <w:rPr>
          <w:sz w:val="24"/>
          <w:szCs w:val="24"/>
        </w:rPr>
        <w:t>Splatnost</w:t>
      </w:r>
      <w:r w:rsidR="005A12F5">
        <w:rPr>
          <w:sz w:val="24"/>
          <w:szCs w:val="24"/>
        </w:rPr>
        <w:t xml:space="preserve"> auditorem vystavené</w:t>
      </w:r>
      <w:r w:rsidR="00A002ED">
        <w:rPr>
          <w:sz w:val="24"/>
          <w:szCs w:val="24"/>
        </w:rPr>
        <w:t xml:space="preserve"> faktury je 14</w:t>
      </w:r>
      <w:r w:rsidRPr="002B51EA">
        <w:rPr>
          <w:sz w:val="24"/>
          <w:szCs w:val="24"/>
        </w:rPr>
        <w:t xml:space="preserve"> dní. </w:t>
      </w:r>
    </w:p>
    <w:p w14:paraId="5C3EC3E6" w14:textId="11CD3E32" w:rsidR="00A002ED" w:rsidRDefault="003C391C" w:rsidP="00A82A82">
      <w:pPr>
        <w:pStyle w:val="Odstavecseseznamem"/>
        <w:numPr>
          <w:ilvl w:val="0"/>
          <w:numId w:val="20"/>
        </w:numPr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Ce</w:t>
      </w:r>
      <w:r w:rsidR="005A12F5">
        <w:rPr>
          <w:sz w:val="24"/>
          <w:szCs w:val="24"/>
        </w:rPr>
        <w:t xml:space="preserve">lková částka za audit zahrnuje </w:t>
      </w:r>
      <w:r w:rsidR="00A002ED">
        <w:rPr>
          <w:sz w:val="24"/>
          <w:szCs w:val="24"/>
        </w:rPr>
        <w:t>cestovní náklady auditorů.</w:t>
      </w:r>
      <w:r>
        <w:rPr>
          <w:sz w:val="24"/>
          <w:szCs w:val="24"/>
        </w:rPr>
        <w:t xml:space="preserve"> </w:t>
      </w:r>
    </w:p>
    <w:p w14:paraId="09D7BEFD" w14:textId="77777777" w:rsidR="009E0CC5" w:rsidRPr="00A82A82" w:rsidRDefault="009E0CC5" w:rsidP="009E0CC5">
      <w:pPr>
        <w:pStyle w:val="Odstavecseseznamem"/>
        <w:ind w:left="425"/>
        <w:jc w:val="both"/>
        <w:rPr>
          <w:sz w:val="24"/>
          <w:szCs w:val="24"/>
        </w:rPr>
      </w:pPr>
    </w:p>
    <w:p w14:paraId="6EEE38F3" w14:textId="77777777" w:rsidR="00A002ED" w:rsidRDefault="00A002ED" w:rsidP="00FA3F62">
      <w:pPr>
        <w:spacing w:after="0"/>
        <w:jc w:val="both"/>
        <w:rPr>
          <w:rFonts w:cstheme="minorHAnsi"/>
          <w:sz w:val="24"/>
          <w:szCs w:val="24"/>
        </w:rPr>
      </w:pPr>
    </w:p>
    <w:p w14:paraId="440BBFC8" w14:textId="77777777" w:rsidR="00A82A82" w:rsidRDefault="00A82A82" w:rsidP="00FA3F62">
      <w:pPr>
        <w:spacing w:after="0"/>
        <w:jc w:val="both"/>
        <w:rPr>
          <w:rFonts w:cstheme="minorHAnsi"/>
          <w:sz w:val="24"/>
          <w:szCs w:val="24"/>
        </w:rPr>
      </w:pPr>
    </w:p>
    <w:p w14:paraId="11C93F17" w14:textId="77777777" w:rsidR="00A82A82" w:rsidRDefault="00A82A82" w:rsidP="00FA3F62">
      <w:pPr>
        <w:spacing w:after="0"/>
        <w:jc w:val="both"/>
        <w:rPr>
          <w:rFonts w:cstheme="minorHAnsi"/>
          <w:sz w:val="24"/>
          <w:szCs w:val="24"/>
        </w:rPr>
      </w:pPr>
    </w:p>
    <w:p w14:paraId="70860A41" w14:textId="77777777" w:rsidR="00A82A82" w:rsidRDefault="00A82A82" w:rsidP="00FA3F62">
      <w:pPr>
        <w:spacing w:after="0"/>
        <w:jc w:val="both"/>
        <w:rPr>
          <w:rFonts w:cstheme="minorHAnsi"/>
          <w:sz w:val="24"/>
          <w:szCs w:val="24"/>
        </w:rPr>
      </w:pPr>
    </w:p>
    <w:p w14:paraId="41EDA37C" w14:textId="77777777" w:rsidR="00DE724F" w:rsidRPr="00172FAF" w:rsidRDefault="00DE724F" w:rsidP="00FA3F62">
      <w:pPr>
        <w:spacing w:after="0"/>
        <w:jc w:val="center"/>
        <w:rPr>
          <w:rFonts w:cstheme="minorHAnsi"/>
          <w:sz w:val="24"/>
          <w:szCs w:val="24"/>
        </w:rPr>
      </w:pPr>
      <w:r w:rsidRPr="00172FAF">
        <w:rPr>
          <w:rFonts w:cstheme="minorHAnsi"/>
          <w:sz w:val="24"/>
          <w:szCs w:val="24"/>
        </w:rPr>
        <w:t>Článek 4</w:t>
      </w:r>
    </w:p>
    <w:p w14:paraId="54A59D7E" w14:textId="77777777" w:rsidR="00DE724F" w:rsidRPr="00172FAF" w:rsidRDefault="00DE724F" w:rsidP="007E1C06">
      <w:pPr>
        <w:spacing w:after="120"/>
        <w:jc w:val="center"/>
        <w:rPr>
          <w:rFonts w:cstheme="minorHAnsi"/>
          <w:b/>
          <w:sz w:val="24"/>
          <w:szCs w:val="24"/>
        </w:rPr>
      </w:pPr>
      <w:r w:rsidRPr="00172FAF">
        <w:rPr>
          <w:rFonts w:cstheme="minorHAnsi"/>
          <w:b/>
          <w:sz w:val="24"/>
          <w:szCs w:val="24"/>
        </w:rPr>
        <w:t>Všeobecná ustanovení</w:t>
      </w:r>
    </w:p>
    <w:p w14:paraId="7097D59E" w14:textId="77777777" w:rsidR="00774194" w:rsidRPr="00A002ED" w:rsidRDefault="00DE724F" w:rsidP="00A002ED">
      <w:pPr>
        <w:pStyle w:val="Odstavecseseznamem"/>
        <w:numPr>
          <w:ilvl w:val="0"/>
          <w:numId w:val="11"/>
        </w:numPr>
        <w:ind w:left="426" w:hanging="426"/>
        <w:jc w:val="both"/>
        <w:rPr>
          <w:rFonts w:cstheme="minorHAnsi"/>
          <w:sz w:val="24"/>
          <w:szCs w:val="24"/>
        </w:rPr>
      </w:pPr>
      <w:r w:rsidRPr="00172FAF">
        <w:rPr>
          <w:rFonts w:cstheme="minorHAnsi"/>
          <w:sz w:val="24"/>
          <w:szCs w:val="24"/>
        </w:rPr>
        <w:lastRenderedPageBreak/>
        <w:t>Auditor bude zachovávat mlčenlivost o všech skutečnostech</w:t>
      </w:r>
      <w:r w:rsidR="00C80DBB">
        <w:rPr>
          <w:rFonts w:cstheme="minorHAnsi"/>
          <w:sz w:val="24"/>
          <w:szCs w:val="24"/>
        </w:rPr>
        <w:t xml:space="preserve"> týkajících se klientů či</w:t>
      </w:r>
      <w:r w:rsidR="00740C6D">
        <w:rPr>
          <w:rFonts w:cstheme="minorHAnsi"/>
          <w:sz w:val="24"/>
          <w:szCs w:val="24"/>
        </w:rPr>
        <w:t> </w:t>
      </w:r>
      <w:r w:rsidR="00A82A82">
        <w:rPr>
          <w:rFonts w:cstheme="minorHAnsi"/>
          <w:sz w:val="24"/>
          <w:szCs w:val="24"/>
        </w:rPr>
        <w:t>zaměstnanců objednatele</w:t>
      </w:r>
      <w:r w:rsidR="00A002ED" w:rsidRPr="00A002ED">
        <w:rPr>
          <w:rFonts w:cstheme="minorHAnsi"/>
          <w:sz w:val="24"/>
          <w:szCs w:val="24"/>
        </w:rPr>
        <w:t xml:space="preserve"> s výjimkou veřejně dostupných, které se v průběhu realizace auditů či konzultací dozvěděl.</w:t>
      </w:r>
    </w:p>
    <w:p w14:paraId="0BEB0F5B" w14:textId="77777777" w:rsidR="00774194" w:rsidRPr="00815A11" w:rsidRDefault="00DE724F" w:rsidP="00FA3F62">
      <w:pPr>
        <w:pStyle w:val="Odstavecseseznamem"/>
        <w:numPr>
          <w:ilvl w:val="0"/>
          <w:numId w:val="11"/>
        </w:numPr>
        <w:ind w:left="426" w:hanging="426"/>
        <w:jc w:val="both"/>
        <w:rPr>
          <w:rFonts w:cstheme="minorHAnsi"/>
          <w:sz w:val="24"/>
          <w:szCs w:val="24"/>
        </w:rPr>
      </w:pPr>
      <w:r w:rsidRPr="00172FAF">
        <w:rPr>
          <w:rFonts w:cstheme="minorHAnsi"/>
          <w:sz w:val="24"/>
          <w:szCs w:val="24"/>
        </w:rPr>
        <w:t>Tuto smlouvu lze měnit a doplňovat jen na základě píse</w:t>
      </w:r>
      <w:r w:rsidR="008626E9" w:rsidRPr="00172FAF">
        <w:rPr>
          <w:rFonts w:cstheme="minorHAnsi"/>
          <w:sz w:val="24"/>
          <w:szCs w:val="24"/>
        </w:rPr>
        <w:t>m</w:t>
      </w:r>
      <w:r w:rsidRPr="00172FAF">
        <w:rPr>
          <w:rFonts w:cstheme="minorHAnsi"/>
          <w:sz w:val="24"/>
          <w:szCs w:val="24"/>
        </w:rPr>
        <w:t>ných číslovaných a</w:t>
      </w:r>
      <w:r w:rsidR="00740C6D">
        <w:rPr>
          <w:rFonts w:cstheme="minorHAnsi"/>
          <w:sz w:val="24"/>
          <w:szCs w:val="24"/>
        </w:rPr>
        <w:t> </w:t>
      </w:r>
      <w:r w:rsidRPr="00172FAF">
        <w:rPr>
          <w:rFonts w:cstheme="minorHAnsi"/>
          <w:sz w:val="24"/>
          <w:szCs w:val="24"/>
        </w:rPr>
        <w:t>opráv</w:t>
      </w:r>
      <w:r w:rsidR="008626E9" w:rsidRPr="00172FAF">
        <w:rPr>
          <w:rFonts w:cstheme="minorHAnsi"/>
          <w:sz w:val="24"/>
          <w:szCs w:val="24"/>
        </w:rPr>
        <w:t>n</w:t>
      </w:r>
      <w:r w:rsidRPr="00172FAF">
        <w:rPr>
          <w:rFonts w:cstheme="minorHAnsi"/>
          <w:sz w:val="24"/>
          <w:szCs w:val="24"/>
        </w:rPr>
        <w:t xml:space="preserve">ěnými zástupci smluvních stran podepsaných dodatků. Všechny dodatky, které budou označeny jako dodatky této smlouvy, jsou </w:t>
      </w:r>
      <w:r w:rsidR="00C80DBB">
        <w:rPr>
          <w:rFonts w:cstheme="minorHAnsi"/>
          <w:sz w:val="24"/>
          <w:szCs w:val="24"/>
        </w:rPr>
        <w:t xml:space="preserve">její </w:t>
      </w:r>
      <w:r w:rsidRPr="00172FAF">
        <w:rPr>
          <w:rFonts w:cstheme="minorHAnsi"/>
          <w:sz w:val="24"/>
          <w:szCs w:val="24"/>
        </w:rPr>
        <w:t>nedílnou součástí.</w:t>
      </w:r>
    </w:p>
    <w:p w14:paraId="53B8BA66" w14:textId="77777777" w:rsidR="00774194" w:rsidRPr="00815A11" w:rsidRDefault="00DE724F" w:rsidP="00FA3F62">
      <w:pPr>
        <w:pStyle w:val="Odstavecseseznamem"/>
        <w:numPr>
          <w:ilvl w:val="0"/>
          <w:numId w:val="11"/>
        </w:numPr>
        <w:ind w:left="426" w:hanging="426"/>
        <w:jc w:val="both"/>
        <w:rPr>
          <w:rFonts w:cstheme="minorHAnsi"/>
          <w:sz w:val="24"/>
          <w:szCs w:val="24"/>
        </w:rPr>
      </w:pPr>
      <w:r w:rsidRPr="00172FAF">
        <w:rPr>
          <w:rFonts w:cstheme="minorHAnsi"/>
          <w:sz w:val="24"/>
          <w:szCs w:val="24"/>
        </w:rPr>
        <w:t xml:space="preserve">Smlouva je vyhotovena ve </w:t>
      </w:r>
      <w:r w:rsidR="00774194" w:rsidRPr="00172FAF">
        <w:rPr>
          <w:rFonts w:cstheme="minorHAnsi"/>
          <w:sz w:val="24"/>
          <w:szCs w:val="24"/>
        </w:rPr>
        <w:t>dvou</w:t>
      </w:r>
      <w:r w:rsidRPr="00172FAF">
        <w:rPr>
          <w:rFonts w:cstheme="minorHAnsi"/>
          <w:sz w:val="24"/>
          <w:szCs w:val="24"/>
        </w:rPr>
        <w:t xml:space="preserve"> stejnopisech, z</w:t>
      </w:r>
      <w:r w:rsidR="00774194" w:rsidRPr="00172FAF">
        <w:rPr>
          <w:rFonts w:cstheme="minorHAnsi"/>
          <w:sz w:val="24"/>
          <w:szCs w:val="24"/>
        </w:rPr>
        <w:t> </w:t>
      </w:r>
      <w:r w:rsidRPr="00172FAF">
        <w:rPr>
          <w:rFonts w:cstheme="minorHAnsi"/>
          <w:sz w:val="24"/>
          <w:szCs w:val="24"/>
        </w:rPr>
        <w:t>nichž</w:t>
      </w:r>
      <w:r w:rsidR="00774194" w:rsidRPr="00172FAF">
        <w:rPr>
          <w:rFonts w:cstheme="minorHAnsi"/>
          <w:sz w:val="24"/>
          <w:szCs w:val="24"/>
        </w:rPr>
        <w:t xml:space="preserve"> každá ze stran této smlouvy </w:t>
      </w:r>
      <w:r w:rsidRPr="00172FAF">
        <w:rPr>
          <w:rFonts w:cstheme="minorHAnsi"/>
          <w:sz w:val="24"/>
          <w:szCs w:val="24"/>
        </w:rPr>
        <w:t xml:space="preserve">obdrží </w:t>
      </w:r>
      <w:r w:rsidR="00774194" w:rsidRPr="00172FAF">
        <w:rPr>
          <w:rFonts w:cstheme="minorHAnsi"/>
          <w:sz w:val="24"/>
          <w:szCs w:val="24"/>
        </w:rPr>
        <w:t xml:space="preserve">po jednom </w:t>
      </w:r>
      <w:r w:rsidRPr="00172FAF">
        <w:rPr>
          <w:rFonts w:cstheme="minorHAnsi"/>
          <w:sz w:val="24"/>
          <w:szCs w:val="24"/>
        </w:rPr>
        <w:t>vyhotovení.</w:t>
      </w:r>
    </w:p>
    <w:p w14:paraId="70D3B890" w14:textId="77777777" w:rsidR="00A002ED" w:rsidRPr="00310C7D" w:rsidRDefault="00A002ED" w:rsidP="00A002ED">
      <w:pPr>
        <w:pStyle w:val="Odstavecseseznamem"/>
        <w:numPr>
          <w:ilvl w:val="0"/>
          <w:numId w:val="11"/>
        </w:numPr>
        <w:ind w:left="426" w:hanging="426"/>
        <w:jc w:val="both"/>
        <w:rPr>
          <w:rFonts w:cstheme="minorHAnsi"/>
          <w:sz w:val="24"/>
          <w:szCs w:val="24"/>
        </w:rPr>
      </w:pPr>
      <w:r w:rsidRPr="00172FAF">
        <w:rPr>
          <w:rFonts w:cstheme="minorHAnsi"/>
          <w:sz w:val="24"/>
          <w:szCs w:val="24"/>
        </w:rPr>
        <w:t>Tato smlouva nabývá platnosti dnem jejího podpisu oprávněnými zástupci smluvních stran, účinnosti dnem jejího zveřejnění v registru smluv ve smyslu zákona č. 340/2015 Sb., o registru smluv, ve znění pozdějších předpisů.</w:t>
      </w:r>
      <w:r>
        <w:rPr>
          <w:rFonts w:cstheme="minorHAnsi"/>
          <w:sz w:val="24"/>
          <w:szCs w:val="24"/>
        </w:rPr>
        <w:t xml:space="preserve"> Žádná část této smlouvy nepodléhá obchodnímu tajemství. </w:t>
      </w:r>
      <w:r w:rsidRPr="00310C7D">
        <w:rPr>
          <w:rFonts w:cstheme="minorHAnsi"/>
          <w:sz w:val="24"/>
          <w:szCs w:val="24"/>
        </w:rPr>
        <w:t xml:space="preserve"> </w:t>
      </w:r>
    </w:p>
    <w:p w14:paraId="055C6088" w14:textId="77777777" w:rsidR="00DE724F" w:rsidRPr="00172FAF" w:rsidRDefault="00DE724F" w:rsidP="00FA3F62">
      <w:pPr>
        <w:jc w:val="both"/>
        <w:rPr>
          <w:rFonts w:cstheme="minorHAnsi"/>
          <w:sz w:val="24"/>
          <w:szCs w:val="24"/>
        </w:rPr>
      </w:pPr>
    </w:p>
    <w:p w14:paraId="43EFEA64" w14:textId="7FA285B7" w:rsidR="008626E9" w:rsidRPr="00172FAF" w:rsidRDefault="00DE724F" w:rsidP="00FA3F62">
      <w:pPr>
        <w:jc w:val="both"/>
        <w:rPr>
          <w:rFonts w:cstheme="minorHAnsi"/>
          <w:sz w:val="24"/>
          <w:szCs w:val="24"/>
        </w:rPr>
      </w:pPr>
      <w:r w:rsidRPr="00172FAF">
        <w:rPr>
          <w:rFonts w:cstheme="minorHAnsi"/>
          <w:sz w:val="24"/>
          <w:szCs w:val="24"/>
        </w:rPr>
        <w:t>V</w:t>
      </w:r>
      <w:r w:rsidR="00635E71">
        <w:rPr>
          <w:rFonts w:cstheme="minorHAnsi"/>
          <w:sz w:val="24"/>
          <w:szCs w:val="24"/>
        </w:rPr>
        <w:t>e</w:t>
      </w:r>
      <w:r w:rsidRPr="00172FAF">
        <w:rPr>
          <w:rFonts w:cstheme="minorHAnsi"/>
          <w:sz w:val="24"/>
          <w:szCs w:val="24"/>
        </w:rPr>
        <w:t xml:space="preserve"> </w:t>
      </w:r>
      <w:r w:rsidR="005A12F5">
        <w:rPr>
          <w:rFonts w:cstheme="minorHAnsi"/>
          <w:sz w:val="24"/>
          <w:szCs w:val="24"/>
        </w:rPr>
        <w:t>F</w:t>
      </w:r>
      <w:r w:rsidR="009A010B">
        <w:rPr>
          <w:rFonts w:cstheme="minorHAnsi"/>
          <w:sz w:val="24"/>
          <w:szCs w:val="24"/>
        </w:rPr>
        <w:t xml:space="preserve">ryštáku </w:t>
      </w:r>
      <w:r w:rsidR="008626E9" w:rsidRPr="00172FAF">
        <w:rPr>
          <w:rFonts w:cstheme="minorHAnsi"/>
          <w:sz w:val="24"/>
          <w:szCs w:val="24"/>
        </w:rPr>
        <w:t>dne</w:t>
      </w:r>
      <w:r w:rsidR="00F12ED3">
        <w:rPr>
          <w:rFonts w:cstheme="minorHAnsi"/>
          <w:sz w:val="24"/>
          <w:szCs w:val="24"/>
        </w:rPr>
        <w:t xml:space="preserve"> 4. 7. 2019</w:t>
      </w:r>
      <w:r w:rsidR="008626E9" w:rsidRPr="00172FAF">
        <w:rPr>
          <w:rFonts w:cstheme="minorHAnsi"/>
          <w:sz w:val="24"/>
          <w:szCs w:val="24"/>
        </w:rPr>
        <w:tab/>
      </w:r>
      <w:r w:rsidR="008626E9" w:rsidRPr="00172FAF">
        <w:rPr>
          <w:rFonts w:cstheme="minorHAnsi"/>
          <w:sz w:val="24"/>
          <w:szCs w:val="24"/>
        </w:rPr>
        <w:tab/>
      </w:r>
      <w:r w:rsidR="008626E9" w:rsidRPr="00172FAF">
        <w:rPr>
          <w:rFonts w:cstheme="minorHAnsi"/>
          <w:sz w:val="24"/>
          <w:szCs w:val="24"/>
        </w:rPr>
        <w:tab/>
      </w:r>
      <w:r w:rsidR="008626E9" w:rsidRPr="00172FAF">
        <w:rPr>
          <w:rFonts w:cstheme="minorHAnsi"/>
          <w:sz w:val="24"/>
          <w:szCs w:val="24"/>
        </w:rPr>
        <w:tab/>
      </w:r>
      <w:r w:rsidR="008626E9" w:rsidRPr="00172FAF">
        <w:rPr>
          <w:rFonts w:cstheme="minorHAnsi"/>
          <w:sz w:val="24"/>
          <w:szCs w:val="24"/>
        </w:rPr>
        <w:tab/>
        <w:t xml:space="preserve">V </w:t>
      </w:r>
      <w:r w:rsidR="00BD636B">
        <w:rPr>
          <w:rFonts w:cstheme="minorHAnsi"/>
          <w:sz w:val="24"/>
          <w:szCs w:val="24"/>
        </w:rPr>
        <w:t>Olomouci</w:t>
      </w:r>
      <w:r w:rsidR="008626E9" w:rsidRPr="00172FAF">
        <w:rPr>
          <w:rFonts w:cstheme="minorHAnsi"/>
          <w:sz w:val="24"/>
          <w:szCs w:val="24"/>
        </w:rPr>
        <w:t xml:space="preserve"> dne</w:t>
      </w:r>
      <w:r w:rsidR="00F12ED3">
        <w:rPr>
          <w:rFonts w:cstheme="minorHAnsi"/>
          <w:sz w:val="24"/>
          <w:szCs w:val="24"/>
        </w:rPr>
        <w:t xml:space="preserve"> 4. 7. 2019</w:t>
      </w:r>
    </w:p>
    <w:p w14:paraId="65FFE5E1" w14:textId="77777777" w:rsidR="00DE724F" w:rsidRDefault="00DE724F" w:rsidP="00FA3F62">
      <w:pPr>
        <w:jc w:val="both"/>
        <w:rPr>
          <w:rFonts w:cstheme="minorHAnsi"/>
          <w:sz w:val="24"/>
          <w:szCs w:val="24"/>
        </w:rPr>
      </w:pPr>
    </w:p>
    <w:p w14:paraId="2522C3A1" w14:textId="77777777" w:rsidR="003C391C" w:rsidRPr="00172FAF" w:rsidRDefault="003C391C" w:rsidP="00FA3F62">
      <w:pPr>
        <w:jc w:val="both"/>
        <w:rPr>
          <w:rFonts w:cstheme="minorHAnsi"/>
          <w:sz w:val="24"/>
          <w:szCs w:val="24"/>
        </w:rPr>
      </w:pPr>
    </w:p>
    <w:p w14:paraId="41B7B7A1" w14:textId="77777777" w:rsidR="008626E9" w:rsidRPr="00172FAF" w:rsidRDefault="008626E9" w:rsidP="00FA3F62">
      <w:pPr>
        <w:jc w:val="both"/>
        <w:rPr>
          <w:rFonts w:cstheme="minorHAnsi"/>
          <w:sz w:val="24"/>
          <w:szCs w:val="24"/>
        </w:rPr>
      </w:pPr>
    </w:p>
    <w:p w14:paraId="400C618C" w14:textId="77777777" w:rsidR="008626E9" w:rsidRPr="00172FAF" w:rsidRDefault="008626E9" w:rsidP="00FA3F62">
      <w:pPr>
        <w:jc w:val="both"/>
        <w:rPr>
          <w:rFonts w:cstheme="minorHAnsi"/>
          <w:sz w:val="24"/>
          <w:szCs w:val="24"/>
        </w:rPr>
      </w:pPr>
      <w:r w:rsidRPr="00172FAF">
        <w:rPr>
          <w:rFonts w:cstheme="minorHAnsi"/>
          <w:sz w:val="24"/>
          <w:szCs w:val="24"/>
        </w:rPr>
        <w:t>…………………………………………………..</w:t>
      </w:r>
      <w:r w:rsidRPr="00172FAF">
        <w:rPr>
          <w:rFonts w:cstheme="minorHAnsi"/>
          <w:sz w:val="24"/>
          <w:szCs w:val="24"/>
        </w:rPr>
        <w:tab/>
      </w:r>
      <w:r w:rsidRPr="00172FAF">
        <w:rPr>
          <w:rFonts w:cstheme="minorHAnsi"/>
          <w:sz w:val="24"/>
          <w:szCs w:val="24"/>
        </w:rPr>
        <w:tab/>
      </w:r>
      <w:r w:rsidRPr="00172FAF">
        <w:rPr>
          <w:rFonts w:cstheme="minorHAnsi"/>
          <w:sz w:val="24"/>
          <w:szCs w:val="24"/>
        </w:rPr>
        <w:tab/>
        <w:t>………………………………………………………</w:t>
      </w:r>
    </w:p>
    <w:p w14:paraId="36070B55" w14:textId="00C2AC3C" w:rsidR="005A12F5" w:rsidRDefault="003C391C" w:rsidP="00A82A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</w:t>
      </w:r>
      <w:r w:rsidR="00A82A82">
        <w:rPr>
          <w:rFonts w:cstheme="minorHAnsi"/>
          <w:sz w:val="24"/>
          <w:szCs w:val="24"/>
        </w:rPr>
        <w:t xml:space="preserve">Ing. </w:t>
      </w:r>
      <w:r>
        <w:rPr>
          <w:rFonts w:cstheme="minorHAnsi"/>
          <w:sz w:val="24"/>
          <w:szCs w:val="24"/>
        </w:rPr>
        <w:t>Adéla Machalová</w:t>
      </w:r>
      <w:r w:rsidR="005A12F5">
        <w:rPr>
          <w:rFonts w:cstheme="minorHAnsi"/>
          <w:sz w:val="24"/>
          <w:szCs w:val="24"/>
        </w:rPr>
        <w:t>, ředite</w:t>
      </w:r>
      <w:r w:rsidR="00A82A82">
        <w:rPr>
          <w:rFonts w:cstheme="minorHAnsi"/>
          <w:sz w:val="24"/>
          <w:szCs w:val="24"/>
        </w:rPr>
        <w:t>lka</w:t>
      </w:r>
      <w:r w:rsidR="00A82A82">
        <w:rPr>
          <w:rFonts w:cstheme="minorHAnsi"/>
          <w:sz w:val="24"/>
          <w:szCs w:val="24"/>
        </w:rPr>
        <w:tab/>
      </w:r>
      <w:r w:rsidR="00A82A82">
        <w:rPr>
          <w:rFonts w:cstheme="minorHAnsi"/>
          <w:sz w:val="24"/>
          <w:szCs w:val="24"/>
        </w:rPr>
        <w:tab/>
      </w:r>
      <w:r w:rsidR="00E334F0">
        <w:rPr>
          <w:rFonts w:cstheme="minorHAnsi"/>
          <w:sz w:val="24"/>
          <w:szCs w:val="24"/>
        </w:rPr>
        <w:t>Mgr. Hana Mazalová</w:t>
      </w:r>
    </w:p>
    <w:p w14:paraId="474A7CB1" w14:textId="77777777" w:rsidR="002B51EA" w:rsidRDefault="002B51EA" w:rsidP="00FA3F62">
      <w:pPr>
        <w:jc w:val="both"/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</w:p>
    <w:sectPr w:rsidR="002B51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A84B9" w14:textId="77777777" w:rsidR="005722DA" w:rsidRDefault="005722DA" w:rsidP="0037410C">
      <w:pPr>
        <w:spacing w:after="0" w:line="240" w:lineRule="auto"/>
      </w:pPr>
      <w:r>
        <w:separator/>
      </w:r>
    </w:p>
  </w:endnote>
  <w:endnote w:type="continuationSeparator" w:id="0">
    <w:p w14:paraId="262164D3" w14:textId="77777777" w:rsidR="005722DA" w:rsidRDefault="005722DA" w:rsidP="0037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3250470"/>
      <w:docPartObj>
        <w:docPartGallery w:val="Page Numbers (Bottom of Page)"/>
        <w:docPartUnique/>
      </w:docPartObj>
    </w:sdtPr>
    <w:sdtEndPr/>
    <w:sdtContent>
      <w:p w14:paraId="26CA02CC" w14:textId="77777777" w:rsidR="0037410C" w:rsidRDefault="003741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74C">
          <w:rPr>
            <w:noProof/>
          </w:rPr>
          <w:t>2</w:t>
        </w:r>
        <w:r>
          <w:fldChar w:fldCharType="end"/>
        </w:r>
      </w:p>
    </w:sdtContent>
  </w:sdt>
  <w:p w14:paraId="2EDA1EE8" w14:textId="77777777" w:rsidR="0037410C" w:rsidRDefault="00374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35BB7" w14:textId="77777777" w:rsidR="005722DA" w:rsidRDefault="005722DA" w:rsidP="0037410C">
      <w:pPr>
        <w:spacing w:after="0" w:line="240" w:lineRule="auto"/>
      </w:pPr>
      <w:r>
        <w:separator/>
      </w:r>
    </w:p>
  </w:footnote>
  <w:footnote w:type="continuationSeparator" w:id="0">
    <w:p w14:paraId="34829C04" w14:textId="77777777" w:rsidR="005722DA" w:rsidRDefault="005722DA" w:rsidP="0037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FDE2B" w14:textId="77777777" w:rsidR="0037410C" w:rsidRDefault="0037410C">
    <w:pPr>
      <w:pStyle w:val="Zhlav"/>
      <w:jc w:val="center"/>
    </w:pPr>
  </w:p>
  <w:p w14:paraId="4A6B01B8" w14:textId="77777777" w:rsidR="0037410C" w:rsidRDefault="003741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9EA"/>
    <w:multiLevelType w:val="hybridMultilevel"/>
    <w:tmpl w:val="2AD47F1C"/>
    <w:lvl w:ilvl="0" w:tplc="1D5841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378F"/>
    <w:multiLevelType w:val="hybridMultilevel"/>
    <w:tmpl w:val="58B4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1522"/>
    <w:multiLevelType w:val="hybridMultilevel"/>
    <w:tmpl w:val="8E0A8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A079A"/>
    <w:multiLevelType w:val="hybridMultilevel"/>
    <w:tmpl w:val="EF066720"/>
    <w:lvl w:ilvl="0" w:tplc="ADFC4CC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773116"/>
    <w:multiLevelType w:val="hybridMultilevel"/>
    <w:tmpl w:val="CEC4F210"/>
    <w:lvl w:ilvl="0" w:tplc="2B3E5838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870DA0"/>
    <w:multiLevelType w:val="hybridMultilevel"/>
    <w:tmpl w:val="EDFC60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751DE4"/>
    <w:multiLevelType w:val="hybridMultilevel"/>
    <w:tmpl w:val="4DA88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2176E"/>
    <w:multiLevelType w:val="hybridMultilevel"/>
    <w:tmpl w:val="0C128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2BB9"/>
    <w:multiLevelType w:val="hybridMultilevel"/>
    <w:tmpl w:val="27204E5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710B89"/>
    <w:multiLevelType w:val="hybridMultilevel"/>
    <w:tmpl w:val="7B76BF4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E05C8A"/>
    <w:multiLevelType w:val="hybridMultilevel"/>
    <w:tmpl w:val="AE50D25A"/>
    <w:lvl w:ilvl="0" w:tplc="A262146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942C7"/>
    <w:multiLevelType w:val="hybridMultilevel"/>
    <w:tmpl w:val="86B2E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C0591"/>
    <w:multiLevelType w:val="hybridMultilevel"/>
    <w:tmpl w:val="1B90B5D6"/>
    <w:lvl w:ilvl="0" w:tplc="81262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E5919"/>
    <w:multiLevelType w:val="hybridMultilevel"/>
    <w:tmpl w:val="7AE40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833AB"/>
    <w:multiLevelType w:val="hybridMultilevel"/>
    <w:tmpl w:val="A8425A7A"/>
    <w:lvl w:ilvl="0" w:tplc="019C0C60">
      <w:start w:val="1"/>
      <w:numFmt w:val="decimal"/>
      <w:lvlText w:val="%1."/>
      <w:lvlJc w:val="left"/>
      <w:pPr>
        <w:ind w:left="825" w:hanging="360"/>
      </w:pPr>
      <w:rPr>
        <w:rFonts w:ascii="Cambria" w:hAnsi="Cambria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520A220C"/>
    <w:multiLevelType w:val="hybridMultilevel"/>
    <w:tmpl w:val="9182B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01DCE"/>
    <w:multiLevelType w:val="hybridMultilevel"/>
    <w:tmpl w:val="22D80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6092F"/>
    <w:multiLevelType w:val="hybridMultilevel"/>
    <w:tmpl w:val="6DA25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B2707"/>
    <w:multiLevelType w:val="hybridMultilevel"/>
    <w:tmpl w:val="EF44C5BC"/>
    <w:lvl w:ilvl="0" w:tplc="04050017">
      <w:start w:val="1"/>
      <w:numFmt w:val="lowerLetter"/>
      <w:lvlText w:val="%1)"/>
      <w:lvlJc w:val="left"/>
      <w:pPr>
        <w:ind w:left="1196" w:hanging="360"/>
      </w:pPr>
    </w:lvl>
    <w:lvl w:ilvl="1" w:tplc="5CCEA2AE">
      <w:start w:val="1"/>
      <w:numFmt w:val="decimal"/>
      <w:lvlText w:val="%2."/>
      <w:lvlJc w:val="left"/>
      <w:pPr>
        <w:ind w:left="1676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36" w:hanging="180"/>
      </w:pPr>
    </w:lvl>
    <w:lvl w:ilvl="3" w:tplc="0405000F" w:tentative="1">
      <w:start w:val="1"/>
      <w:numFmt w:val="decimal"/>
      <w:lvlText w:val="%4."/>
      <w:lvlJc w:val="left"/>
      <w:pPr>
        <w:ind w:left="3356" w:hanging="360"/>
      </w:pPr>
    </w:lvl>
    <w:lvl w:ilvl="4" w:tplc="04050019" w:tentative="1">
      <w:start w:val="1"/>
      <w:numFmt w:val="lowerLetter"/>
      <w:lvlText w:val="%5."/>
      <w:lvlJc w:val="left"/>
      <w:pPr>
        <w:ind w:left="4076" w:hanging="360"/>
      </w:pPr>
    </w:lvl>
    <w:lvl w:ilvl="5" w:tplc="0405001B" w:tentative="1">
      <w:start w:val="1"/>
      <w:numFmt w:val="lowerRoman"/>
      <w:lvlText w:val="%6."/>
      <w:lvlJc w:val="right"/>
      <w:pPr>
        <w:ind w:left="4796" w:hanging="180"/>
      </w:pPr>
    </w:lvl>
    <w:lvl w:ilvl="6" w:tplc="0405000F" w:tentative="1">
      <w:start w:val="1"/>
      <w:numFmt w:val="decimal"/>
      <w:lvlText w:val="%7."/>
      <w:lvlJc w:val="left"/>
      <w:pPr>
        <w:ind w:left="5516" w:hanging="360"/>
      </w:pPr>
    </w:lvl>
    <w:lvl w:ilvl="7" w:tplc="04050019" w:tentative="1">
      <w:start w:val="1"/>
      <w:numFmt w:val="lowerLetter"/>
      <w:lvlText w:val="%8."/>
      <w:lvlJc w:val="left"/>
      <w:pPr>
        <w:ind w:left="6236" w:hanging="360"/>
      </w:pPr>
    </w:lvl>
    <w:lvl w:ilvl="8" w:tplc="040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9" w15:restartNumberingAfterBreak="0">
    <w:nsid w:val="624D7AE7"/>
    <w:multiLevelType w:val="hybridMultilevel"/>
    <w:tmpl w:val="6A861D8C"/>
    <w:lvl w:ilvl="0" w:tplc="A2621460">
      <w:start w:val="1"/>
      <w:numFmt w:val="decimal"/>
      <w:lvlText w:val="%1."/>
      <w:lvlJc w:val="left"/>
      <w:pPr>
        <w:ind w:left="1145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94E1322"/>
    <w:multiLevelType w:val="hybridMultilevel"/>
    <w:tmpl w:val="5EB23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14BC8"/>
    <w:multiLevelType w:val="hybridMultilevel"/>
    <w:tmpl w:val="04F21592"/>
    <w:lvl w:ilvl="0" w:tplc="A26214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33820"/>
    <w:multiLevelType w:val="hybridMultilevel"/>
    <w:tmpl w:val="0FB62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015AF"/>
    <w:multiLevelType w:val="hybridMultilevel"/>
    <w:tmpl w:val="FFE210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3"/>
  </w:num>
  <w:num w:numId="3">
    <w:abstractNumId w:val="1"/>
  </w:num>
  <w:num w:numId="4">
    <w:abstractNumId w:val="0"/>
  </w:num>
  <w:num w:numId="5">
    <w:abstractNumId w:val="12"/>
  </w:num>
  <w:num w:numId="6">
    <w:abstractNumId w:val="17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20"/>
  </w:num>
  <w:num w:numId="12">
    <w:abstractNumId w:val="6"/>
  </w:num>
  <w:num w:numId="13">
    <w:abstractNumId w:val="7"/>
  </w:num>
  <w:num w:numId="14">
    <w:abstractNumId w:val="18"/>
  </w:num>
  <w:num w:numId="15">
    <w:abstractNumId w:val="16"/>
  </w:num>
  <w:num w:numId="16">
    <w:abstractNumId w:val="5"/>
  </w:num>
  <w:num w:numId="17">
    <w:abstractNumId w:val="4"/>
  </w:num>
  <w:num w:numId="18">
    <w:abstractNumId w:val="19"/>
  </w:num>
  <w:num w:numId="19">
    <w:abstractNumId w:val="21"/>
  </w:num>
  <w:num w:numId="20">
    <w:abstractNumId w:val="10"/>
  </w:num>
  <w:num w:numId="21">
    <w:abstractNumId w:val="14"/>
  </w:num>
  <w:num w:numId="22">
    <w:abstractNumId w:val="3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C"/>
    <w:rsid w:val="00012A35"/>
    <w:rsid w:val="00027952"/>
    <w:rsid w:val="000C6D86"/>
    <w:rsid w:val="000D64E9"/>
    <w:rsid w:val="000F3086"/>
    <w:rsid w:val="00116162"/>
    <w:rsid w:val="00172FAF"/>
    <w:rsid w:val="00192E55"/>
    <w:rsid w:val="001E0193"/>
    <w:rsid w:val="001E25E8"/>
    <w:rsid w:val="00206339"/>
    <w:rsid w:val="00220731"/>
    <w:rsid w:val="00254C8F"/>
    <w:rsid w:val="0025732C"/>
    <w:rsid w:val="00266E3D"/>
    <w:rsid w:val="00272C2C"/>
    <w:rsid w:val="0027331A"/>
    <w:rsid w:val="002B51EA"/>
    <w:rsid w:val="002B7471"/>
    <w:rsid w:val="00310C7D"/>
    <w:rsid w:val="003142F9"/>
    <w:rsid w:val="00364ABB"/>
    <w:rsid w:val="0037352F"/>
    <w:rsid w:val="0037410C"/>
    <w:rsid w:val="00397C26"/>
    <w:rsid w:val="003A790D"/>
    <w:rsid w:val="003C391C"/>
    <w:rsid w:val="003C6326"/>
    <w:rsid w:val="004128EC"/>
    <w:rsid w:val="004522C3"/>
    <w:rsid w:val="00473E07"/>
    <w:rsid w:val="004835F4"/>
    <w:rsid w:val="004B41BB"/>
    <w:rsid w:val="00515962"/>
    <w:rsid w:val="0053598C"/>
    <w:rsid w:val="00552FCD"/>
    <w:rsid w:val="0056357E"/>
    <w:rsid w:val="005722DA"/>
    <w:rsid w:val="00585CCD"/>
    <w:rsid w:val="005A12F5"/>
    <w:rsid w:val="005B55C5"/>
    <w:rsid w:val="005D0BD8"/>
    <w:rsid w:val="005D3BF5"/>
    <w:rsid w:val="005D659C"/>
    <w:rsid w:val="005E71CD"/>
    <w:rsid w:val="00626CDD"/>
    <w:rsid w:val="00635E71"/>
    <w:rsid w:val="00651B87"/>
    <w:rsid w:val="00671A93"/>
    <w:rsid w:val="006948C8"/>
    <w:rsid w:val="006A56ED"/>
    <w:rsid w:val="006D7F9B"/>
    <w:rsid w:val="00740C6D"/>
    <w:rsid w:val="00774194"/>
    <w:rsid w:val="00787A81"/>
    <w:rsid w:val="007A05A7"/>
    <w:rsid w:val="007E0147"/>
    <w:rsid w:val="007E1C06"/>
    <w:rsid w:val="007F742A"/>
    <w:rsid w:val="00815189"/>
    <w:rsid w:val="00815A11"/>
    <w:rsid w:val="00841D3B"/>
    <w:rsid w:val="00855C51"/>
    <w:rsid w:val="008626E9"/>
    <w:rsid w:val="008673F8"/>
    <w:rsid w:val="00875E88"/>
    <w:rsid w:val="008A1D3E"/>
    <w:rsid w:val="008B634A"/>
    <w:rsid w:val="00904D29"/>
    <w:rsid w:val="009508BB"/>
    <w:rsid w:val="00966CDE"/>
    <w:rsid w:val="00974E11"/>
    <w:rsid w:val="009779BA"/>
    <w:rsid w:val="0099355C"/>
    <w:rsid w:val="009A010B"/>
    <w:rsid w:val="009D2BE6"/>
    <w:rsid w:val="009E0AB2"/>
    <w:rsid w:val="009E0CC5"/>
    <w:rsid w:val="00A002ED"/>
    <w:rsid w:val="00A46904"/>
    <w:rsid w:val="00A74354"/>
    <w:rsid w:val="00A82A82"/>
    <w:rsid w:val="00B465C3"/>
    <w:rsid w:val="00BD358D"/>
    <w:rsid w:val="00BD636B"/>
    <w:rsid w:val="00BE3FCC"/>
    <w:rsid w:val="00BE6CAA"/>
    <w:rsid w:val="00C3088E"/>
    <w:rsid w:val="00C42E73"/>
    <w:rsid w:val="00C54E14"/>
    <w:rsid w:val="00C75B22"/>
    <w:rsid w:val="00C76A91"/>
    <w:rsid w:val="00C80DBB"/>
    <w:rsid w:val="00CB0BD2"/>
    <w:rsid w:val="00CD36BC"/>
    <w:rsid w:val="00D34CCD"/>
    <w:rsid w:val="00D42225"/>
    <w:rsid w:val="00D57CFC"/>
    <w:rsid w:val="00D6258D"/>
    <w:rsid w:val="00DA262E"/>
    <w:rsid w:val="00DB7E6D"/>
    <w:rsid w:val="00DC27B6"/>
    <w:rsid w:val="00DC581A"/>
    <w:rsid w:val="00DE724F"/>
    <w:rsid w:val="00E2467B"/>
    <w:rsid w:val="00E334F0"/>
    <w:rsid w:val="00E504C5"/>
    <w:rsid w:val="00E53AA0"/>
    <w:rsid w:val="00E71437"/>
    <w:rsid w:val="00EA557B"/>
    <w:rsid w:val="00EC5F8A"/>
    <w:rsid w:val="00ED4BCE"/>
    <w:rsid w:val="00EF566E"/>
    <w:rsid w:val="00F12ED3"/>
    <w:rsid w:val="00F2474C"/>
    <w:rsid w:val="00F65468"/>
    <w:rsid w:val="00FA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BE7BB"/>
  <w15:docId w15:val="{52DE2330-2781-46CD-BF6C-872F71DD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27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632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D0B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0B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0BD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BD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7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10C"/>
  </w:style>
  <w:style w:type="paragraph" w:styleId="Zpat">
    <w:name w:val="footer"/>
    <w:basedOn w:val="Normln"/>
    <w:link w:val="ZpatChar"/>
    <w:uiPriority w:val="99"/>
    <w:unhideWhenUsed/>
    <w:rsid w:val="0037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10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28EC"/>
    <w:rPr>
      <w:color w:val="605E5C"/>
      <w:shd w:val="clear" w:color="auto" w:fill="E1DFDD"/>
    </w:rPr>
  </w:style>
  <w:style w:type="paragraph" w:customStyle="1" w:styleId="cena">
    <w:name w:val="cena"/>
    <w:rsid w:val="009A010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C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C51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12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.%20.%20.%20...%20.%20.%20.%20.%20.%20.%20.@.%20.%20.%20.%20.%20.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Adéla Machalová</cp:lastModifiedBy>
  <cp:revision>8</cp:revision>
  <cp:lastPrinted>2019-08-01T07:13:00Z</cp:lastPrinted>
  <dcterms:created xsi:type="dcterms:W3CDTF">2019-08-01T06:04:00Z</dcterms:created>
  <dcterms:modified xsi:type="dcterms:W3CDTF">2019-08-01T08:26:00Z</dcterms:modified>
</cp:coreProperties>
</file>