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43314A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43314A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58CD98BE" w:rsidR="00AD2A3F" w:rsidRPr="0043314A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43314A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EB467C" w:rsidRPr="0043314A">
        <w:rPr>
          <w:rFonts w:ascii="Segoe UI" w:hAnsi="Segoe UI" w:cs="Segoe UI"/>
          <w:i/>
          <w:sz w:val="22"/>
          <w:szCs w:val="22"/>
        </w:rPr>
        <w:t>SOD-5/2019</w:t>
      </w:r>
      <w:r w:rsidR="00856040" w:rsidRPr="0043314A">
        <w:rPr>
          <w:rFonts w:ascii="Segoe UI" w:hAnsi="Segoe UI" w:cs="Segoe UI"/>
          <w:sz w:val="22"/>
          <w:szCs w:val="22"/>
        </w:rPr>
        <w:t xml:space="preserve"> ze dne</w:t>
      </w:r>
      <w:r w:rsidR="002C0125" w:rsidRPr="0043314A">
        <w:rPr>
          <w:rFonts w:ascii="Segoe UI" w:hAnsi="Segoe UI" w:cs="Segoe UI"/>
          <w:sz w:val="22"/>
          <w:szCs w:val="22"/>
        </w:rPr>
        <w:t xml:space="preserve"> </w:t>
      </w:r>
      <w:r w:rsidR="00EB467C" w:rsidRPr="0043314A">
        <w:rPr>
          <w:rFonts w:ascii="Segoe UI" w:hAnsi="Segoe UI" w:cs="Segoe UI"/>
          <w:i/>
          <w:sz w:val="22"/>
          <w:szCs w:val="22"/>
        </w:rPr>
        <w:t>16. dubna 2019</w:t>
      </w:r>
    </w:p>
    <w:p w14:paraId="05BBD50C" w14:textId="77777777" w:rsidR="00EB467C" w:rsidRPr="0043314A" w:rsidRDefault="00EB467C" w:rsidP="00B52E60">
      <w:pPr>
        <w:pStyle w:val="Nzev"/>
        <w:tabs>
          <w:tab w:val="left" w:pos="2835"/>
        </w:tabs>
        <w:spacing w:after="120" w:line="276" w:lineRule="auto"/>
        <w:ind w:left="284"/>
        <w:jc w:val="left"/>
        <w:rPr>
          <w:rFonts w:ascii="Segoe UI" w:hAnsi="Segoe UI" w:cs="Segoe UI"/>
          <w:b w:val="0"/>
          <w:bCs/>
          <w:sz w:val="20"/>
        </w:rPr>
      </w:pPr>
      <w:r w:rsidRPr="0043314A">
        <w:rPr>
          <w:rFonts w:ascii="Segoe UI" w:hAnsi="Segoe UI" w:cs="Segoe UI"/>
          <w:b w:val="0"/>
          <w:sz w:val="20"/>
        </w:rPr>
        <w:t xml:space="preserve">Název díla: </w:t>
      </w:r>
      <w:r w:rsidRPr="0043314A">
        <w:rPr>
          <w:rFonts w:ascii="Segoe UI" w:hAnsi="Segoe UI" w:cs="Segoe UI"/>
          <w:sz w:val="20"/>
        </w:rPr>
        <w:t xml:space="preserve">Stavební opravy dispečinku </w:t>
      </w:r>
      <w:proofErr w:type="gramStart"/>
      <w:r w:rsidRPr="0043314A">
        <w:rPr>
          <w:rFonts w:ascii="Segoe UI" w:hAnsi="Segoe UI" w:cs="Segoe UI"/>
          <w:sz w:val="20"/>
        </w:rPr>
        <w:t xml:space="preserve">Modřany - </w:t>
      </w:r>
      <w:proofErr w:type="spellStart"/>
      <w:r w:rsidRPr="0043314A">
        <w:rPr>
          <w:rFonts w:ascii="Segoe UI" w:hAnsi="Segoe UI" w:cs="Segoe UI"/>
          <w:sz w:val="20"/>
        </w:rPr>
        <w:t>Pejevové</w:t>
      </w:r>
      <w:proofErr w:type="spellEnd"/>
      <w:proofErr w:type="gramEnd"/>
    </w:p>
    <w:p w14:paraId="11E8D8BF" w14:textId="77777777" w:rsidR="00EB467C" w:rsidRPr="0043314A" w:rsidRDefault="00EB467C" w:rsidP="00B52E60">
      <w:pPr>
        <w:pStyle w:val="Nzev"/>
        <w:tabs>
          <w:tab w:val="left" w:pos="2835"/>
        </w:tabs>
        <w:spacing w:after="120" w:line="276" w:lineRule="auto"/>
        <w:ind w:left="284"/>
        <w:jc w:val="left"/>
        <w:rPr>
          <w:rFonts w:ascii="Segoe UI" w:hAnsi="Segoe UI" w:cs="Segoe UI"/>
          <w:b w:val="0"/>
          <w:i/>
          <w:sz w:val="20"/>
        </w:rPr>
      </w:pPr>
      <w:r w:rsidRPr="0043314A">
        <w:rPr>
          <w:rFonts w:ascii="Segoe UI" w:hAnsi="Segoe UI" w:cs="Segoe UI"/>
          <w:b w:val="0"/>
          <w:sz w:val="20"/>
        </w:rPr>
        <w:t xml:space="preserve">Číslo smlouvy Objednatele: </w:t>
      </w:r>
      <w:r w:rsidRPr="0043314A">
        <w:rPr>
          <w:rFonts w:ascii="Segoe UI" w:hAnsi="Segoe UI" w:cs="Segoe UI"/>
          <w:b w:val="0"/>
          <w:i/>
          <w:sz w:val="20"/>
        </w:rPr>
        <w:t>SoD-5/2019</w:t>
      </w:r>
    </w:p>
    <w:p w14:paraId="2CCFD162" w14:textId="43B591F6" w:rsidR="00EB467C" w:rsidRPr="0043314A" w:rsidRDefault="00EB467C" w:rsidP="00B52E60">
      <w:pPr>
        <w:ind w:left="284" w:firstLine="0"/>
        <w:rPr>
          <w:rFonts w:ascii="Segoe UI" w:eastAsia="Arial" w:hAnsi="Segoe UI" w:cs="Segoe UI"/>
          <w:bCs/>
          <w:sz w:val="20"/>
          <w:szCs w:val="20"/>
        </w:rPr>
      </w:pPr>
      <w:r w:rsidRPr="0043314A">
        <w:rPr>
          <w:rFonts w:ascii="Segoe UI" w:hAnsi="Segoe UI" w:cs="Segoe UI"/>
          <w:sz w:val="20"/>
          <w:szCs w:val="20"/>
        </w:rPr>
        <w:t xml:space="preserve">Číslo smlouvy Zhotovitele: </w:t>
      </w:r>
      <w:r w:rsidR="00841407" w:rsidRPr="00AA7358">
        <w:rPr>
          <w:rFonts w:ascii="Segoe UI" w:hAnsi="Segoe UI" w:cs="Segoe UI"/>
          <w:i/>
          <w:sz w:val="20"/>
          <w:szCs w:val="20"/>
          <w:lang w:eastAsia="cs-CZ"/>
        </w:rPr>
        <w:t>31902</w:t>
      </w:r>
    </w:p>
    <w:p w14:paraId="3BA066B5" w14:textId="77777777" w:rsidR="00EB467C" w:rsidRPr="0043314A" w:rsidRDefault="00EB467C" w:rsidP="00B52E60">
      <w:pPr>
        <w:pStyle w:val="Nzev"/>
        <w:tabs>
          <w:tab w:val="left" w:pos="2835"/>
        </w:tabs>
        <w:spacing w:after="120" w:line="276" w:lineRule="auto"/>
        <w:ind w:left="284"/>
        <w:jc w:val="left"/>
        <w:rPr>
          <w:rFonts w:ascii="Segoe UI" w:eastAsia="Arial" w:hAnsi="Segoe UI" w:cs="Segoe UI"/>
          <w:b w:val="0"/>
          <w:bCs/>
          <w:sz w:val="20"/>
        </w:rPr>
      </w:pPr>
      <w:r w:rsidRPr="0043314A">
        <w:rPr>
          <w:rFonts w:ascii="Segoe UI" w:hAnsi="Segoe UI" w:cs="Segoe UI"/>
          <w:b w:val="0"/>
          <w:sz w:val="20"/>
        </w:rPr>
        <w:t xml:space="preserve">Projekt číslo: </w:t>
      </w:r>
    </w:p>
    <w:p w14:paraId="59C7B821" w14:textId="77777777" w:rsidR="00AD2A3F" w:rsidRPr="0043314A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138CB009" w:rsidR="00AD2A3F" w:rsidRPr="0043314A" w:rsidRDefault="00AD2A3F">
      <w:pPr>
        <w:autoSpaceDE w:val="0"/>
        <w:rPr>
          <w:rFonts w:ascii="Segoe UI" w:eastAsia="Arial" w:hAnsi="Segoe UI" w:cs="Segoe UI"/>
          <w:sz w:val="22"/>
          <w:szCs w:val="22"/>
        </w:rPr>
      </w:pPr>
      <w:r w:rsidRPr="0043314A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43314A">
        <w:rPr>
          <w:rFonts w:ascii="Segoe UI" w:eastAsia="Arial" w:hAnsi="Segoe UI" w:cs="Segoe UI"/>
          <w:sz w:val="22"/>
          <w:szCs w:val="22"/>
        </w:rPr>
        <w:tab/>
      </w:r>
      <w:r w:rsidR="006C414D" w:rsidRPr="0043314A">
        <w:rPr>
          <w:rFonts w:ascii="Segoe UI" w:eastAsia="Arial" w:hAnsi="Segoe UI" w:cs="Segoe UI"/>
          <w:sz w:val="22"/>
          <w:szCs w:val="22"/>
        </w:rPr>
        <w:t>kter</w:t>
      </w:r>
      <w:r w:rsidR="00AD7389" w:rsidRPr="0043314A">
        <w:rPr>
          <w:rFonts w:ascii="Segoe UI" w:eastAsia="Arial" w:hAnsi="Segoe UI" w:cs="Segoe UI"/>
          <w:sz w:val="22"/>
          <w:szCs w:val="22"/>
        </w:rPr>
        <w:t>ý</w:t>
      </w:r>
      <w:r w:rsidR="006C414D" w:rsidRPr="0043314A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43314A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174A1001" w14:textId="77777777" w:rsidR="00EB467C" w:rsidRPr="0043314A" w:rsidRDefault="00EB467C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</w:p>
    <w:p w14:paraId="2867D1AD" w14:textId="1847BF90" w:rsidR="002C0125" w:rsidRPr="0043314A" w:rsidRDefault="002C0125" w:rsidP="00EB467C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43314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se sídlem: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43314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IČO: 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26714124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43314A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DIČ: 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CZ26714124</w:t>
      </w:r>
    </w:p>
    <w:p w14:paraId="2277CEAC" w14:textId="77777777" w:rsidR="00EB467C" w:rsidRPr="0043314A" w:rsidRDefault="002C0125" w:rsidP="00EB467C">
      <w:pPr>
        <w:ind w:hanging="25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zastoupeny: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="00EB467C" w:rsidRPr="0043314A">
        <w:rPr>
          <w:rFonts w:ascii="Segoe UI" w:hAnsi="Segoe UI" w:cs="Segoe UI"/>
          <w:sz w:val="22"/>
          <w:szCs w:val="22"/>
        </w:rPr>
        <w:t>Ing. Petrem Švecem, předsedou představenstva</w:t>
      </w:r>
    </w:p>
    <w:p w14:paraId="6940532E" w14:textId="57C302E0" w:rsidR="00EB467C" w:rsidRPr="0043314A" w:rsidRDefault="00EB467C" w:rsidP="00EB467C">
      <w:pPr>
        <w:ind w:left="2804" w:firstLine="28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 w:rsidRPr="0043314A">
        <w:rPr>
          <w:rFonts w:ascii="Segoe UI" w:hAnsi="Segoe UI" w:cs="Segoe UI"/>
          <w:sz w:val="22"/>
          <w:szCs w:val="22"/>
        </w:rPr>
        <w:t>Vidímem</w:t>
      </w:r>
      <w:proofErr w:type="spellEnd"/>
      <w:r w:rsidRPr="0043314A">
        <w:rPr>
          <w:rFonts w:ascii="Segoe UI" w:hAnsi="Segoe UI" w:cs="Segoe UI"/>
          <w:sz w:val="22"/>
          <w:szCs w:val="22"/>
        </w:rPr>
        <w:t>, místopředsed</w:t>
      </w:r>
      <w:r w:rsidR="00B52E60" w:rsidRPr="0043314A">
        <w:rPr>
          <w:rFonts w:ascii="Segoe UI" w:hAnsi="Segoe UI" w:cs="Segoe UI"/>
          <w:sz w:val="22"/>
          <w:szCs w:val="22"/>
        </w:rPr>
        <w:t>ou</w:t>
      </w:r>
      <w:r w:rsidRPr="0043314A">
        <w:rPr>
          <w:rFonts w:ascii="Segoe UI" w:hAnsi="Segoe UI" w:cs="Segoe UI"/>
          <w:sz w:val="22"/>
          <w:szCs w:val="22"/>
        </w:rPr>
        <w:t xml:space="preserve"> představenstva</w:t>
      </w:r>
    </w:p>
    <w:p w14:paraId="30947804" w14:textId="39F260C9" w:rsidR="002C0125" w:rsidRPr="0043314A" w:rsidRDefault="002C0125" w:rsidP="00EB467C">
      <w:pPr>
        <w:ind w:hanging="254"/>
        <w:rPr>
          <w:rFonts w:ascii="Segoe UI" w:eastAsia="Arial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60C4956C" w:rsidR="002C0125" w:rsidRPr="0043314A" w:rsidRDefault="008909A2" w:rsidP="00EB467C">
      <w:pPr>
        <w:spacing w:before="240"/>
        <w:ind w:left="425" w:right="-51" w:firstLine="0"/>
        <w:rPr>
          <w:rFonts w:ascii="Segoe UI" w:eastAsia="Arial" w:hAnsi="Segoe UI" w:cs="Segoe UI"/>
          <w:i/>
          <w:iCs/>
          <w:sz w:val="22"/>
          <w:szCs w:val="22"/>
        </w:rPr>
      </w:pPr>
      <w:r w:rsidRPr="0043314A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43314A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43314A">
        <w:rPr>
          <w:rFonts w:ascii="Segoe UI" w:hAnsi="Segoe UI" w:cs="Segoe UI"/>
          <w:i/>
          <w:sz w:val="22"/>
          <w:szCs w:val="22"/>
        </w:rPr>
        <w:t xml:space="preserve"> </w:t>
      </w:r>
      <w:r w:rsidRPr="0043314A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43314A">
        <w:rPr>
          <w:rFonts w:ascii="Segoe UI" w:hAnsi="Segoe UI" w:cs="Segoe UI"/>
          <w:i/>
          <w:sz w:val="22"/>
          <w:szCs w:val="22"/>
        </w:rPr>
        <w:t>Technický zástup Objednatele</w:t>
      </w:r>
      <w:r w:rsidRPr="0043314A">
        <w:rPr>
          <w:rFonts w:ascii="Segoe UI" w:hAnsi="Segoe UI" w:cs="Segoe UI"/>
          <w:sz w:val="22"/>
          <w:szCs w:val="22"/>
        </w:rPr>
        <w:t>“)</w:t>
      </w:r>
      <w:r w:rsidRPr="0043314A">
        <w:rPr>
          <w:rFonts w:ascii="Segoe UI" w:eastAsia="Arial" w:hAnsi="Segoe UI" w:cs="Segoe UI"/>
          <w:sz w:val="22"/>
          <w:szCs w:val="22"/>
        </w:rPr>
        <w:t>:</w:t>
      </w:r>
      <w:r w:rsidRPr="0043314A">
        <w:rPr>
          <w:rFonts w:ascii="Segoe UI" w:eastAsia="Arial" w:hAnsi="Segoe UI" w:cs="Segoe UI"/>
          <w:sz w:val="22"/>
          <w:szCs w:val="22"/>
        </w:rPr>
        <w:tab/>
      </w:r>
      <w:r w:rsidR="00EB467C" w:rsidRPr="0043314A">
        <w:rPr>
          <w:rFonts w:ascii="Segoe UI" w:eastAsia="Arial" w:hAnsi="Segoe UI" w:cs="Segoe UI"/>
          <w:i/>
          <w:iCs/>
          <w:sz w:val="22"/>
          <w:szCs w:val="22"/>
        </w:rPr>
        <w:t>Ing. Antonín Novák, Alena Samková</w:t>
      </w:r>
    </w:p>
    <w:p w14:paraId="7C14F649" w14:textId="70A5487E" w:rsidR="002C0125" w:rsidRPr="0043314A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43314A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43314A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43314A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5253988B" w14:textId="77777777" w:rsidR="00EB467C" w:rsidRPr="0043314A" w:rsidRDefault="00EB467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A763FDA" w14:textId="3C8B6D43" w:rsidR="00EB467C" w:rsidRPr="0043314A" w:rsidRDefault="00EB467C" w:rsidP="00EB467C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b/>
          <w:sz w:val="22"/>
          <w:szCs w:val="22"/>
        </w:rPr>
        <w:t>VISTORIA CZ a.s.</w:t>
      </w:r>
    </w:p>
    <w:p w14:paraId="757C54B3" w14:textId="37471A24" w:rsidR="00EB467C" w:rsidRPr="0043314A" w:rsidRDefault="00EB467C" w:rsidP="00EB467C">
      <w:pPr>
        <w:tabs>
          <w:tab w:val="left" w:pos="2127"/>
        </w:tabs>
        <w:suppressAutoHyphens w:val="0"/>
        <w:spacing w:before="100" w:beforeAutospacing="1" w:after="100" w:afterAutospacing="1" w:line="240" w:lineRule="auto"/>
        <w:ind w:left="2124" w:hanging="1699"/>
        <w:jc w:val="left"/>
        <w:rPr>
          <w:lang w:eastAsia="cs-CZ"/>
        </w:rPr>
      </w:pPr>
      <w:r w:rsidRPr="0043314A">
        <w:rPr>
          <w:rFonts w:ascii="Segoe UI" w:hAnsi="Segoe UI" w:cs="Segoe UI"/>
          <w:sz w:val="22"/>
          <w:szCs w:val="22"/>
        </w:rPr>
        <w:t>Zastoupený:</w:t>
      </w:r>
      <w:r w:rsidRPr="0043314A">
        <w:rPr>
          <w:rFonts w:ascii="Segoe UI" w:hAnsi="Segoe UI" w:cs="Segoe UI"/>
          <w:sz w:val="22"/>
          <w:szCs w:val="22"/>
        </w:rPr>
        <w:tab/>
        <w:t xml:space="preserve">Ing. </w:t>
      </w:r>
      <w:r w:rsidR="00EA2417">
        <w:rPr>
          <w:rFonts w:ascii="Segoe UI" w:hAnsi="Segoe UI" w:cs="Segoe UI"/>
          <w:sz w:val="22"/>
          <w:szCs w:val="22"/>
        </w:rPr>
        <w:t>Ivanem Němcem, statutárním ředitelem</w:t>
      </w:r>
      <w:r w:rsidRPr="0043314A">
        <w:rPr>
          <w:rFonts w:ascii="Arial" w:hAnsi="Arial" w:cs="Arial"/>
          <w:sz w:val="18"/>
          <w:szCs w:val="18"/>
          <w:lang w:eastAsia="cs-CZ"/>
        </w:rPr>
        <w:t xml:space="preserve">          </w:t>
      </w:r>
    </w:p>
    <w:p w14:paraId="3DCA544F" w14:textId="77777777" w:rsidR="00EB467C" w:rsidRPr="0043314A" w:rsidRDefault="00EB467C" w:rsidP="00EB467C">
      <w:pPr>
        <w:ind w:hanging="255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Se sídlem: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Revoluční 767/25, 110 00 Praha 1</w:t>
      </w:r>
    </w:p>
    <w:p w14:paraId="16112927" w14:textId="77777777" w:rsidR="00EB467C" w:rsidRPr="0043314A" w:rsidRDefault="00EB467C" w:rsidP="00EB467C">
      <w:pPr>
        <w:ind w:hanging="255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IČO: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25110977    </w:t>
      </w:r>
      <w:r w:rsidRPr="0043314A">
        <w:rPr>
          <w:rFonts w:ascii="Arial" w:hAnsi="Arial" w:cs="Arial"/>
          <w:sz w:val="18"/>
          <w:szCs w:val="18"/>
          <w:lang w:eastAsia="cs-CZ"/>
        </w:rPr>
        <w:t>        </w:t>
      </w:r>
      <w:r w:rsidRPr="0043314A">
        <w:rPr>
          <w:rFonts w:ascii="Segoe UI" w:hAnsi="Segoe UI" w:cs="Segoe UI"/>
          <w:sz w:val="22"/>
          <w:szCs w:val="22"/>
        </w:rPr>
        <w:tab/>
      </w:r>
    </w:p>
    <w:p w14:paraId="2B647777" w14:textId="77777777" w:rsidR="00EB467C" w:rsidRPr="0043314A" w:rsidRDefault="00EB467C" w:rsidP="00EB467C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DIČ: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CZ25110977    </w:t>
      </w:r>
      <w:r w:rsidRPr="0043314A">
        <w:rPr>
          <w:rFonts w:ascii="Arial" w:hAnsi="Arial" w:cs="Arial"/>
          <w:sz w:val="18"/>
          <w:szCs w:val="18"/>
          <w:lang w:eastAsia="cs-CZ"/>
        </w:rPr>
        <w:t>  </w:t>
      </w:r>
      <w:r w:rsidRPr="0043314A">
        <w:rPr>
          <w:rFonts w:ascii="Segoe UI" w:hAnsi="Segoe UI" w:cs="Segoe UI"/>
          <w:sz w:val="22"/>
          <w:szCs w:val="22"/>
        </w:rPr>
        <w:tab/>
      </w:r>
    </w:p>
    <w:p w14:paraId="4847CFD8" w14:textId="77777777" w:rsidR="00EB467C" w:rsidRPr="0043314A" w:rsidRDefault="00EB467C" w:rsidP="00EB467C">
      <w:pPr>
        <w:suppressAutoHyphens w:val="0"/>
        <w:spacing w:before="100" w:beforeAutospacing="1" w:after="100" w:afterAutospacing="1" w:line="240" w:lineRule="auto"/>
        <w:ind w:left="426" w:firstLine="0"/>
        <w:jc w:val="left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 Praze, pod </w:t>
      </w:r>
      <w:proofErr w:type="spellStart"/>
      <w:r w:rsidRPr="0043314A">
        <w:rPr>
          <w:rFonts w:ascii="Segoe UI" w:hAnsi="Segoe UI" w:cs="Segoe UI"/>
          <w:sz w:val="22"/>
          <w:szCs w:val="22"/>
        </w:rPr>
        <w:t>sp</w:t>
      </w:r>
      <w:proofErr w:type="spellEnd"/>
      <w:r w:rsidRPr="0043314A">
        <w:rPr>
          <w:rFonts w:ascii="Segoe UI" w:hAnsi="Segoe UI" w:cs="Segoe UI"/>
          <w:sz w:val="22"/>
          <w:szCs w:val="22"/>
        </w:rPr>
        <w:t>. zn. B4581</w:t>
      </w:r>
    </w:p>
    <w:p w14:paraId="05FD737B" w14:textId="77777777" w:rsidR="00EB467C" w:rsidRPr="0043314A" w:rsidRDefault="00EB467C" w:rsidP="00EB467C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lastRenderedPageBreak/>
        <w:t xml:space="preserve">Bankovní spojení: </w:t>
      </w:r>
    </w:p>
    <w:p w14:paraId="6743D946" w14:textId="77777777" w:rsidR="00EB467C" w:rsidRPr="0043314A" w:rsidRDefault="00EB467C" w:rsidP="00EB467C">
      <w:pPr>
        <w:spacing w:before="240"/>
        <w:ind w:left="1418" w:hanging="2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číslo účtu 1: 5250221028/2700, UniCredit Bank Czech Republic, a.s. </w:t>
      </w:r>
    </w:p>
    <w:p w14:paraId="30F336FC" w14:textId="77777777" w:rsidR="00EB467C" w:rsidRPr="0043314A" w:rsidRDefault="00EB467C" w:rsidP="00EB467C">
      <w:pPr>
        <w:spacing w:before="240"/>
        <w:ind w:left="1418" w:hanging="2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číslo účtu 2: 2005000009/6000, PPF Banka, a.s. Praha 6 </w:t>
      </w:r>
    </w:p>
    <w:p w14:paraId="7D91323E" w14:textId="4BEB6D72" w:rsidR="00EB467C" w:rsidRPr="0043314A" w:rsidRDefault="00EB467C" w:rsidP="00EB467C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Pr="0043314A">
        <w:rPr>
          <w:rFonts w:ascii="Segoe UI" w:hAnsi="Segoe UI" w:cs="Segoe UI"/>
          <w:sz w:val="22"/>
          <w:szCs w:val="22"/>
        </w:rPr>
        <w:tab/>
        <w:t xml:space="preserve">Ing. Drahomír </w:t>
      </w:r>
      <w:proofErr w:type="spellStart"/>
      <w:r w:rsidRPr="0043314A">
        <w:rPr>
          <w:rFonts w:ascii="Segoe UI" w:hAnsi="Segoe UI" w:cs="Segoe UI"/>
          <w:sz w:val="22"/>
          <w:szCs w:val="22"/>
        </w:rPr>
        <w:t>Piksa</w:t>
      </w:r>
      <w:proofErr w:type="spellEnd"/>
      <w:r w:rsidRPr="0043314A">
        <w:rPr>
          <w:rFonts w:ascii="Segoe UI" w:hAnsi="Segoe UI" w:cs="Segoe UI"/>
          <w:sz w:val="22"/>
          <w:szCs w:val="22"/>
        </w:rPr>
        <w:t xml:space="preserve"> </w:t>
      </w:r>
    </w:p>
    <w:p w14:paraId="4641666A" w14:textId="6BE2D2EA" w:rsidR="00EB467C" w:rsidRPr="0043314A" w:rsidRDefault="00EB467C" w:rsidP="00EB467C">
      <w:pPr>
        <w:spacing w:before="240"/>
        <w:ind w:left="1418" w:hanging="992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Osoba oprávněná za vedení stavby: 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 xml:space="preserve">Ing. Drahomír </w:t>
      </w:r>
      <w:proofErr w:type="spellStart"/>
      <w:r w:rsidRPr="0043314A">
        <w:rPr>
          <w:rFonts w:ascii="Segoe UI" w:hAnsi="Segoe UI" w:cs="Segoe UI"/>
          <w:sz w:val="22"/>
          <w:szCs w:val="22"/>
        </w:rPr>
        <w:t>Piksa</w:t>
      </w:r>
      <w:proofErr w:type="spellEnd"/>
    </w:p>
    <w:p w14:paraId="5602CDF1" w14:textId="77777777" w:rsidR="00EB467C" w:rsidRPr="0043314A" w:rsidRDefault="00EB467C" w:rsidP="007415B0">
      <w:pPr>
        <w:spacing w:before="240"/>
        <w:ind w:left="5670" w:hanging="5244"/>
        <w:jc w:val="left"/>
        <w:rPr>
          <w:rFonts w:ascii="Segoe UI" w:hAnsi="Segoe UI" w:cs="Segoe UI"/>
          <w:i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 Ing. Jan Vavrečka</w:t>
      </w:r>
    </w:p>
    <w:p w14:paraId="44A383CC" w14:textId="77777777" w:rsidR="00EB467C" w:rsidRPr="0043314A" w:rsidRDefault="00EB467C" w:rsidP="00EB467C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43314A">
        <w:rPr>
          <w:rFonts w:ascii="Segoe UI" w:eastAsia="Arial" w:hAnsi="Segoe UI" w:cs="Segoe UI"/>
          <w:sz w:val="22"/>
          <w:szCs w:val="22"/>
        </w:rPr>
        <w:t>(dále jen „</w:t>
      </w:r>
      <w:r w:rsidRPr="0043314A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43314A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43314A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>Předmět Dodatku</w:t>
      </w:r>
    </w:p>
    <w:p w14:paraId="297C9014" w14:textId="009973C7" w:rsidR="00F17FC8" w:rsidRPr="0043314A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 xml:space="preserve">Předmětem tohoto </w:t>
      </w:r>
      <w:r w:rsidR="00A25EAB" w:rsidRPr="0043314A">
        <w:rPr>
          <w:rFonts w:ascii="Segoe UI" w:hAnsi="Segoe UI" w:cs="Segoe UI"/>
        </w:rPr>
        <w:t>d</w:t>
      </w:r>
      <w:r w:rsidRPr="0043314A">
        <w:rPr>
          <w:rFonts w:ascii="Segoe UI" w:hAnsi="Segoe UI" w:cs="Segoe UI"/>
        </w:rPr>
        <w:t>odatku</w:t>
      </w:r>
      <w:r w:rsidR="00A25EAB" w:rsidRPr="0043314A">
        <w:rPr>
          <w:rFonts w:ascii="Segoe UI" w:hAnsi="Segoe UI" w:cs="Segoe UI"/>
        </w:rPr>
        <w:t xml:space="preserve"> č. 1</w:t>
      </w:r>
      <w:r w:rsidRPr="0043314A">
        <w:rPr>
          <w:rFonts w:ascii="Segoe UI" w:hAnsi="Segoe UI" w:cs="Segoe UI"/>
        </w:rPr>
        <w:t xml:space="preserve"> je </w:t>
      </w:r>
      <w:r w:rsidR="001B4BCB" w:rsidRPr="0043314A">
        <w:rPr>
          <w:rFonts w:ascii="Segoe UI" w:hAnsi="Segoe UI" w:cs="Segoe UI"/>
        </w:rPr>
        <w:t xml:space="preserve">změna závazku ze Smlouvy o dílo </w:t>
      </w:r>
      <w:r w:rsidR="00EB467C" w:rsidRPr="0043314A">
        <w:rPr>
          <w:rFonts w:ascii="Segoe UI" w:hAnsi="Segoe UI" w:cs="Segoe UI"/>
          <w:i/>
        </w:rPr>
        <w:t>SOD-5/2019</w:t>
      </w:r>
      <w:r w:rsidR="002F55E1" w:rsidRPr="0043314A">
        <w:rPr>
          <w:rFonts w:ascii="Segoe UI" w:hAnsi="Segoe UI" w:cs="Segoe UI"/>
        </w:rPr>
        <w:t xml:space="preserve"> uzavřené dne </w:t>
      </w:r>
      <w:r w:rsidR="00EB467C" w:rsidRPr="0043314A">
        <w:rPr>
          <w:rFonts w:ascii="Segoe UI" w:hAnsi="Segoe UI" w:cs="Segoe UI"/>
          <w:i/>
        </w:rPr>
        <w:t>16. dubna 2019</w:t>
      </w:r>
      <w:r w:rsidR="001B4BCB" w:rsidRPr="0043314A">
        <w:rPr>
          <w:rFonts w:ascii="Segoe UI" w:hAnsi="Segoe UI" w:cs="Segoe UI"/>
        </w:rPr>
        <w:t xml:space="preserve"> (dále jen „</w:t>
      </w:r>
      <w:r w:rsidR="001B4BCB" w:rsidRPr="0043314A">
        <w:rPr>
          <w:rFonts w:ascii="Segoe UI" w:hAnsi="Segoe UI" w:cs="Segoe UI"/>
          <w:b/>
          <w:i/>
        </w:rPr>
        <w:t>Smlouva</w:t>
      </w:r>
      <w:r w:rsidR="001B4BCB" w:rsidRPr="0043314A">
        <w:rPr>
          <w:rFonts w:ascii="Segoe UI" w:hAnsi="Segoe UI" w:cs="Segoe UI"/>
        </w:rPr>
        <w:t>“)</w:t>
      </w:r>
      <w:r w:rsidR="009D4705" w:rsidRPr="0043314A">
        <w:rPr>
          <w:rFonts w:ascii="Segoe UI" w:hAnsi="Segoe UI" w:cs="Segoe UI"/>
        </w:rPr>
        <w:t xml:space="preserve"> </w:t>
      </w:r>
      <w:r w:rsidR="001B4BCB" w:rsidRPr="0043314A">
        <w:rPr>
          <w:rFonts w:ascii="Segoe UI" w:hAnsi="Segoe UI" w:cs="Segoe UI"/>
        </w:rPr>
        <w:t xml:space="preserve">v rozsahu </w:t>
      </w:r>
      <w:r w:rsidR="00394E1B" w:rsidRPr="0043314A">
        <w:rPr>
          <w:rFonts w:ascii="Segoe UI" w:hAnsi="Segoe UI" w:cs="Segoe UI"/>
        </w:rPr>
        <w:t>změnových listů (</w:t>
      </w:r>
      <w:proofErr w:type="gramStart"/>
      <w:r w:rsidR="00394E1B" w:rsidRPr="0043314A">
        <w:rPr>
          <w:rFonts w:ascii="Segoe UI" w:hAnsi="Segoe UI" w:cs="Segoe UI"/>
        </w:rPr>
        <w:t xml:space="preserve">ZL) </w:t>
      </w:r>
      <w:r w:rsidR="00EB467C" w:rsidRPr="0043314A">
        <w:rPr>
          <w:rFonts w:ascii="Segoe UI" w:hAnsi="Segoe UI" w:cs="Segoe UI"/>
        </w:rPr>
        <w:t xml:space="preserve">  </w:t>
      </w:r>
      <w:proofErr w:type="gramEnd"/>
      <w:r w:rsidR="00EB467C" w:rsidRPr="0043314A">
        <w:rPr>
          <w:rFonts w:ascii="Segoe UI" w:hAnsi="Segoe UI" w:cs="Segoe UI"/>
        </w:rPr>
        <w:t xml:space="preserve">  </w:t>
      </w:r>
      <w:r w:rsidR="00394E1B" w:rsidRPr="0043314A">
        <w:rPr>
          <w:rFonts w:ascii="Segoe UI" w:hAnsi="Segoe UI" w:cs="Segoe UI"/>
        </w:rPr>
        <w:t xml:space="preserve">č. </w:t>
      </w:r>
      <w:r w:rsidR="00EB467C" w:rsidRPr="0043314A">
        <w:rPr>
          <w:rFonts w:ascii="Segoe UI" w:hAnsi="Segoe UI" w:cs="Segoe UI"/>
          <w:i/>
        </w:rPr>
        <w:t>1</w:t>
      </w:r>
      <w:r w:rsidR="00033C0E" w:rsidRPr="0043314A">
        <w:rPr>
          <w:rFonts w:ascii="Segoe UI" w:hAnsi="Segoe UI" w:cs="Segoe UI"/>
        </w:rPr>
        <w:t>.</w:t>
      </w:r>
    </w:p>
    <w:p w14:paraId="2AB017A6" w14:textId="145DCCE6" w:rsidR="00A8214C" w:rsidRPr="0043314A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 xml:space="preserve">Změna závazku v rozsahu ZL č. </w:t>
      </w:r>
      <w:r w:rsidR="00EB467C" w:rsidRPr="0043314A">
        <w:rPr>
          <w:rFonts w:ascii="Segoe UI" w:hAnsi="Segoe UI" w:cs="Segoe UI"/>
          <w:i/>
        </w:rPr>
        <w:t>1</w:t>
      </w:r>
      <w:r w:rsidRPr="0043314A">
        <w:rPr>
          <w:rFonts w:ascii="Segoe UI" w:hAnsi="Segoe UI" w:cs="Segoe UI"/>
        </w:rPr>
        <w:t xml:space="preserve"> je realizována dle § 222 odst. 4 </w:t>
      </w:r>
      <w:r w:rsidR="00B5016A" w:rsidRPr="0043314A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43314A">
        <w:rPr>
          <w:rFonts w:ascii="Segoe UI" w:hAnsi="Segoe UI" w:cs="Segoe UI"/>
          <w:b/>
          <w:i/>
        </w:rPr>
        <w:t>ZZVZ</w:t>
      </w:r>
      <w:r w:rsidR="00B5016A" w:rsidRPr="0043314A">
        <w:rPr>
          <w:rFonts w:ascii="Segoe UI" w:hAnsi="Segoe UI" w:cs="Segoe UI"/>
        </w:rPr>
        <w:t>“)</w:t>
      </w:r>
      <w:r w:rsidRPr="0043314A">
        <w:rPr>
          <w:rFonts w:ascii="Segoe UI" w:hAnsi="Segoe UI" w:cs="Segoe UI"/>
        </w:rPr>
        <w:t>. Důvodem pro tuto změnu jsou</w:t>
      </w:r>
      <w:r w:rsidRPr="0043314A">
        <w:rPr>
          <w:rFonts w:ascii="Segoe UI" w:hAnsi="Segoe UI" w:cs="Segoe UI"/>
          <w:i/>
        </w:rPr>
        <w:t xml:space="preserve"> „vícepráce“</w:t>
      </w:r>
      <w:r w:rsidRPr="0043314A">
        <w:rPr>
          <w:rFonts w:ascii="Segoe UI" w:hAnsi="Segoe UI" w:cs="Segoe UI"/>
        </w:rPr>
        <w:t xml:space="preserve"> vyvolané</w:t>
      </w:r>
      <w:r w:rsidRPr="0043314A">
        <w:rPr>
          <w:rFonts w:ascii="Segoe UI" w:hAnsi="Segoe UI" w:cs="Segoe UI"/>
          <w:i/>
        </w:rPr>
        <w:t xml:space="preserve"> změnou organizace výstavby v návaznosti na změny při realizaci stavby</w:t>
      </w:r>
      <w:r w:rsidRPr="0043314A">
        <w:rPr>
          <w:rFonts w:ascii="Segoe UI" w:hAnsi="Segoe UI" w:cs="Segoe UI"/>
        </w:rPr>
        <w:t xml:space="preserve">. </w:t>
      </w:r>
    </w:p>
    <w:p w14:paraId="4088009D" w14:textId="1CF85428" w:rsidR="00A8214C" w:rsidRPr="0043314A" w:rsidRDefault="00A8214C" w:rsidP="00A8214C">
      <w:pPr>
        <w:pStyle w:val="Styl4"/>
        <w:ind w:left="794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 xml:space="preserve">Absolutní hodnota kladných změn činí </w:t>
      </w:r>
      <w:r w:rsidR="00EB467C" w:rsidRPr="0043314A">
        <w:rPr>
          <w:rFonts w:ascii="Segoe UI" w:hAnsi="Segoe UI" w:cs="Segoe UI"/>
          <w:i/>
        </w:rPr>
        <w:t>568 543,81</w:t>
      </w:r>
      <w:r w:rsidRPr="0043314A">
        <w:rPr>
          <w:rFonts w:ascii="Segoe UI" w:hAnsi="Segoe UI" w:cs="Segoe UI"/>
        </w:rPr>
        <w:t xml:space="preserve"> Kč bez DPH, absolutní hodnota záporných změn činí </w:t>
      </w:r>
      <w:r w:rsidR="00841407" w:rsidRPr="0046094C">
        <w:rPr>
          <w:rFonts w:ascii="Segoe UI" w:hAnsi="Segoe UI" w:cs="Segoe UI"/>
        </w:rPr>
        <w:t>ZL 147 320,36</w:t>
      </w:r>
      <w:r w:rsidR="00841407">
        <w:rPr>
          <w:rFonts w:ascii="Segoe UI" w:hAnsi="Segoe UI" w:cs="Segoe UI"/>
        </w:rPr>
        <w:t xml:space="preserve"> </w:t>
      </w:r>
      <w:r w:rsidRPr="0043314A">
        <w:rPr>
          <w:rFonts w:ascii="Segoe UI" w:hAnsi="Segoe UI" w:cs="Segoe UI"/>
        </w:rPr>
        <w:t xml:space="preserve">Kč bez DPH. </w:t>
      </w:r>
      <w:r w:rsidRPr="0043314A">
        <w:rPr>
          <w:rFonts w:ascii="Segoe UI" w:hAnsi="Segoe UI" w:cs="Segoe UI"/>
          <w:b/>
        </w:rPr>
        <w:t>Hodnota změny závazku</w:t>
      </w:r>
      <w:r w:rsidRPr="0043314A">
        <w:rPr>
          <w:rFonts w:ascii="Segoe UI" w:hAnsi="Segoe UI" w:cs="Segoe UI"/>
        </w:rPr>
        <w:t xml:space="preserve"> ze Smlouvy </w:t>
      </w:r>
      <w:r w:rsidRPr="0043314A">
        <w:rPr>
          <w:rFonts w:ascii="Segoe UI" w:hAnsi="Segoe UI" w:cs="Segoe UI"/>
          <w:b/>
        </w:rPr>
        <w:t xml:space="preserve">v rozsahu ZL č. </w:t>
      </w:r>
      <w:r w:rsidR="00EB467C" w:rsidRPr="0043314A">
        <w:rPr>
          <w:rFonts w:ascii="Segoe UI" w:hAnsi="Segoe UI" w:cs="Segoe UI"/>
          <w:i/>
        </w:rPr>
        <w:t>1</w:t>
      </w:r>
      <w:r w:rsidRPr="0043314A">
        <w:rPr>
          <w:rFonts w:ascii="Segoe UI" w:hAnsi="Segoe UI" w:cs="Segoe UI"/>
        </w:rPr>
        <w:t xml:space="preserve"> stanovená jako součet absolutních hodnot kladných a záporných změn </w:t>
      </w:r>
      <w:r w:rsidRPr="0043314A">
        <w:rPr>
          <w:rFonts w:ascii="Segoe UI" w:hAnsi="Segoe UI" w:cs="Segoe UI"/>
          <w:b/>
        </w:rPr>
        <w:t xml:space="preserve">činí </w:t>
      </w:r>
      <w:r w:rsidR="00EB467C" w:rsidRPr="0043314A">
        <w:rPr>
          <w:rFonts w:ascii="Segoe UI" w:hAnsi="Segoe UI" w:cs="Segoe UI"/>
          <w:i/>
        </w:rPr>
        <w:t>715 864,20</w:t>
      </w:r>
      <w:r w:rsidRPr="0043314A">
        <w:rPr>
          <w:rFonts w:ascii="Segoe UI" w:hAnsi="Segoe UI" w:cs="Segoe UI"/>
          <w:b/>
        </w:rPr>
        <w:t xml:space="preserve"> Kč bez DPH</w:t>
      </w:r>
      <w:r w:rsidRPr="0043314A">
        <w:rPr>
          <w:rFonts w:ascii="Segoe UI" w:hAnsi="Segoe UI" w:cs="Segoe UI"/>
        </w:rPr>
        <w:t>.</w:t>
      </w:r>
    </w:p>
    <w:p w14:paraId="3C8C618D" w14:textId="64634BE7" w:rsidR="00A8214C" w:rsidRPr="0043314A" w:rsidRDefault="00A8214C" w:rsidP="00A8214C">
      <w:pPr>
        <w:pStyle w:val="Styl4"/>
        <w:ind w:left="794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>Oceněný soupis stavebních prací s výkazem výměr změny závazku v rozsahu ZL č. </w:t>
      </w:r>
      <w:r w:rsidR="00EB467C" w:rsidRPr="0043314A">
        <w:rPr>
          <w:rFonts w:ascii="Segoe UI" w:hAnsi="Segoe UI" w:cs="Segoe UI"/>
          <w:i/>
        </w:rPr>
        <w:t>1</w:t>
      </w:r>
      <w:r w:rsidRPr="0043314A">
        <w:rPr>
          <w:rFonts w:ascii="Segoe UI" w:hAnsi="Segoe UI" w:cs="Segoe UI"/>
        </w:rPr>
        <w:t xml:space="preserve"> tvoří přílohu č. </w:t>
      </w:r>
      <w:r w:rsidR="00EB467C" w:rsidRPr="0043314A">
        <w:rPr>
          <w:rFonts w:ascii="Segoe UI" w:hAnsi="Segoe UI" w:cs="Segoe UI"/>
          <w:i/>
        </w:rPr>
        <w:t>1</w:t>
      </w:r>
      <w:r w:rsidR="00B52E60" w:rsidRPr="0043314A">
        <w:rPr>
          <w:rFonts w:ascii="Segoe UI" w:hAnsi="Segoe UI" w:cs="Segoe UI"/>
          <w:i/>
        </w:rPr>
        <w:t xml:space="preserve"> </w:t>
      </w:r>
      <w:r w:rsidRPr="0043314A">
        <w:rPr>
          <w:rFonts w:ascii="Segoe UI" w:hAnsi="Segoe UI" w:cs="Segoe UI"/>
        </w:rPr>
        <w:t>tohoto dodatku č. 1.</w:t>
      </w:r>
    </w:p>
    <w:p w14:paraId="2E014B4B" w14:textId="6C80B42B" w:rsidR="001F5719" w:rsidRPr="0043314A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 xml:space="preserve">S ohledem na výše uvedené se smluvní strany dohodly, že článek </w:t>
      </w:r>
      <w:r w:rsidR="00EB467C" w:rsidRPr="0043314A">
        <w:rPr>
          <w:rFonts w:ascii="Segoe UI" w:hAnsi="Segoe UI" w:cs="Segoe UI"/>
          <w:i/>
        </w:rPr>
        <w:t>III</w:t>
      </w:r>
      <w:r w:rsidR="008909A2" w:rsidRPr="0043314A">
        <w:rPr>
          <w:rFonts w:ascii="Segoe UI" w:hAnsi="Segoe UI" w:cs="Segoe UI"/>
          <w:i/>
        </w:rPr>
        <w:t xml:space="preserve"> první odstavec odst. III.1</w:t>
      </w:r>
      <w:r w:rsidRPr="0043314A">
        <w:rPr>
          <w:rFonts w:ascii="Segoe UI" w:hAnsi="Segoe UI" w:cs="Segoe UI"/>
        </w:rPr>
        <w:t xml:space="preserve"> Smlouvy se mění a nově zní takto:</w:t>
      </w:r>
    </w:p>
    <w:p w14:paraId="422A71C2" w14:textId="1A4EA27D" w:rsidR="00EB467C" w:rsidRPr="0043314A" w:rsidRDefault="00EB467C" w:rsidP="00EB467C">
      <w:pPr>
        <w:pStyle w:val="Styl4"/>
        <w:ind w:left="794"/>
        <w:rPr>
          <w:rFonts w:ascii="Segoe UI" w:hAnsi="Segoe UI" w:cs="Segoe UI"/>
          <w:i/>
        </w:rPr>
      </w:pPr>
      <w:r w:rsidRPr="0043314A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43314A">
        <w:rPr>
          <w:rFonts w:ascii="Segoe UI" w:hAnsi="Segoe UI" w:cs="Segoe UI"/>
          <w:b/>
        </w:rPr>
        <w:t>základě výsledku výběrového řízení Veřejné zakázky</w:t>
      </w:r>
      <w:r w:rsidRPr="0043314A">
        <w:rPr>
          <w:rFonts w:ascii="Segoe UI" w:hAnsi="Segoe UI" w:cs="Segoe UI"/>
        </w:rPr>
        <w:t xml:space="preserve"> a dohody smluvních stran a činí </w:t>
      </w:r>
      <w:r w:rsidR="007415B0" w:rsidRPr="0043314A">
        <w:rPr>
          <w:rFonts w:ascii="Segoe UI" w:hAnsi="Segoe UI" w:cs="Segoe UI"/>
          <w:i/>
        </w:rPr>
        <w:t>9 024 5</w:t>
      </w:r>
      <w:r w:rsidR="00841407">
        <w:rPr>
          <w:rFonts w:ascii="Segoe UI" w:hAnsi="Segoe UI" w:cs="Segoe UI"/>
          <w:i/>
        </w:rPr>
        <w:t>5</w:t>
      </w:r>
      <w:r w:rsidR="007415B0" w:rsidRPr="0043314A">
        <w:rPr>
          <w:rFonts w:ascii="Segoe UI" w:hAnsi="Segoe UI" w:cs="Segoe UI"/>
          <w:i/>
        </w:rPr>
        <w:t>2,59</w:t>
      </w:r>
      <w:r w:rsidRPr="0043314A">
        <w:rPr>
          <w:rFonts w:ascii="Segoe UI" w:hAnsi="Segoe UI" w:cs="Segoe UI"/>
          <w:i/>
        </w:rPr>
        <w:t xml:space="preserve"> </w:t>
      </w:r>
      <w:r w:rsidRPr="0043314A">
        <w:rPr>
          <w:rFonts w:ascii="Segoe UI" w:hAnsi="Segoe UI" w:cs="Segoe UI"/>
        </w:rPr>
        <w:t xml:space="preserve">Kč </w:t>
      </w:r>
    </w:p>
    <w:p w14:paraId="715B0899" w14:textId="3E99052D" w:rsidR="00EB467C" w:rsidRPr="0043314A" w:rsidRDefault="00EB467C" w:rsidP="00EB467C">
      <w:pPr>
        <w:pStyle w:val="Styl4"/>
        <w:ind w:left="794"/>
        <w:rPr>
          <w:rFonts w:ascii="Segoe UI" w:hAnsi="Segoe UI" w:cs="Segoe UI"/>
        </w:rPr>
      </w:pPr>
      <w:r w:rsidRPr="0043314A">
        <w:rPr>
          <w:rFonts w:ascii="Segoe UI" w:hAnsi="Segoe UI" w:cs="Segoe UI"/>
        </w:rPr>
        <w:t xml:space="preserve">(Slovy: </w:t>
      </w:r>
      <w:proofErr w:type="spellStart"/>
      <w:r w:rsidR="00841407" w:rsidRPr="002A569F">
        <w:rPr>
          <w:rFonts w:ascii="Segoe UI" w:hAnsi="Segoe UI" w:cs="Segoe UI"/>
          <w:i/>
        </w:rPr>
        <w:t>devětmilionůdvacetčtyřitisícpětsetpadesátdvě</w:t>
      </w:r>
      <w:proofErr w:type="spellEnd"/>
      <w:r w:rsidR="00841407">
        <w:rPr>
          <w:rFonts w:ascii="Segoe UI" w:hAnsi="Segoe UI" w:cs="Segoe UI"/>
          <w:i/>
        </w:rPr>
        <w:t>)</w:t>
      </w:r>
      <w:r w:rsidR="00841407" w:rsidRPr="0043314A">
        <w:rPr>
          <w:rFonts w:ascii="Segoe UI" w:hAnsi="Segoe UI" w:cs="Segoe UI"/>
          <w:i/>
        </w:rPr>
        <w:t xml:space="preserve"> </w:t>
      </w:r>
      <w:r w:rsidR="007415B0" w:rsidRPr="0043314A">
        <w:rPr>
          <w:rFonts w:ascii="Segoe UI" w:hAnsi="Segoe UI" w:cs="Segoe UI"/>
          <w:i/>
        </w:rPr>
        <w:t>koruny</w:t>
      </w:r>
      <w:r w:rsidRPr="0043314A">
        <w:rPr>
          <w:rFonts w:ascii="Segoe UI" w:hAnsi="Segoe UI" w:cs="Segoe UI"/>
          <w:b/>
          <w:bCs/>
        </w:rPr>
        <w:t xml:space="preserve"> </w:t>
      </w:r>
      <w:r w:rsidRPr="0043314A">
        <w:rPr>
          <w:rFonts w:ascii="Segoe UI" w:hAnsi="Segoe UI" w:cs="Segoe UI"/>
        </w:rPr>
        <w:t>korun česk</w:t>
      </w:r>
      <w:r w:rsidR="007415B0" w:rsidRPr="0043314A">
        <w:rPr>
          <w:rFonts w:ascii="Segoe UI" w:hAnsi="Segoe UI" w:cs="Segoe UI"/>
        </w:rPr>
        <w:t>é</w:t>
      </w:r>
      <w:r w:rsidRPr="0043314A">
        <w:rPr>
          <w:rFonts w:ascii="Segoe UI" w:hAnsi="Segoe UI" w:cs="Segoe UI"/>
        </w:rPr>
        <w:t xml:space="preserve">, </w:t>
      </w:r>
      <w:r w:rsidR="007415B0" w:rsidRPr="0043314A">
        <w:rPr>
          <w:rFonts w:ascii="Segoe UI" w:hAnsi="Segoe UI" w:cs="Segoe UI"/>
        </w:rPr>
        <w:t>59</w:t>
      </w:r>
      <w:r w:rsidRPr="0043314A">
        <w:rPr>
          <w:rFonts w:ascii="Segoe UI" w:hAnsi="Segoe UI" w:cs="Segoe UI"/>
        </w:rPr>
        <w:t xml:space="preserve"> haléřů) bez DPH. </w:t>
      </w:r>
    </w:p>
    <w:p w14:paraId="4C0558B5" w14:textId="0428E7A2" w:rsidR="00EB467C" w:rsidRPr="0043314A" w:rsidRDefault="00EB467C" w:rsidP="00F82134">
      <w:pPr>
        <w:pStyle w:val="Styl4"/>
        <w:ind w:left="794"/>
        <w:rPr>
          <w:rFonts w:ascii="Segoe UI" w:hAnsi="Segoe UI" w:cs="Segoe UI"/>
          <w:i/>
        </w:rPr>
      </w:pPr>
    </w:p>
    <w:p w14:paraId="304AD718" w14:textId="77777777" w:rsidR="00EB467C" w:rsidRPr="0043314A" w:rsidRDefault="00EB467C" w:rsidP="00F82134">
      <w:pPr>
        <w:pStyle w:val="Styl4"/>
        <w:ind w:left="794"/>
        <w:rPr>
          <w:rFonts w:ascii="Segoe UI" w:hAnsi="Segoe UI" w:cs="Segoe UI"/>
          <w:i/>
        </w:rPr>
      </w:pPr>
    </w:p>
    <w:p w14:paraId="0E19219E" w14:textId="77777777" w:rsidR="000E2D8D" w:rsidRPr="0043314A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43314A">
        <w:rPr>
          <w:rFonts w:ascii="Segoe UI" w:hAnsi="Segoe UI" w:cs="Segoe UI"/>
        </w:rPr>
        <w:lastRenderedPageBreak/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5BAD616D" w14:textId="77777777" w:rsidR="00AD2A3F" w:rsidRPr="0043314A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3314A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43314A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43314A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43314A">
        <w:rPr>
          <w:rFonts w:ascii="Segoe UI" w:hAnsi="Segoe UI" w:cs="Segoe UI"/>
          <w:sz w:val="22"/>
          <w:szCs w:val="22"/>
        </w:rPr>
        <w:t>ohoto d</w:t>
      </w:r>
      <w:r w:rsidR="00C30F15" w:rsidRPr="0043314A">
        <w:rPr>
          <w:rFonts w:ascii="Segoe UI" w:hAnsi="Segoe UI" w:cs="Segoe UI"/>
          <w:sz w:val="22"/>
          <w:szCs w:val="22"/>
        </w:rPr>
        <w:t>odatku</w:t>
      </w:r>
      <w:r w:rsidR="004175CF" w:rsidRPr="0043314A">
        <w:rPr>
          <w:rFonts w:ascii="Segoe UI" w:hAnsi="Segoe UI" w:cs="Segoe UI"/>
          <w:sz w:val="22"/>
          <w:szCs w:val="22"/>
        </w:rPr>
        <w:t xml:space="preserve"> č. 1</w:t>
      </w:r>
      <w:r w:rsidRPr="0043314A">
        <w:rPr>
          <w:rFonts w:ascii="Segoe UI" w:hAnsi="Segoe UI" w:cs="Segoe UI"/>
          <w:sz w:val="22"/>
          <w:szCs w:val="22"/>
        </w:rPr>
        <w:t>:</w:t>
      </w:r>
    </w:p>
    <w:p w14:paraId="7C8B61DF" w14:textId="64492C70" w:rsidR="00C30F15" w:rsidRPr="0043314A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43314A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7415B0" w:rsidRPr="0043314A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0A369D21" w14:textId="77777777" w:rsidR="00C30F15" w:rsidRPr="0043314A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43314A">
        <w:rPr>
          <w:rFonts w:ascii="Segoe UI" w:hAnsi="Segoe UI" w:cs="Segoe UI"/>
          <w:sz w:val="22"/>
          <w:szCs w:val="22"/>
        </w:rPr>
        <w:t>–</w:t>
      </w:r>
      <w:r w:rsidRPr="0043314A">
        <w:rPr>
          <w:rFonts w:ascii="Segoe UI" w:hAnsi="Segoe UI" w:cs="Segoe UI"/>
          <w:sz w:val="22"/>
          <w:szCs w:val="22"/>
        </w:rPr>
        <w:t xml:space="preserve"> </w:t>
      </w:r>
      <w:r w:rsidR="009104DC" w:rsidRPr="0043314A">
        <w:rPr>
          <w:rFonts w:ascii="Segoe UI" w:hAnsi="Segoe UI" w:cs="Segoe UI"/>
          <w:sz w:val="22"/>
          <w:szCs w:val="22"/>
        </w:rPr>
        <w:t>Aktualizovaný časový harmo</w:t>
      </w:r>
      <w:bookmarkStart w:id="0" w:name="_GoBack"/>
      <w:bookmarkEnd w:id="0"/>
      <w:r w:rsidR="009104DC" w:rsidRPr="0043314A">
        <w:rPr>
          <w:rFonts w:ascii="Segoe UI" w:hAnsi="Segoe UI" w:cs="Segoe UI"/>
          <w:sz w:val="22"/>
          <w:szCs w:val="22"/>
        </w:rPr>
        <w:t>nogram</w:t>
      </w:r>
    </w:p>
    <w:p w14:paraId="6C36AADD" w14:textId="683713AF" w:rsidR="007A65BA" w:rsidRPr="0043314A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Tento d</w:t>
      </w:r>
      <w:r w:rsidR="00D2168D" w:rsidRPr="0043314A">
        <w:rPr>
          <w:rFonts w:ascii="Segoe UI" w:hAnsi="Segoe UI" w:cs="Segoe UI"/>
          <w:sz w:val="22"/>
          <w:szCs w:val="22"/>
        </w:rPr>
        <w:t>odatek</w:t>
      </w:r>
      <w:r w:rsidRPr="0043314A">
        <w:rPr>
          <w:rFonts w:ascii="Segoe UI" w:hAnsi="Segoe UI" w:cs="Segoe UI"/>
          <w:sz w:val="22"/>
          <w:szCs w:val="22"/>
        </w:rPr>
        <w:t xml:space="preserve"> č. 1</w:t>
      </w:r>
      <w:r w:rsidR="007A65BA" w:rsidRPr="0043314A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43314A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43314A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43314A">
        <w:rPr>
          <w:rFonts w:ascii="Segoe UI" w:hAnsi="Segoe UI" w:cs="Segoe UI"/>
          <w:sz w:val="22"/>
          <w:szCs w:val="22"/>
        </w:rPr>
        <w:t>“). Uveřejnění v registru smluv zajistí Objednatel a o uveřejnění bude Zhotovitele informovat do 2 pracovních dnů od uveřejnění dodatku č. 1 v registru smluv prostřednictvím zprávy na e-mail</w:t>
      </w:r>
      <w:r w:rsidR="007415B0" w:rsidRPr="0043314A">
        <w:rPr>
          <w:rFonts w:ascii="Segoe UI" w:hAnsi="Segoe UI" w:cs="Segoe UI"/>
          <w:sz w:val="22"/>
          <w:szCs w:val="22"/>
        </w:rPr>
        <w:t xml:space="preserve"> </w:t>
      </w:r>
      <w:r w:rsidR="007415B0" w:rsidRPr="0043314A">
        <w:rPr>
          <w:rFonts w:ascii="Segoe UI" w:hAnsi="Segoe UI" w:cs="Segoe UI"/>
          <w:i/>
          <w:sz w:val="22"/>
          <w:szCs w:val="22"/>
        </w:rPr>
        <w:t>vistoria@vistoria.cz</w:t>
      </w:r>
      <w:r w:rsidR="008909A2" w:rsidRPr="0043314A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43314A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7C2688B4" w14:textId="77777777" w:rsidR="00030640" w:rsidRPr="0043314A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41AEE3E5" w14:textId="6CC89D1C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V Praze dne dle el. podpisu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V Praze dne dle el. podpisu</w:t>
      </w:r>
      <w:r w:rsidRPr="0043314A">
        <w:rPr>
          <w:rFonts w:ascii="Segoe UI" w:hAnsi="Segoe UI" w:cs="Segoe UI"/>
          <w:sz w:val="22"/>
          <w:szCs w:val="22"/>
        </w:rPr>
        <w:tab/>
      </w:r>
    </w:p>
    <w:p w14:paraId="67402E09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6D69A2C7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08969D4A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151CD011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0D66C7CA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............................................. 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 xml:space="preserve">............................................. </w:t>
      </w:r>
    </w:p>
    <w:p w14:paraId="3B0B38EB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VISTORIA CZ a.s. </w:t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 xml:space="preserve">Hlavní město Praha </w:t>
      </w:r>
    </w:p>
    <w:p w14:paraId="3893737A" w14:textId="67DE65BF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 xml:space="preserve">Ing. </w:t>
      </w:r>
      <w:r w:rsidR="00EA2417">
        <w:rPr>
          <w:rFonts w:ascii="Segoe UI" w:hAnsi="Segoe UI" w:cs="Segoe UI"/>
          <w:sz w:val="22"/>
          <w:szCs w:val="22"/>
        </w:rPr>
        <w:t>Ivan Němec</w:t>
      </w:r>
      <w:r w:rsidR="00EA2417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 xml:space="preserve">v zastoupení </w:t>
      </w:r>
    </w:p>
    <w:p w14:paraId="0BC1DC93" w14:textId="3C906B93" w:rsidR="007415B0" w:rsidRPr="0043314A" w:rsidRDefault="00EA2417" w:rsidP="007415B0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statutární ředitel</w:t>
      </w:r>
      <w:r w:rsidR="007415B0" w:rsidRPr="0043314A">
        <w:rPr>
          <w:rFonts w:ascii="Segoe UI" w:hAnsi="Segoe UI" w:cs="Segoe UI"/>
          <w:sz w:val="22"/>
          <w:szCs w:val="22"/>
        </w:rPr>
        <w:t xml:space="preserve"> </w:t>
      </w:r>
      <w:r w:rsidR="007415B0" w:rsidRPr="0043314A">
        <w:rPr>
          <w:rFonts w:ascii="Segoe UI" w:hAnsi="Segoe UI" w:cs="Segoe UI"/>
          <w:sz w:val="22"/>
          <w:szCs w:val="22"/>
        </w:rPr>
        <w:tab/>
      </w:r>
      <w:r w:rsidR="007415B0" w:rsidRPr="0043314A">
        <w:rPr>
          <w:rFonts w:ascii="Segoe UI" w:hAnsi="Segoe UI" w:cs="Segoe UI"/>
          <w:sz w:val="22"/>
          <w:szCs w:val="22"/>
        </w:rPr>
        <w:tab/>
      </w:r>
      <w:r w:rsidR="007415B0" w:rsidRPr="0043314A">
        <w:rPr>
          <w:rFonts w:ascii="Segoe UI" w:hAnsi="Segoe UI" w:cs="Segoe UI"/>
          <w:sz w:val="22"/>
          <w:szCs w:val="22"/>
        </w:rPr>
        <w:tab/>
      </w:r>
      <w:r w:rsidR="007415B0" w:rsidRPr="0043314A">
        <w:rPr>
          <w:rFonts w:ascii="Segoe UI" w:hAnsi="Segoe UI" w:cs="Segoe UI"/>
          <w:sz w:val="22"/>
          <w:szCs w:val="22"/>
        </w:rPr>
        <w:tab/>
      </w:r>
      <w:r w:rsidR="007415B0" w:rsidRPr="0043314A">
        <w:rPr>
          <w:rFonts w:ascii="Segoe UI" w:hAnsi="Segoe UI" w:cs="Segoe UI"/>
          <w:sz w:val="22"/>
          <w:szCs w:val="22"/>
        </w:rPr>
        <w:tab/>
        <w:t xml:space="preserve">Kolektory Praha, a.s. </w:t>
      </w:r>
    </w:p>
    <w:p w14:paraId="2737B14C" w14:textId="6891CFAE" w:rsidR="007415B0" w:rsidRPr="0043314A" w:rsidRDefault="00EA2417" w:rsidP="007415B0">
      <w:pPr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I</w:t>
      </w:r>
      <w:r w:rsidR="007415B0" w:rsidRPr="0043314A">
        <w:rPr>
          <w:rFonts w:ascii="Segoe UI" w:hAnsi="Segoe UI" w:cs="Segoe UI"/>
          <w:sz w:val="22"/>
          <w:szCs w:val="22"/>
        </w:rPr>
        <w:t xml:space="preserve">ng. Petr Švec </w:t>
      </w:r>
    </w:p>
    <w:p w14:paraId="1E996570" w14:textId="77777777" w:rsidR="007415B0" w:rsidRPr="0043314A" w:rsidRDefault="007415B0" w:rsidP="007415B0">
      <w:pPr>
        <w:spacing w:after="0"/>
        <w:ind w:left="4928" w:firstLine="28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>předseda představenstva</w:t>
      </w:r>
    </w:p>
    <w:p w14:paraId="7DD52F55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7685D22D" w14:textId="2432FAA5" w:rsidR="007415B0" w:rsidRPr="0043314A" w:rsidRDefault="007415B0" w:rsidP="007415B0">
      <w:pPr>
        <w:tabs>
          <w:tab w:val="left" w:pos="6135"/>
        </w:tabs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</w:p>
    <w:p w14:paraId="52C64A95" w14:textId="1C280A47" w:rsidR="007415B0" w:rsidRPr="0043314A" w:rsidRDefault="007415B0" w:rsidP="007415B0">
      <w:pPr>
        <w:tabs>
          <w:tab w:val="left" w:pos="6135"/>
        </w:tabs>
        <w:spacing w:after="0"/>
        <w:rPr>
          <w:rFonts w:ascii="Segoe UI" w:hAnsi="Segoe UI" w:cs="Segoe UI"/>
          <w:sz w:val="22"/>
          <w:szCs w:val="22"/>
        </w:rPr>
      </w:pPr>
    </w:p>
    <w:p w14:paraId="471EF898" w14:textId="25D41A4C" w:rsidR="007415B0" w:rsidRDefault="007415B0" w:rsidP="007415B0">
      <w:pPr>
        <w:tabs>
          <w:tab w:val="left" w:pos="6135"/>
        </w:tabs>
        <w:spacing w:after="0"/>
        <w:rPr>
          <w:rFonts w:ascii="Segoe UI" w:hAnsi="Segoe UI" w:cs="Segoe UI"/>
          <w:sz w:val="22"/>
          <w:szCs w:val="22"/>
        </w:rPr>
      </w:pPr>
    </w:p>
    <w:p w14:paraId="5501A7A8" w14:textId="3B89ADE6" w:rsidR="00AA7358" w:rsidRDefault="00AA7358" w:rsidP="007415B0">
      <w:pPr>
        <w:tabs>
          <w:tab w:val="left" w:pos="6135"/>
        </w:tabs>
        <w:spacing w:after="0"/>
        <w:rPr>
          <w:rFonts w:ascii="Segoe UI" w:hAnsi="Segoe UI" w:cs="Segoe UI"/>
          <w:sz w:val="22"/>
          <w:szCs w:val="22"/>
        </w:rPr>
      </w:pPr>
    </w:p>
    <w:p w14:paraId="2BE1308A" w14:textId="790FEBC1" w:rsidR="00AA7358" w:rsidRDefault="00AA7358" w:rsidP="00A247F2">
      <w:pPr>
        <w:tabs>
          <w:tab w:val="left" w:pos="6135"/>
        </w:tabs>
        <w:spacing w:after="0"/>
        <w:jc w:val="center"/>
        <w:rPr>
          <w:rFonts w:ascii="Segoe UI" w:hAnsi="Segoe UI" w:cs="Segoe UI"/>
          <w:sz w:val="22"/>
          <w:szCs w:val="22"/>
        </w:rPr>
      </w:pPr>
    </w:p>
    <w:p w14:paraId="72D45235" w14:textId="77777777" w:rsidR="00AA7358" w:rsidRPr="0043314A" w:rsidRDefault="00AA7358" w:rsidP="007415B0">
      <w:pPr>
        <w:tabs>
          <w:tab w:val="left" w:pos="6135"/>
        </w:tabs>
        <w:spacing w:after="0"/>
        <w:rPr>
          <w:rFonts w:ascii="Segoe UI" w:hAnsi="Segoe UI" w:cs="Segoe UI"/>
          <w:sz w:val="22"/>
          <w:szCs w:val="22"/>
        </w:rPr>
      </w:pPr>
    </w:p>
    <w:p w14:paraId="06DD03C2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67E5E33F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</w:p>
    <w:p w14:paraId="794BC372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6A95EB44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HLAVNÍ MĚSTO PRAHA</w:t>
      </w:r>
    </w:p>
    <w:p w14:paraId="146F7D7A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v zastoupení</w:t>
      </w:r>
    </w:p>
    <w:p w14:paraId="142D68C5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Kolektory Praha, a.s.</w:t>
      </w:r>
    </w:p>
    <w:p w14:paraId="2D1910EE" w14:textId="77777777" w:rsidR="007415B0" w:rsidRPr="0043314A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Mgr. Jan Vidím</w:t>
      </w:r>
    </w:p>
    <w:p w14:paraId="35AB3940" w14:textId="77777777" w:rsidR="007415B0" w:rsidRPr="00D42C2D" w:rsidRDefault="007415B0" w:rsidP="007415B0">
      <w:pPr>
        <w:spacing w:after="0"/>
        <w:rPr>
          <w:rFonts w:ascii="Segoe UI" w:hAnsi="Segoe UI" w:cs="Segoe UI"/>
          <w:sz w:val="22"/>
          <w:szCs w:val="22"/>
        </w:rPr>
      </w:pP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</w:r>
      <w:r w:rsidRPr="0043314A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86271B2" w:rsidR="00F50E55" w:rsidRPr="00A247F2" w:rsidRDefault="00F50E55">
    <w:pPr>
      <w:pStyle w:val="Zpat"/>
      <w:jc w:val="center"/>
      <w:rPr>
        <w:rFonts w:ascii="Segoe UI" w:hAnsi="Segoe UI" w:cs="Segoe UI"/>
        <w:sz w:val="22"/>
        <w:szCs w:val="22"/>
        <w:lang w:val="cs-CZ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  <w:r w:rsidR="00A247F2">
      <w:rPr>
        <w:rFonts w:ascii="Segoe UI" w:hAnsi="Segoe UI" w:cs="Segoe UI"/>
        <w:sz w:val="22"/>
        <w:szCs w:val="22"/>
        <w:lang w:val="cs-CZ"/>
      </w:rPr>
      <w:t>/4</w:t>
    </w:r>
  </w:p>
  <w:p w14:paraId="40254321" w14:textId="77777777" w:rsidR="00F50E55" w:rsidRPr="0027639D" w:rsidRDefault="00F50E55" w:rsidP="002763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07A3" w14:textId="77777777" w:rsidR="00A247F2" w:rsidRPr="00A247F2" w:rsidRDefault="00A247F2" w:rsidP="00A247F2">
    <w:pPr>
      <w:pStyle w:val="Zpat"/>
      <w:jc w:val="center"/>
      <w:rPr>
        <w:rFonts w:ascii="Segoe UI" w:hAnsi="Segoe UI" w:cs="Segoe UI"/>
        <w:sz w:val="22"/>
        <w:szCs w:val="22"/>
        <w:lang w:val="cs-CZ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>
      <w:rPr>
        <w:rFonts w:ascii="Segoe UI" w:hAnsi="Segoe UI" w:cs="Segoe UI"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  <w:r>
      <w:rPr>
        <w:rFonts w:ascii="Segoe UI" w:hAnsi="Segoe UI" w:cs="Segoe UI"/>
        <w:sz w:val="22"/>
        <w:szCs w:val="22"/>
        <w:lang w:val="cs-CZ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C05DB" w14:textId="77777777" w:rsidR="00A247F2" w:rsidRPr="002C0125" w:rsidRDefault="00A247F2" w:rsidP="00A247F2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EB467C">
      <w:rPr>
        <w:rFonts w:ascii="Segoe UI" w:hAnsi="Segoe UI" w:cs="Segoe UI"/>
        <w:i/>
        <w:iCs/>
        <w:sz w:val="22"/>
        <w:szCs w:val="22"/>
        <w:u w:val="single"/>
      </w:rPr>
      <w:t>Kolektory Praha, a.s.                                                            Evidenční číslo smlouvy SOD-5/2019</w:t>
    </w:r>
    <w:r w:rsidRPr="000245FC">
      <w:rPr>
        <w:i/>
        <w:color w:val="FF0000"/>
      </w:rPr>
      <w:t xml:space="preserve">      </w:t>
    </w:r>
  </w:p>
  <w:p w14:paraId="196F2727" w14:textId="77777777" w:rsidR="00A247F2" w:rsidRDefault="00A247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29CF7CC6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EB467C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EB467C" w:rsidRPr="00EB467C">
      <w:rPr>
        <w:rFonts w:ascii="Segoe UI" w:hAnsi="Segoe UI" w:cs="Segoe UI"/>
        <w:i/>
        <w:iCs/>
        <w:sz w:val="22"/>
        <w:szCs w:val="22"/>
        <w:u w:val="single"/>
      </w:rPr>
      <w:t xml:space="preserve">                          </w:t>
    </w:r>
    <w:r w:rsidRPr="00EB467C">
      <w:rPr>
        <w:rFonts w:ascii="Segoe UI" w:hAnsi="Segoe UI" w:cs="Segoe UI"/>
        <w:i/>
        <w:iCs/>
        <w:sz w:val="22"/>
        <w:szCs w:val="22"/>
        <w:u w:val="single"/>
      </w:rPr>
      <w:t>Evidenční číslo smlouvy SO</w:t>
    </w:r>
    <w:r w:rsidR="00EB467C" w:rsidRPr="00EB467C">
      <w:rPr>
        <w:rFonts w:ascii="Segoe UI" w:hAnsi="Segoe UI" w:cs="Segoe UI"/>
        <w:i/>
        <w:iCs/>
        <w:sz w:val="22"/>
        <w:szCs w:val="22"/>
        <w:u w:val="single"/>
      </w:rPr>
      <w:t>D</w:t>
    </w:r>
    <w:r w:rsidRPr="00EB467C">
      <w:rPr>
        <w:rFonts w:ascii="Segoe UI" w:hAnsi="Segoe UI" w:cs="Segoe UI"/>
        <w:i/>
        <w:iCs/>
        <w:sz w:val="22"/>
        <w:szCs w:val="22"/>
        <w:u w:val="single"/>
      </w:rPr>
      <w:t>-</w:t>
    </w:r>
    <w:r w:rsidR="00EB467C" w:rsidRPr="00EB467C">
      <w:rPr>
        <w:rFonts w:ascii="Segoe UI" w:hAnsi="Segoe UI" w:cs="Segoe UI"/>
        <w:i/>
        <w:iCs/>
        <w:sz w:val="22"/>
        <w:szCs w:val="22"/>
        <w:u w:val="single"/>
      </w:rPr>
      <w:t>5</w:t>
    </w:r>
    <w:r w:rsidRPr="00EB467C">
      <w:rPr>
        <w:rFonts w:ascii="Segoe UI" w:hAnsi="Segoe UI" w:cs="Segoe UI"/>
        <w:i/>
        <w:iCs/>
        <w:sz w:val="22"/>
        <w:szCs w:val="22"/>
        <w:u w:val="single"/>
      </w:rPr>
      <w:t>/201</w:t>
    </w:r>
    <w:r w:rsidR="00EB467C" w:rsidRPr="00EB467C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A1450C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4"/>
  </w:num>
  <w:num w:numId="11">
    <w:abstractNumId w:val="83"/>
  </w:num>
  <w:num w:numId="12">
    <w:abstractNumId w:val="74"/>
  </w:num>
  <w:num w:numId="13">
    <w:abstractNumId w:val="96"/>
  </w:num>
  <w:num w:numId="14">
    <w:abstractNumId w:val="6"/>
  </w:num>
  <w:num w:numId="15">
    <w:abstractNumId w:val="20"/>
  </w:num>
  <w:num w:numId="16">
    <w:abstractNumId w:val="87"/>
  </w:num>
  <w:num w:numId="17">
    <w:abstractNumId w:val="63"/>
  </w:num>
  <w:num w:numId="18">
    <w:abstractNumId w:val="88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2"/>
  </w:num>
  <w:num w:numId="31">
    <w:abstractNumId w:val="48"/>
  </w:num>
  <w:num w:numId="32">
    <w:abstractNumId w:val="55"/>
  </w:num>
  <w:num w:numId="33">
    <w:abstractNumId w:val="89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2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6"/>
  </w:num>
  <w:num w:numId="67">
    <w:abstractNumId w:val="31"/>
  </w:num>
  <w:num w:numId="68">
    <w:abstractNumId w:val="91"/>
  </w:num>
  <w:num w:numId="69">
    <w:abstractNumId w:val="43"/>
  </w:num>
  <w:num w:numId="70">
    <w:abstractNumId w:val="33"/>
  </w:num>
  <w:num w:numId="71">
    <w:abstractNumId w:val="17"/>
  </w:num>
  <w:num w:numId="72">
    <w:abstractNumId w:val="85"/>
  </w:num>
  <w:num w:numId="73">
    <w:abstractNumId w:val="95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4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90"/>
  </w:num>
  <w:num w:numId="88">
    <w:abstractNumId w:val="93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 w:numId="98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A569F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3314A"/>
    <w:rsid w:val="00441997"/>
    <w:rsid w:val="00447BBE"/>
    <w:rsid w:val="004559DE"/>
    <w:rsid w:val="0046094C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15B0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1407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47F2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A7358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2E60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2417"/>
    <w:rsid w:val="00EA7239"/>
    <w:rsid w:val="00EA7241"/>
    <w:rsid w:val="00EB42C5"/>
    <w:rsid w:val="00EB467C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21A5-BC6A-4856-B5AF-F00DBF3E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11</cp:revision>
  <cp:lastPrinted>2019-07-29T10:23:00Z</cp:lastPrinted>
  <dcterms:created xsi:type="dcterms:W3CDTF">2018-09-23T19:45:00Z</dcterms:created>
  <dcterms:modified xsi:type="dcterms:W3CDTF">2019-07-29T10:25:00Z</dcterms:modified>
</cp:coreProperties>
</file>