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C14" w:rsidRPr="00D40EF0" w:rsidRDefault="00B473B7" w:rsidP="00D40EF0">
      <w:pPr>
        <w:pStyle w:val="Nzev"/>
      </w:pPr>
      <w:r w:rsidRPr="00934934">
        <w:t>DODATEK č. 1</w:t>
      </w:r>
    </w:p>
    <w:p w:rsidR="007B5666" w:rsidRPr="00934934" w:rsidRDefault="00B473B7" w:rsidP="007B5666">
      <w:pPr>
        <w:jc w:val="center"/>
      </w:pPr>
      <w:r w:rsidRPr="00934934">
        <w:t xml:space="preserve">ke Smlouvě o dílo </w:t>
      </w:r>
      <w:r w:rsidR="00204F13">
        <w:t xml:space="preserve">č. 10/2016 </w:t>
      </w:r>
      <w:r w:rsidRPr="00934934">
        <w:t xml:space="preserve">uzavřené dne </w:t>
      </w:r>
      <w:r w:rsidR="006852BC">
        <w:t>18. 10. 2016</w:t>
      </w:r>
      <w:r w:rsidRPr="00934934">
        <w:t xml:space="preserve"> mezi níže uvedenými smluvními stranami</w:t>
      </w:r>
      <w:r w:rsidR="00805316">
        <w:t>:</w:t>
      </w:r>
    </w:p>
    <w:p w:rsidR="005C4C14" w:rsidRDefault="005C4C14">
      <w:pPr>
        <w:rPr>
          <w:snapToGrid w:val="0"/>
          <w:sz w:val="24"/>
        </w:rPr>
      </w:pPr>
    </w:p>
    <w:p w:rsidR="006852BC" w:rsidRPr="006852BC" w:rsidRDefault="006852BC" w:rsidP="006852BC">
      <w:pPr>
        <w:rPr>
          <w:snapToGrid w:val="0"/>
          <w:sz w:val="24"/>
          <w:szCs w:val="24"/>
        </w:rPr>
      </w:pPr>
      <w:r w:rsidRPr="006852BC">
        <w:rPr>
          <w:b/>
          <w:snapToGrid w:val="0"/>
          <w:sz w:val="24"/>
          <w:szCs w:val="24"/>
        </w:rPr>
        <w:t>Zhotovitel:</w:t>
      </w:r>
      <w:r w:rsidRPr="006852BC">
        <w:rPr>
          <w:snapToGrid w:val="0"/>
          <w:sz w:val="24"/>
          <w:szCs w:val="24"/>
        </w:rPr>
        <w:t xml:space="preserve"> </w:t>
      </w:r>
    </w:p>
    <w:p w:rsidR="006852BC" w:rsidRDefault="006852BC" w:rsidP="006852BC">
      <w:pPr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PS – STAV Náchod s.r.o.</w:t>
      </w:r>
    </w:p>
    <w:p w:rsidR="006852BC" w:rsidRPr="006852BC" w:rsidRDefault="006852BC" w:rsidP="006852BC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Na Hamrech 1444, </w:t>
      </w:r>
      <w:proofErr w:type="gramStart"/>
      <w:r>
        <w:rPr>
          <w:snapToGrid w:val="0"/>
          <w:sz w:val="24"/>
          <w:szCs w:val="24"/>
        </w:rPr>
        <w:t>547 01  Náchod</w:t>
      </w:r>
      <w:proofErr w:type="gramEnd"/>
    </w:p>
    <w:p w:rsidR="006852BC" w:rsidRDefault="006852BC" w:rsidP="006852BC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Zapsaná v obchodním rejstříku v Hradci Králové, oddíl C, vložka 31554</w:t>
      </w:r>
    </w:p>
    <w:p w:rsidR="006852BC" w:rsidRPr="006852BC" w:rsidRDefault="006852BC" w:rsidP="006852BC">
      <w:pPr>
        <w:jc w:val="both"/>
        <w:rPr>
          <w:snapToGrid w:val="0"/>
          <w:sz w:val="24"/>
          <w:szCs w:val="24"/>
        </w:rPr>
      </w:pPr>
      <w:r w:rsidRPr="006852BC">
        <w:rPr>
          <w:snapToGrid w:val="0"/>
          <w:sz w:val="24"/>
          <w:szCs w:val="24"/>
        </w:rPr>
        <w:t xml:space="preserve">           </w:t>
      </w:r>
    </w:p>
    <w:p w:rsidR="006852BC" w:rsidRDefault="006852BC" w:rsidP="006852BC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Jednající</w:t>
      </w:r>
      <w:r w:rsidRPr="006852BC">
        <w:rPr>
          <w:snapToGrid w:val="0"/>
          <w:sz w:val="24"/>
          <w:szCs w:val="24"/>
        </w:rPr>
        <w:t>:</w:t>
      </w:r>
      <w:r>
        <w:rPr>
          <w:snapToGrid w:val="0"/>
          <w:sz w:val="24"/>
          <w:szCs w:val="24"/>
        </w:rPr>
        <w:t xml:space="preserve"> </w:t>
      </w:r>
      <w:r w:rsidRPr="006852BC">
        <w:rPr>
          <w:snapToGrid w:val="0"/>
          <w:sz w:val="24"/>
          <w:szCs w:val="24"/>
        </w:rPr>
        <w:tab/>
      </w:r>
      <w:r w:rsidRPr="006852BC"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>Pavel Sedláček, jednatel</w:t>
      </w:r>
    </w:p>
    <w:p w:rsidR="006852BC" w:rsidRPr="006852BC" w:rsidRDefault="006852BC" w:rsidP="006852BC">
      <w:pPr>
        <w:jc w:val="both"/>
        <w:rPr>
          <w:snapToGrid w:val="0"/>
          <w:sz w:val="24"/>
          <w:szCs w:val="24"/>
        </w:rPr>
      </w:pPr>
      <w:r w:rsidRPr="006852BC">
        <w:rPr>
          <w:snapToGrid w:val="0"/>
          <w:sz w:val="24"/>
          <w:szCs w:val="24"/>
        </w:rPr>
        <w:t xml:space="preserve">IČ : </w:t>
      </w:r>
      <w:r w:rsidRPr="006852BC">
        <w:rPr>
          <w:snapToGrid w:val="0"/>
          <w:sz w:val="24"/>
          <w:szCs w:val="24"/>
        </w:rPr>
        <w:tab/>
      </w:r>
      <w:r w:rsidRPr="006852BC">
        <w:rPr>
          <w:snapToGrid w:val="0"/>
          <w:sz w:val="24"/>
          <w:szCs w:val="24"/>
        </w:rPr>
        <w:tab/>
      </w:r>
      <w:r w:rsidRPr="006852BC"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>28858531</w:t>
      </w:r>
    </w:p>
    <w:p w:rsidR="006852BC" w:rsidRPr="006852BC" w:rsidRDefault="006852BC" w:rsidP="006852BC">
      <w:pPr>
        <w:jc w:val="both"/>
        <w:rPr>
          <w:snapToGrid w:val="0"/>
          <w:sz w:val="24"/>
          <w:szCs w:val="24"/>
        </w:rPr>
      </w:pPr>
      <w:r w:rsidRPr="006852BC">
        <w:rPr>
          <w:snapToGrid w:val="0"/>
          <w:sz w:val="24"/>
          <w:szCs w:val="24"/>
        </w:rPr>
        <w:t xml:space="preserve">DIČ: </w:t>
      </w:r>
      <w:r w:rsidRPr="006852BC">
        <w:rPr>
          <w:snapToGrid w:val="0"/>
          <w:sz w:val="24"/>
          <w:szCs w:val="24"/>
        </w:rPr>
        <w:tab/>
      </w:r>
      <w:r w:rsidRPr="006852BC">
        <w:rPr>
          <w:snapToGrid w:val="0"/>
          <w:sz w:val="24"/>
          <w:szCs w:val="24"/>
        </w:rPr>
        <w:tab/>
      </w:r>
      <w:r w:rsidRPr="006852BC">
        <w:rPr>
          <w:snapToGrid w:val="0"/>
          <w:sz w:val="24"/>
          <w:szCs w:val="24"/>
        </w:rPr>
        <w:tab/>
        <w:t>CZ</w:t>
      </w:r>
      <w:r>
        <w:rPr>
          <w:snapToGrid w:val="0"/>
          <w:sz w:val="24"/>
          <w:szCs w:val="24"/>
        </w:rPr>
        <w:t>28858531</w:t>
      </w:r>
      <w:r w:rsidRPr="006852BC">
        <w:rPr>
          <w:snapToGrid w:val="0"/>
          <w:sz w:val="24"/>
          <w:szCs w:val="24"/>
        </w:rPr>
        <w:t xml:space="preserve">   </w:t>
      </w:r>
      <w:r w:rsidRPr="006852BC">
        <w:rPr>
          <w:sz w:val="24"/>
          <w:szCs w:val="24"/>
        </w:rPr>
        <w:tab/>
        <w:t xml:space="preserve"> </w:t>
      </w:r>
    </w:p>
    <w:p w:rsidR="006852BC" w:rsidRPr="006852BC" w:rsidRDefault="006852BC" w:rsidP="006852BC">
      <w:pPr>
        <w:jc w:val="both"/>
        <w:rPr>
          <w:snapToGrid w:val="0"/>
          <w:sz w:val="24"/>
          <w:szCs w:val="24"/>
        </w:rPr>
      </w:pPr>
      <w:r w:rsidRPr="006852BC">
        <w:rPr>
          <w:snapToGrid w:val="0"/>
          <w:sz w:val="24"/>
          <w:szCs w:val="24"/>
        </w:rPr>
        <w:t xml:space="preserve">Bankovní spojení: </w:t>
      </w:r>
      <w:r w:rsidRPr="006852BC">
        <w:rPr>
          <w:snapToGrid w:val="0"/>
          <w:sz w:val="24"/>
          <w:szCs w:val="24"/>
        </w:rPr>
        <w:tab/>
      </w:r>
    </w:p>
    <w:p w:rsidR="006852BC" w:rsidRPr="006852BC" w:rsidRDefault="006852BC" w:rsidP="006852BC">
      <w:pPr>
        <w:jc w:val="both"/>
        <w:rPr>
          <w:snapToGrid w:val="0"/>
          <w:sz w:val="24"/>
          <w:szCs w:val="24"/>
        </w:rPr>
      </w:pPr>
      <w:r w:rsidRPr="006852BC">
        <w:rPr>
          <w:snapToGrid w:val="0"/>
          <w:sz w:val="24"/>
          <w:szCs w:val="24"/>
        </w:rPr>
        <w:t xml:space="preserve">Číslo účtu:  </w:t>
      </w:r>
      <w:r w:rsidRPr="006852BC">
        <w:rPr>
          <w:snapToGrid w:val="0"/>
          <w:sz w:val="24"/>
          <w:szCs w:val="24"/>
        </w:rPr>
        <w:tab/>
      </w:r>
      <w:r w:rsidRPr="006852BC">
        <w:rPr>
          <w:snapToGrid w:val="0"/>
          <w:sz w:val="24"/>
          <w:szCs w:val="24"/>
        </w:rPr>
        <w:tab/>
      </w:r>
    </w:p>
    <w:p w:rsidR="006852BC" w:rsidRPr="006852BC" w:rsidRDefault="006852BC" w:rsidP="006852BC">
      <w:pPr>
        <w:jc w:val="both"/>
        <w:rPr>
          <w:snapToGrid w:val="0"/>
          <w:sz w:val="24"/>
          <w:szCs w:val="24"/>
        </w:rPr>
      </w:pPr>
      <w:r w:rsidRPr="006852BC">
        <w:rPr>
          <w:snapToGrid w:val="0"/>
          <w:sz w:val="24"/>
          <w:szCs w:val="24"/>
        </w:rPr>
        <w:t xml:space="preserve">Tel./Fax: </w:t>
      </w:r>
      <w:r w:rsidRPr="006852BC">
        <w:rPr>
          <w:snapToGrid w:val="0"/>
          <w:sz w:val="24"/>
          <w:szCs w:val="24"/>
        </w:rPr>
        <w:tab/>
      </w:r>
      <w:r w:rsidRPr="006852BC">
        <w:rPr>
          <w:snapToGrid w:val="0"/>
          <w:sz w:val="24"/>
          <w:szCs w:val="24"/>
        </w:rPr>
        <w:tab/>
      </w:r>
    </w:p>
    <w:p w:rsidR="00D40EF0" w:rsidRPr="006852BC" w:rsidRDefault="006852BC" w:rsidP="006852BC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E</w:t>
      </w:r>
      <w:r w:rsidRPr="006852BC">
        <w:rPr>
          <w:snapToGrid w:val="0"/>
          <w:sz w:val="24"/>
          <w:szCs w:val="24"/>
        </w:rPr>
        <w:t xml:space="preserve">-mail: </w:t>
      </w:r>
      <w:r w:rsidRPr="006852BC">
        <w:rPr>
          <w:snapToGrid w:val="0"/>
          <w:sz w:val="24"/>
          <w:szCs w:val="24"/>
        </w:rPr>
        <w:tab/>
      </w:r>
      <w:r w:rsidRPr="006852BC">
        <w:rPr>
          <w:snapToGrid w:val="0"/>
          <w:sz w:val="24"/>
          <w:szCs w:val="24"/>
        </w:rPr>
        <w:tab/>
      </w:r>
    </w:p>
    <w:p w:rsidR="006852BC" w:rsidRDefault="006852BC" w:rsidP="00D40EF0">
      <w:pPr>
        <w:jc w:val="both"/>
        <w:rPr>
          <w:snapToGrid w:val="0"/>
          <w:sz w:val="24"/>
          <w:szCs w:val="24"/>
        </w:rPr>
      </w:pPr>
      <w:r w:rsidRPr="006852BC">
        <w:rPr>
          <w:snapToGrid w:val="0"/>
          <w:sz w:val="24"/>
          <w:szCs w:val="24"/>
        </w:rPr>
        <w:t>(dále jen „zhotovitel“)</w:t>
      </w:r>
    </w:p>
    <w:p w:rsidR="00D40EF0" w:rsidRPr="00D40EF0" w:rsidRDefault="00D40EF0" w:rsidP="00D40EF0">
      <w:pPr>
        <w:jc w:val="both"/>
        <w:rPr>
          <w:snapToGrid w:val="0"/>
          <w:sz w:val="24"/>
          <w:szCs w:val="24"/>
        </w:rPr>
      </w:pPr>
    </w:p>
    <w:p w:rsidR="006852BC" w:rsidRPr="00D40EF0" w:rsidRDefault="006852BC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a</w:t>
      </w:r>
    </w:p>
    <w:p w:rsidR="00D40EF0" w:rsidRDefault="00D40EF0">
      <w:pPr>
        <w:rPr>
          <w:b/>
          <w:snapToGrid w:val="0"/>
          <w:sz w:val="24"/>
          <w:szCs w:val="24"/>
        </w:rPr>
      </w:pPr>
    </w:p>
    <w:p w:rsidR="0093001E" w:rsidRPr="006852BC" w:rsidRDefault="005C4C14">
      <w:pPr>
        <w:rPr>
          <w:b/>
          <w:snapToGrid w:val="0"/>
          <w:sz w:val="24"/>
          <w:szCs w:val="24"/>
        </w:rPr>
      </w:pPr>
      <w:proofErr w:type="gramStart"/>
      <w:r w:rsidRPr="006852BC">
        <w:rPr>
          <w:b/>
          <w:snapToGrid w:val="0"/>
          <w:sz w:val="24"/>
          <w:szCs w:val="24"/>
        </w:rPr>
        <w:t>Objednatel :</w:t>
      </w:r>
      <w:proofErr w:type="gramEnd"/>
    </w:p>
    <w:p w:rsidR="005C4C14" w:rsidRPr="006852BC" w:rsidRDefault="00A23A0C">
      <w:pPr>
        <w:rPr>
          <w:b/>
          <w:snapToGrid w:val="0"/>
          <w:sz w:val="24"/>
          <w:szCs w:val="24"/>
        </w:rPr>
      </w:pPr>
      <w:r w:rsidRPr="006852BC">
        <w:rPr>
          <w:b/>
          <w:snapToGrid w:val="0"/>
          <w:sz w:val="24"/>
          <w:szCs w:val="24"/>
        </w:rPr>
        <w:t>Česká Republika – Katastrální úřad pro Královéhradecký kraj</w:t>
      </w:r>
    </w:p>
    <w:p w:rsidR="00A23A0C" w:rsidRPr="006852BC" w:rsidRDefault="006852BC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IČ</w:t>
      </w:r>
      <w:r w:rsidR="0093001E" w:rsidRPr="006852BC">
        <w:rPr>
          <w:snapToGrid w:val="0"/>
          <w:sz w:val="24"/>
          <w:szCs w:val="24"/>
        </w:rPr>
        <w:t>:</w:t>
      </w:r>
      <w:r w:rsidR="0093001E" w:rsidRPr="006852BC">
        <w:rPr>
          <w:snapToGrid w:val="0"/>
          <w:sz w:val="24"/>
          <w:szCs w:val="24"/>
        </w:rPr>
        <w:tab/>
      </w:r>
      <w:r w:rsidR="0093001E" w:rsidRPr="006852BC">
        <w:rPr>
          <w:snapToGrid w:val="0"/>
          <w:sz w:val="24"/>
          <w:szCs w:val="24"/>
        </w:rPr>
        <w:tab/>
      </w:r>
      <w:r w:rsidR="0093001E" w:rsidRPr="006852BC">
        <w:rPr>
          <w:snapToGrid w:val="0"/>
          <w:sz w:val="24"/>
          <w:szCs w:val="24"/>
        </w:rPr>
        <w:tab/>
        <w:t>71185241</w:t>
      </w:r>
    </w:p>
    <w:p w:rsidR="0093001E" w:rsidRPr="006852BC" w:rsidRDefault="0093001E">
      <w:pPr>
        <w:rPr>
          <w:snapToGrid w:val="0"/>
          <w:sz w:val="24"/>
          <w:szCs w:val="24"/>
        </w:rPr>
      </w:pPr>
      <w:r w:rsidRPr="006852BC">
        <w:rPr>
          <w:snapToGrid w:val="0"/>
          <w:sz w:val="24"/>
          <w:szCs w:val="24"/>
        </w:rPr>
        <w:t>DIČ:</w:t>
      </w:r>
      <w:r w:rsidRPr="006852BC">
        <w:rPr>
          <w:snapToGrid w:val="0"/>
          <w:sz w:val="24"/>
          <w:szCs w:val="24"/>
        </w:rPr>
        <w:tab/>
      </w:r>
      <w:r w:rsidRPr="006852BC">
        <w:rPr>
          <w:snapToGrid w:val="0"/>
          <w:sz w:val="24"/>
          <w:szCs w:val="24"/>
        </w:rPr>
        <w:tab/>
      </w:r>
      <w:r w:rsidRPr="006852BC">
        <w:rPr>
          <w:snapToGrid w:val="0"/>
          <w:sz w:val="24"/>
          <w:szCs w:val="24"/>
        </w:rPr>
        <w:tab/>
        <w:t>není plátce DPH</w:t>
      </w:r>
    </w:p>
    <w:p w:rsidR="0093001E" w:rsidRPr="006852BC" w:rsidRDefault="0093001E">
      <w:pPr>
        <w:rPr>
          <w:snapToGrid w:val="0"/>
          <w:sz w:val="24"/>
          <w:szCs w:val="24"/>
        </w:rPr>
      </w:pPr>
      <w:r w:rsidRPr="006852BC">
        <w:rPr>
          <w:snapToGrid w:val="0"/>
          <w:sz w:val="24"/>
          <w:szCs w:val="24"/>
        </w:rPr>
        <w:t>Sídlo:</w:t>
      </w:r>
      <w:r w:rsidRPr="006852BC">
        <w:rPr>
          <w:snapToGrid w:val="0"/>
          <w:sz w:val="24"/>
          <w:szCs w:val="24"/>
        </w:rPr>
        <w:tab/>
      </w:r>
      <w:r w:rsidRPr="006852BC">
        <w:rPr>
          <w:snapToGrid w:val="0"/>
          <w:sz w:val="24"/>
          <w:szCs w:val="24"/>
        </w:rPr>
        <w:tab/>
      </w:r>
      <w:r w:rsidRPr="006852BC">
        <w:rPr>
          <w:snapToGrid w:val="0"/>
          <w:sz w:val="24"/>
          <w:szCs w:val="24"/>
        </w:rPr>
        <w:tab/>
        <w:t>Collinova 481, 502 00 Hradec Králové</w:t>
      </w:r>
    </w:p>
    <w:p w:rsidR="007D1260" w:rsidRPr="006852BC" w:rsidRDefault="006852BC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Za níž </w:t>
      </w:r>
      <w:r w:rsidR="007D1260" w:rsidRPr="006852BC">
        <w:rPr>
          <w:snapToGrid w:val="0"/>
          <w:sz w:val="24"/>
          <w:szCs w:val="24"/>
        </w:rPr>
        <w:t>jedná:</w:t>
      </w:r>
      <w:r>
        <w:rPr>
          <w:snapToGrid w:val="0"/>
          <w:sz w:val="24"/>
          <w:szCs w:val="24"/>
        </w:rPr>
        <w:tab/>
      </w:r>
      <w:r w:rsidR="007D1260" w:rsidRPr="006852BC">
        <w:rPr>
          <w:snapToGrid w:val="0"/>
          <w:sz w:val="24"/>
          <w:szCs w:val="24"/>
        </w:rPr>
        <w:tab/>
        <w:t>Ing. Jaroslav Bačina, ředitel</w:t>
      </w:r>
    </w:p>
    <w:p w:rsidR="0093001E" w:rsidRPr="006852BC" w:rsidRDefault="0093001E">
      <w:pPr>
        <w:rPr>
          <w:snapToGrid w:val="0"/>
          <w:sz w:val="24"/>
          <w:szCs w:val="24"/>
        </w:rPr>
      </w:pPr>
      <w:r w:rsidRPr="006852BC">
        <w:rPr>
          <w:snapToGrid w:val="0"/>
          <w:sz w:val="24"/>
          <w:szCs w:val="24"/>
        </w:rPr>
        <w:t>Bankovní spojení:</w:t>
      </w:r>
      <w:r w:rsidRPr="006852BC">
        <w:rPr>
          <w:snapToGrid w:val="0"/>
          <w:sz w:val="24"/>
          <w:szCs w:val="24"/>
        </w:rPr>
        <w:tab/>
      </w:r>
    </w:p>
    <w:p w:rsidR="0093001E" w:rsidRDefault="0093001E">
      <w:pPr>
        <w:rPr>
          <w:snapToGrid w:val="0"/>
          <w:sz w:val="24"/>
          <w:szCs w:val="24"/>
        </w:rPr>
      </w:pPr>
      <w:r w:rsidRPr="006852BC">
        <w:rPr>
          <w:snapToGrid w:val="0"/>
          <w:sz w:val="24"/>
          <w:szCs w:val="24"/>
        </w:rPr>
        <w:t>Číslo účtu:</w:t>
      </w:r>
      <w:r w:rsidRPr="006852BC">
        <w:rPr>
          <w:snapToGrid w:val="0"/>
          <w:sz w:val="24"/>
          <w:szCs w:val="24"/>
        </w:rPr>
        <w:tab/>
      </w:r>
      <w:r w:rsidRPr="006852BC">
        <w:rPr>
          <w:snapToGrid w:val="0"/>
          <w:sz w:val="24"/>
          <w:szCs w:val="24"/>
        </w:rPr>
        <w:tab/>
      </w:r>
    </w:p>
    <w:p w:rsidR="006852BC" w:rsidRDefault="006852BC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Zástupce pro věci </w:t>
      </w:r>
    </w:p>
    <w:p w:rsidR="006852BC" w:rsidRPr="006852BC" w:rsidRDefault="006852BC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technické: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</w:p>
    <w:p w:rsidR="007D1260" w:rsidRDefault="007D1260" w:rsidP="007D1260">
      <w:pPr>
        <w:rPr>
          <w:sz w:val="24"/>
          <w:szCs w:val="24"/>
        </w:rPr>
      </w:pPr>
      <w:r w:rsidRPr="006852BC">
        <w:rPr>
          <w:sz w:val="24"/>
          <w:szCs w:val="24"/>
        </w:rPr>
        <w:t>Telefon:</w:t>
      </w:r>
      <w:r w:rsidRPr="006852BC">
        <w:rPr>
          <w:sz w:val="24"/>
          <w:szCs w:val="24"/>
        </w:rPr>
        <w:tab/>
      </w:r>
      <w:r w:rsidRPr="006852BC">
        <w:rPr>
          <w:sz w:val="24"/>
          <w:szCs w:val="24"/>
        </w:rPr>
        <w:tab/>
      </w:r>
    </w:p>
    <w:p w:rsidR="006852BC" w:rsidRPr="006852BC" w:rsidRDefault="006852BC" w:rsidP="00D40EF0">
      <w:pPr>
        <w:pStyle w:val="Nadpis1"/>
        <w:rPr>
          <w:szCs w:val="24"/>
        </w:rPr>
      </w:pPr>
      <w:r w:rsidRPr="006852BC">
        <w:rPr>
          <w:szCs w:val="24"/>
        </w:rPr>
        <w:t>Email:</w:t>
      </w:r>
      <w:r w:rsidRPr="006852BC">
        <w:rPr>
          <w:szCs w:val="24"/>
        </w:rPr>
        <w:tab/>
      </w:r>
      <w:r w:rsidRPr="006852BC">
        <w:rPr>
          <w:szCs w:val="24"/>
        </w:rPr>
        <w:tab/>
      </w:r>
      <w:r w:rsidRPr="006852BC">
        <w:rPr>
          <w:szCs w:val="24"/>
        </w:rPr>
        <w:tab/>
      </w:r>
    </w:p>
    <w:p w:rsidR="005C4C14" w:rsidRPr="00934934" w:rsidRDefault="006852BC">
      <w:pPr>
        <w:rPr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 xml:space="preserve"> (dále jen „objednatel“)</w:t>
      </w:r>
      <w:r w:rsidR="005C4C14" w:rsidRPr="00934934">
        <w:rPr>
          <w:bCs/>
          <w:snapToGrid w:val="0"/>
          <w:sz w:val="22"/>
          <w:szCs w:val="22"/>
        </w:rPr>
        <w:tab/>
      </w:r>
    </w:p>
    <w:p w:rsidR="00113A88" w:rsidRPr="006852BC" w:rsidRDefault="005C4C14" w:rsidP="006852BC">
      <w:pPr>
        <w:rPr>
          <w:snapToGrid w:val="0"/>
          <w:sz w:val="24"/>
          <w:szCs w:val="24"/>
        </w:rPr>
      </w:pPr>
      <w:r w:rsidRPr="006852BC">
        <w:rPr>
          <w:snapToGrid w:val="0"/>
          <w:sz w:val="24"/>
          <w:szCs w:val="24"/>
        </w:rPr>
        <w:t xml:space="preserve">                  </w:t>
      </w:r>
    </w:p>
    <w:p w:rsidR="005C4C14" w:rsidRPr="006852BC" w:rsidRDefault="009C1D4F" w:rsidP="006852BC">
      <w:pPr>
        <w:jc w:val="center"/>
        <w:rPr>
          <w:b/>
          <w:snapToGrid w:val="0"/>
          <w:sz w:val="24"/>
          <w:szCs w:val="24"/>
        </w:rPr>
      </w:pPr>
      <w:r w:rsidRPr="006852BC">
        <w:rPr>
          <w:b/>
          <w:snapToGrid w:val="0"/>
          <w:sz w:val="24"/>
          <w:szCs w:val="24"/>
        </w:rPr>
        <w:t>I.</w:t>
      </w:r>
    </w:p>
    <w:p w:rsidR="009C1D4F" w:rsidRPr="006852BC" w:rsidRDefault="00AB45B5" w:rsidP="00D40EF0">
      <w:pPr>
        <w:pStyle w:val="Odstavecseseznamem"/>
        <w:numPr>
          <w:ilvl w:val="1"/>
          <w:numId w:val="29"/>
        </w:numPr>
        <w:spacing w:befor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 w:rsidR="009C1D4F" w:rsidRPr="006852BC">
        <w:rPr>
          <w:rFonts w:ascii="Times New Roman" w:hAnsi="Times New Roman" w:cs="Times New Roman"/>
          <w:snapToGrid w:val="0"/>
          <w:sz w:val="24"/>
          <w:szCs w:val="24"/>
        </w:rPr>
        <w:t xml:space="preserve">Výše uvedené smluvní strany se dohodly na uzavření tohoto Dodatku č. 1 (dále jen </w:t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 w:rsidR="009C1D4F" w:rsidRPr="006852BC">
        <w:rPr>
          <w:rFonts w:ascii="Times New Roman" w:hAnsi="Times New Roman" w:cs="Times New Roman"/>
          <w:snapToGrid w:val="0"/>
          <w:sz w:val="24"/>
          <w:szCs w:val="24"/>
        </w:rPr>
        <w:t xml:space="preserve">„dodatek“) ke Smlouvě o dílo </w:t>
      </w:r>
      <w:r w:rsidR="00805316">
        <w:rPr>
          <w:rFonts w:ascii="Times New Roman" w:hAnsi="Times New Roman" w:cs="Times New Roman"/>
          <w:snapToGrid w:val="0"/>
          <w:sz w:val="24"/>
          <w:szCs w:val="24"/>
        </w:rPr>
        <w:t xml:space="preserve">č. 10/2016 </w:t>
      </w:r>
      <w:r w:rsidR="009C1D4F" w:rsidRPr="006852BC">
        <w:rPr>
          <w:rFonts w:ascii="Times New Roman" w:hAnsi="Times New Roman" w:cs="Times New Roman"/>
          <w:snapToGrid w:val="0"/>
          <w:sz w:val="24"/>
          <w:szCs w:val="24"/>
        </w:rPr>
        <w:t xml:space="preserve">ze dne </w:t>
      </w:r>
      <w:r>
        <w:rPr>
          <w:rFonts w:ascii="Times New Roman" w:hAnsi="Times New Roman" w:cs="Times New Roman"/>
          <w:snapToGrid w:val="0"/>
          <w:sz w:val="24"/>
          <w:szCs w:val="24"/>
        </w:rPr>
        <w:t>18. 10. 2016</w:t>
      </w:r>
      <w:r w:rsidR="009C1D4F" w:rsidRPr="006852BC">
        <w:rPr>
          <w:rFonts w:ascii="Times New Roman" w:hAnsi="Times New Roman" w:cs="Times New Roman"/>
          <w:snapToGrid w:val="0"/>
          <w:sz w:val="24"/>
          <w:szCs w:val="24"/>
        </w:rPr>
        <w:t xml:space="preserve"> (dále jen „smlouva“), </w:t>
      </w:r>
      <w:r w:rsidR="00805316">
        <w:rPr>
          <w:rFonts w:ascii="Times New Roman" w:hAnsi="Times New Roman" w:cs="Times New Roman"/>
          <w:snapToGrid w:val="0"/>
          <w:sz w:val="24"/>
          <w:szCs w:val="24"/>
        </w:rPr>
        <w:tab/>
      </w:r>
      <w:r w:rsidR="009C1D4F" w:rsidRPr="006852BC">
        <w:rPr>
          <w:rFonts w:ascii="Times New Roman" w:hAnsi="Times New Roman" w:cs="Times New Roman"/>
          <w:snapToGrid w:val="0"/>
          <w:sz w:val="24"/>
          <w:szCs w:val="24"/>
        </w:rPr>
        <w:t xml:space="preserve">jehož předmětem je smluvní ujednání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o cenovém dopadu provedení dodatečných </w:t>
      </w:r>
      <w:r w:rsidR="00805316"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>stavebních prací po</w:t>
      </w:r>
      <w:r w:rsidR="009C1D4F" w:rsidRPr="006852BC">
        <w:rPr>
          <w:rFonts w:ascii="Times New Roman" w:hAnsi="Times New Roman" w:cs="Times New Roman"/>
          <w:snapToGrid w:val="0"/>
          <w:sz w:val="24"/>
          <w:szCs w:val="24"/>
        </w:rPr>
        <w:t xml:space="preserve">dle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Soupisu prací – vícepráce – Dodatek č. 1, který tvoří přílohu č. </w:t>
      </w:r>
      <w:r w:rsidR="00805316"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>1 tohoto dodatku (dále jen „soupis prací</w:t>
      </w:r>
      <w:r w:rsidR="00204F13">
        <w:rPr>
          <w:rFonts w:ascii="Times New Roman" w:hAnsi="Times New Roman" w:cs="Times New Roman"/>
          <w:snapToGrid w:val="0"/>
          <w:sz w:val="24"/>
          <w:szCs w:val="24"/>
        </w:rPr>
        <w:t xml:space="preserve"> - vícepráce</w:t>
      </w:r>
      <w:r>
        <w:rPr>
          <w:rFonts w:ascii="Times New Roman" w:hAnsi="Times New Roman" w:cs="Times New Roman"/>
          <w:snapToGrid w:val="0"/>
          <w:sz w:val="24"/>
          <w:szCs w:val="24"/>
        </w:rPr>
        <w:t>“</w:t>
      </w:r>
      <w:r w:rsidR="00894B4F">
        <w:rPr>
          <w:rFonts w:ascii="Times New Roman" w:hAnsi="Times New Roman" w:cs="Times New Roman"/>
          <w:snapToGrid w:val="0"/>
          <w:sz w:val="24"/>
          <w:szCs w:val="24"/>
        </w:rPr>
        <w:t>)</w:t>
      </w:r>
      <w:r>
        <w:rPr>
          <w:rFonts w:ascii="Times New Roman" w:hAnsi="Times New Roman" w:cs="Times New Roman"/>
          <w:snapToGrid w:val="0"/>
          <w:sz w:val="24"/>
          <w:szCs w:val="24"/>
        </w:rPr>
        <w:t>,</w:t>
      </w:r>
      <w:r w:rsidR="009C1D4F" w:rsidRPr="006852BC">
        <w:rPr>
          <w:rFonts w:ascii="Times New Roman" w:hAnsi="Times New Roman" w:cs="Times New Roman"/>
          <w:snapToGrid w:val="0"/>
          <w:sz w:val="24"/>
          <w:szCs w:val="24"/>
        </w:rPr>
        <w:t xml:space="preserve"> na investiční akci: „KP Náchod </w:t>
      </w:r>
      <w:r w:rsidR="00805316">
        <w:rPr>
          <w:rFonts w:ascii="Times New Roman" w:hAnsi="Times New Roman" w:cs="Times New Roman"/>
          <w:snapToGrid w:val="0"/>
          <w:sz w:val="24"/>
          <w:szCs w:val="24"/>
        </w:rPr>
        <w:tab/>
      </w:r>
      <w:r w:rsidR="009C1D4F" w:rsidRPr="006852BC">
        <w:rPr>
          <w:rFonts w:ascii="Times New Roman" w:hAnsi="Times New Roman" w:cs="Times New Roman"/>
          <w:snapToGrid w:val="0"/>
          <w:sz w:val="24"/>
          <w:szCs w:val="24"/>
        </w:rPr>
        <w:t xml:space="preserve">– </w:t>
      </w:r>
      <w:r>
        <w:rPr>
          <w:rFonts w:ascii="Times New Roman" w:hAnsi="Times New Roman" w:cs="Times New Roman"/>
          <w:snapToGrid w:val="0"/>
          <w:sz w:val="24"/>
          <w:szCs w:val="24"/>
        </w:rPr>
        <w:t>Stavební úpravy stropu pod půdou</w:t>
      </w:r>
      <w:r w:rsidR="009C1D4F" w:rsidRPr="006852BC">
        <w:rPr>
          <w:rFonts w:ascii="Times New Roman" w:hAnsi="Times New Roman" w:cs="Times New Roman"/>
          <w:snapToGrid w:val="0"/>
          <w:sz w:val="24"/>
          <w:szCs w:val="24"/>
        </w:rPr>
        <w:t xml:space="preserve">“, číslo </w:t>
      </w:r>
      <w:r w:rsidR="009C1D4F" w:rsidRPr="006852BC">
        <w:rPr>
          <w:rFonts w:ascii="Times New Roman" w:hAnsi="Times New Roman" w:cs="Times New Roman"/>
          <w:sz w:val="24"/>
          <w:szCs w:val="24"/>
        </w:rPr>
        <w:t xml:space="preserve">SMVS </w:t>
      </w:r>
      <w:r w:rsidRPr="00AB45B5">
        <w:rPr>
          <w:rFonts w:ascii="Times New Roman" w:hAnsi="Times New Roman" w:cs="Times New Roman"/>
          <w:sz w:val="24"/>
          <w:szCs w:val="24"/>
        </w:rPr>
        <w:t>046V013000566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1D4F" w:rsidRPr="00204F13" w:rsidRDefault="00AB45B5" w:rsidP="00F46621">
      <w:pPr>
        <w:pStyle w:val="Odstavecseseznamem"/>
        <w:numPr>
          <w:ilvl w:val="1"/>
          <w:numId w:val="29"/>
        </w:num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C1D4F" w:rsidRPr="006852BC">
        <w:rPr>
          <w:rFonts w:ascii="Times New Roman" w:hAnsi="Times New Roman" w:cs="Times New Roman"/>
          <w:sz w:val="24"/>
          <w:szCs w:val="24"/>
        </w:rPr>
        <w:t>Práce vyjmenované v</w:t>
      </w:r>
      <w:r>
        <w:rPr>
          <w:rFonts w:ascii="Times New Roman" w:hAnsi="Times New Roman" w:cs="Times New Roman"/>
          <w:sz w:val="24"/>
          <w:szCs w:val="24"/>
        </w:rPr>
        <w:t> soupisu prací</w:t>
      </w:r>
      <w:r w:rsidR="00204F13">
        <w:rPr>
          <w:rFonts w:ascii="Times New Roman" w:hAnsi="Times New Roman" w:cs="Times New Roman"/>
          <w:sz w:val="24"/>
          <w:szCs w:val="24"/>
        </w:rPr>
        <w:t xml:space="preserve"> - vícepráce</w:t>
      </w:r>
      <w:r w:rsidR="009C1D4F" w:rsidRPr="006852BC">
        <w:rPr>
          <w:rFonts w:ascii="Times New Roman" w:hAnsi="Times New Roman" w:cs="Times New Roman"/>
          <w:sz w:val="24"/>
          <w:szCs w:val="24"/>
        </w:rPr>
        <w:t xml:space="preserve"> jsou dodatečnými stavebními pracemi, </w:t>
      </w:r>
      <w:r w:rsidR="00204F13">
        <w:rPr>
          <w:rFonts w:ascii="Times New Roman" w:hAnsi="Times New Roman" w:cs="Times New Roman"/>
          <w:sz w:val="24"/>
          <w:szCs w:val="24"/>
        </w:rPr>
        <w:tab/>
      </w:r>
      <w:r w:rsidR="009C1D4F" w:rsidRPr="006852BC">
        <w:rPr>
          <w:rFonts w:ascii="Times New Roman" w:hAnsi="Times New Roman" w:cs="Times New Roman"/>
          <w:sz w:val="24"/>
          <w:szCs w:val="24"/>
        </w:rPr>
        <w:t>k</w:t>
      </w:r>
      <w:r w:rsidR="00C524D4" w:rsidRPr="006852BC">
        <w:rPr>
          <w:rFonts w:ascii="Times New Roman" w:hAnsi="Times New Roman" w:cs="Times New Roman"/>
          <w:sz w:val="24"/>
          <w:szCs w:val="24"/>
        </w:rPr>
        <w:t xml:space="preserve">teré </w:t>
      </w:r>
      <w:r>
        <w:rPr>
          <w:rFonts w:ascii="Times New Roman" w:hAnsi="Times New Roman" w:cs="Times New Roman"/>
          <w:sz w:val="24"/>
          <w:szCs w:val="24"/>
        </w:rPr>
        <w:tab/>
      </w:r>
      <w:r w:rsidR="00C524D4" w:rsidRPr="006852BC">
        <w:rPr>
          <w:rFonts w:ascii="Times New Roman" w:hAnsi="Times New Roman" w:cs="Times New Roman"/>
          <w:sz w:val="24"/>
          <w:szCs w:val="24"/>
        </w:rPr>
        <w:t>nebyly obsaženy v původních zadávacích podmínkách, a jejich</w:t>
      </w:r>
      <w:r w:rsidR="00A32C73" w:rsidRPr="006852BC">
        <w:rPr>
          <w:rFonts w:ascii="Times New Roman" w:hAnsi="Times New Roman" w:cs="Times New Roman"/>
          <w:sz w:val="24"/>
          <w:szCs w:val="24"/>
        </w:rPr>
        <w:t>ž</w:t>
      </w:r>
      <w:r w:rsidR="00C524D4" w:rsidRPr="006852BC">
        <w:rPr>
          <w:rFonts w:ascii="Times New Roman" w:hAnsi="Times New Roman" w:cs="Times New Roman"/>
          <w:sz w:val="24"/>
          <w:szCs w:val="24"/>
        </w:rPr>
        <w:t xml:space="preserve"> potřeba </w:t>
      </w:r>
      <w:r w:rsidR="00204F13">
        <w:rPr>
          <w:rFonts w:ascii="Times New Roman" w:hAnsi="Times New Roman" w:cs="Times New Roman"/>
          <w:sz w:val="24"/>
          <w:szCs w:val="24"/>
        </w:rPr>
        <w:tab/>
      </w:r>
      <w:r w:rsidR="00C524D4" w:rsidRPr="006852BC">
        <w:rPr>
          <w:rFonts w:ascii="Times New Roman" w:hAnsi="Times New Roman" w:cs="Times New Roman"/>
          <w:sz w:val="24"/>
          <w:szCs w:val="24"/>
        </w:rPr>
        <w:t>vznikla v důsledku objektivně nepředvída</w:t>
      </w:r>
      <w:r w:rsidR="00C824A8" w:rsidRPr="006852BC">
        <w:rPr>
          <w:rFonts w:ascii="Times New Roman" w:hAnsi="Times New Roman" w:cs="Times New Roman"/>
          <w:sz w:val="24"/>
          <w:szCs w:val="24"/>
        </w:rPr>
        <w:t>telných</w:t>
      </w:r>
      <w:r w:rsidR="00C524D4" w:rsidRPr="006852BC">
        <w:rPr>
          <w:rFonts w:ascii="Times New Roman" w:hAnsi="Times New Roman" w:cs="Times New Roman"/>
          <w:sz w:val="24"/>
          <w:szCs w:val="24"/>
        </w:rPr>
        <w:t xml:space="preserve"> okolností s tím, že dodatečné práce </w:t>
      </w:r>
      <w:r w:rsidR="00204F13">
        <w:rPr>
          <w:rFonts w:ascii="Times New Roman" w:hAnsi="Times New Roman" w:cs="Times New Roman"/>
          <w:sz w:val="24"/>
          <w:szCs w:val="24"/>
        </w:rPr>
        <w:tab/>
      </w:r>
      <w:r w:rsidR="00C524D4" w:rsidRPr="006852BC">
        <w:rPr>
          <w:rFonts w:ascii="Times New Roman" w:hAnsi="Times New Roman" w:cs="Times New Roman"/>
          <w:sz w:val="24"/>
          <w:szCs w:val="24"/>
        </w:rPr>
        <w:t xml:space="preserve">jsou nezbytné pro provedení </w:t>
      </w:r>
      <w:r>
        <w:rPr>
          <w:rFonts w:ascii="Times New Roman" w:hAnsi="Times New Roman" w:cs="Times New Roman"/>
          <w:sz w:val="24"/>
          <w:szCs w:val="24"/>
        </w:rPr>
        <w:t xml:space="preserve">původních </w:t>
      </w:r>
      <w:r w:rsidR="00C524D4" w:rsidRPr="006852BC">
        <w:rPr>
          <w:rFonts w:ascii="Times New Roman" w:hAnsi="Times New Roman" w:cs="Times New Roman"/>
          <w:sz w:val="24"/>
          <w:szCs w:val="24"/>
        </w:rPr>
        <w:t>stavebních prací vyjmenovaných v</w:t>
      </w:r>
      <w:r>
        <w:rPr>
          <w:rFonts w:ascii="Times New Roman" w:hAnsi="Times New Roman" w:cs="Times New Roman"/>
          <w:sz w:val="24"/>
          <w:szCs w:val="24"/>
        </w:rPr>
        <w:t xml:space="preserve"> soupisu </w:t>
      </w:r>
      <w:r w:rsidR="00204F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prací a</w:t>
      </w:r>
      <w:r w:rsidR="00C524D4" w:rsidRPr="006852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C524D4" w:rsidRPr="006852BC">
        <w:rPr>
          <w:rFonts w:ascii="Times New Roman" w:hAnsi="Times New Roman" w:cs="Times New Roman"/>
          <w:sz w:val="24"/>
          <w:szCs w:val="24"/>
        </w:rPr>
        <w:t>jsou nezbytné pro řádné dokončení díla dle smlouvy.</w:t>
      </w:r>
    </w:p>
    <w:p w:rsidR="00204F13" w:rsidRPr="00AB45B5" w:rsidRDefault="00204F13" w:rsidP="00F46621">
      <w:pPr>
        <w:pStyle w:val="Odstavecseseznamem"/>
        <w:numPr>
          <w:ilvl w:val="1"/>
          <w:numId w:val="29"/>
        </w:num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Cena za dodatečné stavební práce</w:t>
      </w:r>
      <w:r w:rsidR="008053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vyjmenované v soupisu prací – vícepráce</w:t>
      </w:r>
      <w:r w:rsidR="008053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bude </w:t>
      </w:r>
      <w:r>
        <w:rPr>
          <w:rFonts w:ascii="Times New Roman" w:hAnsi="Times New Roman" w:cs="Times New Roman"/>
          <w:sz w:val="24"/>
          <w:szCs w:val="24"/>
        </w:rPr>
        <w:tab/>
        <w:t xml:space="preserve">ponížena o cenu </w:t>
      </w:r>
      <w:proofErr w:type="spellStart"/>
      <w:r>
        <w:rPr>
          <w:rFonts w:ascii="Times New Roman" w:hAnsi="Times New Roman" w:cs="Times New Roman"/>
          <w:sz w:val="24"/>
          <w:szCs w:val="24"/>
        </w:rPr>
        <w:t>méněprací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které vznikly v souvislosti s touto změnou, uvedených </w:t>
      </w:r>
      <w:r>
        <w:rPr>
          <w:rFonts w:ascii="Times New Roman" w:hAnsi="Times New Roman" w:cs="Times New Roman"/>
          <w:sz w:val="24"/>
          <w:szCs w:val="24"/>
        </w:rPr>
        <w:tab/>
        <w:t xml:space="preserve">v Soupisu prací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méněpráce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Dodatek č. 1 (dále jen „soupis prací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méněpráce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805316">
        <w:rPr>
          <w:rFonts w:ascii="Times New Roman" w:hAnsi="Times New Roman" w:cs="Times New Roman"/>
          <w:sz w:val="24"/>
          <w:szCs w:val="24"/>
        </w:rPr>
        <w:t xml:space="preserve">, </w:t>
      </w:r>
      <w:r w:rsidR="00805316">
        <w:rPr>
          <w:rFonts w:ascii="Times New Roman" w:hAnsi="Times New Roman" w:cs="Times New Roman"/>
          <w:sz w:val="24"/>
          <w:szCs w:val="24"/>
        </w:rPr>
        <w:tab/>
        <w:t xml:space="preserve">který tvoří přílohu č. 2 </w:t>
      </w:r>
      <w:proofErr w:type="gramStart"/>
      <w:r w:rsidR="00805316">
        <w:rPr>
          <w:rFonts w:ascii="Times New Roman" w:hAnsi="Times New Roman" w:cs="Times New Roman"/>
          <w:sz w:val="24"/>
          <w:szCs w:val="24"/>
        </w:rPr>
        <w:t>této</w:t>
      </w:r>
      <w:proofErr w:type="gramEnd"/>
      <w:r w:rsidR="00805316">
        <w:rPr>
          <w:rFonts w:ascii="Times New Roman" w:hAnsi="Times New Roman" w:cs="Times New Roman"/>
          <w:sz w:val="24"/>
          <w:szCs w:val="24"/>
        </w:rPr>
        <w:t xml:space="preserve"> smlouvy.</w:t>
      </w:r>
    </w:p>
    <w:p w:rsidR="00AB45B5" w:rsidRPr="006852BC" w:rsidRDefault="00AB45B5" w:rsidP="00AB45B5">
      <w:pPr>
        <w:pStyle w:val="Odstavecseseznamem"/>
        <w:ind w:left="36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C524D4" w:rsidRPr="006852BC" w:rsidRDefault="00C524D4" w:rsidP="00F46621">
      <w:pPr>
        <w:jc w:val="both"/>
        <w:rPr>
          <w:snapToGrid w:val="0"/>
          <w:sz w:val="24"/>
          <w:szCs w:val="24"/>
        </w:rPr>
      </w:pPr>
    </w:p>
    <w:p w:rsidR="00C524D4" w:rsidRPr="00D40EF0" w:rsidRDefault="00C524D4" w:rsidP="00D40EF0">
      <w:pPr>
        <w:jc w:val="center"/>
        <w:rPr>
          <w:b/>
          <w:snapToGrid w:val="0"/>
          <w:sz w:val="24"/>
          <w:szCs w:val="24"/>
        </w:rPr>
      </w:pPr>
      <w:r w:rsidRPr="006852BC">
        <w:rPr>
          <w:b/>
          <w:snapToGrid w:val="0"/>
          <w:sz w:val="24"/>
          <w:szCs w:val="24"/>
        </w:rPr>
        <w:t>II.</w:t>
      </w:r>
    </w:p>
    <w:p w:rsidR="00934934" w:rsidRDefault="00AB45B5" w:rsidP="00A32C73">
      <w:pPr>
        <w:pStyle w:val="Odstavecseseznamem"/>
        <w:numPr>
          <w:ilvl w:val="1"/>
          <w:numId w:val="32"/>
        </w:numPr>
        <w:spacing w:befor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 w:rsidR="00F46621" w:rsidRPr="006852BC">
        <w:rPr>
          <w:rFonts w:ascii="Times New Roman" w:hAnsi="Times New Roman" w:cs="Times New Roman"/>
          <w:snapToGrid w:val="0"/>
          <w:sz w:val="24"/>
          <w:szCs w:val="24"/>
        </w:rPr>
        <w:t>V článku I</w:t>
      </w:r>
      <w:r w:rsidR="00805316">
        <w:rPr>
          <w:rFonts w:ascii="Times New Roman" w:hAnsi="Times New Roman" w:cs="Times New Roman"/>
          <w:snapToGrid w:val="0"/>
          <w:sz w:val="24"/>
          <w:szCs w:val="24"/>
        </w:rPr>
        <w:t>V</w:t>
      </w:r>
      <w:r w:rsidR="00F46621" w:rsidRPr="006852BC">
        <w:rPr>
          <w:rFonts w:ascii="Times New Roman" w:hAnsi="Times New Roman" w:cs="Times New Roman"/>
          <w:snapToGrid w:val="0"/>
          <w:sz w:val="24"/>
          <w:szCs w:val="24"/>
        </w:rPr>
        <w:t>. odst. 1 smlouvy se upravuje znění článku takto:</w:t>
      </w:r>
    </w:p>
    <w:p w:rsidR="0092462F" w:rsidRDefault="00C7784D" w:rsidP="0092462F">
      <w:pPr>
        <w:pStyle w:val="Odstavecseseznamem"/>
        <w:suppressAutoHyphens/>
        <w:spacing w:before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„</w:t>
      </w:r>
      <w:r w:rsidR="0092462F" w:rsidRPr="0092462F">
        <w:rPr>
          <w:rFonts w:ascii="Times New Roman" w:hAnsi="Times New Roman" w:cs="Times New Roman"/>
          <w:sz w:val="24"/>
          <w:szCs w:val="24"/>
        </w:rPr>
        <w:t>Zhotovitel</w:t>
      </w:r>
      <w:r w:rsidR="0092462F" w:rsidRPr="0092462F">
        <w:rPr>
          <w:rFonts w:ascii="Times New Roman" w:hAnsi="Times New Roman" w:cs="Times New Roman"/>
          <w:sz w:val="24"/>
          <w:szCs w:val="24"/>
          <w:lang w:eastAsia="cs-CZ"/>
        </w:rPr>
        <w:t xml:space="preserve"> se zavazuje provést pro objednatele dílo spočívající ve stavebních úpravách stropu pod půdou </w:t>
      </w:r>
      <w:r w:rsidR="0092462F">
        <w:rPr>
          <w:rFonts w:ascii="Times New Roman" w:hAnsi="Times New Roman" w:cs="Times New Roman"/>
          <w:sz w:val="24"/>
          <w:szCs w:val="24"/>
          <w:lang w:eastAsia="cs-CZ"/>
        </w:rPr>
        <w:t xml:space="preserve">za podmínek obsažených v této smlouvě a ve znění dodatku č. 1, </w:t>
      </w:r>
      <w:r w:rsidR="0092462F" w:rsidRPr="0092462F">
        <w:rPr>
          <w:rFonts w:ascii="Times New Roman" w:hAnsi="Times New Roman" w:cs="Times New Roman"/>
          <w:sz w:val="24"/>
          <w:szCs w:val="24"/>
          <w:lang w:eastAsia="cs-CZ"/>
        </w:rPr>
        <w:t xml:space="preserve">podle požadavků  projektové dokumentace vypracované společností STEBAU, s.r.o., IČ 47470569,  dále v souladu s podmínkami výběrového řízení s názvem </w:t>
      </w:r>
      <w:bookmarkStart w:id="0" w:name="OLE_LINK3"/>
      <w:bookmarkStart w:id="1" w:name="OLE_LINK2"/>
      <w:bookmarkStart w:id="2" w:name="OLE_LINK1"/>
      <w:r w:rsidR="0092462F" w:rsidRPr="0092462F">
        <w:rPr>
          <w:rFonts w:ascii="Times New Roman" w:hAnsi="Times New Roman" w:cs="Times New Roman"/>
          <w:b/>
          <w:sz w:val="24"/>
          <w:szCs w:val="24"/>
        </w:rPr>
        <w:t>„KP Náchod – Stavební úpravy stropu pod půdou“</w:t>
      </w:r>
      <w:bookmarkEnd w:id="0"/>
      <w:bookmarkEnd w:id="1"/>
      <w:bookmarkEnd w:id="2"/>
      <w:r w:rsidR="0092462F" w:rsidRPr="0092462F">
        <w:rPr>
          <w:rFonts w:ascii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proofErr w:type="gramStart"/>
      <w:r w:rsidR="0092462F" w:rsidRPr="0092462F">
        <w:rPr>
          <w:rFonts w:ascii="Times New Roman" w:hAnsi="Times New Roman" w:cs="Times New Roman"/>
          <w:sz w:val="24"/>
          <w:szCs w:val="24"/>
          <w:lang w:eastAsia="cs-CZ"/>
        </w:rPr>
        <w:t>č.j</w:t>
      </w:r>
      <w:proofErr w:type="spellEnd"/>
      <w:r w:rsidR="0092462F" w:rsidRPr="0092462F">
        <w:rPr>
          <w:rFonts w:ascii="Times New Roman" w:hAnsi="Times New Roman" w:cs="Times New Roman"/>
          <w:sz w:val="24"/>
          <w:szCs w:val="24"/>
          <w:lang w:eastAsia="cs-CZ"/>
        </w:rPr>
        <w:t>.</w:t>
      </w:r>
      <w:proofErr w:type="gramEnd"/>
      <w:r w:rsidR="0092462F" w:rsidRPr="0092462F">
        <w:rPr>
          <w:rFonts w:ascii="Times New Roman" w:hAnsi="Times New Roman" w:cs="Times New Roman"/>
          <w:sz w:val="24"/>
          <w:szCs w:val="24"/>
          <w:lang w:eastAsia="cs-CZ"/>
        </w:rPr>
        <w:t>: KÚ-01928/2016-660-1001 a za podmínek stavebního povolení č. 80/2016-2 (dále jen „stavební povolení“) ze dne 30. 9. 2016, vydané Městským úřadem v Náchodě, odbor výstavby a územního plánování, které tvoří přílohu č. 1 této smlouvy. (dále též jen „dílo“). Oceněný položkový rozpočet, který byl součástí výběrového řízení, tvoří nedílnou součást této smlouvy – Příloha č. 2.</w:t>
      </w:r>
      <w:r>
        <w:rPr>
          <w:rFonts w:ascii="Times New Roman" w:hAnsi="Times New Roman" w:cs="Times New Roman"/>
          <w:sz w:val="24"/>
          <w:szCs w:val="24"/>
          <w:lang w:eastAsia="cs-CZ"/>
        </w:rPr>
        <w:t>“</w:t>
      </w:r>
    </w:p>
    <w:p w:rsidR="00934934" w:rsidRDefault="0092462F" w:rsidP="0092462F">
      <w:pPr>
        <w:pStyle w:val="Odstavecseseznamem"/>
        <w:suppressAutoHyphens/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2.2</w:t>
      </w:r>
      <w:r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844BE1" w:rsidRPr="006852BC">
        <w:rPr>
          <w:rFonts w:ascii="Times New Roman" w:hAnsi="Times New Roman" w:cs="Times New Roman"/>
          <w:sz w:val="24"/>
          <w:szCs w:val="24"/>
        </w:rPr>
        <w:t xml:space="preserve">Cena za provedení prací specifikovaných </w:t>
      </w:r>
      <w:r w:rsidR="00204F13">
        <w:rPr>
          <w:rFonts w:ascii="Times New Roman" w:hAnsi="Times New Roman" w:cs="Times New Roman"/>
          <w:sz w:val="24"/>
          <w:szCs w:val="24"/>
        </w:rPr>
        <w:t xml:space="preserve">v </w:t>
      </w:r>
      <w:r>
        <w:rPr>
          <w:rFonts w:ascii="Times New Roman" w:hAnsi="Times New Roman" w:cs="Times New Roman"/>
          <w:sz w:val="24"/>
          <w:szCs w:val="24"/>
        </w:rPr>
        <w:t>soupisu prací</w:t>
      </w:r>
      <w:r w:rsidR="00204F13">
        <w:rPr>
          <w:rFonts w:ascii="Times New Roman" w:hAnsi="Times New Roman" w:cs="Times New Roman"/>
          <w:sz w:val="24"/>
          <w:szCs w:val="24"/>
        </w:rPr>
        <w:t xml:space="preserve"> – vícepráce a v soupisu prací </w:t>
      </w:r>
      <w:r w:rsidR="00204F13"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r w:rsidR="00204F13">
        <w:rPr>
          <w:rFonts w:ascii="Times New Roman" w:hAnsi="Times New Roman" w:cs="Times New Roman"/>
          <w:sz w:val="24"/>
          <w:szCs w:val="24"/>
        </w:rPr>
        <w:t>méněpráce</w:t>
      </w:r>
      <w:proofErr w:type="spellEnd"/>
      <w:r w:rsidR="00934934" w:rsidRPr="006852BC">
        <w:rPr>
          <w:rFonts w:ascii="Times New Roman" w:hAnsi="Times New Roman" w:cs="Times New Roman"/>
          <w:sz w:val="24"/>
          <w:szCs w:val="24"/>
        </w:rPr>
        <w:t xml:space="preserve">, </w:t>
      </w:r>
      <w:r w:rsidR="00844BE1" w:rsidRPr="006852BC">
        <w:rPr>
          <w:rFonts w:ascii="Times New Roman" w:hAnsi="Times New Roman" w:cs="Times New Roman"/>
          <w:sz w:val="24"/>
          <w:szCs w:val="24"/>
        </w:rPr>
        <w:t xml:space="preserve">se sjednává v celkové výši </w:t>
      </w:r>
      <w:r w:rsidR="00B54726">
        <w:rPr>
          <w:rFonts w:ascii="Times New Roman" w:hAnsi="Times New Roman" w:cs="Times New Roman"/>
          <w:b/>
          <w:sz w:val="24"/>
          <w:szCs w:val="24"/>
        </w:rPr>
        <w:t>185.123,96</w:t>
      </w:r>
      <w:r w:rsidRPr="008C14AC">
        <w:rPr>
          <w:rFonts w:ascii="Times New Roman" w:hAnsi="Times New Roman" w:cs="Times New Roman"/>
          <w:b/>
          <w:sz w:val="24"/>
          <w:szCs w:val="24"/>
        </w:rPr>
        <w:t xml:space="preserve"> Kč</w:t>
      </w:r>
      <w:r>
        <w:rPr>
          <w:rFonts w:ascii="Times New Roman" w:hAnsi="Times New Roman" w:cs="Times New Roman"/>
          <w:sz w:val="24"/>
          <w:szCs w:val="24"/>
        </w:rPr>
        <w:t xml:space="preserve"> bez DPH, tj. </w:t>
      </w:r>
      <w:r w:rsidR="00B54726">
        <w:rPr>
          <w:rFonts w:ascii="Times New Roman" w:hAnsi="Times New Roman" w:cs="Times New Roman"/>
          <w:sz w:val="24"/>
          <w:szCs w:val="24"/>
        </w:rPr>
        <w:t>224.000,-</w:t>
      </w:r>
      <w:r>
        <w:rPr>
          <w:rFonts w:ascii="Times New Roman" w:hAnsi="Times New Roman" w:cs="Times New Roman"/>
          <w:sz w:val="24"/>
          <w:szCs w:val="24"/>
        </w:rPr>
        <w:t xml:space="preserve">Kč </w:t>
      </w:r>
      <w:r w:rsidR="00204F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 DPH.</w:t>
      </w:r>
    </w:p>
    <w:p w:rsidR="00C7784D" w:rsidRDefault="00204F13" w:rsidP="0092462F">
      <w:pPr>
        <w:pStyle w:val="Odstavecseseznamem"/>
        <w:suppressAutoHyphens/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>
        <w:rPr>
          <w:rFonts w:ascii="Times New Roman" w:hAnsi="Times New Roman" w:cs="Times New Roman"/>
          <w:sz w:val="24"/>
          <w:szCs w:val="24"/>
        </w:rPr>
        <w:tab/>
      </w:r>
      <w:r w:rsidR="00C7784D">
        <w:rPr>
          <w:rFonts w:ascii="Times New Roman" w:hAnsi="Times New Roman" w:cs="Times New Roman"/>
          <w:sz w:val="24"/>
          <w:szCs w:val="24"/>
        </w:rPr>
        <w:t>V článku III. odst. 3 se upravuje znění článku takto:</w:t>
      </w:r>
    </w:p>
    <w:p w:rsidR="00C7784D" w:rsidRDefault="00C7784D" w:rsidP="0092462F">
      <w:pPr>
        <w:pStyle w:val="Odstavecseseznamem"/>
        <w:suppressAutoHyphens/>
        <w:spacing w:before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Zhotovitel provede a předá dílo </w:t>
      </w:r>
      <w:r w:rsidRPr="00C7784D">
        <w:rPr>
          <w:rFonts w:ascii="Times New Roman" w:hAnsi="Times New Roman" w:cs="Times New Roman"/>
          <w:b/>
          <w:sz w:val="24"/>
          <w:szCs w:val="24"/>
        </w:rPr>
        <w:t>do 15. 2. 201</w:t>
      </w:r>
      <w:r w:rsidR="008C14AC">
        <w:rPr>
          <w:rFonts w:ascii="Times New Roman" w:hAnsi="Times New Roman" w:cs="Times New Roman"/>
          <w:b/>
          <w:sz w:val="24"/>
          <w:szCs w:val="24"/>
        </w:rPr>
        <w:t>7</w:t>
      </w:r>
      <w:r w:rsidRPr="00C7784D">
        <w:rPr>
          <w:rFonts w:ascii="Times New Roman" w:hAnsi="Times New Roman" w:cs="Times New Roman"/>
          <w:b/>
          <w:sz w:val="24"/>
          <w:szCs w:val="24"/>
        </w:rPr>
        <w:t>.</w:t>
      </w:r>
    </w:p>
    <w:p w:rsidR="00C7784D" w:rsidRDefault="00C7784D" w:rsidP="0092462F">
      <w:pPr>
        <w:pStyle w:val="Odstavecseseznamem"/>
        <w:suppressAutoHyphens/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04F13" w:rsidRPr="006852BC" w:rsidRDefault="00C7784D" w:rsidP="0092462F">
      <w:pPr>
        <w:pStyle w:val="Odstavecseseznamem"/>
        <w:suppressAutoHyphens/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C14AC">
        <w:rPr>
          <w:rFonts w:ascii="Times New Roman" w:hAnsi="Times New Roman" w:cs="Times New Roman"/>
          <w:sz w:val="24"/>
          <w:szCs w:val="24"/>
        </w:rPr>
        <w:t>2.4</w:t>
      </w:r>
      <w:proofErr w:type="gramEnd"/>
      <w:r w:rsidR="008C14AC">
        <w:rPr>
          <w:rFonts w:ascii="Times New Roman" w:hAnsi="Times New Roman" w:cs="Times New Roman"/>
          <w:sz w:val="24"/>
          <w:szCs w:val="24"/>
        </w:rPr>
        <w:t>.</w:t>
      </w:r>
      <w:r w:rsidR="008C14AC">
        <w:rPr>
          <w:rFonts w:ascii="Times New Roman" w:hAnsi="Times New Roman" w:cs="Times New Roman"/>
          <w:sz w:val="24"/>
          <w:szCs w:val="24"/>
        </w:rPr>
        <w:tab/>
        <w:t xml:space="preserve">Zhotovitel a objednatel se dohodli na dílčí fakturaci </w:t>
      </w:r>
      <w:r w:rsidR="008C14AC">
        <w:rPr>
          <w:rFonts w:ascii="Times New Roman" w:hAnsi="Times New Roman" w:cs="Times New Roman"/>
        </w:rPr>
        <w:t xml:space="preserve">podle objemu skutečně provedených </w:t>
      </w:r>
      <w:r w:rsidR="008C14AC">
        <w:rPr>
          <w:rFonts w:ascii="Times New Roman" w:hAnsi="Times New Roman" w:cs="Times New Roman"/>
        </w:rPr>
        <w:tab/>
        <w:t>prací</w:t>
      </w:r>
      <w:r w:rsidR="008C14AC">
        <w:rPr>
          <w:rFonts w:ascii="Times New Roman" w:hAnsi="Times New Roman" w:cs="Times New Roman"/>
          <w:sz w:val="24"/>
          <w:szCs w:val="24"/>
        </w:rPr>
        <w:t xml:space="preserve">, a to ke dni 20. 12. 2016. Nedílnou součástí faktury (daňového dokladu) bude </w:t>
      </w:r>
      <w:r w:rsidR="008C14AC">
        <w:rPr>
          <w:rFonts w:ascii="Times New Roman" w:hAnsi="Times New Roman" w:cs="Times New Roman"/>
          <w:sz w:val="24"/>
          <w:szCs w:val="24"/>
        </w:rPr>
        <w:tab/>
        <w:t xml:space="preserve">objednatelem potvrzený soupis provedených prací. Splatnost faktury (daňového </w:t>
      </w:r>
      <w:r w:rsidR="008C14AC">
        <w:rPr>
          <w:rFonts w:ascii="Times New Roman" w:hAnsi="Times New Roman" w:cs="Times New Roman"/>
          <w:sz w:val="24"/>
          <w:szCs w:val="24"/>
        </w:rPr>
        <w:tab/>
        <w:t>dokladu) je 21 dní ode dne jejího doručení objednateli.</w:t>
      </w:r>
    </w:p>
    <w:p w:rsidR="00461EE4" w:rsidRPr="006852BC" w:rsidRDefault="00461EE4">
      <w:pPr>
        <w:rPr>
          <w:snapToGrid w:val="0"/>
          <w:sz w:val="24"/>
          <w:szCs w:val="24"/>
        </w:rPr>
      </w:pPr>
    </w:p>
    <w:p w:rsidR="00A32C73" w:rsidRPr="006852BC" w:rsidRDefault="00844BE1" w:rsidP="00D40EF0">
      <w:pPr>
        <w:jc w:val="center"/>
        <w:rPr>
          <w:b/>
          <w:snapToGrid w:val="0"/>
          <w:sz w:val="24"/>
          <w:szCs w:val="24"/>
        </w:rPr>
      </w:pPr>
      <w:r w:rsidRPr="006852BC">
        <w:rPr>
          <w:b/>
          <w:snapToGrid w:val="0"/>
          <w:sz w:val="24"/>
          <w:szCs w:val="24"/>
        </w:rPr>
        <w:t>III.</w:t>
      </w:r>
    </w:p>
    <w:p w:rsidR="005C4C14" w:rsidRPr="008C14AC" w:rsidRDefault="0092462F" w:rsidP="008C14AC">
      <w:pPr>
        <w:pStyle w:val="Odstavecseseznamem"/>
        <w:numPr>
          <w:ilvl w:val="1"/>
          <w:numId w:val="33"/>
        </w:numPr>
        <w:spacing w:befor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 w:rsidR="00844BE1" w:rsidRPr="008C14AC">
        <w:rPr>
          <w:rFonts w:ascii="Times New Roman" w:hAnsi="Times New Roman" w:cs="Times New Roman"/>
          <w:snapToGrid w:val="0"/>
          <w:sz w:val="24"/>
          <w:szCs w:val="24"/>
        </w:rPr>
        <w:t>Tento dodatek nabývá platnosti a účinnosti dnem podpisu oběma smluvními stranami.</w:t>
      </w:r>
    </w:p>
    <w:p w:rsidR="00934934" w:rsidRPr="006852BC" w:rsidRDefault="0092462F" w:rsidP="00934934">
      <w:pPr>
        <w:pStyle w:val="Odstavecseseznamem"/>
        <w:numPr>
          <w:ilvl w:val="1"/>
          <w:numId w:val="33"/>
        </w:num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 w:rsidR="00844BE1" w:rsidRPr="006852BC">
        <w:rPr>
          <w:rFonts w:ascii="Times New Roman" w:hAnsi="Times New Roman" w:cs="Times New Roman"/>
          <w:snapToGrid w:val="0"/>
          <w:sz w:val="24"/>
          <w:szCs w:val="24"/>
        </w:rPr>
        <w:t xml:space="preserve">Tento dodatek se vyhotovuje ve dvou vyhotoveních s platností originálu, z nichž </w:t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 w:rsidR="00844BE1" w:rsidRPr="006852BC">
        <w:rPr>
          <w:rFonts w:ascii="Times New Roman" w:hAnsi="Times New Roman" w:cs="Times New Roman"/>
          <w:snapToGrid w:val="0"/>
          <w:sz w:val="24"/>
          <w:szCs w:val="24"/>
        </w:rPr>
        <w:t>jedno vyhotovení obdrží zhotovitel a jedno vyhotovení obdrží objednatel.</w:t>
      </w:r>
    </w:p>
    <w:p w:rsidR="00844BE1" w:rsidRDefault="00844BE1" w:rsidP="00934934">
      <w:pPr>
        <w:pStyle w:val="Odstavecseseznamem"/>
        <w:numPr>
          <w:ilvl w:val="1"/>
          <w:numId w:val="33"/>
        </w:num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852BC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92462F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6852BC">
        <w:rPr>
          <w:rFonts w:ascii="Times New Roman" w:hAnsi="Times New Roman" w:cs="Times New Roman"/>
          <w:snapToGrid w:val="0"/>
          <w:sz w:val="24"/>
          <w:szCs w:val="24"/>
        </w:rPr>
        <w:t xml:space="preserve">Obě smluvní strany prohlašují, že tento dodatek nebyl uzavřen v tísni, ani za </w:t>
      </w:r>
      <w:r w:rsidR="0092462F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6852BC">
        <w:rPr>
          <w:rFonts w:ascii="Times New Roman" w:hAnsi="Times New Roman" w:cs="Times New Roman"/>
          <w:snapToGrid w:val="0"/>
          <w:sz w:val="24"/>
          <w:szCs w:val="24"/>
        </w:rPr>
        <w:t xml:space="preserve">jednostranně nevýhodných podmínek, což strany stvrzují svými vlastnoručními </w:t>
      </w:r>
      <w:r w:rsidR="0092462F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6852BC">
        <w:rPr>
          <w:rFonts w:ascii="Times New Roman" w:hAnsi="Times New Roman" w:cs="Times New Roman"/>
          <w:snapToGrid w:val="0"/>
          <w:sz w:val="24"/>
          <w:szCs w:val="24"/>
        </w:rPr>
        <w:t>podpisy.</w:t>
      </w:r>
    </w:p>
    <w:p w:rsidR="0092462F" w:rsidRPr="0092462F" w:rsidRDefault="0092462F" w:rsidP="0092462F">
      <w:pPr>
        <w:pStyle w:val="Odstavecseseznamem"/>
        <w:numPr>
          <w:ilvl w:val="1"/>
          <w:numId w:val="33"/>
        </w:num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2462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Zhotovitel </w:t>
      </w:r>
      <w:r w:rsidRPr="0092462F">
        <w:rPr>
          <w:rFonts w:ascii="Times New Roman" w:hAnsi="Times New Roman" w:cs="Times New Roman"/>
          <w:sz w:val="24"/>
          <w:szCs w:val="24"/>
        </w:rPr>
        <w:t xml:space="preserve">souhlasí se zveřejněním této smlouvy na profilu objednatele, jako </w:t>
      </w:r>
      <w:r>
        <w:rPr>
          <w:rFonts w:ascii="Times New Roman" w:hAnsi="Times New Roman" w:cs="Times New Roman"/>
          <w:sz w:val="24"/>
          <w:szCs w:val="24"/>
        </w:rPr>
        <w:tab/>
      </w:r>
      <w:r w:rsidRPr="0092462F">
        <w:rPr>
          <w:rFonts w:ascii="Times New Roman" w:hAnsi="Times New Roman" w:cs="Times New Roman"/>
          <w:sz w:val="24"/>
          <w:szCs w:val="24"/>
        </w:rPr>
        <w:t>zadavatele veřejné zakázky.</w:t>
      </w:r>
    </w:p>
    <w:p w:rsidR="0092462F" w:rsidRPr="0092462F" w:rsidRDefault="0092462F" w:rsidP="00934934">
      <w:pPr>
        <w:pStyle w:val="Odstavecseseznamem"/>
        <w:numPr>
          <w:ilvl w:val="1"/>
          <w:numId w:val="33"/>
        </w:num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2462F">
        <w:rPr>
          <w:rFonts w:ascii="Times New Roman" w:hAnsi="Times New Roman" w:cs="Times New Roman"/>
          <w:sz w:val="24"/>
          <w:szCs w:val="24"/>
        </w:rPr>
        <w:tab/>
        <w:t xml:space="preserve">Objednatel zveřejní tuto smlouvu v registru smluv v souladu se zákonem č. 340/2015 </w:t>
      </w:r>
      <w:r>
        <w:rPr>
          <w:rFonts w:ascii="Times New Roman" w:hAnsi="Times New Roman" w:cs="Times New Roman"/>
          <w:sz w:val="24"/>
          <w:szCs w:val="24"/>
        </w:rPr>
        <w:tab/>
      </w:r>
      <w:r w:rsidRPr="0092462F">
        <w:rPr>
          <w:rFonts w:ascii="Times New Roman" w:hAnsi="Times New Roman" w:cs="Times New Roman"/>
          <w:sz w:val="24"/>
          <w:szCs w:val="24"/>
        </w:rPr>
        <w:t xml:space="preserve">Sb. o zvláštních podmínkách účinnosti některých smluv, uveřejňování těchto smluv a </w:t>
      </w:r>
      <w:r>
        <w:rPr>
          <w:rFonts w:ascii="Times New Roman" w:hAnsi="Times New Roman" w:cs="Times New Roman"/>
          <w:sz w:val="24"/>
          <w:szCs w:val="24"/>
        </w:rPr>
        <w:tab/>
      </w:r>
      <w:r w:rsidRPr="0092462F">
        <w:rPr>
          <w:rFonts w:ascii="Times New Roman" w:hAnsi="Times New Roman" w:cs="Times New Roman"/>
          <w:sz w:val="24"/>
          <w:szCs w:val="24"/>
        </w:rPr>
        <w:t>o registru smluv – Zákon o registru smluv, v platném znění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5316" w:rsidRDefault="0092462F" w:rsidP="00805316">
      <w:pPr>
        <w:pStyle w:val="Odstavecseseznamem"/>
        <w:numPr>
          <w:ilvl w:val="1"/>
          <w:numId w:val="33"/>
        </w:num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 w:rsidR="00805316">
        <w:rPr>
          <w:rFonts w:ascii="Times New Roman" w:hAnsi="Times New Roman" w:cs="Times New Roman"/>
          <w:snapToGrid w:val="0"/>
          <w:sz w:val="24"/>
          <w:szCs w:val="24"/>
        </w:rPr>
        <w:t>Přílohy:</w:t>
      </w:r>
    </w:p>
    <w:p w:rsidR="00805316" w:rsidRDefault="00934934" w:rsidP="00805316">
      <w:pPr>
        <w:pStyle w:val="Odstavecseseznamem"/>
        <w:numPr>
          <w:ilvl w:val="0"/>
          <w:numId w:val="36"/>
        </w:num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05316">
        <w:rPr>
          <w:rFonts w:ascii="Times New Roman" w:hAnsi="Times New Roman" w:cs="Times New Roman"/>
          <w:snapToGrid w:val="0"/>
          <w:sz w:val="24"/>
          <w:szCs w:val="24"/>
        </w:rPr>
        <w:t>Příloh</w:t>
      </w:r>
      <w:r w:rsidR="00805316">
        <w:rPr>
          <w:rFonts w:ascii="Times New Roman" w:hAnsi="Times New Roman" w:cs="Times New Roman"/>
          <w:snapToGrid w:val="0"/>
          <w:sz w:val="24"/>
          <w:szCs w:val="24"/>
        </w:rPr>
        <w:t>a</w:t>
      </w:r>
      <w:r w:rsidRPr="00805316">
        <w:rPr>
          <w:rFonts w:ascii="Times New Roman" w:hAnsi="Times New Roman" w:cs="Times New Roman"/>
          <w:snapToGrid w:val="0"/>
          <w:sz w:val="24"/>
          <w:szCs w:val="24"/>
        </w:rPr>
        <w:t xml:space="preserve"> č. 1 </w:t>
      </w:r>
      <w:r w:rsidR="00805316">
        <w:rPr>
          <w:rFonts w:ascii="Times New Roman" w:hAnsi="Times New Roman" w:cs="Times New Roman"/>
          <w:snapToGrid w:val="0"/>
          <w:sz w:val="24"/>
          <w:szCs w:val="24"/>
        </w:rPr>
        <w:t>-</w:t>
      </w:r>
      <w:r w:rsidRPr="00805316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AB45B5" w:rsidRPr="00805316">
        <w:rPr>
          <w:rFonts w:ascii="Times New Roman" w:hAnsi="Times New Roman" w:cs="Times New Roman"/>
          <w:snapToGrid w:val="0"/>
          <w:sz w:val="24"/>
          <w:szCs w:val="24"/>
        </w:rPr>
        <w:t>Soupis prací – vícepráce – Dodatek č. 1</w:t>
      </w:r>
      <w:r w:rsidR="00805316">
        <w:rPr>
          <w:rFonts w:ascii="Times New Roman" w:hAnsi="Times New Roman" w:cs="Times New Roman"/>
          <w:snapToGrid w:val="0"/>
          <w:sz w:val="24"/>
          <w:szCs w:val="24"/>
        </w:rPr>
        <w:t>,</w:t>
      </w:r>
    </w:p>
    <w:p w:rsidR="00934934" w:rsidRPr="00805316" w:rsidRDefault="00805316" w:rsidP="00805316">
      <w:pPr>
        <w:pStyle w:val="Odstavecseseznamem"/>
        <w:numPr>
          <w:ilvl w:val="0"/>
          <w:numId w:val="36"/>
        </w:num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Příloha č. 2 – Soupis prací – </w:t>
      </w:r>
      <w:proofErr w:type="spellStart"/>
      <w:r>
        <w:rPr>
          <w:rFonts w:ascii="Times New Roman" w:hAnsi="Times New Roman" w:cs="Times New Roman"/>
          <w:snapToGrid w:val="0"/>
          <w:sz w:val="24"/>
          <w:szCs w:val="24"/>
        </w:rPr>
        <w:t>méněpráce</w:t>
      </w:r>
      <w:proofErr w:type="spellEnd"/>
      <w:r>
        <w:rPr>
          <w:rFonts w:ascii="Times New Roman" w:hAnsi="Times New Roman" w:cs="Times New Roman"/>
          <w:snapToGrid w:val="0"/>
          <w:sz w:val="24"/>
          <w:szCs w:val="24"/>
        </w:rPr>
        <w:t xml:space="preserve"> – Dodatek č. 1.</w:t>
      </w:r>
    </w:p>
    <w:p w:rsidR="00FA13ED" w:rsidRPr="006852BC" w:rsidRDefault="00FA13ED">
      <w:pPr>
        <w:pStyle w:val="Nadpis3"/>
        <w:rPr>
          <w:szCs w:val="24"/>
        </w:rPr>
      </w:pPr>
    </w:p>
    <w:p w:rsidR="005C4C14" w:rsidRPr="006852BC" w:rsidRDefault="005C4C14">
      <w:pPr>
        <w:pStyle w:val="Nadpis3"/>
        <w:rPr>
          <w:szCs w:val="24"/>
        </w:rPr>
      </w:pPr>
    </w:p>
    <w:p w:rsidR="005C4C14" w:rsidRPr="008C14AC" w:rsidRDefault="008C14AC">
      <w:pPr>
        <w:rPr>
          <w:snapToGrid w:val="0"/>
          <w:sz w:val="24"/>
          <w:szCs w:val="24"/>
        </w:rPr>
      </w:pPr>
      <w:r w:rsidRPr="008C14AC">
        <w:rPr>
          <w:snapToGrid w:val="0"/>
          <w:sz w:val="24"/>
          <w:szCs w:val="24"/>
        </w:rPr>
        <w:t>V Hradci Králové dne…………….</w:t>
      </w:r>
      <w:r w:rsidRPr="008C14AC">
        <w:rPr>
          <w:snapToGrid w:val="0"/>
          <w:sz w:val="24"/>
          <w:szCs w:val="24"/>
        </w:rPr>
        <w:tab/>
      </w:r>
      <w:r w:rsidRPr="008C14AC">
        <w:rPr>
          <w:snapToGrid w:val="0"/>
          <w:sz w:val="24"/>
          <w:szCs w:val="24"/>
        </w:rPr>
        <w:tab/>
      </w:r>
      <w:r w:rsidRPr="008C14AC">
        <w:rPr>
          <w:snapToGrid w:val="0"/>
          <w:sz w:val="24"/>
          <w:szCs w:val="24"/>
        </w:rPr>
        <w:tab/>
      </w:r>
      <w:r w:rsidRPr="008C14AC">
        <w:rPr>
          <w:snapToGrid w:val="0"/>
          <w:sz w:val="24"/>
          <w:szCs w:val="24"/>
        </w:rPr>
        <w:tab/>
        <w:t>V Hradci Králové dne………</w:t>
      </w:r>
      <w:proofErr w:type="gramStart"/>
      <w:r w:rsidRPr="008C14AC">
        <w:rPr>
          <w:snapToGrid w:val="0"/>
          <w:sz w:val="24"/>
          <w:szCs w:val="24"/>
        </w:rPr>
        <w:t>…..</w:t>
      </w:r>
      <w:proofErr w:type="gramEnd"/>
    </w:p>
    <w:p w:rsidR="008C14AC" w:rsidRPr="008C14AC" w:rsidRDefault="008C14AC">
      <w:pPr>
        <w:rPr>
          <w:snapToGrid w:val="0"/>
          <w:sz w:val="24"/>
          <w:szCs w:val="24"/>
        </w:rPr>
      </w:pPr>
    </w:p>
    <w:p w:rsidR="005C4C14" w:rsidRPr="008C14AC" w:rsidRDefault="00CF7F7D" w:rsidP="00934934">
      <w:pPr>
        <w:rPr>
          <w:snapToGrid w:val="0"/>
          <w:sz w:val="24"/>
          <w:szCs w:val="24"/>
        </w:rPr>
      </w:pPr>
      <w:r w:rsidRPr="008C14AC">
        <w:rPr>
          <w:snapToGrid w:val="0"/>
          <w:sz w:val="24"/>
          <w:szCs w:val="24"/>
        </w:rPr>
        <w:t xml:space="preserve"> Z</w:t>
      </w:r>
      <w:r w:rsidR="005C4C14" w:rsidRPr="008C14AC">
        <w:rPr>
          <w:snapToGrid w:val="0"/>
          <w:sz w:val="24"/>
          <w:szCs w:val="24"/>
        </w:rPr>
        <w:t xml:space="preserve">a objednatele:                </w:t>
      </w:r>
      <w:r w:rsidR="00934934" w:rsidRPr="008C14AC">
        <w:rPr>
          <w:snapToGrid w:val="0"/>
          <w:sz w:val="24"/>
          <w:szCs w:val="24"/>
        </w:rPr>
        <w:t xml:space="preserve">                             </w:t>
      </w:r>
      <w:r w:rsidR="00934934" w:rsidRPr="008C14AC">
        <w:rPr>
          <w:snapToGrid w:val="0"/>
          <w:sz w:val="24"/>
          <w:szCs w:val="24"/>
        </w:rPr>
        <w:tab/>
      </w:r>
      <w:r w:rsidR="00934934" w:rsidRPr="008C14AC">
        <w:rPr>
          <w:snapToGrid w:val="0"/>
          <w:sz w:val="24"/>
          <w:szCs w:val="24"/>
        </w:rPr>
        <w:tab/>
      </w:r>
      <w:r w:rsidR="008C14AC">
        <w:rPr>
          <w:snapToGrid w:val="0"/>
          <w:sz w:val="24"/>
          <w:szCs w:val="24"/>
        </w:rPr>
        <w:tab/>
      </w:r>
      <w:r w:rsidRPr="008C14AC">
        <w:rPr>
          <w:snapToGrid w:val="0"/>
          <w:sz w:val="24"/>
          <w:szCs w:val="24"/>
        </w:rPr>
        <w:t>Z</w:t>
      </w:r>
      <w:r w:rsidR="005C4C14" w:rsidRPr="008C14AC">
        <w:rPr>
          <w:snapToGrid w:val="0"/>
          <w:sz w:val="24"/>
          <w:szCs w:val="24"/>
        </w:rPr>
        <w:t>a zhotovitele:</w:t>
      </w:r>
    </w:p>
    <w:p w:rsidR="00132D11" w:rsidRPr="008C14AC" w:rsidRDefault="00132D11">
      <w:pPr>
        <w:rPr>
          <w:snapToGrid w:val="0"/>
          <w:sz w:val="24"/>
          <w:szCs w:val="24"/>
        </w:rPr>
      </w:pPr>
    </w:p>
    <w:p w:rsidR="008C14AC" w:rsidRPr="006852BC" w:rsidRDefault="008C14AC">
      <w:pPr>
        <w:rPr>
          <w:b/>
          <w:snapToGrid w:val="0"/>
          <w:sz w:val="24"/>
          <w:szCs w:val="24"/>
        </w:rPr>
      </w:pPr>
    </w:p>
    <w:p w:rsidR="00132D11" w:rsidRPr="006852BC" w:rsidRDefault="00132D11">
      <w:pPr>
        <w:rPr>
          <w:snapToGrid w:val="0"/>
          <w:sz w:val="24"/>
          <w:szCs w:val="24"/>
        </w:rPr>
      </w:pPr>
      <w:r w:rsidRPr="006852BC">
        <w:rPr>
          <w:snapToGrid w:val="0"/>
          <w:sz w:val="24"/>
          <w:szCs w:val="24"/>
        </w:rPr>
        <w:t>………………………………</w:t>
      </w:r>
      <w:r w:rsidR="00461EE4" w:rsidRPr="006852BC">
        <w:rPr>
          <w:snapToGrid w:val="0"/>
          <w:sz w:val="24"/>
          <w:szCs w:val="24"/>
        </w:rPr>
        <w:t>..</w:t>
      </w:r>
      <w:r w:rsidR="00461EE4" w:rsidRPr="006852BC">
        <w:rPr>
          <w:snapToGrid w:val="0"/>
          <w:sz w:val="24"/>
          <w:szCs w:val="24"/>
        </w:rPr>
        <w:tab/>
      </w:r>
      <w:r w:rsidR="00461EE4" w:rsidRPr="006852BC">
        <w:rPr>
          <w:snapToGrid w:val="0"/>
          <w:sz w:val="24"/>
          <w:szCs w:val="24"/>
        </w:rPr>
        <w:tab/>
      </w:r>
      <w:r w:rsidR="00461EE4" w:rsidRPr="006852BC">
        <w:rPr>
          <w:snapToGrid w:val="0"/>
          <w:sz w:val="24"/>
          <w:szCs w:val="24"/>
        </w:rPr>
        <w:tab/>
      </w:r>
      <w:r w:rsidR="00461EE4" w:rsidRPr="006852BC">
        <w:rPr>
          <w:snapToGrid w:val="0"/>
          <w:sz w:val="24"/>
          <w:szCs w:val="24"/>
        </w:rPr>
        <w:tab/>
        <w:t>………………………………..</w:t>
      </w:r>
    </w:p>
    <w:p w:rsidR="00132D11" w:rsidRPr="006852BC" w:rsidRDefault="00461EE4">
      <w:pPr>
        <w:rPr>
          <w:snapToGrid w:val="0"/>
          <w:sz w:val="24"/>
          <w:szCs w:val="24"/>
        </w:rPr>
      </w:pPr>
      <w:r w:rsidRPr="006852BC">
        <w:rPr>
          <w:snapToGrid w:val="0"/>
          <w:sz w:val="24"/>
          <w:szCs w:val="24"/>
        </w:rPr>
        <w:tab/>
      </w:r>
      <w:r w:rsidR="008C14AC">
        <w:rPr>
          <w:snapToGrid w:val="0"/>
          <w:sz w:val="24"/>
          <w:szCs w:val="24"/>
        </w:rPr>
        <w:tab/>
      </w:r>
      <w:r w:rsidR="008C14AC">
        <w:rPr>
          <w:snapToGrid w:val="0"/>
          <w:sz w:val="24"/>
          <w:szCs w:val="24"/>
        </w:rPr>
        <w:tab/>
      </w:r>
      <w:r w:rsidR="008C14AC">
        <w:rPr>
          <w:snapToGrid w:val="0"/>
          <w:sz w:val="24"/>
          <w:szCs w:val="24"/>
        </w:rPr>
        <w:tab/>
      </w:r>
      <w:r w:rsidR="008C14AC">
        <w:rPr>
          <w:snapToGrid w:val="0"/>
          <w:sz w:val="24"/>
          <w:szCs w:val="24"/>
        </w:rPr>
        <w:tab/>
      </w:r>
      <w:r w:rsidR="008C14AC">
        <w:rPr>
          <w:snapToGrid w:val="0"/>
          <w:sz w:val="24"/>
          <w:szCs w:val="24"/>
        </w:rPr>
        <w:tab/>
      </w:r>
      <w:r w:rsidR="008C14AC">
        <w:rPr>
          <w:snapToGrid w:val="0"/>
          <w:sz w:val="24"/>
          <w:szCs w:val="24"/>
        </w:rPr>
        <w:tab/>
      </w:r>
      <w:r w:rsidR="00C34771" w:rsidRPr="006852BC">
        <w:rPr>
          <w:snapToGrid w:val="0"/>
          <w:sz w:val="24"/>
          <w:szCs w:val="24"/>
        </w:rPr>
        <w:tab/>
      </w:r>
      <w:r w:rsidR="00C34771" w:rsidRPr="006852BC">
        <w:rPr>
          <w:snapToGrid w:val="0"/>
          <w:sz w:val="24"/>
          <w:szCs w:val="24"/>
        </w:rPr>
        <w:tab/>
      </w:r>
      <w:r w:rsidR="00C34771" w:rsidRPr="006852BC">
        <w:rPr>
          <w:snapToGrid w:val="0"/>
          <w:sz w:val="24"/>
          <w:szCs w:val="24"/>
        </w:rPr>
        <w:tab/>
      </w:r>
      <w:r w:rsidR="00C34771" w:rsidRPr="006852BC">
        <w:rPr>
          <w:snapToGrid w:val="0"/>
          <w:sz w:val="24"/>
          <w:szCs w:val="24"/>
        </w:rPr>
        <w:tab/>
      </w:r>
      <w:r w:rsidR="00C34771" w:rsidRPr="006852BC">
        <w:rPr>
          <w:snapToGrid w:val="0"/>
          <w:sz w:val="24"/>
          <w:szCs w:val="24"/>
        </w:rPr>
        <w:tab/>
      </w:r>
    </w:p>
    <w:p w:rsidR="00A527AF" w:rsidRPr="008C14AC" w:rsidRDefault="00C34771" w:rsidP="00A527AF">
      <w:pPr>
        <w:rPr>
          <w:snapToGrid w:val="0"/>
          <w:sz w:val="24"/>
          <w:szCs w:val="24"/>
        </w:rPr>
      </w:pPr>
      <w:r w:rsidRPr="006852BC">
        <w:rPr>
          <w:snapToGrid w:val="0"/>
          <w:sz w:val="24"/>
          <w:szCs w:val="24"/>
        </w:rPr>
        <w:t>Ing. Jaroslav Bačina</w:t>
      </w:r>
      <w:r w:rsidR="00440742" w:rsidRPr="006852BC">
        <w:rPr>
          <w:snapToGrid w:val="0"/>
          <w:sz w:val="24"/>
          <w:szCs w:val="24"/>
        </w:rPr>
        <w:t xml:space="preserve">, ředitel   </w:t>
      </w:r>
      <w:r w:rsidRPr="006852BC">
        <w:rPr>
          <w:snapToGrid w:val="0"/>
          <w:sz w:val="24"/>
          <w:szCs w:val="24"/>
        </w:rPr>
        <w:tab/>
      </w:r>
      <w:r w:rsidRPr="006852BC">
        <w:rPr>
          <w:snapToGrid w:val="0"/>
          <w:sz w:val="24"/>
          <w:szCs w:val="24"/>
        </w:rPr>
        <w:tab/>
      </w:r>
      <w:r w:rsidRPr="006852BC">
        <w:rPr>
          <w:snapToGrid w:val="0"/>
          <w:sz w:val="24"/>
          <w:szCs w:val="24"/>
        </w:rPr>
        <w:tab/>
      </w:r>
      <w:r w:rsidRPr="006852BC">
        <w:rPr>
          <w:snapToGrid w:val="0"/>
          <w:sz w:val="24"/>
          <w:szCs w:val="24"/>
        </w:rPr>
        <w:tab/>
      </w:r>
      <w:r w:rsidR="00CF7F7D">
        <w:rPr>
          <w:snapToGrid w:val="0"/>
          <w:sz w:val="24"/>
          <w:szCs w:val="24"/>
        </w:rPr>
        <w:t>Pavel Sedláček, jednate</w:t>
      </w:r>
      <w:r w:rsidR="008C14AC">
        <w:rPr>
          <w:snapToGrid w:val="0"/>
          <w:sz w:val="24"/>
          <w:szCs w:val="24"/>
        </w:rPr>
        <w:t>l</w:t>
      </w:r>
    </w:p>
    <w:p w:rsidR="00A527AF" w:rsidRDefault="00A527AF" w:rsidP="00A527AF">
      <w:pPr>
        <w:rPr>
          <w:sz w:val="24"/>
        </w:rPr>
      </w:pPr>
    </w:p>
    <w:p w:rsidR="00A527AF" w:rsidRPr="00132D11" w:rsidRDefault="00A527AF">
      <w:pPr>
        <w:rPr>
          <w:sz w:val="24"/>
        </w:rPr>
      </w:pPr>
    </w:p>
    <w:sectPr w:rsidR="00A527AF" w:rsidRPr="00132D11" w:rsidSect="008F0F08">
      <w:footerReference w:type="even" r:id="rId8"/>
      <w:footerReference w:type="default" r:id="rId9"/>
      <w:pgSz w:w="11908" w:h="16832"/>
      <w:pgMar w:top="851" w:right="1440" w:bottom="851" w:left="1440" w:header="709" w:footer="709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CF8" w:rsidRDefault="00EA3CF8">
      <w:r>
        <w:separator/>
      </w:r>
    </w:p>
  </w:endnote>
  <w:endnote w:type="continuationSeparator" w:id="0">
    <w:p w:rsidR="00EA3CF8" w:rsidRDefault="00EA3C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98E" w:rsidRDefault="00D67C6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4398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4398E">
      <w:rPr>
        <w:rStyle w:val="slostrnky"/>
        <w:noProof/>
      </w:rPr>
      <w:t>1</w:t>
    </w:r>
    <w:r>
      <w:rPr>
        <w:rStyle w:val="slostrnky"/>
      </w:rPr>
      <w:fldChar w:fldCharType="end"/>
    </w:r>
  </w:p>
  <w:p w:rsidR="0054398E" w:rsidRDefault="0054398E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98E" w:rsidRDefault="00D67C6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4398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D1629">
      <w:rPr>
        <w:rStyle w:val="slostrnky"/>
        <w:noProof/>
      </w:rPr>
      <w:t>1</w:t>
    </w:r>
    <w:r>
      <w:rPr>
        <w:rStyle w:val="slostrnky"/>
      </w:rPr>
      <w:fldChar w:fldCharType="end"/>
    </w:r>
  </w:p>
  <w:p w:rsidR="0054398E" w:rsidRDefault="0054398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CF8" w:rsidRDefault="00EA3CF8">
      <w:r>
        <w:separator/>
      </w:r>
    </w:p>
  </w:footnote>
  <w:footnote w:type="continuationSeparator" w:id="0">
    <w:p w:rsidR="00EA3CF8" w:rsidRDefault="00EA3C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566EE"/>
    <w:multiLevelType w:val="multilevel"/>
    <w:tmpl w:val="9D58E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D0C32AE"/>
    <w:multiLevelType w:val="hybridMultilevel"/>
    <w:tmpl w:val="F1584D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36825"/>
    <w:multiLevelType w:val="multilevel"/>
    <w:tmpl w:val="EE42F4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1342177"/>
    <w:multiLevelType w:val="multilevel"/>
    <w:tmpl w:val="35B864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A846217"/>
    <w:multiLevelType w:val="hybridMultilevel"/>
    <w:tmpl w:val="C28E6E94"/>
    <w:lvl w:ilvl="0" w:tplc="F7EE25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2229D8"/>
    <w:multiLevelType w:val="hybridMultilevel"/>
    <w:tmpl w:val="8A8C97C8"/>
    <w:lvl w:ilvl="0" w:tplc="E246255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CF05C66"/>
    <w:multiLevelType w:val="hybridMultilevel"/>
    <w:tmpl w:val="ABC649CC"/>
    <w:lvl w:ilvl="0" w:tplc="F7EE25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A4BE8434">
      <w:start w:val="1"/>
      <w:numFmt w:val="decimal"/>
      <w:lvlText w:val="%2."/>
      <w:lvlJc w:val="left"/>
      <w:pPr>
        <w:ind w:left="1800" w:hanging="360"/>
      </w:pPr>
      <w:rPr>
        <w:rFonts w:hint="default"/>
        <w:sz w:val="22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17089C"/>
    <w:multiLevelType w:val="multilevel"/>
    <w:tmpl w:val="D87A6E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21A01E2D"/>
    <w:multiLevelType w:val="hybridMultilevel"/>
    <w:tmpl w:val="F47E2B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85BC9"/>
    <w:multiLevelType w:val="hybridMultilevel"/>
    <w:tmpl w:val="FB9E70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DC0A40"/>
    <w:multiLevelType w:val="multilevel"/>
    <w:tmpl w:val="CE3E9A5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27D855DF"/>
    <w:multiLevelType w:val="multilevel"/>
    <w:tmpl w:val="33D49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2">
    <w:nsid w:val="27E10B45"/>
    <w:multiLevelType w:val="hybridMultilevel"/>
    <w:tmpl w:val="92E277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08775F"/>
    <w:multiLevelType w:val="hybridMultilevel"/>
    <w:tmpl w:val="76CC0E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972D73"/>
    <w:multiLevelType w:val="hybridMultilevel"/>
    <w:tmpl w:val="A63E3F8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E5B13E1"/>
    <w:multiLevelType w:val="hybridMultilevel"/>
    <w:tmpl w:val="9D1CBE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0B3B55"/>
    <w:multiLevelType w:val="hybridMultilevel"/>
    <w:tmpl w:val="68724860"/>
    <w:lvl w:ilvl="0" w:tplc="FF5026A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7015911"/>
    <w:multiLevelType w:val="hybridMultilevel"/>
    <w:tmpl w:val="98B83F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D04C30"/>
    <w:multiLevelType w:val="hybridMultilevel"/>
    <w:tmpl w:val="E3DC2730"/>
    <w:lvl w:ilvl="0" w:tplc="BE62709E">
      <w:start w:val="1"/>
      <w:numFmt w:val="decimal"/>
      <w:lvlText w:val="%1."/>
      <w:lvlJc w:val="left"/>
      <w:pPr>
        <w:ind w:left="3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1" w:hanging="360"/>
      </w:pPr>
    </w:lvl>
    <w:lvl w:ilvl="2" w:tplc="0405001B" w:tentative="1">
      <w:start w:val="1"/>
      <w:numFmt w:val="lowerRoman"/>
      <w:lvlText w:val="%3."/>
      <w:lvlJc w:val="right"/>
      <w:pPr>
        <w:ind w:left="1821" w:hanging="180"/>
      </w:pPr>
    </w:lvl>
    <w:lvl w:ilvl="3" w:tplc="0405000F" w:tentative="1">
      <w:start w:val="1"/>
      <w:numFmt w:val="decimal"/>
      <w:lvlText w:val="%4."/>
      <w:lvlJc w:val="left"/>
      <w:pPr>
        <w:ind w:left="2541" w:hanging="360"/>
      </w:pPr>
    </w:lvl>
    <w:lvl w:ilvl="4" w:tplc="04050019" w:tentative="1">
      <w:start w:val="1"/>
      <w:numFmt w:val="lowerLetter"/>
      <w:lvlText w:val="%5."/>
      <w:lvlJc w:val="left"/>
      <w:pPr>
        <w:ind w:left="3261" w:hanging="360"/>
      </w:pPr>
    </w:lvl>
    <w:lvl w:ilvl="5" w:tplc="0405001B" w:tentative="1">
      <w:start w:val="1"/>
      <w:numFmt w:val="lowerRoman"/>
      <w:lvlText w:val="%6."/>
      <w:lvlJc w:val="right"/>
      <w:pPr>
        <w:ind w:left="3981" w:hanging="180"/>
      </w:pPr>
    </w:lvl>
    <w:lvl w:ilvl="6" w:tplc="0405000F" w:tentative="1">
      <w:start w:val="1"/>
      <w:numFmt w:val="decimal"/>
      <w:lvlText w:val="%7."/>
      <w:lvlJc w:val="left"/>
      <w:pPr>
        <w:ind w:left="4701" w:hanging="360"/>
      </w:pPr>
    </w:lvl>
    <w:lvl w:ilvl="7" w:tplc="04050019" w:tentative="1">
      <w:start w:val="1"/>
      <w:numFmt w:val="lowerLetter"/>
      <w:lvlText w:val="%8."/>
      <w:lvlJc w:val="left"/>
      <w:pPr>
        <w:ind w:left="5421" w:hanging="360"/>
      </w:pPr>
    </w:lvl>
    <w:lvl w:ilvl="8" w:tplc="0405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19">
    <w:nsid w:val="39D030FF"/>
    <w:multiLevelType w:val="hybridMultilevel"/>
    <w:tmpl w:val="FFB677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E06B5C"/>
    <w:multiLevelType w:val="hybridMultilevel"/>
    <w:tmpl w:val="95D81DF4"/>
    <w:lvl w:ilvl="0" w:tplc="F4CE21D0">
      <w:start w:val="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>
    <w:nsid w:val="3C716B4D"/>
    <w:multiLevelType w:val="hybridMultilevel"/>
    <w:tmpl w:val="B4B873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804C97"/>
    <w:multiLevelType w:val="hybridMultilevel"/>
    <w:tmpl w:val="516881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CB5BEC"/>
    <w:multiLevelType w:val="multilevel"/>
    <w:tmpl w:val="747C58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0B11718"/>
    <w:multiLevelType w:val="hybridMultilevel"/>
    <w:tmpl w:val="AAC86A5C"/>
    <w:lvl w:ilvl="0" w:tplc="D92E7284">
      <w:start w:val="1"/>
      <w:numFmt w:val="decimal"/>
      <w:lvlText w:val="%1."/>
      <w:lvlJc w:val="left"/>
      <w:pPr>
        <w:ind w:left="38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101" w:hanging="360"/>
      </w:pPr>
    </w:lvl>
    <w:lvl w:ilvl="2" w:tplc="0405001B" w:tentative="1">
      <w:start w:val="1"/>
      <w:numFmt w:val="lowerRoman"/>
      <w:lvlText w:val="%3."/>
      <w:lvlJc w:val="right"/>
      <w:pPr>
        <w:ind w:left="1821" w:hanging="180"/>
      </w:pPr>
    </w:lvl>
    <w:lvl w:ilvl="3" w:tplc="0405000F" w:tentative="1">
      <w:start w:val="1"/>
      <w:numFmt w:val="decimal"/>
      <w:lvlText w:val="%4."/>
      <w:lvlJc w:val="left"/>
      <w:pPr>
        <w:ind w:left="2541" w:hanging="360"/>
      </w:pPr>
    </w:lvl>
    <w:lvl w:ilvl="4" w:tplc="04050019" w:tentative="1">
      <w:start w:val="1"/>
      <w:numFmt w:val="lowerLetter"/>
      <w:lvlText w:val="%5."/>
      <w:lvlJc w:val="left"/>
      <w:pPr>
        <w:ind w:left="3261" w:hanging="360"/>
      </w:pPr>
    </w:lvl>
    <w:lvl w:ilvl="5" w:tplc="0405001B" w:tentative="1">
      <w:start w:val="1"/>
      <w:numFmt w:val="lowerRoman"/>
      <w:lvlText w:val="%6."/>
      <w:lvlJc w:val="right"/>
      <w:pPr>
        <w:ind w:left="3981" w:hanging="180"/>
      </w:pPr>
    </w:lvl>
    <w:lvl w:ilvl="6" w:tplc="0405000F" w:tentative="1">
      <w:start w:val="1"/>
      <w:numFmt w:val="decimal"/>
      <w:lvlText w:val="%7."/>
      <w:lvlJc w:val="left"/>
      <w:pPr>
        <w:ind w:left="4701" w:hanging="360"/>
      </w:pPr>
    </w:lvl>
    <w:lvl w:ilvl="7" w:tplc="04050019" w:tentative="1">
      <w:start w:val="1"/>
      <w:numFmt w:val="lowerLetter"/>
      <w:lvlText w:val="%8."/>
      <w:lvlJc w:val="left"/>
      <w:pPr>
        <w:ind w:left="5421" w:hanging="360"/>
      </w:pPr>
    </w:lvl>
    <w:lvl w:ilvl="8" w:tplc="0405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25">
    <w:nsid w:val="4BE12953"/>
    <w:multiLevelType w:val="hybridMultilevel"/>
    <w:tmpl w:val="28AEE32A"/>
    <w:lvl w:ilvl="0" w:tplc="A916587C">
      <w:start w:val="1"/>
      <w:numFmt w:val="decimal"/>
      <w:lvlText w:val="%1."/>
      <w:lvlJc w:val="left"/>
      <w:pPr>
        <w:ind w:left="74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61" w:hanging="360"/>
      </w:pPr>
    </w:lvl>
    <w:lvl w:ilvl="2" w:tplc="0405001B" w:tentative="1">
      <w:start w:val="1"/>
      <w:numFmt w:val="lowerRoman"/>
      <w:lvlText w:val="%3."/>
      <w:lvlJc w:val="right"/>
      <w:pPr>
        <w:ind w:left="2181" w:hanging="180"/>
      </w:pPr>
    </w:lvl>
    <w:lvl w:ilvl="3" w:tplc="0405000F" w:tentative="1">
      <w:start w:val="1"/>
      <w:numFmt w:val="decimal"/>
      <w:lvlText w:val="%4."/>
      <w:lvlJc w:val="left"/>
      <w:pPr>
        <w:ind w:left="2901" w:hanging="360"/>
      </w:pPr>
    </w:lvl>
    <w:lvl w:ilvl="4" w:tplc="04050019" w:tentative="1">
      <w:start w:val="1"/>
      <w:numFmt w:val="lowerLetter"/>
      <w:lvlText w:val="%5."/>
      <w:lvlJc w:val="left"/>
      <w:pPr>
        <w:ind w:left="3621" w:hanging="360"/>
      </w:pPr>
    </w:lvl>
    <w:lvl w:ilvl="5" w:tplc="0405001B" w:tentative="1">
      <w:start w:val="1"/>
      <w:numFmt w:val="lowerRoman"/>
      <w:lvlText w:val="%6."/>
      <w:lvlJc w:val="right"/>
      <w:pPr>
        <w:ind w:left="4341" w:hanging="180"/>
      </w:pPr>
    </w:lvl>
    <w:lvl w:ilvl="6" w:tplc="0405000F" w:tentative="1">
      <w:start w:val="1"/>
      <w:numFmt w:val="decimal"/>
      <w:lvlText w:val="%7."/>
      <w:lvlJc w:val="left"/>
      <w:pPr>
        <w:ind w:left="5061" w:hanging="360"/>
      </w:pPr>
    </w:lvl>
    <w:lvl w:ilvl="7" w:tplc="04050019" w:tentative="1">
      <w:start w:val="1"/>
      <w:numFmt w:val="lowerLetter"/>
      <w:lvlText w:val="%8."/>
      <w:lvlJc w:val="left"/>
      <w:pPr>
        <w:ind w:left="5781" w:hanging="360"/>
      </w:pPr>
    </w:lvl>
    <w:lvl w:ilvl="8" w:tplc="0405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26">
    <w:nsid w:val="52665088"/>
    <w:multiLevelType w:val="hybridMultilevel"/>
    <w:tmpl w:val="69B495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C221DE"/>
    <w:multiLevelType w:val="hybridMultilevel"/>
    <w:tmpl w:val="16D2DE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8A61F6"/>
    <w:multiLevelType w:val="multilevel"/>
    <w:tmpl w:val="EE42F4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67279B5"/>
    <w:multiLevelType w:val="hybridMultilevel"/>
    <w:tmpl w:val="BDDAE1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0036E8"/>
    <w:multiLevelType w:val="hybridMultilevel"/>
    <w:tmpl w:val="7C7C475C"/>
    <w:lvl w:ilvl="0" w:tplc="1DC09E62">
      <w:start w:val="1"/>
      <w:numFmt w:val="decimal"/>
      <w:lvlText w:val="%1."/>
      <w:lvlJc w:val="left"/>
      <w:pPr>
        <w:ind w:left="3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1" w:hanging="360"/>
      </w:pPr>
    </w:lvl>
    <w:lvl w:ilvl="2" w:tplc="0405001B" w:tentative="1">
      <w:start w:val="1"/>
      <w:numFmt w:val="lowerRoman"/>
      <w:lvlText w:val="%3."/>
      <w:lvlJc w:val="right"/>
      <w:pPr>
        <w:ind w:left="1821" w:hanging="180"/>
      </w:pPr>
    </w:lvl>
    <w:lvl w:ilvl="3" w:tplc="0405000F" w:tentative="1">
      <w:start w:val="1"/>
      <w:numFmt w:val="decimal"/>
      <w:lvlText w:val="%4."/>
      <w:lvlJc w:val="left"/>
      <w:pPr>
        <w:ind w:left="2541" w:hanging="360"/>
      </w:pPr>
    </w:lvl>
    <w:lvl w:ilvl="4" w:tplc="04050019" w:tentative="1">
      <w:start w:val="1"/>
      <w:numFmt w:val="lowerLetter"/>
      <w:lvlText w:val="%5."/>
      <w:lvlJc w:val="left"/>
      <w:pPr>
        <w:ind w:left="3261" w:hanging="360"/>
      </w:pPr>
    </w:lvl>
    <w:lvl w:ilvl="5" w:tplc="0405001B" w:tentative="1">
      <w:start w:val="1"/>
      <w:numFmt w:val="lowerRoman"/>
      <w:lvlText w:val="%6."/>
      <w:lvlJc w:val="right"/>
      <w:pPr>
        <w:ind w:left="3981" w:hanging="180"/>
      </w:pPr>
    </w:lvl>
    <w:lvl w:ilvl="6" w:tplc="0405000F" w:tentative="1">
      <w:start w:val="1"/>
      <w:numFmt w:val="decimal"/>
      <w:lvlText w:val="%7."/>
      <w:lvlJc w:val="left"/>
      <w:pPr>
        <w:ind w:left="4701" w:hanging="360"/>
      </w:pPr>
    </w:lvl>
    <w:lvl w:ilvl="7" w:tplc="04050019" w:tentative="1">
      <w:start w:val="1"/>
      <w:numFmt w:val="lowerLetter"/>
      <w:lvlText w:val="%8."/>
      <w:lvlJc w:val="left"/>
      <w:pPr>
        <w:ind w:left="5421" w:hanging="360"/>
      </w:pPr>
    </w:lvl>
    <w:lvl w:ilvl="8" w:tplc="0405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31">
    <w:nsid w:val="68DA3718"/>
    <w:multiLevelType w:val="singleLevel"/>
    <w:tmpl w:val="99CEDBBA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6C0E1B6D"/>
    <w:multiLevelType w:val="hybridMultilevel"/>
    <w:tmpl w:val="CFC0A8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446CFC"/>
    <w:multiLevelType w:val="hybridMultilevel"/>
    <w:tmpl w:val="8724F682"/>
    <w:lvl w:ilvl="0" w:tplc="18B41184">
      <w:start w:val="13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D543FE"/>
    <w:multiLevelType w:val="hybridMultilevel"/>
    <w:tmpl w:val="B4A00868"/>
    <w:lvl w:ilvl="0" w:tplc="18B41184">
      <w:start w:val="13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5" w:hanging="360"/>
      </w:pPr>
    </w:lvl>
    <w:lvl w:ilvl="2" w:tplc="0405001B" w:tentative="1">
      <w:start w:val="1"/>
      <w:numFmt w:val="lowerRoman"/>
      <w:lvlText w:val="%3."/>
      <w:lvlJc w:val="right"/>
      <w:pPr>
        <w:ind w:left="1815" w:hanging="180"/>
      </w:pPr>
    </w:lvl>
    <w:lvl w:ilvl="3" w:tplc="0405000F" w:tentative="1">
      <w:start w:val="1"/>
      <w:numFmt w:val="decimal"/>
      <w:lvlText w:val="%4."/>
      <w:lvlJc w:val="left"/>
      <w:pPr>
        <w:ind w:left="2535" w:hanging="360"/>
      </w:pPr>
    </w:lvl>
    <w:lvl w:ilvl="4" w:tplc="04050019" w:tentative="1">
      <w:start w:val="1"/>
      <w:numFmt w:val="lowerLetter"/>
      <w:lvlText w:val="%5."/>
      <w:lvlJc w:val="left"/>
      <w:pPr>
        <w:ind w:left="3255" w:hanging="360"/>
      </w:pPr>
    </w:lvl>
    <w:lvl w:ilvl="5" w:tplc="0405001B" w:tentative="1">
      <w:start w:val="1"/>
      <w:numFmt w:val="lowerRoman"/>
      <w:lvlText w:val="%6."/>
      <w:lvlJc w:val="right"/>
      <w:pPr>
        <w:ind w:left="3975" w:hanging="180"/>
      </w:pPr>
    </w:lvl>
    <w:lvl w:ilvl="6" w:tplc="0405000F" w:tentative="1">
      <w:start w:val="1"/>
      <w:numFmt w:val="decimal"/>
      <w:lvlText w:val="%7."/>
      <w:lvlJc w:val="left"/>
      <w:pPr>
        <w:ind w:left="4695" w:hanging="360"/>
      </w:pPr>
    </w:lvl>
    <w:lvl w:ilvl="7" w:tplc="04050019" w:tentative="1">
      <w:start w:val="1"/>
      <w:numFmt w:val="lowerLetter"/>
      <w:lvlText w:val="%8."/>
      <w:lvlJc w:val="left"/>
      <w:pPr>
        <w:ind w:left="5415" w:hanging="360"/>
      </w:pPr>
    </w:lvl>
    <w:lvl w:ilvl="8" w:tplc="040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35">
    <w:nsid w:val="7DAB5132"/>
    <w:multiLevelType w:val="multilevel"/>
    <w:tmpl w:val="DB282430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31"/>
  </w:num>
  <w:num w:numId="2">
    <w:abstractNumId w:val="29"/>
  </w:num>
  <w:num w:numId="3">
    <w:abstractNumId w:val="32"/>
  </w:num>
  <w:num w:numId="4">
    <w:abstractNumId w:val="21"/>
  </w:num>
  <w:num w:numId="5">
    <w:abstractNumId w:val="6"/>
  </w:num>
  <w:num w:numId="6">
    <w:abstractNumId w:val="22"/>
  </w:num>
  <w:num w:numId="7">
    <w:abstractNumId w:val="12"/>
  </w:num>
  <w:num w:numId="8">
    <w:abstractNumId w:val="8"/>
  </w:num>
  <w:num w:numId="9">
    <w:abstractNumId w:val="16"/>
  </w:num>
  <w:num w:numId="10">
    <w:abstractNumId w:val="15"/>
  </w:num>
  <w:num w:numId="11">
    <w:abstractNumId w:val="17"/>
  </w:num>
  <w:num w:numId="12">
    <w:abstractNumId w:val="5"/>
  </w:num>
  <w:num w:numId="13">
    <w:abstractNumId w:val="24"/>
  </w:num>
  <w:num w:numId="14">
    <w:abstractNumId w:val="34"/>
  </w:num>
  <w:num w:numId="15">
    <w:abstractNumId w:val="19"/>
  </w:num>
  <w:num w:numId="16">
    <w:abstractNumId w:val="25"/>
  </w:num>
  <w:num w:numId="17">
    <w:abstractNumId w:val="18"/>
  </w:num>
  <w:num w:numId="18">
    <w:abstractNumId w:val="30"/>
  </w:num>
  <w:num w:numId="19">
    <w:abstractNumId w:val="4"/>
  </w:num>
  <w:num w:numId="20">
    <w:abstractNumId w:val="33"/>
  </w:num>
  <w:num w:numId="21">
    <w:abstractNumId w:val="13"/>
  </w:num>
  <w:num w:numId="22">
    <w:abstractNumId w:val="9"/>
  </w:num>
  <w:num w:numId="23">
    <w:abstractNumId w:val="26"/>
  </w:num>
  <w:num w:numId="24">
    <w:abstractNumId w:val="14"/>
  </w:num>
  <w:num w:numId="25">
    <w:abstractNumId w:val="1"/>
  </w:num>
  <w:num w:numId="26">
    <w:abstractNumId w:val="3"/>
  </w:num>
  <w:num w:numId="27">
    <w:abstractNumId w:val="23"/>
  </w:num>
  <w:num w:numId="28">
    <w:abstractNumId w:val="11"/>
  </w:num>
  <w:num w:numId="29">
    <w:abstractNumId w:val="0"/>
  </w:num>
  <w:num w:numId="30">
    <w:abstractNumId w:val="28"/>
  </w:num>
  <w:num w:numId="31">
    <w:abstractNumId w:val="2"/>
  </w:num>
  <w:num w:numId="32">
    <w:abstractNumId w:val="7"/>
  </w:num>
  <w:num w:numId="33">
    <w:abstractNumId w:val="10"/>
  </w:num>
  <w:num w:numId="34">
    <w:abstractNumId w:val="35"/>
  </w:num>
  <w:num w:numId="35">
    <w:abstractNumId w:val="27"/>
  </w:num>
  <w:num w:numId="3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11D8"/>
    <w:rsid w:val="000410ED"/>
    <w:rsid w:val="000749B1"/>
    <w:rsid w:val="0009322F"/>
    <w:rsid w:val="00093321"/>
    <w:rsid w:val="000A1B1E"/>
    <w:rsid w:val="000D5EF8"/>
    <w:rsid w:val="000E43F8"/>
    <w:rsid w:val="00113A88"/>
    <w:rsid w:val="00132D11"/>
    <w:rsid w:val="0015200F"/>
    <w:rsid w:val="0015219C"/>
    <w:rsid w:val="001716A0"/>
    <w:rsid w:val="001733C6"/>
    <w:rsid w:val="00183A2F"/>
    <w:rsid w:val="00194A9F"/>
    <w:rsid w:val="001D1629"/>
    <w:rsid w:val="001F70D7"/>
    <w:rsid w:val="00204F13"/>
    <w:rsid w:val="00210257"/>
    <w:rsid w:val="0023618C"/>
    <w:rsid w:val="002E31BC"/>
    <w:rsid w:val="0030166B"/>
    <w:rsid w:val="00320C0F"/>
    <w:rsid w:val="00334F27"/>
    <w:rsid w:val="00337E69"/>
    <w:rsid w:val="00340B4A"/>
    <w:rsid w:val="00343700"/>
    <w:rsid w:val="00365926"/>
    <w:rsid w:val="00366179"/>
    <w:rsid w:val="003811D8"/>
    <w:rsid w:val="0039491D"/>
    <w:rsid w:val="00395073"/>
    <w:rsid w:val="00395923"/>
    <w:rsid w:val="00397B31"/>
    <w:rsid w:val="003A2788"/>
    <w:rsid w:val="003C35D7"/>
    <w:rsid w:val="003C3FCD"/>
    <w:rsid w:val="003C5823"/>
    <w:rsid w:val="003D07B1"/>
    <w:rsid w:val="003D0A50"/>
    <w:rsid w:val="00440742"/>
    <w:rsid w:val="00457336"/>
    <w:rsid w:val="0046134D"/>
    <w:rsid w:val="00461EE4"/>
    <w:rsid w:val="00471A5F"/>
    <w:rsid w:val="00472BFF"/>
    <w:rsid w:val="0049680B"/>
    <w:rsid w:val="004B3104"/>
    <w:rsid w:val="004C38FE"/>
    <w:rsid w:val="004D1D64"/>
    <w:rsid w:val="00505A34"/>
    <w:rsid w:val="00525C66"/>
    <w:rsid w:val="00540049"/>
    <w:rsid w:val="0054196A"/>
    <w:rsid w:val="0054398E"/>
    <w:rsid w:val="00565089"/>
    <w:rsid w:val="00573801"/>
    <w:rsid w:val="00575C7D"/>
    <w:rsid w:val="00587050"/>
    <w:rsid w:val="005A02EA"/>
    <w:rsid w:val="005B673E"/>
    <w:rsid w:val="005C4C14"/>
    <w:rsid w:val="005C684B"/>
    <w:rsid w:val="005D52C8"/>
    <w:rsid w:val="005E07B8"/>
    <w:rsid w:val="005E345E"/>
    <w:rsid w:val="005E3B0F"/>
    <w:rsid w:val="005F56E9"/>
    <w:rsid w:val="00604D27"/>
    <w:rsid w:val="006237D2"/>
    <w:rsid w:val="00625F6D"/>
    <w:rsid w:val="0063039D"/>
    <w:rsid w:val="006309A2"/>
    <w:rsid w:val="00636289"/>
    <w:rsid w:val="00667E8D"/>
    <w:rsid w:val="00670893"/>
    <w:rsid w:val="00677016"/>
    <w:rsid w:val="006808DF"/>
    <w:rsid w:val="006852BC"/>
    <w:rsid w:val="006B798D"/>
    <w:rsid w:val="006E56CA"/>
    <w:rsid w:val="006F52EB"/>
    <w:rsid w:val="00703BE4"/>
    <w:rsid w:val="00714769"/>
    <w:rsid w:val="00730A9E"/>
    <w:rsid w:val="00751B0A"/>
    <w:rsid w:val="007662E9"/>
    <w:rsid w:val="0078287C"/>
    <w:rsid w:val="007847E9"/>
    <w:rsid w:val="007A3C99"/>
    <w:rsid w:val="007B5666"/>
    <w:rsid w:val="007D1260"/>
    <w:rsid w:val="007D541D"/>
    <w:rsid w:val="007E1510"/>
    <w:rsid w:val="007F0316"/>
    <w:rsid w:val="007F1DFD"/>
    <w:rsid w:val="007F31EA"/>
    <w:rsid w:val="007F37B0"/>
    <w:rsid w:val="00804579"/>
    <w:rsid w:val="00805316"/>
    <w:rsid w:val="00835885"/>
    <w:rsid w:val="008358FD"/>
    <w:rsid w:val="008366CD"/>
    <w:rsid w:val="00844BE1"/>
    <w:rsid w:val="008759BC"/>
    <w:rsid w:val="00891545"/>
    <w:rsid w:val="00894B4F"/>
    <w:rsid w:val="008C14AC"/>
    <w:rsid w:val="008E3ADD"/>
    <w:rsid w:val="008E3C77"/>
    <w:rsid w:val="008F0472"/>
    <w:rsid w:val="008F0F08"/>
    <w:rsid w:val="008F7EA9"/>
    <w:rsid w:val="0092462F"/>
    <w:rsid w:val="0093001E"/>
    <w:rsid w:val="00934934"/>
    <w:rsid w:val="00937FF9"/>
    <w:rsid w:val="009727F4"/>
    <w:rsid w:val="009944E0"/>
    <w:rsid w:val="009946FF"/>
    <w:rsid w:val="0099660C"/>
    <w:rsid w:val="00996D82"/>
    <w:rsid w:val="009C1D4F"/>
    <w:rsid w:val="009C2508"/>
    <w:rsid w:val="009D10B3"/>
    <w:rsid w:val="009E2BDB"/>
    <w:rsid w:val="009E5D90"/>
    <w:rsid w:val="009F11E7"/>
    <w:rsid w:val="00A15A1C"/>
    <w:rsid w:val="00A23A0C"/>
    <w:rsid w:val="00A32C73"/>
    <w:rsid w:val="00A36DF5"/>
    <w:rsid w:val="00A374D6"/>
    <w:rsid w:val="00A527AF"/>
    <w:rsid w:val="00A5642B"/>
    <w:rsid w:val="00A57C89"/>
    <w:rsid w:val="00A90FCE"/>
    <w:rsid w:val="00AB45B5"/>
    <w:rsid w:val="00AB7512"/>
    <w:rsid w:val="00AD2AA7"/>
    <w:rsid w:val="00AF422A"/>
    <w:rsid w:val="00AF65B1"/>
    <w:rsid w:val="00B00EE5"/>
    <w:rsid w:val="00B079FC"/>
    <w:rsid w:val="00B12AB9"/>
    <w:rsid w:val="00B31008"/>
    <w:rsid w:val="00B473B7"/>
    <w:rsid w:val="00B54726"/>
    <w:rsid w:val="00BA4568"/>
    <w:rsid w:val="00BC67D2"/>
    <w:rsid w:val="00BE363C"/>
    <w:rsid w:val="00C02470"/>
    <w:rsid w:val="00C1441E"/>
    <w:rsid w:val="00C15610"/>
    <w:rsid w:val="00C34771"/>
    <w:rsid w:val="00C4668E"/>
    <w:rsid w:val="00C524D4"/>
    <w:rsid w:val="00C56EA8"/>
    <w:rsid w:val="00C7784D"/>
    <w:rsid w:val="00C824A8"/>
    <w:rsid w:val="00CE38C3"/>
    <w:rsid w:val="00CE5754"/>
    <w:rsid w:val="00CF7F7D"/>
    <w:rsid w:val="00D02E31"/>
    <w:rsid w:val="00D058C4"/>
    <w:rsid w:val="00D40EF0"/>
    <w:rsid w:val="00D43124"/>
    <w:rsid w:val="00D565D7"/>
    <w:rsid w:val="00D5715B"/>
    <w:rsid w:val="00D65AB2"/>
    <w:rsid w:val="00D65E17"/>
    <w:rsid w:val="00D67C6F"/>
    <w:rsid w:val="00D92E1A"/>
    <w:rsid w:val="00DB589B"/>
    <w:rsid w:val="00DC5F3E"/>
    <w:rsid w:val="00DD0F9B"/>
    <w:rsid w:val="00E012AA"/>
    <w:rsid w:val="00E13361"/>
    <w:rsid w:val="00E16A9A"/>
    <w:rsid w:val="00E467BD"/>
    <w:rsid w:val="00E5447B"/>
    <w:rsid w:val="00E57CC1"/>
    <w:rsid w:val="00E828C3"/>
    <w:rsid w:val="00EA3CF8"/>
    <w:rsid w:val="00EC0A9A"/>
    <w:rsid w:val="00EE2978"/>
    <w:rsid w:val="00EF2185"/>
    <w:rsid w:val="00F25A77"/>
    <w:rsid w:val="00F26728"/>
    <w:rsid w:val="00F46621"/>
    <w:rsid w:val="00F9034D"/>
    <w:rsid w:val="00FA13ED"/>
    <w:rsid w:val="00FE2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0F08"/>
  </w:style>
  <w:style w:type="paragraph" w:styleId="Nadpis1">
    <w:name w:val="heading 1"/>
    <w:basedOn w:val="Normln"/>
    <w:next w:val="Normln"/>
    <w:qFormat/>
    <w:rsid w:val="008F0F08"/>
    <w:pPr>
      <w:keepNext/>
      <w:jc w:val="both"/>
      <w:outlineLvl w:val="0"/>
    </w:pPr>
    <w:rPr>
      <w:snapToGrid w:val="0"/>
      <w:sz w:val="24"/>
    </w:rPr>
  </w:style>
  <w:style w:type="paragraph" w:styleId="Nadpis2">
    <w:name w:val="heading 2"/>
    <w:basedOn w:val="Normln"/>
    <w:next w:val="Normln"/>
    <w:qFormat/>
    <w:rsid w:val="008F0F08"/>
    <w:pPr>
      <w:keepNext/>
      <w:jc w:val="center"/>
      <w:outlineLvl w:val="1"/>
    </w:pPr>
    <w:rPr>
      <w:snapToGrid w:val="0"/>
      <w:sz w:val="24"/>
    </w:rPr>
  </w:style>
  <w:style w:type="paragraph" w:styleId="Nadpis3">
    <w:name w:val="heading 3"/>
    <w:basedOn w:val="Normln"/>
    <w:next w:val="Normln"/>
    <w:qFormat/>
    <w:rsid w:val="008F0F08"/>
    <w:pPr>
      <w:keepNext/>
      <w:outlineLvl w:val="2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8F0F08"/>
    <w:pPr>
      <w:jc w:val="both"/>
    </w:pPr>
    <w:rPr>
      <w:snapToGrid w:val="0"/>
      <w:sz w:val="24"/>
    </w:rPr>
  </w:style>
  <w:style w:type="paragraph" w:styleId="Nzev">
    <w:name w:val="Title"/>
    <w:basedOn w:val="Normln"/>
    <w:qFormat/>
    <w:rsid w:val="008F0F08"/>
    <w:pPr>
      <w:jc w:val="center"/>
    </w:pPr>
    <w:rPr>
      <w:b/>
      <w:snapToGrid w:val="0"/>
      <w:sz w:val="36"/>
    </w:rPr>
  </w:style>
  <w:style w:type="character" w:styleId="Hypertextovodkaz">
    <w:name w:val="Hyperlink"/>
    <w:semiHidden/>
    <w:rsid w:val="008F0F08"/>
    <w:rPr>
      <w:color w:val="0000FF"/>
      <w:u w:val="single"/>
    </w:rPr>
  </w:style>
  <w:style w:type="paragraph" w:styleId="Zpat">
    <w:name w:val="footer"/>
    <w:basedOn w:val="Normln"/>
    <w:semiHidden/>
    <w:rsid w:val="008F0F0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8F0F08"/>
  </w:style>
  <w:style w:type="paragraph" w:styleId="Zkladntext2">
    <w:name w:val="Body Text 2"/>
    <w:basedOn w:val="Normln"/>
    <w:semiHidden/>
    <w:rsid w:val="008F0F08"/>
    <w:rPr>
      <w:bCs/>
      <w:snapToGrid w:val="0"/>
      <w:sz w:val="28"/>
    </w:rPr>
  </w:style>
  <w:style w:type="table" w:styleId="Mkatabulky">
    <w:name w:val="Table Grid"/>
    <w:basedOn w:val="Normlntabulka"/>
    <w:uiPriority w:val="59"/>
    <w:rsid w:val="00E828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link w:val="OdstavecseseznamemChar"/>
    <w:uiPriority w:val="34"/>
    <w:qFormat/>
    <w:rsid w:val="007D541D"/>
    <w:pPr>
      <w:spacing w:before="24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65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65D7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565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565D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565D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565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565D7"/>
    <w:rPr>
      <w:b/>
      <w:bCs/>
    </w:rPr>
  </w:style>
  <w:style w:type="paragraph" w:styleId="Revize">
    <w:name w:val="Revision"/>
    <w:hidden/>
    <w:uiPriority w:val="99"/>
    <w:semiHidden/>
    <w:rsid w:val="003C3FCD"/>
  </w:style>
  <w:style w:type="paragraph" w:styleId="Bezmezer">
    <w:name w:val="No Spacing"/>
    <w:uiPriority w:val="1"/>
    <w:qFormat/>
    <w:rsid w:val="0093001E"/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2462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475339-9C64-4716-9C3E-DDFB926C2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644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TIMEA</Company>
  <LinksUpToDate>false</LinksUpToDate>
  <CharactersWithSpaces>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Ing. Luděk Šebek</dc:creator>
  <cp:lastModifiedBy>Markéta Pilgrová</cp:lastModifiedBy>
  <cp:revision>4</cp:revision>
  <cp:lastPrinted>2016-12-16T06:21:00Z</cp:lastPrinted>
  <dcterms:created xsi:type="dcterms:W3CDTF">2016-12-21T12:22:00Z</dcterms:created>
  <dcterms:modified xsi:type="dcterms:W3CDTF">2016-12-21T12:23:00Z</dcterms:modified>
</cp:coreProperties>
</file>