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8A6F59" w:rsidRPr="00C4349A" w:rsidRDefault="008A6F59" w:rsidP="008A6F59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proofErr w:type="gramStart"/>
      <w:r w:rsidRPr="00C4349A">
        <w:rPr>
          <w:rFonts w:ascii="Tahoma" w:eastAsia="Times New Roman" w:hAnsi="Tahoma" w:cs="Tahoma"/>
          <w:lang w:eastAsia="cs-CZ"/>
        </w:rPr>
        <w:t>zastoupen:</w:t>
      </w:r>
      <w:r w:rsidR="00047FC8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 xml:space="preserve"> ředitelem</w:t>
      </w:r>
      <w:proofErr w:type="gramEnd"/>
      <w:r>
        <w:rPr>
          <w:rFonts w:ascii="Tahoma" w:eastAsia="Times New Roman" w:hAnsi="Tahoma" w:cs="Tahoma"/>
          <w:lang w:eastAsia="cs-CZ"/>
        </w:rPr>
        <w:t xml:space="preserve">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8A6F59" w:rsidRPr="00C4349A" w:rsidRDefault="008A6F59" w:rsidP="008A6F59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8A6F59" w:rsidP="008A6F59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 xml:space="preserve"> </w:t>
      </w:r>
      <w:r w:rsidR="00C4349A"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="00C4349A"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8A6F59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MROZEK,a.</w:t>
      </w:r>
      <w:proofErr w:type="gramEnd"/>
      <w:r>
        <w:rPr>
          <w:rFonts w:ascii="Tahoma" w:eastAsia="Times New Roman" w:hAnsi="Tahoma" w:cs="Tahoma"/>
          <w:b/>
          <w:bCs/>
          <w:lang w:eastAsia="cs-CZ"/>
        </w:rPr>
        <w:t>s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 xml:space="preserve">se </w:t>
      </w:r>
      <w:r w:rsidR="008A6F59">
        <w:rPr>
          <w:rFonts w:ascii="Tahoma" w:eastAsia="Times New Roman" w:hAnsi="Tahoma" w:cs="Tahoma"/>
          <w:lang w:eastAsia="cs-CZ"/>
        </w:rPr>
        <w:t xml:space="preserve">sídlem: </w:t>
      </w:r>
      <w:proofErr w:type="gramStart"/>
      <w:r w:rsidR="008A6F59">
        <w:rPr>
          <w:rFonts w:ascii="Tahoma" w:eastAsia="Times New Roman" w:hAnsi="Tahoma" w:cs="Tahoma"/>
          <w:lang w:eastAsia="cs-CZ"/>
        </w:rPr>
        <w:t>č.</w:t>
      </w:r>
      <w:bookmarkStart w:id="0" w:name="_GoBack"/>
      <w:bookmarkEnd w:id="0"/>
      <w:r w:rsidR="008A6F59">
        <w:rPr>
          <w:rFonts w:ascii="Tahoma" w:eastAsia="Times New Roman" w:hAnsi="Tahoma" w:cs="Tahoma"/>
          <w:lang w:eastAsia="cs-CZ"/>
        </w:rPr>
        <w:t>p.</w:t>
      </w:r>
      <w:proofErr w:type="gramEnd"/>
      <w:r w:rsidR="008A6F59">
        <w:rPr>
          <w:rFonts w:ascii="Tahoma" w:eastAsia="Times New Roman" w:hAnsi="Tahoma" w:cs="Tahoma"/>
          <w:lang w:eastAsia="cs-CZ"/>
        </w:rPr>
        <w:t>1361, 739 95 Bystřice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047FC8">
        <w:rPr>
          <w:rFonts w:ascii="Tahoma" w:eastAsia="Times New Roman" w:hAnsi="Tahoma" w:cs="Tahoma"/>
          <w:lang w:eastAsia="cs-CZ"/>
        </w:rPr>
        <w:t xml:space="preserve"> 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8A6F59">
        <w:rPr>
          <w:rFonts w:ascii="Tahoma" w:eastAsia="Times New Roman" w:hAnsi="Tahoma" w:cs="Tahoma"/>
          <w:lang w:eastAsia="cs-CZ"/>
        </w:rPr>
        <w:t xml:space="preserve"> 25904612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proofErr w:type="gramStart"/>
      <w:r w:rsidR="008A6F59">
        <w:rPr>
          <w:rFonts w:ascii="Tahoma" w:eastAsia="Times New Roman" w:hAnsi="Tahoma" w:cs="Tahoma"/>
          <w:iCs/>
          <w:lang w:eastAsia="cs-CZ"/>
        </w:rPr>
        <w:t xml:space="preserve">Krajským 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</w:t>
      </w:r>
      <w:proofErr w:type="gramEnd"/>
      <w:r w:rsidRPr="001B437D">
        <w:rPr>
          <w:rFonts w:ascii="Tahoma" w:eastAsia="Times New Roman" w:hAnsi="Tahoma" w:cs="Tahoma"/>
          <w:iCs/>
          <w:lang w:eastAsia="cs-CZ"/>
        </w:rPr>
        <w:t xml:space="preserve"> v</w:t>
      </w:r>
      <w:r w:rsidR="008A6F59">
        <w:rPr>
          <w:rFonts w:ascii="Tahoma" w:eastAsia="Times New Roman" w:hAnsi="Tahoma" w:cs="Tahoma"/>
          <w:iCs/>
          <w:lang w:eastAsia="cs-CZ"/>
        </w:rPr>
        <w:t> Ostravě,</w:t>
      </w:r>
      <w:r w:rsidRPr="001B437D">
        <w:rPr>
          <w:rFonts w:ascii="Tahoma" w:eastAsia="Times New Roman" w:hAnsi="Tahoma" w:cs="Tahoma"/>
          <w:iCs/>
          <w:lang w:eastAsia="cs-CZ"/>
        </w:rPr>
        <w:t xml:space="preserve"> oddíl </w:t>
      </w:r>
      <w:r w:rsidR="008A6F59">
        <w:rPr>
          <w:rFonts w:ascii="Tahoma" w:eastAsia="Times New Roman" w:hAnsi="Tahoma" w:cs="Tahoma"/>
          <w:iCs/>
          <w:lang w:eastAsia="cs-CZ"/>
        </w:rPr>
        <w:t>B,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</w:t>
      </w:r>
      <w:r w:rsidR="008A6F59">
        <w:rPr>
          <w:rFonts w:ascii="Tahoma" w:eastAsia="Times New Roman" w:hAnsi="Tahoma" w:cs="Tahoma"/>
          <w:iCs/>
          <w:lang w:eastAsia="cs-CZ"/>
        </w:rPr>
        <w:t xml:space="preserve"> 2576.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8A6F59" w:rsidRDefault="00053702" w:rsidP="008A6F59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proofErr w:type="gramStart"/>
      <w:r w:rsidR="008A6F59">
        <w:rPr>
          <w:rFonts w:ascii="Tahoma" w:hAnsi="Tahoma" w:cs="Tahoma"/>
        </w:rPr>
        <w:t>1.9.2016</w:t>
      </w:r>
      <w:proofErr w:type="gramEnd"/>
      <w:r w:rsidR="005826C5" w:rsidRPr="00C4349A">
        <w:rPr>
          <w:rFonts w:ascii="Tahoma" w:hAnsi="Tahoma" w:cs="Tahoma"/>
        </w:rPr>
        <w:t xml:space="preserve"> </w:t>
      </w:r>
      <w:r w:rsidR="001B437D" w:rsidRPr="008A6F59">
        <w:rPr>
          <w:rFonts w:ascii="Tahoma" w:hAnsi="Tahoma" w:cs="Tahoma"/>
        </w:rPr>
        <w:t>smlouvu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</w:t>
      </w:r>
      <w:r w:rsidR="008A6F59">
        <w:rPr>
          <w:rFonts w:ascii="Tahoma" w:hAnsi="Tahoma" w:cs="Tahoma"/>
        </w:rPr>
        <w:t>3/2016</w:t>
      </w:r>
      <w:r w:rsidR="005826C5" w:rsidRPr="00C4349A">
        <w:rPr>
          <w:rFonts w:ascii="Tahoma" w:hAnsi="Tahoma" w:cs="Tahoma"/>
        </w:rPr>
        <w:t>, jejímž předmětem bylo</w:t>
      </w:r>
      <w:r w:rsidR="00EF1305">
        <w:rPr>
          <w:rFonts w:ascii="Tahoma" w:hAnsi="Tahoma" w:cs="Tahoma"/>
        </w:rPr>
        <w:t xml:space="preserve"> </w:t>
      </w:r>
      <w:r w:rsidR="008A6F59">
        <w:rPr>
          <w:rFonts w:ascii="Tahoma" w:hAnsi="Tahoma" w:cs="Tahoma"/>
        </w:rPr>
        <w:t>praktické vyučování žáků.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 w:rsidRPr="008A6F59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 w:rsidRPr="008A6F59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 w:rsidRPr="008A6F59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Pr="008A6F59" w:rsidRDefault="001B437D" w:rsidP="008A6F59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8A6F59">
        <w:rPr>
          <w:rFonts w:ascii="Tahoma" w:hAnsi="Tahoma" w:cs="Tahoma"/>
        </w:rPr>
        <w:t>Tato smlouva o vypořádání závazků je vyhotovena ve dvou stejnopisech, každý s hodnotou originálu, přičemž každá ze smluvní</w:t>
      </w:r>
      <w:r w:rsidR="008A6F59">
        <w:rPr>
          <w:rFonts w:ascii="Tahoma" w:hAnsi="Tahoma" w:cs="Tahoma"/>
        </w:rPr>
        <w:t>ch stran obdrží jeden stejnopis.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 w:rsidRPr="008A6F59">
        <w:rPr>
          <w:rFonts w:ascii="Tahoma" w:hAnsi="Tahoma" w:cs="Tahoma"/>
        </w:rPr>
        <w:t>Smlouva</w:t>
      </w:r>
      <w:r w:rsidR="001906FA" w:rsidRPr="008A6F59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č. </w:t>
      </w:r>
      <w:r w:rsidR="008A6F59">
        <w:rPr>
          <w:rFonts w:ascii="Tahoma" w:hAnsi="Tahoma" w:cs="Tahoma"/>
        </w:rPr>
        <w:t>2/2016 ze dne 1.9.2016</w:t>
      </w:r>
      <w:r w:rsidR="001906FA">
        <w:rPr>
          <w:rFonts w:ascii="Tahoma" w:hAnsi="Tahoma" w:cs="Tahoma"/>
        </w:rPr>
        <w:t>.</w:t>
      </w:r>
    </w:p>
    <w:p w:rsidR="008A6F59" w:rsidRDefault="008A6F59" w:rsidP="008A6F59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8A6F59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………………</w:t>
            </w:r>
            <w:r w:rsidR="00EF1305" w:rsidRPr="00AD7AC0">
              <w:rPr>
                <w:rFonts w:ascii="Tahoma" w:hAnsi="Tahoma" w:cs="Tahoma"/>
              </w:rPr>
              <w:t xml:space="preserve"> dne: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8A6F59" w:rsidRDefault="008A6F59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8A6F59" w:rsidRPr="00AD7AC0" w:rsidRDefault="008A6F59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47FC8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524BA"/>
    <w:rsid w:val="004D7D90"/>
    <w:rsid w:val="005826C5"/>
    <w:rsid w:val="00702256"/>
    <w:rsid w:val="0072634B"/>
    <w:rsid w:val="00764D6E"/>
    <w:rsid w:val="008A6F59"/>
    <w:rsid w:val="008E5C00"/>
    <w:rsid w:val="0093383A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4</cp:revision>
  <dcterms:created xsi:type="dcterms:W3CDTF">2019-05-29T08:20:00Z</dcterms:created>
  <dcterms:modified xsi:type="dcterms:W3CDTF">2019-07-30T08:45:00Z</dcterms:modified>
</cp:coreProperties>
</file>