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E9" w:rsidRDefault="000C49E9"/>
    <w:p w:rsidR="000B6068" w:rsidRPr="004445B9" w:rsidRDefault="000B6068" w:rsidP="000B6068">
      <w:pPr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DODATEK Č. 1 ke</w:t>
      </w:r>
    </w:p>
    <w:p w:rsidR="000B6068" w:rsidRPr="004445B9" w:rsidRDefault="000B6068" w:rsidP="000B60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SMLOUVĚ</w:t>
      </w:r>
    </w:p>
    <w:p w:rsidR="000B6068" w:rsidRPr="004445B9" w:rsidRDefault="000B6068" w:rsidP="000B60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45B9">
        <w:rPr>
          <w:b/>
          <w:sz w:val="32"/>
          <w:szCs w:val="32"/>
        </w:rPr>
        <w:t>o vedení účetnictví</w:t>
      </w:r>
    </w:p>
    <w:p w:rsidR="000B6068" w:rsidRDefault="000B6068" w:rsidP="000B6068">
      <w:pPr>
        <w:jc w:val="center"/>
      </w:pPr>
    </w:p>
    <w:p w:rsidR="000B6068" w:rsidRDefault="000B6068" w:rsidP="000B6068">
      <w:pPr>
        <w:jc w:val="center"/>
      </w:pPr>
    </w:p>
    <w:p w:rsidR="000B6068" w:rsidRDefault="000B6068" w:rsidP="000B6068">
      <w:pPr>
        <w:jc w:val="center"/>
      </w:pPr>
      <w:r>
        <w:t>uzavřené dne 1. dubna 2012</w:t>
      </w:r>
    </w:p>
    <w:p w:rsidR="000B6068" w:rsidRDefault="000B6068" w:rsidP="000B6068">
      <w:pPr>
        <w:jc w:val="center"/>
      </w:pPr>
    </w:p>
    <w:p w:rsidR="000B6068" w:rsidRDefault="000B6068" w:rsidP="000B6068">
      <w:pPr>
        <w:jc w:val="center"/>
      </w:pPr>
      <w:r>
        <w:t>I.</w:t>
      </w:r>
    </w:p>
    <w:p w:rsidR="004445B9" w:rsidRDefault="000B6068" w:rsidP="004445B9">
      <w:pPr>
        <w:jc w:val="center"/>
      </w:pPr>
      <w:r>
        <w:t xml:space="preserve">Změna ceny plnění </w:t>
      </w:r>
    </w:p>
    <w:p w:rsidR="000B6068" w:rsidRDefault="000B6068" w:rsidP="004445B9">
      <w:pPr>
        <w:jc w:val="center"/>
      </w:pPr>
      <w:r>
        <w:t>(čl. IV „Platební podmínky“ Smlouvy o vedení účetnictví)</w:t>
      </w:r>
    </w:p>
    <w:p w:rsidR="000B6068" w:rsidRDefault="000B6068" w:rsidP="000B6068">
      <w:pPr>
        <w:jc w:val="center"/>
      </w:pPr>
    </w:p>
    <w:p w:rsidR="000B6068" w:rsidRDefault="000B6068" w:rsidP="000B6068">
      <w:pPr>
        <w:jc w:val="both"/>
        <w:rPr>
          <w:b/>
        </w:rPr>
      </w:pPr>
      <w:r>
        <w:t xml:space="preserve">Smluvní strany se dohodly, že s platností od 1. srpna 2019 dochází ke zvýšení měsíční částky za zpracování účetnictví z 13.000,- Kč na </w:t>
      </w:r>
      <w:r w:rsidRPr="000B6068">
        <w:rPr>
          <w:b/>
        </w:rPr>
        <w:t>15.000 Kč měsíčně</w:t>
      </w:r>
      <w:r>
        <w:rPr>
          <w:b/>
        </w:rPr>
        <w:t>.</w:t>
      </w:r>
    </w:p>
    <w:p w:rsidR="000B6068" w:rsidRDefault="000B6068" w:rsidP="000B6068">
      <w:pPr>
        <w:jc w:val="both"/>
      </w:pPr>
    </w:p>
    <w:p w:rsidR="000B6068" w:rsidRDefault="000B6068" w:rsidP="000B6068">
      <w:pPr>
        <w:jc w:val="both"/>
        <w:rPr>
          <w:b/>
        </w:rPr>
      </w:pPr>
      <w:r>
        <w:t xml:space="preserve">Zároveň se smluvní strany dohodly, že s platností od 1. srpna 2019 bude </w:t>
      </w:r>
      <w:r w:rsidR="00E54E9F">
        <w:t xml:space="preserve">dodavatel </w:t>
      </w:r>
      <w:r>
        <w:t xml:space="preserve">za zpracování </w:t>
      </w:r>
      <w:r w:rsidR="008E2025">
        <w:t xml:space="preserve">čtvrtletních </w:t>
      </w:r>
      <w:r>
        <w:t>účetníc</w:t>
      </w:r>
      <w:r w:rsidR="00E54E9F">
        <w:t>h závěrek a rozborů hospodaření</w:t>
      </w:r>
      <w:r>
        <w:t xml:space="preserve"> fakturovat odběrateli </w:t>
      </w:r>
      <w:r w:rsidRPr="000B6068">
        <w:rPr>
          <w:b/>
        </w:rPr>
        <w:t>3.000 Kč čtvrtletně</w:t>
      </w:r>
      <w:r>
        <w:rPr>
          <w:b/>
        </w:rPr>
        <w:t>.</w:t>
      </w:r>
    </w:p>
    <w:p w:rsidR="000B6068" w:rsidRDefault="000B6068" w:rsidP="000B6068">
      <w:pPr>
        <w:jc w:val="both"/>
        <w:rPr>
          <w:b/>
        </w:rPr>
      </w:pPr>
      <w:bookmarkStart w:id="0" w:name="_GoBack"/>
      <w:bookmarkEnd w:id="0"/>
    </w:p>
    <w:p w:rsidR="000B6068" w:rsidRDefault="000B6068" w:rsidP="000B6068">
      <w:pPr>
        <w:jc w:val="both"/>
        <w:rPr>
          <w:b/>
        </w:rPr>
      </w:pPr>
    </w:p>
    <w:p w:rsidR="000B6068" w:rsidRDefault="000B6068" w:rsidP="000B6068">
      <w:pPr>
        <w:jc w:val="center"/>
        <w:rPr>
          <w:b/>
        </w:rPr>
      </w:pPr>
      <w:r>
        <w:rPr>
          <w:b/>
        </w:rPr>
        <w:t>II.</w:t>
      </w:r>
    </w:p>
    <w:p w:rsidR="000B6068" w:rsidRDefault="000B6068" w:rsidP="000B6068">
      <w:pPr>
        <w:jc w:val="center"/>
      </w:pPr>
      <w:r>
        <w:t>Závěrečná ustanovení</w:t>
      </w:r>
    </w:p>
    <w:p w:rsidR="000B6068" w:rsidRDefault="000B6068" w:rsidP="000B6068">
      <w:pPr>
        <w:jc w:val="center"/>
      </w:pPr>
    </w:p>
    <w:p w:rsidR="000B6068" w:rsidRDefault="000B6068" w:rsidP="000B6068">
      <w:pPr>
        <w:pStyle w:val="Odstavecseseznamem"/>
        <w:numPr>
          <w:ilvl w:val="0"/>
          <w:numId w:val="1"/>
        </w:numPr>
        <w:jc w:val="both"/>
      </w:pPr>
      <w:r>
        <w:t>Ostatní články Smlouvy o vedení účetnictví zůstávají nedotčeny.</w:t>
      </w:r>
    </w:p>
    <w:p w:rsidR="000B6068" w:rsidRDefault="000B6068" w:rsidP="000B6068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nabývá platnosti dnem uvedeném v čl. I. tohoto dodatku.</w:t>
      </w:r>
    </w:p>
    <w:p w:rsidR="000B6068" w:rsidRDefault="000B6068" w:rsidP="000B6068">
      <w:pPr>
        <w:pStyle w:val="Odstavecseseznamem"/>
        <w:numPr>
          <w:ilvl w:val="0"/>
          <w:numId w:val="1"/>
        </w:numPr>
        <w:ind w:left="714" w:hanging="357"/>
        <w:jc w:val="both"/>
      </w:pPr>
      <w:r>
        <w:t>Dodatek je vyhotoven ve dvou stejnopisech, z nichž každý má platnost originálu.</w:t>
      </w:r>
    </w:p>
    <w:p w:rsidR="000B6068" w:rsidRDefault="000B6068" w:rsidP="000B606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Obě smluvní strany výslovně souhlasí s uveřejněním v registru smluv dle zákona č. 340/2015 Sb., o zvláštních podmínkách účinnosti některých smluv, uveřejňování těchto smluv a o registru smluv, v platném znění. Smluvní strany se dohodly, že uveřejnění v registru smluv včetně uvedení </w:t>
      </w:r>
      <w:proofErr w:type="spellStart"/>
      <w:r>
        <w:t>metadat</w:t>
      </w:r>
      <w:proofErr w:type="spellEnd"/>
      <w:r>
        <w:t xml:space="preserve"> provede Základní škola Praha 7, Korunovační 8</w:t>
      </w:r>
    </w:p>
    <w:p w:rsidR="002B0330" w:rsidRDefault="002B0330" w:rsidP="002B0330">
      <w:pPr>
        <w:ind w:left="360"/>
        <w:jc w:val="both"/>
      </w:pPr>
    </w:p>
    <w:p w:rsidR="002B0330" w:rsidRDefault="002B0330" w:rsidP="002B0330">
      <w:pPr>
        <w:ind w:left="360"/>
        <w:jc w:val="both"/>
      </w:pPr>
    </w:p>
    <w:p w:rsidR="002B0330" w:rsidRDefault="002B0330" w:rsidP="002B0330">
      <w:pPr>
        <w:ind w:left="360"/>
        <w:jc w:val="both"/>
      </w:pPr>
    </w:p>
    <w:p w:rsidR="002B0330" w:rsidRPr="002B0330" w:rsidRDefault="002B0330" w:rsidP="002B0330">
      <w:pPr>
        <w:jc w:val="both"/>
      </w:pPr>
      <w:r w:rsidRPr="002B0330">
        <w:t>V Praze dne 29. července 2019</w:t>
      </w:r>
    </w:p>
    <w:p w:rsidR="002B0330" w:rsidRDefault="002B0330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</w:p>
    <w:p w:rsidR="004445B9" w:rsidRDefault="004445B9" w:rsidP="002B0330">
      <w:pPr>
        <w:ind w:left="36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4445B9" w:rsidRDefault="004445B9" w:rsidP="002B0330">
      <w:pPr>
        <w:ind w:left="360"/>
        <w:jc w:val="both"/>
      </w:pPr>
      <w:r>
        <w:t>Ing. Petra Kopáčová</w:t>
      </w:r>
      <w:r>
        <w:tab/>
      </w:r>
      <w:r>
        <w:tab/>
      </w:r>
      <w:r>
        <w:tab/>
      </w:r>
      <w:r>
        <w:tab/>
      </w:r>
      <w:r>
        <w:tab/>
        <w:t xml:space="preserve">          Mgr. Tomáš Komrska</w:t>
      </w:r>
    </w:p>
    <w:p w:rsidR="004445B9" w:rsidRDefault="004445B9" w:rsidP="002B033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:rsidR="004445B9" w:rsidRDefault="004445B9" w:rsidP="002B0330">
      <w:pPr>
        <w:ind w:left="360"/>
        <w:jc w:val="both"/>
      </w:pPr>
      <w:r>
        <w:tab/>
        <w:t>„dodavatel“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„odběratel“</w:t>
      </w:r>
    </w:p>
    <w:p w:rsidR="004445B9" w:rsidRPr="000B6068" w:rsidRDefault="004445B9" w:rsidP="002B033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45B9" w:rsidRPr="000B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0C1A00"/>
    <w:lvl w:ilvl="0">
      <w:numFmt w:val="bullet"/>
      <w:lvlText w:val="*"/>
      <w:lvlJc w:val="left"/>
    </w:lvl>
  </w:abstractNum>
  <w:abstractNum w:abstractNumId="1" w15:restartNumberingAfterBreak="0">
    <w:nsid w:val="60D87FEF"/>
    <w:multiLevelType w:val="hybridMultilevel"/>
    <w:tmpl w:val="8A58D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F"/>
    <w:rsid w:val="000B6068"/>
    <w:rsid w:val="000C49E9"/>
    <w:rsid w:val="002A10FF"/>
    <w:rsid w:val="002B0330"/>
    <w:rsid w:val="004445B9"/>
    <w:rsid w:val="008E2025"/>
    <w:rsid w:val="00E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7CC5-76C1-4AAA-B269-B9F8918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2019-07-28T12:13:00Z</dcterms:created>
  <dcterms:modified xsi:type="dcterms:W3CDTF">2019-07-29T07:49:00Z</dcterms:modified>
</cp:coreProperties>
</file>