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FCE" w:rsidRPr="00BA0CC9" w:rsidRDefault="00722FCE" w:rsidP="00722FCE">
      <w:pPr>
        <w:widowControl/>
        <w:rPr>
          <w:rFonts w:ascii="Arial" w:hAnsi="Arial" w:cs="Arial"/>
          <w:b/>
          <w:sz w:val="22"/>
          <w:szCs w:val="22"/>
        </w:rPr>
      </w:pPr>
      <w:r w:rsidRPr="00BA0CC9">
        <w:rPr>
          <w:rFonts w:ascii="Arial" w:hAnsi="Arial" w:cs="Arial"/>
          <w:b/>
          <w:sz w:val="22"/>
          <w:szCs w:val="22"/>
        </w:rPr>
        <w:t xml:space="preserve">Česká </w:t>
      </w:r>
      <w:proofErr w:type="gramStart"/>
      <w:r w:rsidRPr="00BA0CC9">
        <w:rPr>
          <w:rFonts w:ascii="Arial" w:hAnsi="Arial" w:cs="Arial"/>
          <w:b/>
          <w:sz w:val="22"/>
          <w:szCs w:val="22"/>
        </w:rPr>
        <w:t>republika - Státní</w:t>
      </w:r>
      <w:proofErr w:type="gramEnd"/>
      <w:r w:rsidRPr="00BA0CC9">
        <w:rPr>
          <w:rFonts w:ascii="Arial" w:hAnsi="Arial" w:cs="Arial"/>
          <w:b/>
          <w:sz w:val="22"/>
          <w:szCs w:val="22"/>
        </w:rPr>
        <w:t xml:space="preserve"> pozemkový úřad</w:t>
      </w:r>
    </w:p>
    <w:p w:rsidR="00722FCE" w:rsidRPr="00BA0CC9" w:rsidRDefault="00722FCE" w:rsidP="00722FCE">
      <w:pPr>
        <w:widowControl/>
        <w:rPr>
          <w:rFonts w:ascii="Arial" w:hAnsi="Arial" w:cs="Arial"/>
          <w:sz w:val="22"/>
          <w:szCs w:val="22"/>
        </w:rPr>
      </w:pPr>
      <w:r w:rsidRPr="00BA0CC9">
        <w:rPr>
          <w:rFonts w:ascii="Arial" w:hAnsi="Arial" w:cs="Arial"/>
          <w:sz w:val="22"/>
          <w:szCs w:val="22"/>
        </w:rPr>
        <w:t>Sídlo: Husinecká 1024/</w:t>
      </w:r>
      <w:proofErr w:type="gramStart"/>
      <w:r w:rsidRPr="00BA0CC9">
        <w:rPr>
          <w:rFonts w:ascii="Arial" w:hAnsi="Arial" w:cs="Arial"/>
          <w:sz w:val="22"/>
          <w:szCs w:val="22"/>
        </w:rPr>
        <w:t>11a</w:t>
      </w:r>
      <w:proofErr w:type="gramEnd"/>
      <w:r w:rsidRPr="00BA0CC9">
        <w:rPr>
          <w:rFonts w:ascii="Arial" w:hAnsi="Arial" w:cs="Arial"/>
          <w:sz w:val="22"/>
          <w:szCs w:val="22"/>
        </w:rPr>
        <w:t>, 130 00 Praha 3</w:t>
      </w:r>
      <w:r w:rsidR="00A84EFA" w:rsidRPr="00BA0CC9">
        <w:rPr>
          <w:rFonts w:ascii="Arial" w:hAnsi="Arial" w:cs="Arial"/>
          <w:sz w:val="22"/>
          <w:szCs w:val="22"/>
        </w:rPr>
        <w:t xml:space="preserve"> - Žižkov</w:t>
      </w:r>
      <w:r w:rsidRPr="00BA0CC9">
        <w:rPr>
          <w:rFonts w:ascii="Arial" w:hAnsi="Arial" w:cs="Arial"/>
          <w:sz w:val="22"/>
          <w:szCs w:val="22"/>
        </w:rPr>
        <w:t>,</w:t>
      </w:r>
    </w:p>
    <w:p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kter</w:t>
      </w:r>
      <w:r w:rsidR="002359DB" w:rsidRPr="00BA0CC9">
        <w:rPr>
          <w:rFonts w:ascii="Arial" w:hAnsi="Arial" w:cs="Arial"/>
          <w:color w:val="000000"/>
          <w:sz w:val="22"/>
          <w:szCs w:val="22"/>
        </w:rPr>
        <w:t>ou</w:t>
      </w:r>
      <w:r w:rsidRPr="00BA0CC9">
        <w:rPr>
          <w:rFonts w:ascii="Arial" w:hAnsi="Arial" w:cs="Arial"/>
          <w:color w:val="000000"/>
          <w:sz w:val="22"/>
          <w:szCs w:val="22"/>
        </w:rPr>
        <w:t xml:space="preserve"> zastupuje</w:t>
      </w:r>
      <w:r w:rsidRPr="00BA0CC9">
        <w:rPr>
          <w:rFonts w:ascii="Arial" w:hAnsi="Arial" w:cs="Arial"/>
          <w:sz w:val="22"/>
          <w:szCs w:val="22"/>
        </w:rPr>
        <w:t xml:space="preserve"> </w:t>
      </w:r>
      <w:r w:rsidRPr="00BA0CC9">
        <w:rPr>
          <w:rFonts w:ascii="Arial" w:hAnsi="Arial" w:cs="Arial"/>
          <w:color w:val="000000"/>
          <w:sz w:val="22"/>
          <w:szCs w:val="22"/>
        </w:rPr>
        <w:t>Ing. Jan Čekal, zástupce ředitel</w:t>
      </w:r>
      <w:r w:rsidR="00AB6067">
        <w:rPr>
          <w:rFonts w:ascii="Arial" w:hAnsi="Arial" w:cs="Arial"/>
          <w:color w:val="000000"/>
          <w:sz w:val="22"/>
          <w:szCs w:val="22"/>
        </w:rPr>
        <w:t>ky</w:t>
      </w:r>
      <w:r w:rsidRPr="00BA0CC9">
        <w:rPr>
          <w:rFonts w:ascii="Arial" w:hAnsi="Arial" w:cs="Arial"/>
          <w:color w:val="000000"/>
          <w:sz w:val="22"/>
          <w:szCs w:val="22"/>
        </w:rPr>
        <w:t xml:space="preserve"> Krajského pozemkového úřadu pro Kraj Vysočina</w:t>
      </w:r>
    </w:p>
    <w:p w:rsidR="00722FCE" w:rsidRPr="00BA0CC9" w:rsidRDefault="00722FCE" w:rsidP="00722FCE">
      <w:pPr>
        <w:widowControl/>
        <w:rPr>
          <w:rFonts w:ascii="Arial" w:hAnsi="Arial" w:cs="Arial"/>
          <w:sz w:val="22"/>
          <w:szCs w:val="22"/>
        </w:rPr>
      </w:pPr>
      <w:r w:rsidRPr="00BA0CC9">
        <w:rPr>
          <w:rFonts w:ascii="Arial" w:hAnsi="Arial" w:cs="Arial"/>
          <w:color w:val="000000"/>
          <w:sz w:val="22"/>
          <w:szCs w:val="22"/>
        </w:rPr>
        <w:t xml:space="preserve">adresa </w:t>
      </w:r>
      <w:proofErr w:type="spellStart"/>
      <w:r w:rsidRPr="00BA0CC9">
        <w:rPr>
          <w:rFonts w:ascii="Arial" w:hAnsi="Arial" w:cs="Arial"/>
          <w:color w:val="000000"/>
          <w:sz w:val="22"/>
          <w:szCs w:val="22"/>
        </w:rPr>
        <w:t>Fritzova</w:t>
      </w:r>
      <w:proofErr w:type="spellEnd"/>
      <w:r w:rsidRPr="00BA0CC9">
        <w:rPr>
          <w:rFonts w:ascii="Arial" w:hAnsi="Arial" w:cs="Arial"/>
          <w:color w:val="000000"/>
          <w:sz w:val="22"/>
          <w:szCs w:val="22"/>
        </w:rPr>
        <w:t xml:space="preserve"> 4, 586 01 Jihlava</w:t>
      </w:r>
    </w:p>
    <w:p w:rsidR="00722FCE" w:rsidRPr="00BA0CC9" w:rsidRDefault="00722FCE" w:rsidP="00722FCE">
      <w:pPr>
        <w:widowControl/>
        <w:rPr>
          <w:rFonts w:ascii="Arial" w:hAnsi="Arial" w:cs="Arial"/>
          <w:sz w:val="22"/>
          <w:szCs w:val="22"/>
        </w:rPr>
      </w:pPr>
      <w:r w:rsidRPr="00BA0CC9">
        <w:rPr>
          <w:rFonts w:ascii="Arial" w:hAnsi="Arial" w:cs="Arial"/>
          <w:sz w:val="22"/>
          <w:szCs w:val="22"/>
        </w:rPr>
        <w:t>IČ</w:t>
      </w:r>
      <w:r w:rsidR="00D63429" w:rsidRPr="00BA0CC9">
        <w:rPr>
          <w:rFonts w:ascii="Arial" w:hAnsi="Arial" w:cs="Arial"/>
          <w:sz w:val="22"/>
          <w:szCs w:val="22"/>
        </w:rPr>
        <w:t>O</w:t>
      </w:r>
      <w:r w:rsidRPr="00BA0CC9">
        <w:rPr>
          <w:rFonts w:ascii="Arial" w:hAnsi="Arial" w:cs="Arial"/>
          <w:sz w:val="22"/>
          <w:szCs w:val="22"/>
        </w:rPr>
        <w:t>: 01312774</w:t>
      </w:r>
    </w:p>
    <w:p w:rsidR="00722FCE" w:rsidRPr="00BA0CC9" w:rsidRDefault="00722FCE" w:rsidP="00722FCE">
      <w:pPr>
        <w:widowControl/>
        <w:rPr>
          <w:rFonts w:ascii="Arial" w:hAnsi="Arial" w:cs="Arial"/>
          <w:sz w:val="22"/>
          <w:szCs w:val="22"/>
        </w:rPr>
      </w:pPr>
      <w:proofErr w:type="gramStart"/>
      <w:r w:rsidRPr="00BA0CC9">
        <w:rPr>
          <w:rFonts w:ascii="Arial" w:hAnsi="Arial" w:cs="Arial"/>
          <w:sz w:val="22"/>
          <w:szCs w:val="22"/>
        </w:rPr>
        <w:t>DIČ:  CZ</w:t>
      </w:r>
      <w:proofErr w:type="gramEnd"/>
      <w:r w:rsidRPr="00BA0CC9">
        <w:rPr>
          <w:rFonts w:ascii="Arial" w:hAnsi="Arial" w:cs="Arial"/>
          <w:sz w:val="22"/>
          <w:szCs w:val="22"/>
        </w:rPr>
        <w:t>01312774</w:t>
      </w:r>
    </w:p>
    <w:p w:rsidR="00722FCE" w:rsidRPr="00BA0CC9" w:rsidRDefault="00722FCE" w:rsidP="00722FCE">
      <w:pPr>
        <w:widowControl/>
        <w:rPr>
          <w:rFonts w:ascii="Arial" w:hAnsi="Arial" w:cs="Arial"/>
          <w:sz w:val="22"/>
          <w:szCs w:val="22"/>
        </w:rPr>
      </w:pPr>
      <w:r w:rsidRPr="00BA0CC9">
        <w:rPr>
          <w:rFonts w:ascii="Arial" w:hAnsi="Arial" w:cs="Arial"/>
          <w:sz w:val="22"/>
          <w:szCs w:val="22"/>
        </w:rPr>
        <w:t>Bankovní spojení: ČNB, pobočka Praha, se sídlem Na Příkopech 28</w:t>
      </w:r>
    </w:p>
    <w:p w:rsidR="00722FCE" w:rsidRPr="00BA0CC9" w:rsidRDefault="00722FCE" w:rsidP="00722FCE">
      <w:pPr>
        <w:widowControl/>
        <w:rPr>
          <w:rFonts w:ascii="Arial" w:hAnsi="Arial" w:cs="Arial"/>
          <w:sz w:val="22"/>
          <w:szCs w:val="22"/>
        </w:rPr>
      </w:pPr>
      <w:r w:rsidRPr="00BA0CC9">
        <w:rPr>
          <w:rFonts w:ascii="Arial" w:hAnsi="Arial" w:cs="Arial"/>
          <w:sz w:val="22"/>
          <w:szCs w:val="22"/>
        </w:rPr>
        <w:t>číslo účtu:</w:t>
      </w:r>
      <w:r w:rsidRPr="00BA0CC9">
        <w:rPr>
          <w:rFonts w:ascii="Arial" w:hAnsi="Arial" w:cs="Arial"/>
          <w:sz w:val="22"/>
          <w:szCs w:val="22"/>
        </w:rPr>
        <w:tab/>
        <w:t>10014-3723001/0710</w:t>
      </w:r>
    </w:p>
    <w:p w:rsidR="00722FCE" w:rsidRPr="00BA0CC9" w:rsidRDefault="00722FCE" w:rsidP="00722FCE">
      <w:pPr>
        <w:widowControl/>
        <w:rPr>
          <w:rFonts w:ascii="Arial" w:hAnsi="Arial" w:cs="Arial"/>
          <w:sz w:val="22"/>
          <w:szCs w:val="22"/>
        </w:rPr>
      </w:pPr>
      <w:r w:rsidRPr="00BA0CC9">
        <w:rPr>
          <w:rFonts w:ascii="Arial" w:hAnsi="Arial" w:cs="Arial"/>
          <w:sz w:val="22"/>
          <w:szCs w:val="22"/>
        </w:rPr>
        <w:t>variabilní symbol: 1012931951</w:t>
      </w:r>
    </w:p>
    <w:p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(dále jen ” p r o d á v a j í c í ”)</w:t>
      </w:r>
    </w:p>
    <w:p w:rsidR="00136D24" w:rsidRPr="00BA0CC9" w:rsidRDefault="00136D24">
      <w:pPr>
        <w:widowControl/>
        <w:rPr>
          <w:rFonts w:ascii="Arial" w:hAnsi="Arial" w:cs="Arial"/>
          <w:color w:val="000000"/>
          <w:sz w:val="22"/>
          <w:szCs w:val="22"/>
        </w:rPr>
      </w:pPr>
    </w:p>
    <w:p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a</w:t>
      </w:r>
    </w:p>
    <w:p w:rsidR="00136D24" w:rsidRPr="00BA0CC9" w:rsidRDefault="00136D24">
      <w:pPr>
        <w:widowControl/>
        <w:tabs>
          <w:tab w:val="left" w:pos="120"/>
        </w:tabs>
        <w:jc w:val="both"/>
        <w:rPr>
          <w:rFonts w:ascii="Arial" w:hAnsi="Arial" w:cs="Arial"/>
          <w:i/>
          <w:iCs/>
          <w:sz w:val="22"/>
          <w:szCs w:val="22"/>
        </w:rPr>
      </w:pPr>
    </w:p>
    <w:p w:rsidR="00715FC3" w:rsidRDefault="00136D24">
      <w:pPr>
        <w:widowControl/>
        <w:rPr>
          <w:rFonts w:ascii="Arial" w:hAnsi="Arial" w:cs="Arial"/>
          <w:color w:val="000000"/>
          <w:sz w:val="22"/>
          <w:szCs w:val="22"/>
        </w:rPr>
      </w:pPr>
      <w:r w:rsidRPr="00BA0CC9">
        <w:rPr>
          <w:rFonts w:ascii="Arial" w:hAnsi="Arial" w:cs="Arial"/>
          <w:b/>
          <w:color w:val="000000"/>
          <w:sz w:val="22"/>
          <w:szCs w:val="22"/>
        </w:rPr>
        <w:t>Zemědělské družstvo Vrchy</w:t>
      </w:r>
      <w:r w:rsidRPr="00BA0CC9">
        <w:rPr>
          <w:rFonts w:ascii="Arial" w:hAnsi="Arial" w:cs="Arial"/>
          <w:color w:val="000000"/>
          <w:sz w:val="22"/>
          <w:szCs w:val="22"/>
        </w:rPr>
        <w:t>, sídlo Věcov 84, Věcov, PSČ 592 44</w:t>
      </w:r>
    </w:p>
    <w:p w:rsidR="00136D24" w:rsidRDefault="00136D24">
      <w:pPr>
        <w:widowControl/>
        <w:rPr>
          <w:rFonts w:ascii="Arial" w:hAnsi="Arial" w:cs="Arial"/>
          <w:color w:val="000000"/>
          <w:sz w:val="22"/>
          <w:szCs w:val="22"/>
        </w:rPr>
      </w:pPr>
      <w:r w:rsidRPr="00BA0CC9">
        <w:rPr>
          <w:rFonts w:ascii="Arial" w:hAnsi="Arial" w:cs="Arial"/>
          <w:color w:val="000000"/>
          <w:sz w:val="22"/>
          <w:szCs w:val="22"/>
        </w:rPr>
        <w:t xml:space="preserve">IČO 002 20 001, DIČ CZ00220001, zapsán v obchodním rejstříku, vedeného Krajským soudem v Brně oddíl </w:t>
      </w:r>
      <w:proofErr w:type="spellStart"/>
      <w:r w:rsidRPr="00BA0CC9">
        <w:rPr>
          <w:rFonts w:ascii="Arial" w:hAnsi="Arial" w:cs="Arial"/>
          <w:color w:val="000000"/>
          <w:sz w:val="22"/>
          <w:szCs w:val="22"/>
        </w:rPr>
        <w:t>DrXXXVI</w:t>
      </w:r>
      <w:proofErr w:type="spellEnd"/>
      <w:r w:rsidRPr="00BA0CC9">
        <w:rPr>
          <w:rFonts w:ascii="Arial" w:hAnsi="Arial" w:cs="Arial"/>
          <w:color w:val="000000"/>
          <w:sz w:val="22"/>
          <w:szCs w:val="22"/>
        </w:rPr>
        <w:t>, vložka 2082</w:t>
      </w:r>
    </w:p>
    <w:p w:rsidR="00715FC3" w:rsidRPr="00BA0CC9" w:rsidRDefault="00715FC3">
      <w:pPr>
        <w:widowControl/>
        <w:rPr>
          <w:rFonts w:ascii="Arial" w:hAnsi="Arial" w:cs="Arial"/>
          <w:color w:val="000000"/>
          <w:sz w:val="22"/>
          <w:szCs w:val="22"/>
        </w:rPr>
      </w:pPr>
      <w:proofErr w:type="spellStart"/>
      <w:r w:rsidRPr="00BA0CC9">
        <w:rPr>
          <w:rFonts w:ascii="Arial" w:hAnsi="Arial" w:cs="Arial"/>
          <w:color w:val="000000"/>
          <w:sz w:val="22"/>
          <w:szCs w:val="22"/>
        </w:rPr>
        <w:t>zast</w:t>
      </w:r>
      <w:proofErr w:type="spellEnd"/>
      <w:r w:rsidRPr="00BA0CC9">
        <w:rPr>
          <w:rFonts w:ascii="Arial" w:hAnsi="Arial" w:cs="Arial"/>
          <w:color w:val="000000"/>
          <w:sz w:val="22"/>
          <w:szCs w:val="22"/>
        </w:rPr>
        <w:t xml:space="preserve">. předseda představenstva </w:t>
      </w:r>
      <w:proofErr w:type="spellStart"/>
      <w:proofErr w:type="gramStart"/>
      <w:r w:rsidRPr="00BA0CC9">
        <w:rPr>
          <w:rFonts w:ascii="Arial" w:hAnsi="Arial" w:cs="Arial"/>
          <w:color w:val="000000"/>
          <w:sz w:val="22"/>
          <w:szCs w:val="22"/>
        </w:rPr>
        <w:t>Zobač</w:t>
      </w:r>
      <w:proofErr w:type="spellEnd"/>
      <w:r>
        <w:rPr>
          <w:rFonts w:ascii="Arial" w:hAnsi="Arial" w:cs="Arial"/>
          <w:color w:val="000000"/>
          <w:sz w:val="22"/>
          <w:szCs w:val="22"/>
        </w:rPr>
        <w:t xml:space="preserve">  </w:t>
      </w:r>
      <w:r w:rsidRPr="00BA0CC9">
        <w:rPr>
          <w:rFonts w:ascii="Arial" w:hAnsi="Arial" w:cs="Arial"/>
          <w:color w:val="000000"/>
          <w:sz w:val="22"/>
          <w:szCs w:val="22"/>
        </w:rPr>
        <w:t>Zdeněk</w:t>
      </w:r>
      <w:proofErr w:type="gramEnd"/>
      <w:r>
        <w:rPr>
          <w:rFonts w:ascii="Arial" w:hAnsi="Arial" w:cs="Arial"/>
          <w:color w:val="000000"/>
          <w:sz w:val="22"/>
          <w:szCs w:val="22"/>
        </w:rPr>
        <w:t>,</w:t>
      </w:r>
      <w:r w:rsidRPr="00BA0CC9">
        <w:rPr>
          <w:rFonts w:ascii="Arial" w:hAnsi="Arial" w:cs="Arial"/>
          <w:color w:val="000000"/>
          <w:sz w:val="22"/>
          <w:szCs w:val="22"/>
        </w:rPr>
        <w:t xml:space="preserve"> Ing.</w:t>
      </w:r>
    </w:p>
    <w:p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 xml:space="preserve">(dále </w:t>
      </w:r>
      <w:proofErr w:type="gramStart"/>
      <w:r w:rsidRPr="00BA0CC9">
        <w:rPr>
          <w:rFonts w:ascii="Arial" w:hAnsi="Arial" w:cs="Arial"/>
          <w:color w:val="000000"/>
          <w:sz w:val="22"/>
          <w:szCs w:val="22"/>
        </w:rPr>
        <w:t>jen  "</w:t>
      </w:r>
      <w:proofErr w:type="gramEnd"/>
      <w:r w:rsidRPr="00BA0CC9">
        <w:rPr>
          <w:rFonts w:ascii="Arial" w:hAnsi="Arial" w:cs="Arial"/>
          <w:color w:val="000000"/>
          <w:sz w:val="22"/>
          <w:szCs w:val="22"/>
        </w:rPr>
        <w:t>k u p u j í c í")</w:t>
      </w:r>
    </w:p>
    <w:p w:rsidR="00136D24" w:rsidRPr="00BA0CC9" w:rsidRDefault="00136D24">
      <w:pPr>
        <w:widowControl/>
        <w:rPr>
          <w:rFonts w:ascii="Arial" w:hAnsi="Arial" w:cs="Arial"/>
          <w:color w:val="000000"/>
          <w:sz w:val="22"/>
          <w:szCs w:val="22"/>
        </w:rPr>
      </w:pPr>
    </w:p>
    <w:p w:rsidR="00136D24" w:rsidRPr="00BA0CC9" w:rsidRDefault="00136D24">
      <w:pPr>
        <w:widowControl/>
        <w:rPr>
          <w:rFonts w:ascii="Arial" w:hAnsi="Arial" w:cs="Arial"/>
          <w:color w:val="000000"/>
          <w:sz w:val="22"/>
          <w:szCs w:val="22"/>
        </w:rPr>
      </w:pPr>
      <w:r w:rsidRPr="00BA0CC9">
        <w:rPr>
          <w:rFonts w:ascii="Arial" w:hAnsi="Arial" w:cs="Arial"/>
          <w:sz w:val="22"/>
          <w:szCs w:val="22"/>
        </w:rPr>
        <w:tab/>
      </w:r>
    </w:p>
    <w:p w:rsidR="00136D24" w:rsidRPr="00BA0CC9" w:rsidRDefault="00136D24">
      <w:pPr>
        <w:widowControl/>
        <w:rPr>
          <w:rFonts w:ascii="Arial" w:hAnsi="Arial" w:cs="Arial"/>
          <w:sz w:val="22"/>
          <w:szCs w:val="22"/>
        </w:rPr>
      </w:pPr>
      <w:r w:rsidRPr="00BA0CC9">
        <w:rPr>
          <w:rFonts w:ascii="Arial" w:hAnsi="Arial" w:cs="Arial"/>
          <w:color w:val="000000"/>
          <w:sz w:val="22"/>
          <w:szCs w:val="22"/>
        </w:rPr>
        <w:t>uzavírají tuto:</w:t>
      </w:r>
    </w:p>
    <w:p w:rsidR="00136D24" w:rsidRPr="00BA0CC9" w:rsidRDefault="00136D24">
      <w:pPr>
        <w:pStyle w:val="para"/>
        <w:widowControl/>
        <w:rPr>
          <w:rFonts w:ascii="Arial" w:hAnsi="Arial" w:cs="Arial"/>
          <w:sz w:val="22"/>
          <w:szCs w:val="22"/>
        </w:rPr>
      </w:pPr>
      <w:r w:rsidRPr="00BA0CC9">
        <w:rPr>
          <w:rFonts w:ascii="Arial" w:hAnsi="Arial" w:cs="Arial"/>
          <w:sz w:val="22"/>
          <w:szCs w:val="22"/>
        </w:rPr>
        <w:t>KUPNÍ SMLOUVU</w:t>
      </w:r>
    </w:p>
    <w:p w:rsidR="00136D24" w:rsidRPr="00BA0CC9" w:rsidRDefault="00136D24">
      <w:pPr>
        <w:pStyle w:val="para"/>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 xml:space="preserve">č. </w:t>
      </w:r>
      <w:r w:rsidRPr="00BA0CC9">
        <w:rPr>
          <w:rFonts w:ascii="Arial" w:hAnsi="Arial" w:cs="Arial"/>
          <w:color w:val="000000"/>
          <w:sz w:val="22"/>
          <w:szCs w:val="22"/>
        </w:rPr>
        <w:t>1012931951</w:t>
      </w:r>
    </w:p>
    <w:p w:rsidR="00136D24" w:rsidRPr="00BA0CC9" w:rsidRDefault="00136D24">
      <w:pPr>
        <w:widowControl/>
        <w:rPr>
          <w:rFonts w:ascii="Arial" w:hAnsi="Arial" w:cs="Arial"/>
          <w:color w:val="000000"/>
          <w:sz w:val="22"/>
          <w:szCs w:val="22"/>
        </w:rPr>
      </w:pPr>
    </w:p>
    <w:p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w:t>
      </w:r>
    </w:p>
    <w:p w:rsidR="00136D24" w:rsidRPr="00BA0CC9" w:rsidRDefault="00C06373">
      <w:pPr>
        <w:pStyle w:val="vnitrniText"/>
        <w:widowControl/>
        <w:rPr>
          <w:rFonts w:ascii="Arial" w:hAnsi="Arial" w:cs="Arial"/>
          <w:sz w:val="22"/>
          <w:szCs w:val="22"/>
        </w:rPr>
      </w:pPr>
      <w:r w:rsidRPr="00BA0CC9">
        <w:rPr>
          <w:rFonts w:ascii="Arial" w:hAnsi="Arial" w:cs="Arial"/>
          <w:sz w:val="22"/>
          <w:szCs w:val="22"/>
        </w:rPr>
        <w:t xml:space="preserve">Státní pozemkový úřad jako prodávající je příslušný hospodařit ve smyslu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s níže uvedenými pozemky v majetku České republiky vedenými</w:t>
      </w:r>
      <w:r w:rsidR="00136D24" w:rsidRPr="00BA0CC9">
        <w:rPr>
          <w:rFonts w:ascii="Arial" w:hAnsi="Arial" w:cs="Arial"/>
          <w:sz w:val="22"/>
          <w:szCs w:val="22"/>
        </w:rPr>
        <w:t xml:space="preserve"> </w:t>
      </w:r>
      <w:r w:rsidR="00715FC3">
        <w:rPr>
          <w:rFonts w:ascii="Arial" w:hAnsi="Arial" w:cs="Arial"/>
          <w:sz w:val="22"/>
          <w:szCs w:val="22"/>
        </w:rPr>
        <w:br/>
      </w:r>
      <w:r w:rsidR="00136D24" w:rsidRPr="00BA0CC9">
        <w:rPr>
          <w:rFonts w:ascii="Arial" w:hAnsi="Arial" w:cs="Arial"/>
          <w:sz w:val="22"/>
          <w:szCs w:val="22"/>
        </w:rPr>
        <w:t>u Katastrálního úřadu pro Vysočinu se sídlem v Jihlavě, Katastrální pracoviště Žďár nad Sázavou na LV 10 002:</w:t>
      </w:r>
    </w:p>
    <w:p w:rsidR="00BA0CC9" w:rsidRDefault="00BA0CC9" w:rsidP="00BA0CC9">
      <w:pPr>
        <w:widowControl/>
        <w:ind w:right="-433"/>
        <w:rPr>
          <w:rFonts w:ascii="Arial" w:hAnsi="Arial" w:cs="Arial"/>
          <w:sz w:val="22"/>
          <w:szCs w:val="22"/>
        </w:rPr>
      </w:pPr>
      <w:r>
        <w:rPr>
          <w:rFonts w:ascii="Arial" w:hAnsi="Arial" w:cs="Arial"/>
          <w:sz w:val="22"/>
          <w:szCs w:val="22"/>
        </w:rPr>
        <w:t>-----------------------------------------------------------------------------------------------------------------------------</w:t>
      </w:r>
    </w:p>
    <w:p w:rsidR="00136D24" w:rsidRPr="00BA0CC9" w:rsidRDefault="00136D24">
      <w:pPr>
        <w:pStyle w:val="obec1"/>
        <w:widowControl/>
        <w:rPr>
          <w:rFonts w:ascii="Arial" w:hAnsi="Arial" w:cs="Arial"/>
          <w:sz w:val="22"/>
          <w:szCs w:val="22"/>
        </w:rPr>
      </w:pPr>
      <w:r w:rsidRPr="00BA0CC9">
        <w:rPr>
          <w:rFonts w:ascii="Arial" w:hAnsi="Arial" w:cs="Arial"/>
          <w:sz w:val="22"/>
          <w:szCs w:val="22"/>
        </w:rPr>
        <w:t>Obec</w:t>
      </w:r>
      <w:r w:rsidRPr="00BA0CC9">
        <w:rPr>
          <w:rFonts w:ascii="Arial" w:hAnsi="Arial" w:cs="Arial"/>
          <w:sz w:val="22"/>
          <w:szCs w:val="22"/>
        </w:rPr>
        <w:tab/>
        <w:t xml:space="preserve">Katastrální území </w:t>
      </w:r>
      <w:r w:rsidRPr="00BA0CC9">
        <w:rPr>
          <w:rFonts w:ascii="Arial" w:hAnsi="Arial" w:cs="Arial"/>
          <w:sz w:val="22"/>
          <w:szCs w:val="22"/>
        </w:rPr>
        <w:tab/>
        <w:t>Parcelní číslo</w:t>
      </w:r>
      <w:r w:rsidRPr="00BA0CC9">
        <w:rPr>
          <w:rFonts w:ascii="Arial" w:hAnsi="Arial" w:cs="Arial"/>
          <w:sz w:val="22"/>
          <w:szCs w:val="22"/>
        </w:rPr>
        <w:tab/>
        <w:t>Druh pozemku</w:t>
      </w:r>
    </w:p>
    <w:p w:rsidR="00BA0CC9" w:rsidRDefault="00BA0CC9" w:rsidP="00BA0CC9">
      <w:pPr>
        <w:widowControl/>
        <w:ind w:right="-433"/>
        <w:rPr>
          <w:rFonts w:ascii="Arial" w:hAnsi="Arial" w:cs="Arial"/>
          <w:sz w:val="22"/>
          <w:szCs w:val="22"/>
        </w:rPr>
      </w:pPr>
      <w:r>
        <w:rPr>
          <w:rFonts w:ascii="Arial" w:hAnsi="Arial" w:cs="Arial"/>
          <w:sz w:val="22"/>
          <w:szCs w:val="22"/>
        </w:rPr>
        <w:t>-----------------------------------------------------------------------------------------------------------------------------</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rsidR="00136D24" w:rsidRPr="00BA0CC9" w:rsidRDefault="00136D24">
      <w:pPr>
        <w:pStyle w:val="obec1"/>
        <w:widowControl/>
        <w:rPr>
          <w:rFonts w:ascii="Arial" w:hAnsi="Arial" w:cs="Arial"/>
          <w:sz w:val="18"/>
          <w:szCs w:val="18"/>
        </w:rPr>
      </w:pPr>
      <w:r w:rsidRPr="00BA0CC9">
        <w:rPr>
          <w:rFonts w:ascii="Arial" w:hAnsi="Arial" w:cs="Arial"/>
          <w:sz w:val="18"/>
          <w:szCs w:val="18"/>
        </w:rPr>
        <w:t>Věcov</w:t>
      </w:r>
      <w:r w:rsidRPr="00BA0CC9">
        <w:rPr>
          <w:rFonts w:ascii="Arial" w:hAnsi="Arial" w:cs="Arial"/>
          <w:sz w:val="18"/>
          <w:szCs w:val="18"/>
        </w:rPr>
        <w:tab/>
        <w:t>Míchov</w:t>
      </w:r>
      <w:r w:rsidRPr="00BA0CC9">
        <w:rPr>
          <w:rFonts w:ascii="Arial" w:hAnsi="Arial" w:cs="Arial"/>
          <w:sz w:val="18"/>
          <w:szCs w:val="18"/>
        </w:rPr>
        <w:tab/>
        <w:t>64/14</w:t>
      </w:r>
      <w:r w:rsidRPr="00BA0CC9">
        <w:rPr>
          <w:rFonts w:ascii="Arial" w:hAnsi="Arial" w:cs="Arial"/>
          <w:sz w:val="18"/>
          <w:szCs w:val="18"/>
        </w:rPr>
        <w:tab/>
        <w:t>ostatní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stavební</w:t>
      </w:r>
      <w:proofErr w:type="gramEnd"/>
    </w:p>
    <w:p w:rsidR="00136D24" w:rsidRPr="00BA0CC9" w:rsidRDefault="00136D24">
      <w:pPr>
        <w:pStyle w:val="obec1"/>
        <w:widowControl/>
        <w:rPr>
          <w:rFonts w:ascii="Arial" w:hAnsi="Arial" w:cs="Arial"/>
          <w:sz w:val="18"/>
          <w:szCs w:val="18"/>
        </w:rPr>
      </w:pPr>
      <w:r w:rsidRPr="00BA0CC9">
        <w:rPr>
          <w:rFonts w:ascii="Arial" w:hAnsi="Arial" w:cs="Arial"/>
          <w:sz w:val="18"/>
          <w:szCs w:val="18"/>
        </w:rPr>
        <w:t>Věcov</w:t>
      </w:r>
      <w:r w:rsidRPr="00BA0CC9">
        <w:rPr>
          <w:rFonts w:ascii="Arial" w:hAnsi="Arial" w:cs="Arial"/>
          <w:sz w:val="18"/>
          <w:szCs w:val="18"/>
        </w:rPr>
        <w:tab/>
        <w:t>Míchov</w:t>
      </w:r>
      <w:r w:rsidRPr="00BA0CC9">
        <w:rPr>
          <w:rFonts w:ascii="Arial" w:hAnsi="Arial" w:cs="Arial"/>
          <w:sz w:val="18"/>
          <w:szCs w:val="18"/>
        </w:rPr>
        <w:tab/>
        <w:t>67</w:t>
      </w:r>
      <w:r w:rsidRPr="00BA0CC9">
        <w:rPr>
          <w:rFonts w:ascii="Arial" w:hAnsi="Arial" w:cs="Arial"/>
          <w:sz w:val="18"/>
          <w:szCs w:val="18"/>
        </w:rPr>
        <w:tab/>
        <w:t>zastavěná plocha a nádvoří</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stavební</w:t>
      </w:r>
      <w:proofErr w:type="gramEnd"/>
    </w:p>
    <w:p w:rsidR="00136D24" w:rsidRPr="00BA0CC9" w:rsidRDefault="00136D24">
      <w:pPr>
        <w:pStyle w:val="obec1"/>
        <w:widowControl/>
        <w:rPr>
          <w:rFonts w:ascii="Arial" w:hAnsi="Arial" w:cs="Arial"/>
          <w:sz w:val="18"/>
          <w:szCs w:val="18"/>
        </w:rPr>
      </w:pPr>
      <w:r w:rsidRPr="00BA0CC9">
        <w:rPr>
          <w:rFonts w:ascii="Arial" w:hAnsi="Arial" w:cs="Arial"/>
          <w:sz w:val="18"/>
          <w:szCs w:val="18"/>
        </w:rPr>
        <w:t>Věcov</w:t>
      </w:r>
      <w:r w:rsidRPr="00BA0CC9">
        <w:rPr>
          <w:rFonts w:ascii="Arial" w:hAnsi="Arial" w:cs="Arial"/>
          <w:sz w:val="18"/>
          <w:szCs w:val="18"/>
        </w:rPr>
        <w:tab/>
        <w:t>Míchov</w:t>
      </w:r>
      <w:r w:rsidRPr="00BA0CC9">
        <w:rPr>
          <w:rFonts w:ascii="Arial" w:hAnsi="Arial" w:cs="Arial"/>
          <w:sz w:val="18"/>
          <w:szCs w:val="18"/>
        </w:rPr>
        <w:tab/>
        <w:t>70</w:t>
      </w:r>
      <w:r w:rsidRPr="00BA0CC9">
        <w:rPr>
          <w:rFonts w:ascii="Arial" w:hAnsi="Arial" w:cs="Arial"/>
          <w:sz w:val="18"/>
          <w:szCs w:val="18"/>
        </w:rPr>
        <w:tab/>
        <w:t>zastavěná plocha a nádvoří</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rsidR="00136D24" w:rsidRPr="00BA0CC9" w:rsidRDefault="00136D24">
      <w:pPr>
        <w:pStyle w:val="obec1"/>
        <w:widowControl/>
        <w:rPr>
          <w:rFonts w:ascii="Arial" w:hAnsi="Arial" w:cs="Arial"/>
          <w:sz w:val="18"/>
          <w:szCs w:val="18"/>
        </w:rPr>
      </w:pPr>
      <w:r w:rsidRPr="00BA0CC9">
        <w:rPr>
          <w:rFonts w:ascii="Arial" w:hAnsi="Arial" w:cs="Arial"/>
          <w:sz w:val="18"/>
          <w:szCs w:val="18"/>
        </w:rPr>
        <w:t>Věcov</w:t>
      </w:r>
      <w:r w:rsidRPr="00BA0CC9">
        <w:rPr>
          <w:rFonts w:ascii="Arial" w:hAnsi="Arial" w:cs="Arial"/>
          <w:sz w:val="18"/>
          <w:szCs w:val="18"/>
        </w:rPr>
        <w:tab/>
        <w:t>Míchov</w:t>
      </w:r>
      <w:r w:rsidRPr="00BA0CC9">
        <w:rPr>
          <w:rFonts w:ascii="Arial" w:hAnsi="Arial" w:cs="Arial"/>
          <w:sz w:val="18"/>
          <w:szCs w:val="18"/>
        </w:rPr>
        <w:tab/>
        <w:t>502/2</w:t>
      </w:r>
      <w:r w:rsidRPr="00BA0CC9">
        <w:rPr>
          <w:rFonts w:ascii="Arial" w:hAnsi="Arial" w:cs="Arial"/>
          <w:sz w:val="18"/>
          <w:szCs w:val="18"/>
        </w:rPr>
        <w:tab/>
        <w:t>ostatní plocha</w:t>
      </w:r>
    </w:p>
    <w:p w:rsidR="00BA0CC9" w:rsidRDefault="00BA0CC9" w:rsidP="00BA0CC9">
      <w:pPr>
        <w:widowControl/>
        <w:ind w:right="-433"/>
        <w:rPr>
          <w:rFonts w:ascii="Arial" w:hAnsi="Arial" w:cs="Arial"/>
          <w:sz w:val="22"/>
          <w:szCs w:val="22"/>
        </w:rPr>
      </w:pPr>
      <w:r>
        <w:rPr>
          <w:rFonts w:ascii="Arial" w:hAnsi="Arial" w:cs="Arial"/>
          <w:sz w:val="22"/>
          <w:szCs w:val="22"/>
        </w:rPr>
        <w:t>-----------------------------------------------------------------------------------------------------------------------------</w:t>
      </w:r>
    </w:p>
    <w:p w:rsidR="00136D24" w:rsidRDefault="00136D24">
      <w:pPr>
        <w:widowControl/>
        <w:rPr>
          <w:rFonts w:ascii="Arial" w:hAnsi="Arial" w:cs="Arial"/>
          <w:sz w:val="22"/>
          <w:szCs w:val="22"/>
        </w:rPr>
      </w:pPr>
      <w:r w:rsidRPr="00BA0CC9">
        <w:rPr>
          <w:rFonts w:ascii="Arial" w:hAnsi="Arial" w:cs="Arial"/>
          <w:sz w:val="22"/>
          <w:szCs w:val="22"/>
        </w:rPr>
        <w:t xml:space="preserve"> (dále jen ”pozemky”)</w:t>
      </w:r>
    </w:p>
    <w:p w:rsidR="00715FC3" w:rsidRPr="00BA0CC9" w:rsidRDefault="00715FC3">
      <w:pPr>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II.</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Tato smlouva se uzavírá podle </w:t>
      </w:r>
      <w:r w:rsidR="00E47CE8">
        <w:rPr>
          <w:rFonts w:ascii="Arial" w:hAnsi="Arial" w:cs="Arial"/>
          <w:sz w:val="22"/>
          <w:szCs w:val="22"/>
        </w:rPr>
        <w:t>§ 10 odst. 3 a 4</w:t>
      </w:r>
      <w:r w:rsidRPr="00BA0CC9">
        <w:rPr>
          <w:rFonts w:ascii="Arial" w:hAnsi="Arial" w:cs="Arial"/>
          <w:sz w:val="22"/>
          <w:szCs w:val="22"/>
        </w:rPr>
        <w:t xml:space="preserve"> zákona č. </w:t>
      </w:r>
      <w:r w:rsidR="00C06373"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00C06373" w:rsidRPr="00BA0CC9">
        <w:rPr>
          <w:rFonts w:ascii="Arial" w:hAnsi="Arial" w:cs="Arial"/>
          <w:sz w:val="22"/>
          <w:szCs w:val="22"/>
        </w:rPr>
        <w:t>.</w:t>
      </w:r>
    </w:p>
    <w:p w:rsidR="00136D24" w:rsidRDefault="00136D24">
      <w:pPr>
        <w:pStyle w:val="vnitrniText"/>
        <w:widowControl/>
        <w:rPr>
          <w:rFonts w:ascii="Arial" w:hAnsi="Arial" w:cs="Arial"/>
          <w:sz w:val="22"/>
          <w:szCs w:val="22"/>
        </w:rPr>
      </w:pPr>
    </w:p>
    <w:p w:rsidR="006A03B9" w:rsidRPr="00BA0CC9" w:rsidRDefault="006A03B9">
      <w:pPr>
        <w:pStyle w:val="vnitrniText"/>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III.</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Prodávající touto smlouvou prodává kupujícímu pozemky specifikované v čl. I. této smlouvy a ten je, ve stavu</w:t>
      </w:r>
      <w:r w:rsidR="00E47CE8">
        <w:rPr>
          <w:rFonts w:ascii="Arial" w:hAnsi="Arial" w:cs="Arial"/>
          <w:sz w:val="22"/>
          <w:szCs w:val="22"/>
        </w:rPr>
        <w:t>,</w:t>
      </w:r>
      <w:r w:rsidRPr="00BA0CC9">
        <w:rPr>
          <w:rFonts w:ascii="Arial" w:hAnsi="Arial" w:cs="Arial"/>
          <w:sz w:val="22"/>
          <w:szCs w:val="22"/>
        </w:rPr>
        <w:t xml:space="preserve"> v jakém se nacházejí ke dni </w:t>
      </w:r>
      <w:r w:rsidR="00B32B99">
        <w:rPr>
          <w:rFonts w:ascii="Arial" w:hAnsi="Arial" w:cs="Arial"/>
          <w:sz w:val="22"/>
          <w:szCs w:val="22"/>
        </w:rPr>
        <w:t xml:space="preserve">účinnosti </w:t>
      </w:r>
      <w:r w:rsidRPr="00BA0CC9">
        <w:rPr>
          <w:rFonts w:ascii="Arial" w:hAnsi="Arial" w:cs="Arial"/>
          <w:sz w:val="22"/>
          <w:szCs w:val="22"/>
        </w:rPr>
        <w:t xml:space="preserve">smlouvy, kupuje. Vlastnické právo </w:t>
      </w:r>
      <w:r w:rsidR="00715FC3">
        <w:rPr>
          <w:rFonts w:ascii="Arial" w:hAnsi="Arial" w:cs="Arial"/>
          <w:sz w:val="22"/>
          <w:szCs w:val="22"/>
        </w:rPr>
        <w:br/>
      </w:r>
      <w:r w:rsidRPr="00BA0CC9">
        <w:rPr>
          <w:rFonts w:ascii="Arial" w:hAnsi="Arial" w:cs="Arial"/>
          <w:sz w:val="22"/>
          <w:szCs w:val="22"/>
        </w:rPr>
        <w:t>k pozemkům přechází na kupujícího vkladem do katastru nemovitostí na základě této smlouvy.</w:t>
      </w:r>
    </w:p>
    <w:p w:rsidR="00136D24" w:rsidRPr="00BA0CC9" w:rsidRDefault="00136D24">
      <w:pPr>
        <w:pStyle w:val="vnitrniText"/>
        <w:widowControl/>
        <w:jc w:val="left"/>
        <w:rPr>
          <w:rFonts w:ascii="Arial" w:hAnsi="Arial" w:cs="Arial"/>
          <w:b/>
          <w:bCs/>
          <w:color w:val="000000"/>
          <w:sz w:val="22"/>
          <w:szCs w:val="22"/>
        </w:rPr>
      </w:pPr>
    </w:p>
    <w:p w:rsidR="006A03B9" w:rsidRPr="00BA0CC9" w:rsidRDefault="006A03B9" w:rsidP="006A03B9">
      <w:pPr>
        <w:pStyle w:val="para"/>
        <w:widowControl/>
        <w:rPr>
          <w:rFonts w:ascii="Arial" w:hAnsi="Arial" w:cs="Arial"/>
          <w:sz w:val="22"/>
          <w:szCs w:val="22"/>
        </w:rPr>
      </w:pPr>
      <w:r w:rsidRPr="00BA0CC9">
        <w:rPr>
          <w:rFonts w:ascii="Arial" w:hAnsi="Arial" w:cs="Arial"/>
          <w:sz w:val="22"/>
          <w:szCs w:val="22"/>
        </w:rPr>
        <w:t>IV.</w:t>
      </w:r>
    </w:p>
    <w:p w:rsidR="006A03B9" w:rsidRPr="00D71322" w:rsidRDefault="006A03B9" w:rsidP="006A03B9">
      <w:pPr>
        <w:widowControl/>
        <w:tabs>
          <w:tab w:val="left" w:pos="426"/>
        </w:tabs>
        <w:jc w:val="both"/>
        <w:rPr>
          <w:rFonts w:ascii="Arial" w:hAnsi="Arial" w:cs="Arial"/>
          <w:sz w:val="22"/>
          <w:szCs w:val="22"/>
        </w:rPr>
      </w:pPr>
      <w:r w:rsidRPr="00D71322">
        <w:rPr>
          <w:rFonts w:ascii="Arial" w:hAnsi="Arial" w:cs="Arial"/>
          <w:sz w:val="22"/>
          <w:szCs w:val="22"/>
        </w:rPr>
        <w:tab/>
        <w:t xml:space="preserve">1) Kupní cena prodávaných pozemků byla stanovena a je hrazena takto: </w:t>
      </w:r>
    </w:p>
    <w:tbl>
      <w:tblPr>
        <w:tblW w:w="0" w:type="auto"/>
        <w:tblInd w:w="-34" w:type="dxa"/>
        <w:tblLayout w:type="fixed"/>
        <w:tblLook w:val="0000" w:firstRow="0" w:lastRow="0" w:firstColumn="0" w:lastColumn="0" w:noHBand="0" w:noVBand="0"/>
      </w:tblPr>
      <w:tblGrid>
        <w:gridCol w:w="2404"/>
        <w:gridCol w:w="1170"/>
        <w:gridCol w:w="1603"/>
        <w:gridCol w:w="1769"/>
        <w:gridCol w:w="2410"/>
      </w:tblGrid>
      <w:tr w:rsidR="006A03B9" w:rsidRPr="00D71322" w:rsidTr="008D4DAC">
        <w:tc>
          <w:tcPr>
            <w:tcW w:w="2404" w:type="dxa"/>
            <w:tcBorders>
              <w:top w:val="single" w:sz="6" w:space="0" w:color="auto"/>
              <w:left w:val="single" w:sz="6" w:space="0" w:color="auto"/>
              <w:bottom w:val="single" w:sz="6" w:space="0" w:color="auto"/>
              <w:right w:val="single" w:sz="6" w:space="0" w:color="auto"/>
            </w:tcBorders>
          </w:tcPr>
          <w:p w:rsidR="006A03B9" w:rsidRPr="00D71322" w:rsidRDefault="006A03B9" w:rsidP="008D4DAC">
            <w:pPr>
              <w:widowControl/>
              <w:jc w:val="center"/>
              <w:rPr>
                <w:rFonts w:ascii="Arial" w:hAnsi="Arial" w:cs="Arial"/>
                <w:sz w:val="18"/>
                <w:szCs w:val="18"/>
              </w:rPr>
            </w:pPr>
          </w:p>
          <w:p w:rsidR="006A03B9" w:rsidRPr="00D71322" w:rsidRDefault="006A03B9" w:rsidP="008D4DAC">
            <w:pPr>
              <w:widowControl/>
              <w:jc w:val="center"/>
              <w:rPr>
                <w:rFonts w:ascii="Arial" w:hAnsi="Arial" w:cs="Arial"/>
                <w:sz w:val="18"/>
                <w:szCs w:val="18"/>
              </w:rPr>
            </w:pPr>
            <w:r w:rsidRPr="00D71322">
              <w:rPr>
                <w:rFonts w:ascii="Arial" w:hAnsi="Arial" w:cs="Arial"/>
                <w:sz w:val="18"/>
                <w:szCs w:val="18"/>
              </w:rPr>
              <w:t>Katastrální</w:t>
            </w:r>
          </w:p>
          <w:p w:rsidR="006A03B9" w:rsidRPr="00D71322" w:rsidRDefault="006A03B9" w:rsidP="008D4DAC">
            <w:pPr>
              <w:widowControl/>
              <w:jc w:val="center"/>
              <w:rPr>
                <w:rFonts w:ascii="Arial" w:hAnsi="Arial" w:cs="Arial"/>
                <w:sz w:val="18"/>
                <w:szCs w:val="18"/>
              </w:rPr>
            </w:pPr>
            <w:r w:rsidRPr="00D71322">
              <w:rPr>
                <w:rFonts w:ascii="Arial" w:hAnsi="Arial" w:cs="Arial"/>
                <w:sz w:val="18"/>
                <w:szCs w:val="18"/>
              </w:rPr>
              <w:t>území</w:t>
            </w:r>
          </w:p>
        </w:tc>
        <w:tc>
          <w:tcPr>
            <w:tcW w:w="1170" w:type="dxa"/>
            <w:tcBorders>
              <w:top w:val="single" w:sz="6" w:space="0" w:color="auto"/>
              <w:left w:val="single" w:sz="6" w:space="0" w:color="auto"/>
              <w:bottom w:val="single" w:sz="6" w:space="0" w:color="auto"/>
              <w:right w:val="single" w:sz="6" w:space="0" w:color="auto"/>
            </w:tcBorders>
          </w:tcPr>
          <w:p w:rsidR="006A03B9" w:rsidRPr="00D71322" w:rsidRDefault="006A03B9" w:rsidP="008D4DAC">
            <w:pPr>
              <w:widowControl/>
              <w:jc w:val="center"/>
              <w:rPr>
                <w:rFonts w:ascii="Arial" w:hAnsi="Arial" w:cs="Arial"/>
                <w:sz w:val="18"/>
                <w:szCs w:val="18"/>
              </w:rPr>
            </w:pPr>
          </w:p>
          <w:p w:rsidR="006A03B9" w:rsidRPr="00D71322" w:rsidRDefault="006A03B9" w:rsidP="008D4DAC">
            <w:pPr>
              <w:widowControl/>
              <w:jc w:val="center"/>
              <w:rPr>
                <w:rFonts w:ascii="Arial" w:hAnsi="Arial" w:cs="Arial"/>
                <w:sz w:val="18"/>
                <w:szCs w:val="18"/>
              </w:rPr>
            </w:pPr>
            <w:proofErr w:type="spellStart"/>
            <w:r w:rsidRPr="00D71322">
              <w:rPr>
                <w:rFonts w:ascii="Arial" w:hAnsi="Arial" w:cs="Arial"/>
                <w:sz w:val="18"/>
                <w:szCs w:val="18"/>
              </w:rPr>
              <w:t>Parc.č</w:t>
            </w:r>
            <w:proofErr w:type="spellEnd"/>
            <w:r w:rsidRPr="00D71322">
              <w:rPr>
                <w:rFonts w:ascii="Arial" w:hAnsi="Arial" w:cs="Arial"/>
                <w:sz w:val="18"/>
                <w:szCs w:val="18"/>
              </w:rPr>
              <w:t>.</w:t>
            </w:r>
          </w:p>
        </w:tc>
        <w:tc>
          <w:tcPr>
            <w:tcW w:w="1603" w:type="dxa"/>
            <w:tcBorders>
              <w:top w:val="single" w:sz="6" w:space="0" w:color="auto"/>
              <w:left w:val="single" w:sz="6" w:space="0" w:color="auto"/>
              <w:bottom w:val="single" w:sz="6" w:space="0" w:color="auto"/>
              <w:right w:val="single" w:sz="6" w:space="0" w:color="auto"/>
            </w:tcBorders>
          </w:tcPr>
          <w:p w:rsidR="006A03B9" w:rsidRPr="00D71322" w:rsidRDefault="006A03B9" w:rsidP="008D4DAC">
            <w:pPr>
              <w:widowControl/>
              <w:jc w:val="center"/>
              <w:rPr>
                <w:rFonts w:ascii="Arial" w:hAnsi="Arial" w:cs="Arial"/>
                <w:sz w:val="18"/>
                <w:szCs w:val="18"/>
              </w:rPr>
            </w:pPr>
          </w:p>
          <w:p w:rsidR="006A03B9" w:rsidRPr="00D71322" w:rsidRDefault="006A03B9" w:rsidP="008D4DAC">
            <w:pPr>
              <w:widowControl/>
              <w:jc w:val="center"/>
              <w:rPr>
                <w:rFonts w:ascii="Arial" w:hAnsi="Arial" w:cs="Arial"/>
                <w:sz w:val="18"/>
                <w:szCs w:val="18"/>
              </w:rPr>
            </w:pPr>
            <w:r w:rsidRPr="00D71322">
              <w:rPr>
                <w:rFonts w:ascii="Arial" w:hAnsi="Arial" w:cs="Arial"/>
                <w:sz w:val="18"/>
                <w:szCs w:val="18"/>
              </w:rPr>
              <w:t>Kupní cena</w:t>
            </w:r>
          </w:p>
          <w:p w:rsidR="006A03B9" w:rsidRPr="00D71322" w:rsidRDefault="006A03B9" w:rsidP="008D4DAC">
            <w:pPr>
              <w:widowControl/>
              <w:jc w:val="center"/>
              <w:rPr>
                <w:rFonts w:ascii="Arial" w:hAnsi="Arial" w:cs="Arial"/>
                <w:sz w:val="18"/>
                <w:szCs w:val="18"/>
              </w:rPr>
            </w:pPr>
            <w:r w:rsidRPr="00D71322">
              <w:rPr>
                <w:rFonts w:ascii="Arial" w:hAnsi="Arial" w:cs="Arial"/>
                <w:sz w:val="18"/>
                <w:szCs w:val="18"/>
              </w:rPr>
              <w:t>v Kč</w:t>
            </w:r>
          </w:p>
        </w:tc>
        <w:tc>
          <w:tcPr>
            <w:tcW w:w="1769" w:type="dxa"/>
            <w:tcBorders>
              <w:top w:val="single" w:sz="6" w:space="0" w:color="auto"/>
              <w:left w:val="single" w:sz="6" w:space="0" w:color="auto"/>
              <w:bottom w:val="single" w:sz="6" w:space="0" w:color="auto"/>
              <w:right w:val="single" w:sz="6" w:space="0" w:color="auto"/>
            </w:tcBorders>
          </w:tcPr>
          <w:p w:rsidR="006A03B9" w:rsidRPr="00D71322" w:rsidRDefault="006A03B9" w:rsidP="008D4DAC">
            <w:pPr>
              <w:widowControl/>
              <w:jc w:val="center"/>
              <w:rPr>
                <w:rFonts w:ascii="Arial" w:hAnsi="Arial" w:cs="Arial"/>
                <w:sz w:val="18"/>
                <w:szCs w:val="18"/>
              </w:rPr>
            </w:pPr>
          </w:p>
          <w:p w:rsidR="006A03B9" w:rsidRPr="00D71322" w:rsidRDefault="006A03B9" w:rsidP="008D4DAC">
            <w:pPr>
              <w:widowControl/>
              <w:jc w:val="center"/>
              <w:rPr>
                <w:rFonts w:ascii="Arial" w:hAnsi="Arial" w:cs="Arial"/>
                <w:sz w:val="18"/>
                <w:szCs w:val="18"/>
              </w:rPr>
            </w:pPr>
            <w:r w:rsidRPr="00D71322">
              <w:rPr>
                <w:rFonts w:ascii="Arial" w:hAnsi="Arial" w:cs="Arial"/>
                <w:sz w:val="18"/>
                <w:szCs w:val="18"/>
              </w:rPr>
              <w:t>Před podpisem zaplaceno na úhradu kupní ceny v Kč</w:t>
            </w:r>
          </w:p>
        </w:tc>
        <w:tc>
          <w:tcPr>
            <w:tcW w:w="2410" w:type="dxa"/>
            <w:tcBorders>
              <w:top w:val="single" w:sz="6" w:space="0" w:color="auto"/>
              <w:left w:val="single" w:sz="6" w:space="0" w:color="auto"/>
              <w:bottom w:val="single" w:sz="6" w:space="0" w:color="auto"/>
              <w:right w:val="single" w:sz="6" w:space="0" w:color="auto"/>
            </w:tcBorders>
          </w:tcPr>
          <w:p w:rsidR="006A03B9" w:rsidRPr="00D71322" w:rsidRDefault="006A03B9" w:rsidP="008D4DAC">
            <w:pPr>
              <w:widowControl/>
              <w:jc w:val="center"/>
              <w:rPr>
                <w:rFonts w:ascii="Arial" w:hAnsi="Arial" w:cs="Arial"/>
                <w:sz w:val="18"/>
                <w:szCs w:val="18"/>
              </w:rPr>
            </w:pPr>
            <w:r w:rsidRPr="00D71322">
              <w:rPr>
                <w:rFonts w:ascii="Arial" w:hAnsi="Arial" w:cs="Arial"/>
                <w:sz w:val="18"/>
                <w:szCs w:val="18"/>
              </w:rPr>
              <w:t>Při podpisu započteny na úhradu kupní ceny níže uvedené nároky na náhradu dle § 18</w:t>
            </w:r>
            <w:r w:rsidR="00AB6067">
              <w:rPr>
                <w:rFonts w:ascii="Arial" w:hAnsi="Arial" w:cs="Arial"/>
                <w:sz w:val="18"/>
                <w:szCs w:val="18"/>
              </w:rPr>
              <w:t xml:space="preserve"> </w:t>
            </w:r>
            <w:r w:rsidRPr="00D71322">
              <w:rPr>
                <w:rFonts w:ascii="Arial" w:hAnsi="Arial" w:cs="Arial"/>
                <w:sz w:val="18"/>
                <w:szCs w:val="18"/>
              </w:rPr>
              <w:t>a zákona</w:t>
            </w:r>
          </w:p>
          <w:p w:rsidR="006A03B9" w:rsidRPr="00D71322" w:rsidRDefault="006A03B9" w:rsidP="008D4DAC">
            <w:pPr>
              <w:widowControl/>
              <w:jc w:val="center"/>
              <w:rPr>
                <w:rFonts w:ascii="Arial" w:hAnsi="Arial" w:cs="Arial"/>
                <w:sz w:val="18"/>
                <w:szCs w:val="18"/>
              </w:rPr>
            </w:pPr>
            <w:r w:rsidRPr="00D71322">
              <w:rPr>
                <w:rFonts w:ascii="Arial" w:hAnsi="Arial" w:cs="Arial"/>
                <w:sz w:val="18"/>
                <w:szCs w:val="18"/>
              </w:rPr>
              <w:t>č. 229/1991 Sb.,</w:t>
            </w:r>
          </w:p>
          <w:p w:rsidR="006A03B9" w:rsidRPr="00D71322" w:rsidRDefault="006A03B9" w:rsidP="008D4DAC">
            <w:pPr>
              <w:widowControl/>
              <w:jc w:val="center"/>
              <w:rPr>
                <w:rFonts w:ascii="Arial" w:hAnsi="Arial" w:cs="Arial"/>
                <w:sz w:val="18"/>
                <w:szCs w:val="18"/>
              </w:rPr>
            </w:pPr>
            <w:r w:rsidRPr="00D71322">
              <w:rPr>
                <w:rFonts w:ascii="Arial" w:hAnsi="Arial" w:cs="Arial"/>
                <w:sz w:val="18"/>
                <w:szCs w:val="18"/>
              </w:rPr>
              <w:t xml:space="preserve">vyjádřené v Kč </w:t>
            </w:r>
          </w:p>
        </w:tc>
      </w:tr>
      <w:tr w:rsidR="006A03B9" w:rsidRPr="00D71322" w:rsidTr="008D4DAC">
        <w:tc>
          <w:tcPr>
            <w:tcW w:w="2404" w:type="dxa"/>
            <w:tcBorders>
              <w:top w:val="single" w:sz="6" w:space="0" w:color="auto"/>
              <w:left w:val="single" w:sz="6" w:space="0" w:color="auto"/>
              <w:bottom w:val="single" w:sz="6" w:space="0" w:color="auto"/>
              <w:right w:val="single" w:sz="6" w:space="0" w:color="auto"/>
            </w:tcBorders>
          </w:tcPr>
          <w:p w:rsidR="006A03B9" w:rsidRPr="00D71322" w:rsidRDefault="006A03B9" w:rsidP="008D4DAC">
            <w:pPr>
              <w:widowControl/>
              <w:tabs>
                <w:tab w:val="left" w:pos="2370"/>
                <w:tab w:val="left" w:pos="3540"/>
                <w:tab w:val="left" w:pos="5143"/>
                <w:tab w:val="left" w:pos="6912"/>
                <w:tab w:val="left" w:pos="9322"/>
              </w:tabs>
              <w:ind w:left="-34"/>
              <w:jc w:val="center"/>
              <w:rPr>
                <w:rFonts w:ascii="Arial" w:hAnsi="Arial" w:cs="Arial"/>
                <w:sz w:val="18"/>
                <w:szCs w:val="18"/>
              </w:rPr>
            </w:pPr>
            <w:r w:rsidRPr="00D71322">
              <w:rPr>
                <w:rFonts w:ascii="Arial" w:hAnsi="Arial" w:cs="Arial"/>
                <w:sz w:val="18"/>
                <w:szCs w:val="18"/>
              </w:rPr>
              <w:t>Míchov</w:t>
            </w:r>
          </w:p>
        </w:tc>
        <w:tc>
          <w:tcPr>
            <w:tcW w:w="1170" w:type="dxa"/>
            <w:tcBorders>
              <w:top w:val="single" w:sz="6" w:space="0" w:color="auto"/>
              <w:left w:val="single" w:sz="6" w:space="0" w:color="auto"/>
              <w:bottom w:val="single" w:sz="6" w:space="0" w:color="auto"/>
              <w:right w:val="single" w:sz="6" w:space="0" w:color="auto"/>
            </w:tcBorders>
          </w:tcPr>
          <w:p w:rsidR="006A03B9" w:rsidRPr="00D71322" w:rsidRDefault="006A03B9" w:rsidP="008D4DAC">
            <w:pPr>
              <w:widowControl/>
              <w:tabs>
                <w:tab w:val="left" w:pos="2370"/>
                <w:tab w:val="left" w:pos="3540"/>
                <w:tab w:val="left" w:pos="5143"/>
                <w:tab w:val="left" w:pos="6912"/>
                <w:tab w:val="left" w:pos="9322"/>
              </w:tabs>
              <w:ind w:left="-34"/>
              <w:jc w:val="center"/>
              <w:rPr>
                <w:rFonts w:ascii="Arial" w:hAnsi="Arial" w:cs="Arial"/>
                <w:sz w:val="18"/>
                <w:szCs w:val="18"/>
              </w:rPr>
            </w:pPr>
            <w:r w:rsidRPr="00D71322">
              <w:rPr>
                <w:rFonts w:ascii="Arial" w:hAnsi="Arial" w:cs="Arial"/>
                <w:sz w:val="18"/>
                <w:szCs w:val="18"/>
              </w:rPr>
              <w:t xml:space="preserve"> 64/14</w:t>
            </w:r>
          </w:p>
        </w:tc>
        <w:tc>
          <w:tcPr>
            <w:tcW w:w="1603" w:type="dxa"/>
            <w:tcBorders>
              <w:top w:val="single" w:sz="6" w:space="0" w:color="auto"/>
              <w:left w:val="single" w:sz="6" w:space="0" w:color="auto"/>
              <w:bottom w:val="single" w:sz="6" w:space="0" w:color="auto"/>
              <w:right w:val="single" w:sz="6" w:space="0" w:color="auto"/>
            </w:tcBorders>
          </w:tcPr>
          <w:p w:rsidR="006A03B9" w:rsidRPr="00D71322" w:rsidRDefault="006A03B9" w:rsidP="008D4DAC">
            <w:pPr>
              <w:widowControl/>
              <w:tabs>
                <w:tab w:val="left" w:pos="2370"/>
                <w:tab w:val="left" w:pos="3540"/>
                <w:tab w:val="left" w:pos="5143"/>
                <w:tab w:val="left" w:pos="6912"/>
                <w:tab w:val="left" w:pos="9322"/>
              </w:tabs>
              <w:ind w:left="-34"/>
              <w:jc w:val="center"/>
              <w:rPr>
                <w:rFonts w:ascii="Arial" w:hAnsi="Arial" w:cs="Arial"/>
                <w:sz w:val="18"/>
                <w:szCs w:val="18"/>
              </w:rPr>
            </w:pPr>
            <w:r w:rsidRPr="00D71322">
              <w:rPr>
                <w:rFonts w:ascii="Arial" w:hAnsi="Arial" w:cs="Arial"/>
                <w:sz w:val="18"/>
                <w:szCs w:val="18"/>
              </w:rPr>
              <w:t>398 580,00 Kč</w:t>
            </w:r>
          </w:p>
        </w:tc>
        <w:tc>
          <w:tcPr>
            <w:tcW w:w="1769" w:type="dxa"/>
            <w:tcBorders>
              <w:top w:val="single" w:sz="6" w:space="0" w:color="auto"/>
              <w:left w:val="single" w:sz="6" w:space="0" w:color="auto"/>
              <w:bottom w:val="single" w:sz="6" w:space="0" w:color="auto"/>
              <w:right w:val="single" w:sz="6" w:space="0" w:color="auto"/>
            </w:tcBorders>
          </w:tcPr>
          <w:p w:rsidR="006A03B9" w:rsidRPr="00D71322" w:rsidRDefault="006A03B9" w:rsidP="008D4DAC">
            <w:pPr>
              <w:widowControl/>
              <w:tabs>
                <w:tab w:val="left" w:pos="2370"/>
                <w:tab w:val="left" w:pos="3540"/>
                <w:tab w:val="left" w:pos="5143"/>
                <w:tab w:val="left" w:pos="6912"/>
                <w:tab w:val="left" w:pos="9322"/>
              </w:tabs>
              <w:ind w:left="-34"/>
              <w:jc w:val="center"/>
              <w:rPr>
                <w:rFonts w:ascii="Arial" w:hAnsi="Arial" w:cs="Arial"/>
                <w:sz w:val="18"/>
                <w:szCs w:val="18"/>
              </w:rPr>
            </w:pPr>
            <w:r w:rsidRPr="00D71322">
              <w:rPr>
                <w:rFonts w:ascii="Arial" w:hAnsi="Arial" w:cs="Arial"/>
                <w:sz w:val="18"/>
                <w:szCs w:val="18"/>
              </w:rPr>
              <w:t>393 411,83 Kč</w:t>
            </w:r>
          </w:p>
        </w:tc>
        <w:tc>
          <w:tcPr>
            <w:tcW w:w="2410" w:type="dxa"/>
            <w:tcBorders>
              <w:top w:val="single" w:sz="6" w:space="0" w:color="auto"/>
              <w:left w:val="single" w:sz="6" w:space="0" w:color="auto"/>
              <w:bottom w:val="single" w:sz="6" w:space="0" w:color="auto"/>
              <w:right w:val="single" w:sz="6" w:space="0" w:color="auto"/>
            </w:tcBorders>
          </w:tcPr>
          <w:p w:rsidR="006A03B9" w:rsidRPr="00D71322" w:rsidRDefault="006A03B9" w:rsidP="008D4DAC">
            <w:pPr>
              <w:widowControl/>
              <w:tabs>
                <w:tab w:val="left" w:pos="2370"/>
                <w:tab w:val="left" w:pos="3540"/>
                <w:tab w:val="left" w:pos="5143"/>
                <w:tab w:val="left" w:pos="6912"/>
                <w:tab w:val="left" w:pos="9322"/>
              </w:tabs>
              <w:ind w:left="-34"/>
              <w:jc w:val="center"/>
              <w:rPr>
                <w:rFonts w:ascii="Arial" w:hAnsi="Arial" w:cs="Arial"/>
                <w:sz w:val="18"/>
                <w:szCs w:val="18"/>
              </w:rPr>
            </w:pPr>
            <w:r w:rsidRPr="00D71322">
              <w:rPr>
                <w:rFonts w:ascii="Arial" w:hAnsi="Arial" w:cs="Arial"/>
                <w:sz w:val="18"/>
                <w:szCs w:val="18"/>
              </w:rPr>
              <w:t>5 168,17 Kč</w:t>
            </w:r>
          </w:p>
        </w:tc>
      </w:tr>
      <w:tr w:rsidR="006A03B9" w:rsidRPr="00D71322" w:rsidTr="008D4DAC">
        <w:tc>
          <w:tcPr>
            <w:tcW w:w="2404" w:type="dxa"/>
            <w:tcBorders>
              <w:top w:val="single" w:sz="6" w:space="0" w:color="auto"/>
              <w:left w:val="single" w:sz="6" w:space="0" w:color="auto"/>
              <w:bottom w:val="single" w:sz="6" w:space="0" w:color="auto"/>
              <w:right w:val="single" w:sz="6" w:space="0" w:color="auto"/>
            </w:tcBorders>
          </w:tcPr>
          <w:p w:rsidR="006A03B9" w:rsidRPr="00D71322" w:rsidRDefault="006A03B9" w:rsidP="008D4DAC">
            <w:pPr>
              <w:widowControl/>
              <w:jc w:val="center"/>
              <w:rPr>
                <w:rFonts w:ascii="Arial" w:hAnsi="Arial" w:cs="Arial"/>
                <w:sz w:val="18"/>
                <w:szCs w:val="18"/>
              </w:rPr>
            </w:pPr>
            <w:r w:rsidRPr="00D71322">
              <w:rPr>
                <w:rFonts w:ascii="Arial" w:hAnsi="Arial" w:cs="Arial"/>
                <w:sz w:val="18"/>
                <w:szCs w:val="18"/>
              </w:rPr>
              <w:t>Míchov</w:t>
            </w:r>
          </w:p>
        </w:tc>
        <w:tc>
          <w:tcPr>
            <w:tcW w:w="1170" w:type="dxa"/>
            <w:tcBorders>
              <w:top w:val="single" w:sz="6" w:space="0" w:color="auto"/>
              <w:left w:val="single" w:sz="6" w:space="0" w:color="auto"/>
              <w:bottom w:val="single" w:sz="6" w:space="0" w:color="auto"/>
              <w:right w:val="single" w:sz="6" w:space="0" w:color="auto"/>
            </w:tcBorders>
          </w:tcPr>
          <w:p w:rsidR="006A03B9" w:rsidRPr="00D71322" w:rsidRDefault="006A03B9" w:rsidP="008D4DAC">
            <w:pPr>
              <w:widowControl/>
              <w:jc w:val="center"/>
              <w:rPr>
                <w:rFonts w:ascii="Arial" w:hAnsi="Arial" w:cs="Arial"/>
                <w:sz w:val="18"/>
                <w:szCs w:val="18"/>
              </w:rPr>
            </w:pPr>
            <w:r w:rsidRPr="00D71322">
              <w:rPr>
                <w:rFonts w:ascii="Arial" w:hAnsi="Arial" w:cs="Arial"/>
                <w:sz w:val="18"/>
                <w:szCs w:val="18"/>
              </w:rPr>
              <w:t xml:space="preserve"> 67</w:t>
            </w:r>
          </w:p>
        </w:tc>
        <w:tc>
          <w:tcPr>
            <w:tcW w:w="1603" w:type="dxa"/>
            <w:tcBorders>
              <w:top w:val="single" w:sz="6" w:space="0" w:color="auto"/>
              <w:left w:val="single" w:sz="6" w:space="0" w:color="auto"/>
              <w:bottom w:val="single" w:sz="6" w:space="0" w:color="auto"/>
              <w:right w:val="single" w:sz="6" w:space="0" w:color="auto"/>
            </w:tcBorders>
          </w:tcPr>
          <w:p w:rsidR="006A03B9" w:rsidRPr="00D71322" w:rsidRDefault="006A03B9" w:rsidP="008D4DAC">
            <w:pPr>
              <w:widowControl/>
              <w:jc w:val="center"/>
              <w:rPr>
                <w:rFonts w:ascii="Arial" w:hAnsi="Arial" w:cs="Arial"/>
                <w:sz w:val="18"/>
                <w:szCs w:val="18"/>
              </w:rPr>
            </w:pPr>
            <w:r w:rsidRPr="00D71322">
              <w:rPr>
                <w:rFonts w:ascii="Arial" w:hAnsi="Arial" w:cs="Arial"/>
                <w:sz w:val="18"/>
                <w:szCs w:val="18"/>
              </w:rPr>
              <w:t>40 040,00 Kč</w:t>
            </w:r>
          </w:p>
        </w:tc>
        <w:tc>
          <w:tcPr>
            <w:tcW w:w="1769" w:type="dxa"/>
            <w:tcBorders>
              <w:top w:val="single" w:sz="6" w:space="0" w:color="auto"/>
              <w:left w:val="single" w:sz="6" w:space="0" w:color="auto"/>
              <w:bottom w:val="single" w:sz="6" w:space="0" w:color="auto"/>
              <w:right w:val="single" w:sz="6" w:space="0" w:color="auto"/>
            </w:tcBorders>
          </w:tcPr>
          <w:p w:rsidR="006A03B9" w:rsidRPr="00D71322" w:rsidRDefault="006A03B9" w:rsidP="008D4DAC">
            <w:pPr>
              <w:widowControl/>
              <w:jc w:val="center"/>
              <w:rPr>
                <w:rFonts w:ascii="Arial" w:hAnsi="Arial" w:cs="Arial"/>
                <w:sz w:val="18"/>
                <w:szCs w:val="18"/>
              </w:rPr>
            </w:pPr>
            <w:r w:rsidRPr="00D71322">
              <w:rPr>
                <w:rFonts w:ascii="Arial" w:hAnsi="Arial" w:cs="Arial"/>
                <w:sz w:val="18"/>
                <w:szCs w:val="18"/>
              </w:rPr>
              <w:t>39 521,00 Kč</w:t>
            </w:r>
          </w:p>
        </w:tc>
        <w:tc>
          <w:tcPr>
            <w:tcW w:w="2410" w:type="dxa"/>
            <w:tcBorders>
              <w:top w:val="single" w:sz="6" w:space="0" w:color="auto"/>
              <w:left w:val="single" w:sz="6" w:space="0" w:color="auto"/>
              <w:bottom w:val="single" w:sz="6" w:space="0" w:color="auto"/>
              <w:right w:val="single" w:sz="6" w:space="0" w:color="auto"/>
            </w:tcBorders>
          </w:tcPr>
          <w:p w:rsidR="006A03B9" w:rsidRPr="00D71322" w:rsidRDefault="006A03B9" w:rsidP="008D4DAC">
            <w:pPr>
              <w:widowControl/>
              <w:jc w:val="center"/>
              <w:rPr>
                <w:rFonts w:ascii="Arial" w:hAnsi="Arial" w:cs="Arial"/>
                <w:sz w:val="18"/>
                <w:szCs w:val="18"/>
              </w:rPr>
            </w:pPr>
            <w:r w:rsidRPr="00D71322">
              <w:rPr>
                <w:rFonts w:ascii="Arial" w:hAnsi="Arial" w:cs="Arial"/>
                <w:sz w:val="18"/>
                <w:szCs w:val="18"/>
              </w:rPr>
              <w:t>519,00 Kč</w:t>
            </w:r>
          </w:p>
        </w:tc>
      </w:tr>
      <w:tr w:rsidR="006A03B9" w:rsidRPr="00D71322" w:rsidTr="008D4DAC">
        <w:tc>
          <w:tcPr>
            <w:tcW w:w="2404" w:type="dxa"/>
            <w:tcBorders>
              <w:top w:val="single" w:sz="6" w:space="0" w:color="auto"/>
              <w:left w:val="single" w:sz="6" w:space="0" w:color="auto"/>
              <w:bottom w:val="single" w:sz="6" w:space="0" w:color="auto"/>
              <w:right w:val="single" w:sz="6" w:space="0" w:color="auto"/>
            </w:tcBorders>
          </w:tcPr>
          <w:p w:rsidR="006A03B9" w:rsidRPr="00D71322" w:rsidRDefault="006A03B9" w:rsidP="008D4DAC">
            <w:pPr>
              <w:widowControl/>
              <w:jc w:val="center"/>
              <w:rPr>
                <w:rFonts w:ascii="Arial" w:hAnsi="Arial" w:cs="Arial"/>
                <w:sz w:val="18"/>
                <w:szCs w:val="18"/>
              </w:rPr>
            </w:pPr>
            <w:r w:rsidRPr="00D71322">
              <w:rPr>
                <w:rFonts w:ascii="Arial" w:hAnsi="Arial" w:cs="Arial"/>
                <w:sz w:val="18"/>
                <w:szCs w:val="18"/>
              </w:rPr>
              <w:t>Míchov</w:t>
            </w:r>
          </w:p>
        </w:tc>
        <w:tc>
          <w:tcPr>
            <w:tcW w:w="1170" w:type="dxa"/>
            <w:tcBorders>
              <w:top w:val="single" w:sz="6" w:space="0" w:color="auto"/>
              <w:left w:val="single" w:sz="6" w:space="0" w:color="auto"/>
              <w:bottom w:val="single" w:sz="6" w:space="0" w:color="auto"/>
              <w:right w:val="single" w:sz="6" w:space="0" w:color="auto"/>
            </w:tcBorders>
          </w:tcPr>
          <w:p w:rsidR="006A03B9" w:rsidRPr="00D71322" w:rsidRDefault="006A03B9" w:rsidP="008D4DAC">
            <w:pPr>
              <w:widowControl/>
              <w:jc w:val="center"/>
              <w:rPr>
                <w:rFonts w:ascii="Arial" w:hAnsi="Arial" w:cs="Arial"/>
                <w:sz w:val="18"/>
                <w:szCs w:val="18"/>
              </w:rPr>
            </w:pPr>
            <w:r w:rsidRPr="00D71322">
              <w:rPr>
                <w:rFonts w:ascii="Arial" w:hAnsi="Arial" w:cs="Arial"/>
                <w:sz w:val="18"/>
                <w:szCs w:val="18"/>
              </w:rPr>
              <w:t xml:space="preserve"> 70</w:t>
            </w:r>
          </w:p>
        </w:tc>
        <w:tc>
          <w:tcPr>
            <w:tcW w:w="1603" w:type="dxa"/>
            <w:tcBorders>
              <w:top w:val="single" w:sz="6" w:space="0" w:color="auto"/>
              <w:left w:val="single" w:sz="6" w:space="0" w:color="auto"/>
              <w:bottom w:val="single" w:sz="6" w:space="0" w:color="auto"/>
              <w:right w:val="single" w:sz="6" w:space="0" w:color="auto"/>
            </w:tcBorders>
          </w:tcPr>
          <w:p w:rsidR="006A03B9" w:rsidRPr="00D71322" w:rsidRDefault="006A03B9" w:rsidP="008D4DAC">
            <w:pPr>
              <w:widowControl/>
              <w:jc w:val="center"/>
              <w:rPr>
                <w:rFonts w:ascii="Arial" w:hAnsi="Arial" w:cs="Arial"/>
                <w:sz w:val="18"/>
                <w:szCs w:val="18"/>
              </w:rPr>
            </w:pPr>
            <w:r w:rsidRPr="00D71322">
              <w:rPr>
                <w:rFonts w:ascii="Arial" w:hAnsi="Arial" w:cs="Arial"/>
                <w:sz w:val="18"/>
                <w:szCs w:val="18"/>
              </w:rPr>
              <w:t>3 150,00 Kč</w:t>
            </w:r>
          </w:p>
        </w:tc>
        <w:tc>
          <w:tcPr>
            <w:tcW w:w="1769" w:type="dxa"/>
            <w:tcBorders>
              <w:top w:val="single" w:sz="6" w:space="0" w:color="auto"/>
              <w:left w:val="single" w:sz="6" w:space="0" w:color="auto"/>
              <w:bottom w:val="single" w:sz="6" w:space="0" w:color="auto"/>
              <w:right w:val="single" w:sz="6" w:space="0" w:color="auto"/>
            </w:tcBorders>
          </w:tcPr>
          <w:p w:rsidR="006A03B9" w:rsidRPr="00D71322" w:rsidRDefault="006A03B9" w:rsidP="008D4DAC">
            <w:pPr>
              <w:widowControl/>
              <w:jc w:val="center"/>
              <w:rPr>
                <w:rFonts w:ascii="Arial" w:hAnsi="Arial" w:cs="Arial"/>
                <w:sz w:val="18"/>
                <w:szCs w:val="18"/>
              </w:rPr>
            </w:pPr>
            <w:r w:rsidRPr="00D71322">
              <w:rPr>
                <w:rFonts w:ascii="Arial" w:hAnsi="Arial" w:cs="Arial"/>
                <w:sz w:val="18"/>
                <w:szCs w:val="18"/>
              </w:rPr>
              <w:t>3 109,00 Kč</w:t>
            </w:r>
          </w:p>
        </w:tc>
        <w:tc>
          <w:tcPr>
            <w:tcW w:w="2410" w:type="dxa"/>
            <w:tcBorders>
              <w:top w:val="single" w:sz="6" w:space="0" w:color="auto"/>
              <w:left w:val="single" w:sz="6" w:space="0" w:color="auto"/>
              <w:bottom w:val="single" w:sz="6" w:space="0" w:color="auto"/>
              <w:right w:val="single" w:sz="6" w:space="0" w:color="auto"/>
            </w:tcBorders>
          </w:tcPr>
          <w:p w:rsidR="006A03B9" w:rsidRPr="00D71322" w:rsidRDefault="006A03B9" w:rsidP="008D4DAC">
            <w:pPr>
              <w:widowControl/>
              <w:jc w:val="center"/>
              <w:rPr>
                <w:rFonts w:ascii="Arial" w:hAnsi="Arial" w:cs="Arial"/>
                <w:sz w:val="18"/>
                <w:szCs w:val="18"/>
              </w:rPr>
            </w:pPr>
            <w:r w:rsidRPr="00D71322">
              <w:rPr>
                <w:rFonts w:ascii="Arial" w:hAnsi="Arial" w:cs="Arial"/>
                <w:sz w:val="18"/>
                <w:szCs w:val="18"/>
              </w:rPr>
              <w:t>41,00 Kč</w:t>
            </w:r>
          </w:p>
        </w:tc>
      </w:tr>
      <w:tr w:rsidR="006A03B9" w:rsidRPr="00D71322" w:rsidTr="008D4DAC">
        <w:tc>
          <w:tcPr>
            <w:tcW w:w="2404" w:type="dxa"/>
            <w:tcBorders>
              <w:top w:val="single" w:sz="6" w:space="0" w:color="auto"/>
              <w:left w:val="single" w:sz="6" w:space="0" w:color="auto"/>
              <w:bottom w:val="single" w:sz="6" w:space="0" w:color="auto"/>
              <w:right w:val="single" w:sz="6" w:space="0" w:color="auto"/>
            </w:tcBorders>
          </w:tcPr>
          <w:p w:rsidR="006A03B9" w:rsidRPr="00D71322" w:rsidRDefault="006A03B9" w:rsidP="008D4DAC">
            <w:pPr>
              <w:widowControl/>
              <w:jc w:val="center"/>
              <w:rPr>
                <w:rFonts w:ascii="Arial" w:hAnsi="Arial" w:cs="Arial"/>
                <w:sz w:val="18"/>
                <w:szCs w:val="18"/>
              </w:rPr>
            </w:pPr>
            <w:r w:rsidRPr="00D71322">
              <w:rPr>
                <w:rFonts w:ascii="Arial" w:hAnsi="Arial" w:cs="Arial"/>
                <w:sz w:val="18"/>
                <w:szCs w:val="18"/>
              </w:rPr>
              <w:t>Míchov</w:t>
            </w:r>
          </w:p>
        </w:tc>
        <w:tc>
          <w:tcPr>
            <w:tcW w:w="1170" w:type="dxa"/>
            <w:tcBorders>
              <w:top w:val="single" w:sz="6" w:space="0" w:color="auto"/>
              <w:left w:val="single" w:sz="6" w:space="0" w:color="auto"/>
              <w:bottom w:val="single" w:sz="6" w:space="0" w:color="auto"/>
              <w:right w:val="single" w:sz="6" w:space="0" w:color="auto"/>
            </w:tcBorders>
          </w:tcPr>
          <w:p w:rsidR="006A03B9" w:rsidRPr="00D71322" w:rsidRDefault="006A03B9" w:rsidP="008D4DAC">
            <w:pPr>
              <w:widowControl/>
              <w:jc w:val="center"/>
              <w:rPr>
                <w:rFonts w:ascii="Arial" w:hAnsi="Arial" w:cs="Arial"/>
                <w:sz w:val="18"/>
                <w:szCs w:val="18"/>
              </w:rPr>
            </w:pPr>
            <w:r w:rsidRPr="00D71322">
              <w:rPr>
                <w:rFonts w:ascii="Arial" w:hAnsi="Arial" w:cs="Arial"/>
                <w:sz w:val="18"/>
                <w:szCs w:val="18"/>
              </w:rPr>
              <w:t xml:space="preserve"> 502/2</w:t>
            </w:r>
          </w:p>
        </w:tc>
        <w:tc>
          <w:tcPr>
            <w:tcW w:w="1603" w:type="dxa"/>
            <w:tcBorders>
              <w:top w:val="single" w:sz="6" w:space="0" w:color="auto"/>
              <w:left w:val="single" w:sz="6" w:space="0" w:color="auto"/>
              <w:bottom w:val="single" w:sz="6" w:space="0" w:color="auto"/>
              <w:right w:val="single" w:sz="6" w:space="0" w:color="auto"/>
            </w:tcBorders>
          </w:tcPr>
          <w:p w:rsidR="006A03B9" w:rsidRPr="00D71322" w:rsidRDefault="006A03B9" w:rsidP="008D4DAC">
            <w:pPr>
              <w:widowControl/>
              <w:jc w:val="center"/>
              <w:rPr>
                <w:rFonts w:ascii="Arial" w:hAnsi="Arial" w:cs="Arial"/>
                <w:sz w:val="18"/>
                <w:szCs w:val="18"/>
              </w:rPr>
            </w:pPr>
            <w:r w:rsidRPr="00D71322">
              <w:rPr>
                <w:rFonts w:ascii="Arial" w:hAnsi="Arial" w:cs="Arial"/>
                <w:sz w:val="18"/>
                <w:szCs w:val="18"/>
              </w:rPr>
              <w:t>83 860,00 Kč</w:t>
            </w:r>
          </w:p>
        </w:tc>
        <w:tc>
          <w:tcPr>
            <w:tcW w:w="1769" w:type="dxa"/>
            <w:tcBorders>
              <w:top w:val="single" w:sz="6" w:space="0" w:color="auto"/>
              <w:left w:val="single" w:sz="6" w:space="0" w:color="auto"/>
              <w:bottom w:val="single" w:sz="6" w:space="0" w:color="auto"/>
              <w:right w:val="single" w:sz="6" w:space="0" w:color="auto"/>
            </w:tcBorders>
          </w:tcPr>
          <w:p w:rsidR="006A03B9" w:rsidRPr="00D71322" w:rsidRDefault="006A03B9" w:rsidP="008D4DAC">
            <w:pPr>
              <w:widowControl/>
              <w:jc w:val="center"/>
              <w:rPr>
                <w:rFonts w:ascii="Arial" w:hAnsi="Arial" w:cs="Arial"/>
                <w:sz w:val="18"/>
                <w:szCs w:val="18"/>
              </w:rPr>
            </w:pPr>
            <w:r w:rsidRPr="00D71322">
              <w:rPr>
                <w:rFonts w:ascii="Arial" w:hAnsi="Arial" w:cs="Arial"/>
                <w:sz w:val="18"/>
                <w:szCs w:val="18"/>
              </w:rPr>
              <w:t>82 773,00 Kč</w:t>
            </w:r>
          </w:p>
        </w:tc>
        <w:tc>
          <w:tcPr>
            <w:tcW w:w="2410" w:type="dxa"/>
            <w:tcBorders>
              <w:top w:val="single" w:sz="6" w:space="0" w:color="auto"/>
              <w:left w:val="single" w:sz="6" w:space="0" w:color="auto"/>
              <w:bottom w:val="single" w:sz="6" w:space="0" w:color="auto"/>
              <w:right w:val="single" w:sz="6" w:space="0" w:color="auto"/>
            </w:tcBorders>
          </w:tcPr>
          <w:p w:rsidR="006A03B9" w:rsidRPr="00D71322" w:rsidRDefault="006A03B9" w:rsidP="008D4DAC">
            <w:pPr>
              <w:widowControl/>
              <w:jc w:val="center"/>
              <w:rPr>
                <w:rFonts w:ascii="Arial" w:hAnsi="Arial" w:cs="Arial"/>
                <w:sz w:val="18"/>
                <w:szCs w:val="18"/>
              </w:rPr>
            </w:pPr>
            <w:r w:rsidRPr="00D71322">
              <w:rPr>
                <w:rFonts w:ascii="Arial" w:hAnsi="Arial" w:cs="Arial"/>
                <w:sz w:val="18"/>
                <w:szCs w:val="18"/>
              </w:rPr>
              <w:t>1 087,00 Kč</w:t>
            </w:r>
          </w:p>
        </w:tc>
      </w:tr>
    </w:tbl>
    <w:p w:rsidR="006A03B9" w:rsidRPr="00D71322" w:rsidRDefault="006A03B9" w:rsidP="006A03B9">
      <w:pPr>
        <w:widowControl/>
        <w:rPr>
          <w:rFonts w:ascii="Arial" w:hAnsi="Arial" w:cs="Arial"/>
          <w:sz w:val="18"/>
          <w:szCs w:val="18"/>
        </w:rPr>
      </w:pPr>
    </w:p>
    <w:tbl>
      <w:tblPr>
        <w:tblW w:w="0" w:type="auto"/>
        <w:tblInd w:w="-34" w:type="dxa"/>
        <w:tblLayout w:type="fixed"/>
        <w:tblLook w:val="0000" w:firstRow="0" w:lastRow="0" w:firstColumn="0" w:lastColumn="0" w:noHBand="0" w:noVBand="0"/>
      </w:tblPr>
      <w:tblGrid>
        <w:gridCol w:w="3574"/>
        <w:gridCol w:w="1603"/>
        <w:gridCol w:w="1769"/>
        <w:gridCol w:w="2410"/>
      </w:tblGrid>
      <w:tr w:rsidR="006A03B9" w:rsidRPr="00D71322" w:rsidTr="008D4DAC">
        <w:tc>
          <w:tcPr>
            <w:tcW w:w="3574" w:type="dxa"/>
            <w:tcBorders>
              <w:top w:val="single" w:sz="6" w:space="0" w:color="auto"/>
              <w:left w:val="single" w:sz="6" w:space="0" w:color="auto"/>
              <w:bottom w:val="single" w:sz="6" w:space="0" w:color="auto"/>
              <w:right w:val="single" w:sz="6" w:space="0" w:color="auto"/>
            </w:tcBorders>
          </w:tcPr>
          <w:p w:rsidR="006A03B9" w:rsidRPr="00D71322" w:rsidRDefault="006A03B9" w:rsidP="008D4DAC">
            <w:pPr>
              <w:widowControl/>
              <w:jc w:val="center"/>
              <w:rPr>
                <w:rFonts w:ascii="Arial" w:hAnsi="Arial" w:cs="Arial"/>
                <w:sz w:val="18"/>
                <w:szCs w:val="18"/>
              </w:rPr>
            </w:pPr>
            <w:r w:rsidRPr="00D71322">
              <w:rPr>
                <w:rFonts w:ascii="Arial" w:hAnsi="Arial" w:cs="Arial"/>
                <w:sz w:val="18"/>
                <w:szCs w:val="18"/>
              </w:rPr>
              <w:t xml:space="preserve">                     Celkem</w:t>
            </w:r>
          </w:p>
        </w:tc>
        <w:tc>
          <w:tcPr>
            <w:tcW w:w="1603" w:type="dxa"/>
            <w:tcBorders>
              <w:top w:val="single" w:sz="6" w:space="0" w:color="auto"/>
              <w:left w:val="single" w:sz="6" w:space="0" w:color="auto"/>
              <w:bottom w:val="single" w:sz="6" w:space="0" w:color="auto"/>
              <w:right w:val="single" w:sz="6" w:space="0" w:color="auto"/>
            </w:tcBorders>
          </w:tcPr>
          <w:p w:rsidR="006A03B9" w:rsidRPr="00D71322" w:rsidRDefault="006A03B9" w:rsidP="008D4DAC">
            <w:pPr>
              <w:widowControl/>
              <w:jc w:val="center"/>
              <w:rPr>
                <w:rFonts w:ascii="Arial" w:hAnsi="Arial" w:cs="Arial"/>
                <w:sz w:val="18"/>
                <w:szCs w:val="18"/>
              </w:rPr>
            </w:pPr>
            <w:r w:rsidRPr="00D71322">
              <w:rPr>
                <w:rFonts w:ascii="Arial" w:hAnsi="Arial" w:cs="Arial"/>
                <w:sz w:val="18"/>
                <w:szCs w:val="18"/>
              </w:rPr>
              <w:t>525 630,00 Kč</w:t>
            </w:r>
          </w:p>
        </w:tc>
        <w:tc>
          <w:tcPr>
            <w:tcW w:w="1769" w:type="dxa"/>
            <w:tcBorders>
              <w:top w:val="single" w:sz="6" w:space="0" w:color="auto"/>
              <w:left w:val="single" w:sz="6" w:space="0" w:color="auto"/>
              <w:bottom w:val="single" w:sz="6" w:space="0" w:color="auto"/>
              <w:right w:val="single" w:sz="6" w:space="0" w:color="auto"/>
            </w:tcBorders>
          </w:tcPr>
          <w:p w:rsidR="006A03B9" w:rsidRPr="00D71322" w:rsidRDefault="006A03B9" w:rsidP="008D4DAC">
            <w:pPr>
              <w:widowControl/>
              <w:jc w:val="center"/>
              <w:rPr>
                <w:rFonts w:ascii="Arial" w:hAnsi="Arial" w:cs="Arial"/>
                <w:sz w:val="18"/>
                <w:szCs w:val="18"/>
              </w:rPr>
            </w:pPr>
            <w:r w:rsidRPr="00D71322">
              <w:rPr>
                <w:rFonts w:ascii="Arial" w:hAnsi="Arial" w:cs="Arial"/>
                <w:sz w:val="18"/>
                <w:szCs w:val="18"/>
              </w:rPr>
              <w:t>518 814,83 Kč</w:t>
            </w:r>
          </w:p>
        </w:tc>
        <w:tc>
          <w:tcPr>
            <w:tcW w:w="2410" w:type="dxa"/>
            <w:tcBorders>
              <w:top w:val="single" w:sz="6" w:space="0" w:color="auto"/>
              <w:left w:val="single" w:sz="6" w:space="0" w:color="auto"/>
              <w:bottom w:val="single" w:sz="6" w:space="0" w:color="auto"/>
              <w:right w:val="single" w:sz="6" w:space="0" w:color="auto"/>
            </w:tcBorders>
          </w:tcPr>
          <w:p w:rsidR="006A03B9" w:rsidRPr="00D71322" w:rsidRDefault="006A03B9" w:rsidP="008D4DAC">
            <w:pPr>
              <w:widowControl/>
              <w:jc w:val="center"/>
              <w:rPr>
                <w:rFonts w:ascii="Arial" w:hAnsi="Arial" w:cs="Arial"/>
                <w:sz w:val="18"/>
                <w:szCs w:val="18"/>
              </w:rPr>
            </w:pPr>
            <w:r w:rsidRPr="00D71322">
              <w:rPr>
                <w:rFonts w:ascii="Arial" w:hAnsi="Arial" w:cs="Arial"/>
                <w:sz w:val="18"/>
                <w:szCs w:val="18"/>
              </w:rPr>
              <w:t>6 815,17 Kč</w:t>
            </w:r>
          </w:p>
        </w:tc>
      </w:tr>
    </w:tbl>
    <w:p w:rsidR="006A03B9" w:rsidRPr="00D71322" w:rsidRDefault="006A03B9" w:rsidP="006A03B9">
      <w:pPr>
        <w:widowControl/>
        <w:tabs>
          <w:tab w:val="left" w:pos="426"/>
        </w:tabs>
        <w:jc w:val="both"/>
        <w:rPr>
          <w:rFonts w:ascii="Arial" w:hAnsi="Arial" w:cs="Arial"/>
          <w:sz w:val="18"/>
          <w:szCs w:val="18"/>
        </w:rPr>
      </w:pPr>
    </w:p>
    <w:p w:rsidR="0022126C" w:rsidRDefault="006A03B9" w:rsidP="006A03B9">
      <w:pPr>
        <w:widowControl/>
        <w:tabs>
          <w:tab w:val="left" w:pos="426"/>
        </w:tabs>
        <w:jc w:val="both"/>
        <w:rPr>
          <w:rFonts w:ascii="Arial" w:hAnsi="Arial" w:cs="Arial"/>
          <w:sz w:val="22"/>
          <w:szCs w:val="22"/>
        </w:rPr>
      </w:pPr>
      <w:r w:rsidRPr="00D71322">
        <w:rPr>
          <w:rFonts w:ascii="Arial" w:hAnsi="Arial" w:cs="Arial"/>
          <w:sz w:val="22"/>
          <w:szCs w:val="22"/>
        </w:rPr>
        <w:tab/>
      </w:r>
    </w:p>
    <w:p w:rsidR="006A03B9" w:rsidRPr="00D71322" w:rsidRDefault="0022126C" w:rsidP="006A03B9">
      <w:pPr>
        <w:widowControl/>
        <w:tabs>
          <w:tab w:val="left" w:pos="426"/>
        </w:tabs>
        <w:jc w:val="both"/>
        <w:rPr>
          <w:rFonts w:ascii="Arial" w:hAnsi="Arial" w:cs="Arial"/>
          <w:sz w:val="22"/>
          <w:szCs w:val="22"/>
        </w:rPr>
      </w:pPr>
      <w:r>
        <w:rPr>
          <w:rFonts w:ascii="Arial" w:hAnsi="Arial" w:cs="Arial"/>
          <w:sz w:val="22"/>
          <w:szCs w:val="22"/>
        </w:rPr>
        <w:tab/>
      </w:r>
      <w:r w:rsidR="006A03B9" w:rsidRPr="00D71322">
        <w:rPr>
          <w:rFonts w:ascii="Arial" w:hAnsi="Arial" w:cs="Arial"/>
          <w:sz w:val="22"/>
          <w:szCs w:val="22"/>
        </w:rPr>
        <w:t>2) Kupující uplatňuje podle § 18</w:t>
      </w:r>
      <w:r w:rsidR="00AB6067">
        <w:rPr>
          <w:rFonts w:ascii="Arial" w:hAnsi="Arial" w:cs="Arial"/>
          <w:sz w:val="22"/>
          <w:szCs w:val="22"/>
        </w:rPr>
        <w:t xml:space="preserve"> </w:t>
      </w:r>
      <w:r w:rsidR="006A03B9" w:rsidRPr="00D71322">
        <w:rPr>
          <w:rFonts w:ascii="Arial" w:hAnsi="Arial" w:cs="Arial"/>
          <w:sz w:val="22"/>
          <w:szCs w:val="22"/>
        </w:rPr>
        <w:t xml:space="preserve">a zákona č. 229/1991 Sb., ve znění pozdějších předpisů, právo na náhradu ve výši </w:t>
      </w:r>
      <w:r w:rsidR="00FE61C6">
        <w:rPr>
          <w:rFonts w:ascii="Arial" w:hAnsi="Arial" w:cs="Arial"/>
          <w:sz w:val="22"/>
          <w:szCs w:val="22"/>
        </w:rPr>
        <w:t>XXXXXX</w:t>
      </w:r>
      <w:r w:rsidR="006A03B9" w:rsidRPr="00D71322">
        <w:rPr>
          <w:rFonts w:ascii="Arial" w:hAnsi="Arial" w:cs="Arial"/>
          <w:sz w:val="22"/>
          <w:szCs w:val="22"/>
        </w:rPr>
        <w:t xml:space="preserve"> Kč (slovy: </w:t>
      </w:r>
      <w:r w:rsidR="00FE61C6">
        <w:rPr>
          <w:rFonts w:ascii="Arial" w:hAnsi="Arial" w:cs="Arial"/>
          <w:sz w:val="22"/>
          <w:szCs w:val="22"/>
        </w:rPr>
        <w:t>XXXXXXXXXXXXXXX</w:t>
      </w:r>
      <w:r w:rsidR="006A03B9" w:rsidRPr="00D71322">
        <w:rPr>
          <w:rFonts w:ascii="Arial" w:hAnsi="Arial" w:cs="Arial"/>
          <w:sz w:val="22"/>
          <w:szCs w:val="22"/>
        </w:rPr>
        <w:t xml:space="preserve"> korun českých </w:t>
      </w:r>
      <w:r w:rsidR="00FE61C6">
        <w:rPr>
          <w:rFonts w:ascii="Arial" w:hAnsi="Arial" w:cs="Arial"/>
          <w:sz w:val="22"/>
          <w:szCs w:val="22"/>
        </w:rPr>
        <w:t xml:space="preserve">XXXXXX </w:t>
      </w:r>
      <w:r w:rsidR="006A03B9" w:rsidRPr="00D71322">
        <w:rPr>
          <w:rFonts w:ascii="Arial" w:hAnsi="Arial" w:cs="Arial"/>
          <w:sz w:val="22"/>
          <w:szCs w:val="22"/>
        </w:rPr>
        <w:t xml:space="preserve">haléřů), kterou je povinen poskytnout prodávající. </w:t>
      </w:r>
    </w:p>
    <w:p w:rsidR="006A03B9" w:rsidRPr="00D71322" w:rsidRDefault="006A03B9" w:rsidP="006A03B9">
      <w:pPr>
        <w:widowControl/>
        <w:tabs>
          <w:tab w:val="left" w:pos="426"/>
        </w:tabs>
        <w:jc w:val="both"/>
        <w:rPr>
          <w:rFonts w:ascii="Arial" w:hAnsi="Arial" w:cs="Arial"/>
          <w:sz w:val="22"/>
          <w:szCs w:val="22"/>
        </w:rPr>
      </w:pPr>
      <w:r w:rsidRPr="00D71322">
        <w:rPr>
          <w:rFonts w:ascii="Arial" w:hAnsi="Arial" w:cs="Arial"/>
          <w:sz w:val="22"/>
          <w:szCs w:val="22"/>
        </w:rPr>
        <w:tab/>
        <w:t xml:space="preserve">Specifikace náhrady je obsažena v Dohodě o uznání nároku na náhradu ze dne 27.11.2006 uzavřené mezi </w:t>
      </w:r>
      <w:r w:rsidR="00FE61C6">
        <w:rPr>
          <w:rFonts w:ascii="Arial" w:hAnsi="Arial" w:cs="Arial"/>
          <w:sz w:val="22"/>
          <w:szCs w:val="22"/>
        </w:rPr>
        <w:t>XXXXXXXXXXXXXXXXXXXXXXXXXXXXXXX</w:t>
      </w:r>
      <w:r w:rsidR="000B75ED">
        <w:rPr>
          <w:rFonts w:ascii="Arial" w:hAnsi="Arial" w:cs="Arial"/>
          <w:sz w:val="22"/>
          <w:szCs w:val="22"/>
        </w:rPr>
        <w:t xml:space="preserve">  a   </w:t>
      </w:r>
      <w:bookmarkStart w:id="0" w:name="_GoBack"/>
      <w:bookmarkEnd w:id="0"/>
      <w:r w:rsidR="00FE61C6">
        <w:rPr>
          <w:rFonts w:ascii="Arial" w:hAnsi="Arial" w:cs="Arial"/>
          <w:sz w:val="22"/>
          <w:szCs w:val="22"/>
        </w:rPr>
        <w:t>XXXXXXX</w:t>
      </w:r>
      <w:r w:rsidR="00182C9D">
        <w:rPr>
          <w:rFonts w:ascii="Arial" w:hAnsi="Arial" w:cs="Arial"/>
          <w:sz w:val="22"/>
          <w:szCs w:val="22"/>
        </w:rPr>
        <w:t>XXXXXXXXXXXX</w:t>
      </w:r>
      <w:r w:rsidRPr="00D71322">
        <w:rPr>
          <w:rFonts w:ascii="Arial" w:hAnsi="Arial" w:cs="Arial"/>
          <w:sz w:val="22"/>
          <w:szCs w:val="22"/>
        </w:rPr>
        <w:t xml:space="preserve">. </w:t>
      </w:r>
    </w:p>
    <w:p w:rsidR="006A03B9" w:rsidRDefault="006A03B9" w:rsidP="006A03B9">
      <w:pPr>
        <w:widowControl/>
        <w:tabs>
          <w:tab w:val="left" w:pos="426"/>
        </w:tabs>
        <w:jc w:val="both"/>
        <w:rPr>
          <w:rFonts w:ascii="Arial" w:hAnsi="Arial" w:cs="Arial"/>
          <w:sz w:val="22"/>
          <w:szCs w:val="22"/>
        </w:rPr>
      </w:pPr>
      <w:r w:rsidRPr="00D71322">
        <w:rPr>
          <w:rFonts w:ascii="Arial" w:hAnsi="Arial" w:cs="Arial"/>
          <w:sz w:val="22"/>
          <w:szCs w:val="22"/>
        </w:rPr>
        <w:t xml:space="preserve">Specifikace náhrady je obsažena ve Smlouvě o postoupení pohledávky uzavřené mezi </w:t>
      </w:r>
      <w:r w:rsidR="00182C9D">
        <w:rPr>
          <w:rFonts w:ascii="Arial" w:hAnsi="Arial" w:cs="Arial"/>
          <w:sz w:val="22"/>
          <w:szCs w:val="22"/>
        </w:rPr>
        <w:t>XXXX</w:t>
      </w:r>
      <w:r w:rsidRPr="00D71322">
        <w:rPr>
          <w:rFonts w:ascii="Arial" w:hAnsi="Arial" w:cs="Arial"/>
          <w:sz w:val="22"/>
          <w:szCs w:val="22"/>
        </w:rPr>
        <w:t xml:space="preserve">. </w:t>
      </w:r>
      <w:r w:rsidR="00182C9D">
        <w:rPr>
          <w:rFonts w:ascii="Arial" w:hAnsi="Arial" w:cs="Arial"/>
          <w:sz w:val="22"/>
          <w:szCs w:val="22"/>
        </w:rPr>
        <w:t>XXXXXXXXXXXXX</w:t>
      </w:r>
      <w:r w:rsidRPr="00D71322">
        <w:rPr>
          <w:rFonts w:ascii="Arial" w:hAnsi="Arial" w:cs="Arial"/>
          <w:sz w:val="22"/>
          <w:szCs w:val="22"/>
        </w:rPr>
        <w:t xml:space="preserve"> a Zemědělským družstvem Vrchy IČ 00220001 ze dne 17.12.2007. Postoupený nárok je doložen smlouvou o postoupení pohledávky a příslušnými doklady původní oprávněné osoby. </w:t>
      </w:r>
    </w:p>
    <w:p w:rsidR="006A03B9" w:rsidRPr="00D71322" w:rsidRDefault="006A03B9" w:rsidP="006A03B9">
      <w:pPr>
        <w:widowControl/>
        <w:tabs>
          <w:tab w:val="left" w:pos="426"/>
        </w:tabs>
        <w:jc w:val="both"/>
        <w:rPr>
          <w:rFonts w:ascii="Arial" w:hAnsi="Arial" w:cs="Arial"/>
          <w:sz w:val="22"/>
          <w:szCs w:val="22"/>
        </w:rPr>
      </w:pPr>
    </w:p>
    <w:p w:rsidR="006A03B9" w:rsidRPr="00D71322" w:rsidRDefault="006A03B9" w:rsidP="006A03B9">
      <w:pPr>
        <w:widowControl/>
        <w:tabs>
          <w:tab w:val="left" w:pos="426"/>
        </w:tabs>
        <w:jc w:val="both"/>
        <w:rPr>
          <w:rFonts w:ascii="Arial" w:hAnsi="Arial" w:cs="Arial"/>
          <w:sz w:val="22"/>
          <w:szCs w:val="22"/>
        </w:rPr>
      </w:pPr>
      <w:r w:rsidRPr="00D71322">
        <w:rPr>
          <w:rFonts w:ascii="Arial" w:hAnsi="Arial" w:cs="Arial"/>
          <w:sz w:val="22"/>
          <w:szCs w:val="22"/>
        </w:rPr>
        <w:tab/>
        <w:t xml:space="preserve">3) Na úhradu části kupní ceny, snížené o část kupní ceny zaplacené před podpisem této smlouvy, budou podle § 14 zákona č. 503/2012 Sb., o Státním pozemkovém úřadu, započteny pohledávky kupujícího ve výši 6 815,17 Kč (slovy šest tisíc osm set patnáct korun českých sedmnáct haléřů) specifikované v tomto článku ke dni podpisu této smlouvy. </w:t>
      </w:r>
    </w:p>
    <w:p w:rsidR="006A03B9" w:rsidRDefault="006A03B9" w:rsidP="006A03B9">
      <w:pPr>
        <w:widowControl/>
        <w:tabs>
          <w:tab w:val="left" w:pos="426"/>
        </w:tabs>
        <w:jc w:val="both"/>
        <w:rPr>
          <w:rFonts w:ascii="Arial" w:hAnsi="Arial" w:cs="Arial"/>
          <w:sz w:val="22"/>
          <w:szCs w:val="22"/>
        </w:rPr>
      </w:pPr>
      <w:r w:rsidRPr="00D71322">
        <w:rPr>
          <w:rFonts w:ascii="Arial" w:hAnsi="Arial" w:cs="Arial"/>
          <w:sz w:val="22"/>
          <w:szCs w:val="22"/>
        </w:rPr>
        <w:tab/>
        <w:t>Započtením pohledávek podle této smlouvy jsou vypořádány vzájemné závazky smluvních stran specifikované v tomto článku.</w:t>
      </w:r>
    </w:p>
    <w:p w:rsidR="0022126C" w:rsidRPr="00D71322" w:rsidRDefault="0022126C" w:rsidP="006A03B9">
      <w:pPr>
        <w:widowControl/>
        <w:tabs>
          <w:tab w:val="left" w:pos="426"/>
        </w:tabs>
        <w:jc w:val="both"/>
        <w:rPr>
          <w:rFonts w:ascii="Arial" w:hAnsi="Arial" w:cs="Arial"/>
          <w:sz w:val="22"/>
          <w:szCs w:val="22"/>
        </w:rPr>
      </w:pPr>
    </w:p>
    <w:p w:rsidR="006A03B9" w:rsidRDefault="006A03B9" w:rsidP="006A03B9">
      <w:pPr>
        <w:widowControl/>
        <w:tabs>
          <w:tab w:val="left" w:pos="426"/>
        </w:tabs>
        <w:jc w:val="both"/>
        <w:rPr>
          <w:rFonts w:ascii="Arial" w:hAnsi="Arial" w:cs="Arial"/>
          <w:sz w:val="22"/>
          <w:szCs w:val="22"/>
        </w:rPr>
      </w:pPr>
      <w:r w:rsidRPr="00D71322">
        <w:rPr>
          <w:rFonts w:ascii="Arial" w:hAnsi="Arial" w:cs="Arial"/>
          <w:sz w:val="22"/>
          <w:szCs w:val="22"/>
        </w:rPr>
        <w:tab/>
        <w:t>4) Kupující prohlašuje, že pohledávky podle zákona č. 229/1991 Sb., ve znění pozdějších předpisů, specifikované v tomto článku nebyly dosud vypořádány ani je nepostoupil žádnému postupníkovi.</w:t>
      </w:r>
    </w:p>
    <w:p w:rsidR="0022126C" w:rsidRPr="00D71322" w:rsidRDefault="0022126C" w:rsidP="006A03B9">
      <w:pPr>
        <w:widowControl/>
        <w:tabs>
          <w:tab w:val="left" w:pos="426"/>
        </w:tabs>
        <w:jc w:val="both"/>
        <w:rPr>
          <w:rFonts w:ascii="Arial" w:hAnsi="Arial" w:cs="Arial"/>
          <w:sz w:val="22"/>
          <w:szCs w:val="22"/>
        </w:rPr>
      </w:pPr>
    </w:p>
    <w:p w:rsidR="006A03B9" w:rsidRPr="00D71322" w:rsidRDefault="006A03B9" w:rsidP="006A03B9">
      <w:pPr>
        <w:widowControl/>
        <w:tabs>
          <w:tab w:val="left" w:pos="426"/>
        </w:tabs>
        <w:jc w:val="both"/>
        <w:rPr>
          <w:rFonts w:ascii="Arial" w:hAnsi="Arial" w:cs="Arial"/>
          <w:sz w:val="22"/>
          <w:szCs w:val="22"/>
        </w:rPr>
      </w:pPr>
      <w:r w:rsidRPr="00D71322">
        <w:rPr>
          <w:rFonts w:ascii="Arial" w:hAnsi="Arial" w:cs="Arial"/>
          <w:sz w:val="22"/>
          <w:szCs w:val="22"/>
        </w:rPr>
        <w:tab/>
        <w:t>5)  Kupující bere na vědomí a je srozuměn s tím, že nepravdivost tvrzení obsažených ve výše uvedeném prohlášení má za následek neplatnost této smlouvy od samého počátku.</w:t>
      </w:r>
    </w:p>
    <w:p w:rsidR="006A03B9" w:rsidRPr="00D71322" w:rsidRDefault="006A03B9" w:rsidP="006A03B9">
      <w:pPr>
        <w:widowControl/>
        <w:rPr>
          <w:rFonts w:ascii="Arial" w:hAnsi="Arial" w:cs="Arial"/>
          <w:sz w:val="22"/>
          <w:szCs w:val="22"/>
        </w:rPr>
      </w:pPr>
    </w:p>
    <w:p w:rsidR="00E47CE8" w:rsidRPr="00740FFB" w:rsidRDefault="00E47CE8">
      <w:pPr>
        <w:widowControl/>
        <w:tabs>
          <w:tab w:val="left" w:pos="426"/>
        </w:tabs>
        <w:rPr>
          <w:rFonts w:ascii="Arial" w:hAnsi="Arial" w:cs="Arial"/>
          <w:sz w:val="22"/>
          <w:szCs w:val="22"/>
        </w:rPr>
      </w:pPr>
    </w:p>
    <w:p w:rsidR="007E3E5D" w:rsidRDefault="007E3E5D">
      <w:pPr>
        <w:widowControl/>
        <w:tabs>
          <w:tab w:val="left" w:pos="426"/>
        </w:tabs>
      </w:pPr>
    </w:p>
    <w:p w:rsidR="00136D24" w:rsidRPr="00BA0CC9" w:rsidRDefault="00136D24">
      <w:pPr>
        <w:pStyle w:val="para"/>
        <w:widowControl/>
        <w:rPr>
          <w:rFonts w:ascii="Arial" w:hAnsi="Arial" w:cs="Arial"/>
          <w:sz w:val="22"/>
          <w:szCs w:val="22"/>
        </w:rPr>
      </w:pPr>
      <w:r w:rsidRPr="00BA0CC9">
        <w:rPr>
          <w:rFonts w:ascii="Arial" w:hAnsi="Arial" w:cs="Arial"/>
          <w:sz w:val="22"/>
          <w:szCs w:val="22"/>
        </w:rPr>
        <w:t>V.</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1)</w:t>
      </w:r>
      <w:r w:rsidRPr="00BA0CC9">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rsidR="00D65B9D" w:rsidRPr="00BA0CC9" w:rsidRDefault="00D65B9D" w:rsidP="00D65B9D">
      <w:pPr>
        <w:ind w:firstLine="709"/>
        <w:jc w:val="both"/>
        <w:rPr>
          <w:rFonts w:ascii="Arial" w:hAnsi="Arial" w:cs="Arial"/>
          <w:sz w:val="22"/>
          <w:szCs w:val="22"/>
        </w:rPr>
      </w:pPr>
      <w:r w:rsidRPr="00BA0C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2)  Užívací vztah k prodávaným pozemkům je řešen nájemní smlouvou č. 42N14/51, kterou se Státním pozemkovým úřadem uzavřel kupující, jakožto nájemce. </w:t>
      </w:r>
    </w:p>
    <w:p w:rsidR="00136D24" w:rsidRPr="00BA0CC9" w:rsidRDefault="00136D24">
      <w:pPr>
        <w:pStyle w:val="vnitrniText"/>
        <w:widowControl/>
        <w:rPr>
          <w:rFonts w:ascii="Arial" w:hAnsi="Arial" w:cs="Arial"/>
          <w:sz w:val="22"/>
          <w:szCs w:val="22"/>
        </w:rPr>
      </w:pPr>
    </w:p>
    <w:p w:rsidR="006A03B9" w:rsidRPr="00BA0CC9" w:rsidRDefault="006A03B9">
      <w:pPr>
        <w:pStyle w:val="para"/>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VI.</w:t>
      </w:r>
    </w:p>
    <w:p w:rsidR="00136D24" w:rsidRPr="00BA0CC9" w:rsidRDefault="00136D24">
      <w:pPr>
        <w:pStyle w:val="vnitrniText"/>
        <w:widowControl/>
        <w:rPr>
          <w:rFonts w:ascii="Arial" w:hAnsi="Arial" w:cs="Arial"/>
          <w:color w:val="000000"/>
          <w:sz w:val="22"/>
          <w:szCs w:val="22"/>
        </w:rPr>
      </w:pPr>
      <w:r w:rsidRPr="00BA0CC9">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A0CC9">
        <w:rPr>
          <w:rFonts w:ascii="Arial" w:hAnsi="Arial" w:cs="Arial"/>
          <w:color w:val="000000"/>
          <w:sz w:val="22"/>
          <w:szCs w:val="22"/>
        </w:rPr>
        <w:t>.</w:t>
      </w:r>
    </w:p>
    <w:p w:rsidR="00B56780" w:rsidRPr="00BA0CC9" w:rsidRDefault="00B56780" w:rsidP="00B56780">
      <w:pPr>
        <w:pStyle w:val="vnitrniText"/>
        <w:widowControl/>
        <w:rPr>
          <w:rFonts w:ascii="Arial" w:hAnsi="Arial" w:cs="Arial"/>
          <w:sz w:val="22"/>
          <w:szCs w:val="22"/>
        </w:rPr>
      </w:pPr>
      <w:r w:rsidRPr="00BA0CC9">
        <w:rPr>
          <w:rFonts w:ascii="Arial" w:hAnsi="Arial" w:cs="Arial"/>
          <w:sz w:val="22"/>
          <w:szCs w:val="22"/>
        </w:rPr>
        <w:t>2) Prodávající je ve smyslu zákona č. 634/2004 Sb., o správních poplatcích, ve znění pozdějších předpisů, osvobozen od správních poplatků.</w:t>
      </w:r>
    </w:p>
    <w:p w:rsidR="00831AF0" w:rsidRPr="00BA0CC9" w:rsidRDefault="00B56780" w:rsidP="00831AF0">
      <w:pPr>
        <w:widowControl/>
        <w:ind w:firstLine="426"/>
        <w:jc w:val="both"/>
        <w:rPr>
          <w:rFonts w:ascii="Arial" w:hAnsi="Arial" w:cs="Arial"/>
          <w:sz w:val="22"/>
          <w:szCs w:val="22"/>
        </w:rPr>
      </w:pPr>
      <w:r w:rsidRPr="00BA0CC9">
        <w:rPr>
          <w:rFonts w:ascii="Arial" w:hAnsi="Arial" w:cs="Arial"/>
          <w:sz w:val="22"/>
          <w:szCs w:val="22"/>
        </w:rPr>
        <w:t xml:space="preserve">3) </w:t>
      </w:r>
      <w:r w:rsidR="00371381" w:rsidRPr="00BA0CC9">
        <w:rPr>
          <w:rFonts w:ascii="Arial" w:hAnsi="Arial" w:cs="Arial"/>
          <w:bCs/>
          <w:sz w:val="22"/>
          <w:szCs w:val="22"/>
        </w:rPr>
        <w:t>Poplatníkem daně z nabytí nemovitých věcí dle zákonného opatření Senátu č. 340/2013 Sb., o dani z nabytí nemovitých věcí, ve znění pozdějších předpisů, je kupující.</w:t>
      </w:r>
    </w:p>
    <w:p w:rsidR="00136D24" w:rsidRDefault="00136D24">
      <w:pPr>
        <w:widowControl/>
        <w:rPr>
          <w:rFonts w:ascii="Arial" w:hAnsi="Arial" w:cs="Arial"/>
          <w:b/>
          <w:bCs/>
          <w:sz w:val="22"/>
          <w:szCs w:val="22"/>
        </w:rPr>
      </w:pPr>
    </w:p>
    <w:p w:rsidR="00E47CE8" w:rsidRDefault="00E47CE8">
      <w:pPr>
        <w:widowControl/>
        <w:rPr>
          <w:rFonts w:ascii="Arial" w:hAnsi="Arial" w:cs="Arial"/>
          <w:b/>
          <w:bCs/>
          <w:sz w:val="22"/>
          <w:szCs w:val="22"/>
        </w:rPr>
      </w:pPr>
    </w:p>
    <w:p w:rsidR="006A03B9" w:rsidRPr="00BA0CC9" w:rsidRDefault="006A03B9">
      <w:pPr>
        <w:widowControl/>
        <w:rPr>
          <w:rFonts w:ascii="Arial" w:hAnsi="Arial" w:cs="Arial"/>
          <w:b/>
          <w:bCs/>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VII.</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1) Smluvní strany se dohodly, že jakékoliv změny a doplňky této smlouvy jsou možné pouze písemnou formou na základě dohody účastníků smlouvy.</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2) Tato smlouva je vyhotovena ve 3 stejnopisech, z nichž každý má platnost originálu. Kupující obdrží 1 stejnopis</w:t>
      </w:r>
      <w:r w:rsidR="00E47CE8">
        <w:rPr>
          <w:rFonts w:ascii="Arial" w:hAnsi="Arial" w:cs="Arial"/>
          <w:sz w:val="22"/>
          <w:szCs w:val="22"/>
        </w:rPr>
        <w:t xml:space="preserve"> </w:t>
      </w:r>
      <w:r w:rsidRPr="00BA0CC9">
        <w:rPr>
          <w:rFonts w:ascii="Arial" w:hAnsi="Arial" w:cs="Arial"/>
          <w:sz w:val="22"/>
          <w:szCs w:val="22"/>
        </w:rPr>
        <w:t>a ostatní jsou určeny pro prodávajícího.</w:t>
      </w:r>
    </w:p>
    <w:p w:rsidR="00224A79" w:rsidRDefault="00495B42" w:rsidP="00224A79">
      <w:pPr>
        <w:pStyle w:val="vnitrniText"/>
        <w:widowControl/>
        <w:rPr>
          <w:rFonts w:ascii="Arial" w:hAnsi="Arial" w:cs="Arial"/>
          <w:sz w:val="22"/>
          <w:szCs w:val="22"/>
        </w:rPr>
      </w:pPr>
      <w:r>
        <w:rPr>
          <w:rFonts w:ascii="Arial" w:hAnsi="Arial" w:cs="Arial"/>
          <w:sz w:val="22"/>
          <w:szCs w:val="22"/>
        </w:rPr>
        <w:t xml:space="preserve">3) </w:t>
      </w:r>
      <w:r w:rsidRPr="00224A79">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224A79">
        <w:rPr>
          <w:rFonts w:ascii="Arial" w:hAnsi="Arial" w:cs="Arial"/>
          <w:sz w:val="22"/>
          <w:szCs w:val="22"/>
        </w:rPr>
        <w:t>.</w:t>
      </w:r>
      <w:r>
        <w:rPr>
          <w:rFonts w:ascii="Arial" w:hAnsi="Arial" w:cs="Arial"/>
          <w:sz w:val="22"/>
          <w:szCs w:val="22"/>
        </w:rPr>
        <w:t xml:space="preserve"> Smluvní strany se dohodly, že uveřejnění této smlouvy </w:t>
      </w:r>
      <w:r w:rsidRPr="00224A79">
        <w:rPr>
          <w:rFonts w:ascii="Arial" w:hAnsi="Arial" w:cs="Arial"/>
          <w:sz w:val="22"/>
          <w:szCs w:val="22"/>
        </w:rPr>
        <w:t xml:space="preserve">v Registru smluv dle zákona </w:t>
      </w:r>
      <w:r w:rsidR="00715FC3">
        <w:rPr>
          <w:rFonts w:ascii="Arial" w:hAnsi="Arial" w:cs="Arial"/>
          <w:sz w:val="22"/>
          <w:szCs w:val="22"/>
        </w:rPr>
        <w:br/>
      </w:r>
      <w:r w:rsidRPr="00224A79">
        <w:rPr>
          <w:rFonts w:ascii="Arial" w:hAnsi="Arial" w:cs="Arial"/>
          <w:sz w:val="22"/>
          <w:szCs w:val="22"/>
        </w:rPr>
        <w:t>č.</w:t>
      </w:r>
      <w:r>
        <w:rPr>
          <w:rFonts w:ascii="Arial" w:hAnsi="Arial" w:cs="Arial"/>
          <w:sz w:val="22"/>
          <w:szCs w:val="22"/>
        </w:rPr>
        <w:t xml:space="preserve"> 340/2015 Sb., o zvláštních podmínkách účinnosti některých smluv, ve znění pozdějších předpisů, zajistí Státní pozemkový úřad</w:t>
      </w:r>
      <w:r w:rsidRPr="00224A79">
        <w:rPr>
          <w:rFonts w:ascii="Arial" w:hAnsi="Arial" w:cs="Arial"/>
          <w:sz w:val="22"/>
          <w:szCs w:val="22"/>
        </w:rPr>
        <w:t>.</w:t>
      </w:r>
      <w:r w:rsidR="00224A79" w:rsidRPr="00224A79">
        <w:rPr>
          <w:rFonts w:ascii="Arial" w:hAnsi="Arial" w:cs="Arial"/>
          <w:sz w:val="22"/>
          <w:szCs w:val="22"/>
        </w:rPr>
        <w:t xml:space="preserve"> </w:t>
      </w:r>
    </w:p>
    <w:p w:rsidR="006A03B9" w:rsidRPr="00224A79" w:rsidRDefault="006A03B9" w:rsidP="006A03B9">
      <w:pPr>
        <w:pStyle w:val="vnitrniText"/>
        <w:widowControl/>
        <w:rPr>
          <w:rFonts w:ascii="Arial" w:hAnsi="Arial" w:cs="Arial"/>
          <w:sz w:val="22"/>
          <w:szCs w:val="22"/>
        </w:rPr>
      </w:pPr>
      <w:r w:rsidRPr="00224A79">
        <w:rPr>
          <w:rFonts w:ascii="Arial" w:hAnsi="Arial" w:cs="Arial"/>
          <w:sz w:val="22"/>
          <w:szCs w:val="22"/>
        </w:rPr>
        <w:t>4) 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k ochraně osobních údajů, v rámci kupujícího s nimi budou seznámeni jen případní zaměstnanci a partneři kupujícího a kupující nezpřístupní tyto osobní údaje třetím osobám. Kupující prohlašuje, že je oprávněn shromažďovat, používat, přenášet, ukládat nebo jiným způsobem zpracovávat informace předávané SPÚ, včetně osobních údajů, jak jsou definovány příslušnými právními předpisy.</w:t>
      </w:r>
    </w:p>
    <w:p w:rsidR="006A03B9" w:rsidRPr="00224A79" w:rsidRDefault="006A03B9" w:rsidP="006A03B9">
      <w:pPr>
        <w:pStyle w:val="vnitrniText"/>
        <w:widowControl/>
        <w:rPr>
          <w:rFonts w:ascii="Arial" w:hAnsi="Arial" w:cs="Arial"/>
          <w:sz w:val="22"/>
          <w:szCs w:val="22"/>
        </w:rPr>
      </w:pPr>
      <w:r w:rsidRPr="00224A79">
        <w:rPr>
          <w:rFonts w:ascii="Arial" w:hAnsi="Arial" w:cs="Arial"/>
          <w:sz w:val="22"/>
          <w:szCs w:val="22"/>
        </w:rPr>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6A03B9" w:rsidRPr="00224A79" w:rsidRDefault="006A03B9" w:rsidP="00224A79">
      <w:pPr>
        <w:pStyle w:val="vnitrniText"/>
        <w:widowControl/>
        <w:rPr>
          <w:rFonts w:ascii="Arial" w:hAnsi="Arial" w:cs="Arial"/>
          <w:sz w:val="22"/>
          <w:szCs w:val="22"/>
        </w:rPr>
      </w:pPr>
    </w:p>
    <w:p w:rsidR="00495B42" w:rsidRPr="00224A79" w:rsidRDefault="00495B42" w:rsidP="00224A79">
      <w:pPr>
        <w:pStyle w:val="vnitrniText"/>
        <w:widowControl/>
        <w:rPr>
          <w:rFonts w:ascii="Arial" w:hAnsi="Arial" w:cs="Arial"/>
          <w:sz w:val="22"/>
          <w:szCs w:val="22"/>
        </w:rPr>
      </w:pPr>
    </w:p>
    <w:p w:rsidR="00136D24" w:rsidRPr="00BA0CC9" w:rsidRDefault="00136D24">
      <w:pPr>
        <w:pStyle w:val="vnitrniText"/>
        <w:widowControl/>
        <w:rPr>
          <w:rFonts w:ascii="Arial" w:hAnsi="Arial" w:cs="Arial"/>
          <w:sz w:val="22"/>
          <w:szCs w:val="22"/>
        </w:rPr>
      </w:pPr>
    </w:p>
    <w:p w:rsidR="00136D24" w:rsidRPr="00BA0CC9" w:rsidRDefault="00136D24">
      <w:pPr>
        <w:pStyle w:val="para"/>
        <w:widowControl/>
        <w:rPr>
          <w:rFonts w:ascii="Arial" w:hAnsi="Arial" w:cs="Arial"/>
          <w:b w:val="0"/>
          <w:bCs w:val="0"/>
          <w:sz w:val="22"/>
          <w:szCs w:val="22"/>
        </w:rPr>
      </w:pPr>
      <w:r w:rsidRPr="00BA0CC9">
        <w:rPr>
          <w:rFonts w:ascii="Arial" w:hAnsi="Arial" w:cs="Arial"/>
          <w:sz w:val="22"/>
          <w:szCs w:val="22"/>
        </w:rPr>
        <w:t>VIII.</w:t>
      </w:r>
    </w:p>
    <w:p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1) Prodávající prohlašuje, že v souladu s </w:t>
      </w:r>
      <w:r w:rsidR="00B56780" w:rsidRPr="00BA0CC9">
        <w:rPr>
          <w:rFonts w:ascii="Arial" w:hAnsi="Arial" w:cs="Arial"/>
          <w:sz w:val="22"/>
          <w:szCs w:val="22"/>
        </w:rPr>
        <w:t xml:space="preserve">§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xml:space="preserve">, prověřil převoditelnost prodávaných pozemků a prohlašuje, že prodávané pozemky nejsou vyloučeny z převodu podle </w:t>
      </w:r>
      <w:r w:rsidR="00B56780" w:rsidRPr="00BA0CC9">
        <w:rPr>
          <w:rFonts w:ascii="Arial" w:hAnsi="Arial" w:cs="Arial"/>
          <w:sz w:val="22"/>
          <w:szCs w:val="22"/>
        </w:rPr>
        <w:t xml:space="preserve">s § 6 zákona č. 503/2012 Sb., </w:t>
      </w:r>
      <w:r w:rsidR="00F56819" w:rsidRPr="00BA0CC9">
        <w:rPr>
          <w:rFonts w:ascii="Arial" w:hAnsi="Arial" w:cs="Arial"/>
          <w:sz w:val="22"/>
          <w:szCs w:val="22"/>
        </w:rPr>
        <w:t xml:space="preserve">o Státním pozemkovém úřadu </w:t>
      </w:r>
      <w:r w:rsidR="00715FC3">
        <w:rPr>
          <w:rFonts w:ascii="Arial" w:hAnsi="Arial" w:cs="Arial"/>
          <w:sz w:val="22"/>
          <w:szCs w:val="22"/>
        </w:rPr>
        <w:br/>
      </w:r>
      <w:r w:rsidR="00F56819" w:rsidRPr="00BA0CC9">
        <w:rPr>
          <w:rFonts w:ascii="Arial" w:hAnsi="Arial" w:cs="Arial"/>
          <w:sz w:val="22"/>
          <w:szCs w:val="22"/>
        </w:rPr>
        <w:t>a o změně některých souvisejících zákonů, ve znění pozdějších předpisů</w:t>
      </w:r>
      <w:r w:rsidRPr="00BA0CC9">
        <w:rPr>
          <w:rFonts w:ascii="Arial" w:hAnsi="Arial" w:cs="Arial"/>
          <w:sz w:val="22"/>
          <w:szCs w:val="22"/>
        </w:rPr>
        <w:t>.</w:t>
      </w:r>
    </w:p>
    <w:p w:rsidR="00562C72"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2) Kupující prohlašuje, že ve vztahu k převáděným pozemkům splňuje zákonem stanovené podmínky pro to, aby na něho mohly být podle </w:t>
      </w:r>
      <w:r w:rsidR="00E47CE8">
        <w:rPr>
          <w:rFonts w:ascii="Arial" w:hAnsi="Arial" w:cs="Arial"/>
          <w:sz w:val="22"/>
          <w:szCs w:val="22"/>
        </w:rPr>
        <w:t xml:space="preserve">§ 10 odst. 3 a 4 </w:t>
      </w:r>
      <w:r w:rsidRPr="00BA0CC9">
        <w:rPr>
          <w:rFonts w:ascii="Arial" w:hAnsi="Arial" w:cs="Arial"/>
          <w:sz w:val="22"/>
          <w:szCs w:val="22"/>
        </w:rPr>
        <w:t xml:space="preserve">zákona č. </w:t>
      </w:r>
      <w:r w:rsidR="00B56780"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převedeny</w:t>
      </w:r>
      <w:r w:rsidR="00E47CE8">
        <w:rPr>
          <w:rFonts w:ascii="Arial" w:hAnsi="Arial" w:cs="Arial"/>
          <w:sz w:val="22"/>
          <w:szCs w:val="22"/>
        </w:rPr>
        <w:t>.</w:t>
      </w:r>
      <w:r w:rsidR="00562C72" w:rsidRPr="00BA0CC9">
        <w:rPr>
          <w:rFonts w:ascii="Arial" w:hAnsi="Arial" w:cs="Arial"/>
          <w:sz w:val="22"/>
          <w:szCs w:val="22"/>
        </w:rPr>
        <w:t xml:space="preserve"> </w:t>
      </w:r>
    </w:p>
    <w:p w:rsidR="002750DE" w:rsidRPr="00BA0CC9" w:rsidRDefault="00562C72">
      <w:pPr>
        <w:widowControl/>
        <w:ind w:firstLine="426"/>
        <w:jc w:val="both"/>
        <w:rPr>
          <w:rFonts w:ascii="Arial" w:hAnsi="Arial" w:cs="Arial"/>
          <w:sz w:val="22"/>
          <w:szCs w:val="22"/>
        </w:rPr>
      </w:pPr>
      <w:r w:rsidRPr="00BA0CC9">
        <w:rPr>
          <w:rFonts w:ascii="Arial" w:hAnsi="Arial" w:cs="Arial"/>
          <w:sz w:val="22"/>
          <w:szCs w:val="22"/>
        </w:rPr>
        <w:t>3) Kupující bere na vědomí a je srozuměn s tím, že nepravdivost tvrzení obsažených ve výše uvedeném prohlášení má za následek neplatnost této smlouvy od samého počátku.</w:t>
      </w:r>
    </w:p>
    <w:p w:rsidR="00136D24" w:rsidRDefault="002750DE">
      <w:pPr>
        <w:widowControl/>
        <w:ind w:firstLine="426"/>
        <w:jc w:val="both"/>
        <w:rPr>
          <w:rFonts w:ascii="Arial" w:hAnsi="Arial" w:cs="Arial"/>
          <w:sz w:val="22"/>
          <w:szCs w:val="22"/>
        </w:rPr>
      </w:pPr>
      <w:r w:rsidRPr="00BA0CC9">
        <w:rPr>
          <w:rFonts w:ascii="Arial" w:hAnsi="Arial" w:cs="Arial"/>
          <w:sz w:val="22"/>
          <w:szCs w:val="22"/>
        </w:rPr>
        <w:t xml:space="preserve">4) Kupující </w:t>
      </w:r>
      <w:r w:rsidR="000248F3" w:rsidRPr="00BA0CC9">
        <w:rPr>
          <w:rFonts w:ascii="Arial" w:hAnsi="Arial" w:cs="Arial"/>
          <w:sz w:val="22"/>
          <w:szCs w:val="22"/>
        </w:rPr>
        <w:t>prohlašuj</w:t>
      </w:r>
      <w:r w:rsidR="00E47CE8">
        <w:rPr>
          <w:rFonts w:ascii="Arial" w:hAnsi="Arial" w:cs="Arial"/>
          <w:sz w:val="22"/>
          <w:szCs w:val="22"/>
        </w:rPr>
        <w:t>e,</w:t>
      </w:r>
      <w:r w:rsidR="000248F3" w:rsidRPr="00BA0CC9">
        <w:rPr>
          <w:rFonts w:ascii="Arial" w:hAnsi="Arial" w:cs="Arial"/>
          <w:sz w:val="22"/>
          <w:szCs w:val="22"/>
        </w:rPr>
        <w:t xml:space="preserve"> že splňuj</w:t>
      </w:r>
      <w:r w:rsidR="00E47CE8">
        <w:rPr>
          <w:rFonts w:ascii="Arial" w:hAnsi="Arial" w:cs="Arial"/>
          <w:sz w:val="22"/>
          <w:szCs w:val="22"/>
        </w:rPr>
        <w:t>e</w:t>
      </w:r>
      <w:r w:rsidR="000248F3" w:rsidRPr="00BA0CC9">
        <w:rPr>
          <w:rFonts w:ascii="Arial" w:hAnsi="Arial" w:cs="Arial"/>
          <w:sz w:val="22"/>
          <w:szCs w:val="22"/>
        </w:rPr>
        <w:t xml:space="preserve"> </w:t>
      </w:r>
      <w:r w:rsidRPr="00BA0CC9">
        <w:rPr>
          <w:rFonts w:ascii="Arial" w:hAnsi="Arial" w:cs="Arial"/>
          <w:sz w:val="22"/>
          <w:szCs w:val="22"/>
        </w:rPr>
        <w:t xml:space="preserve">zákonné podmínky ve smyslu § 16 odst. 1 zákona </w:t>
      </w:r>
      <w:r w:rsidR="00715FC3">
        <w:rPr>
          <w:rFonts w:ascii="Arial" w:hAnsi="Arial" w:cs="Arial"/>
          <w:sz w:val="22"/>
          <w:szCs w:val="22"/>
        </w:rPr>
        <w:br/>
      </w:r>
      <w:r w:rsidRPr="00BA0CC9">
        <w:rPr>
          <w:rFonts w:ascii="Arial" w:hAnsi="Arial" w:cs="Arial"/>
          <w:sz w:val="22"/>
          <w:szCs w:val="22"/>
        </w:rPr>
        <w:t xml:space="preserve">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rsidR="006A03B9" w:rsidRDefault="006A03B9">
      <w:pPr>
        <w:widowControl/>
        <w:ind w:firstLine="426"/>
        <w:jc w:val="both"/>
        <w:rPr>
          <w:rFonts w:ascii="Arial" w:hAnsi="Arial" w:cs="Arial"/>
          <w:sz w:val="22"/>
          <w:szCs w:val="22"/>
        </w:rPr>
      </w:pPr>
    </w:p>
    <w:p w:rsidR="006A03B9" w:rsidRDefault="006A03B9">
      <w:pPr>
        <w:widowControl/>
        <w:ind w:firstLine="426"/>
        <w:jc w:val="both"/>
        <w:rPr>
          <w:rFonts w:ascii="Arial" w:hAnsi="Arial" w:cs="Arial"/>
          <w:sz w:val="22"/>
          <w:szCs w:val="22"/>
        </w:rPr>
      </w:pPr>
    </w:p>
    <w:p w:rsidR="006A03B9" w:rsidRDefault="006A03B9">
      <w:pPr>
        <w:widowControl/>
        <w:ind w:firstLine="426"/>
        <w:jc w:val="both"/>
        <w:rPr>
          <w:rFonts w:ascii="Arial" w:hAnsi="Arial" w:cs="Arial"/>
          <w:sz w:val="22"/>
          <w:szCs w:val="22"/>
        </w:rPr>
      </w:pPr>
    </w:p>
    <w:p w:rsidR="006A03B9" w:rsidRDefault="006A03B9">
      <w:pPr>
        <w:widowControl/>
        <w:ind w:firstLine="426"/>
        <w:jc w:val="both"/>
        <w:rPr>
          <w:rFonts w:ascii="Arial" w:hAnsi="Arial" w:cs="Arial"/>
          <w:sz w:val="22"/>
          <w:szCs w:val="22"/>
        </w:rPr>
      </w:pPr>
    </w:p>
    <w:p w:rsidR="006A03B9" w:rsidRDefault="006A03B9">
      <w:pPr>
        <w:widowControl/>
        <w:ind w:firstLine="426"/>
        <w:jc w:val="both"/>
        <w:rPr>
          <w:rFonts w:ascii="Arial" w:hAnsi="Arial" w:cs="Arial"/>
          <w:sz w:val="22"/>
          <w:szCs w:val="22"/>
        </w:rPr>
      </w:pPr>
    </w:p>
    <w:p w:rsidR="00136D24" w:rsidRPr="00BA0CC9" w:rsidRDefault="00136D24">
      <w:pPr>
        <w:widowControl/>
        <w:jc w:val="center"/>
        <w:rPr>
          <w:rFonts w:ascii="Arial" w:hAnsi="Arial" w:cs="Arial"/>
          <w:sz w:val="22"/>
          <w:szCs w:val="22"/>
        </w:rPr>
      </w:pPr>
      <w:r w:rsidRPr="00BA0CC9">
        <w:rPr>
          <w:rFonts w:ascii="Arial" w:hAnsi="Arial" w:cs="Arial"/>
          <w:b/>
          <w:bCs/>
          <w:sz w:val="22"/>
          <w:szCs w:val="22"/>
        </w:rPr>
        <w:t>IX.</w:t>
      </w:r>
    </w:p>
    <w:p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Smluvní strany po jejím přečtení prohlašují, že s jejím obsahem souhlasí a že tato smlouva je shodným projevem jejich vážné a svobodné vůle a na dů</w:t>
      </w:r>
      <w:r w:rsidR="00224A79">
        <w:rPr>
          <w:rFonts w:ascii="Arial" w:hAnsi="Arial" w:cs="Arial"/>
          <w:sz w:val="22"/>
          <w:szCs w:val="22"/>
        </w:rPr>
        <w:t>kaz toho připojují své podpisy.</w:t>
      </w:r>
    </w:p>
    <w:p w:rsidR="00136D24" w:rsidRPr="00BA0CC9" w:rsidRDefault="00136D24">
      <w:pPr>
        <w:widowControl/>
        <w:jc w:val="both"/>
        <w:rPr>
          <w:rFonts w:ascii="Arial" w:hAnsi="Arial" w:cs="Arial"/>
          <w:sz w:val="22"/>
          <w:szCs w:val="22"/>
        </w:rPr>
      </w:pPr>
    </w:p>
    <w:p w:rsidR="00136D24" w:rsidRPr="00BA0CC9" w:rsidRDefault="00136D24">
      <w:pPr>
        <w:widowControl/>
        <w:jc w:val="both"/>
        <w:rPr>
          <w:rFonts w:ascii="Arial" w:hAnsi="Arial" w:cs="Arial"/>
          <w:sz w:val="22"/>
          <w:szCs w:val="22"/>
        </w:rPr>
      </w:pPr>
    </w:p>
    <w:p w:rsidR="00136D24" w:rsidRPr="00BA0CC9" w:rsidRDefault="00136D24">
      <w:pPr>
        <w:widowControl/>
        <w:tabs>
          <w:tab w:val="left" w:pos="5103"/>
        </w:tabs>
        <w:jc w:val="both"/>
        <w:rPr>
          <w:rFonts w:ascii="Arial" w:hAnsi="Arial" w:cs="Arial"/>
          <w:sz w:val="22"/>
          <w:szCs w:val="22"/>
        </w:rPr>
      </w:pPr>
      <w:r w:rsidRPr="00BA0CC9">
        <w:rPr>
          <w:rFonts w:ascii="Arial" w:hAnsi="Arial" w:cs="Arial"/>
          <w:sz w:val="22"/>
          <w:szCs w:val="22"/>
        </w:rPr>
        <w:t xml:space="preserve">V Jihlavě dne </w:t>
      </w:r>
      <w:r w:rsidR="00FE61C6">
        <w:rPr>
          <w:rFonts w:ascii="Arial" w:hAnsi="Arial" w:cs="Arial"/>
          <w:sz w:val="22"/>
          <w:szCs w:val="22"/>
        </w:rPr>
        <w:t>29.7.2019</w:t>
      </w:r>
      <w:r w:rsidR="00715FC3">
        <w:rPr>
          <w:rFonts w:ascii="Arial" w:hAnsi="Arial" w:cs="Arial"/>
          <w:sz w:val="22"/>
          <w:szCs w:val="22"/>
        </w:rPr>
        <w:tab/>
      </w:r>
      <w:r w:rsidR="00FE61C6" w:rsidRPr="00BA0CC9">
        <w:rPr>
          <w:rFonts w:ascii="Arial" w:hAnsi="Arial" w:cs="Arial"/>
          <w:sz w:val="22"/>
          <w:szCs w:val="22"/>
        </w:rPr>
        <w:t xml:space="preserve">V Jihlavě dne </w:t>
      </w:r>
      <w:r w:rsidR="00FE61C6">
        <w:rPr>
          <w:rFonts w:ascii="Arial" w:hAnsi="Arial" w:cs="Arial"/>
          <w:sz w:val="22"/>
          <w:szCs w:val="22"/>
        </w:rPr>
        <w:t>29.7.2019</w:t>
      </w:r>
    </w:p>
    <w:p w:rsidR="00136D24" w:rsidRPr="00BA0CC9" w:rsidRDefault="00136D24">
      <w:pPr>
        <w:widowControl/>
        <w:rPr>
          <w:rFonts w:ascii="Arial" w:hAnsi="Arial" w:cs="Arial"/>
          <w:sz w:val="22"/>
          <w:szCs w:val="22"/>
        </w:rPr>
      </w:pPr>
    </w:p>
    <w:p w:rsidR="00136D24" w:rsidRPr="00BA0CC9" w:rsidRDefault="00136D24">
      <w:pPr>
        <w:widowControl/>
        <w:rPr>
          <w:rFonts w:ascii="Arial" w:hAnsi="Arial" w:cs="Arial"/>
          <w:sz w:val="22"/>
          <w:szCs w:val="22"/>
        </w:rPr>
      </w:pPr>
    </w:p>
    <w:p w:rsidR="00136D24" w:rsidRDefault="00136D24">
      <w:pPr>
        <w:widowControl/>
        <w:rPr>
          <w:rFonts w:ascii="Arial" w:hAnsi="Arial" w:cs="Arial"/>
          <w:sz w:val="22"/>
          <w:szCs w:val="22"/>
        </w:rPr>
      </w:pPr>
    </w:p>
    <w:p w:rsidR="00715FC3" w:rsidRDefault="00715FC3">
      <w:pPr>
        <w:widowControl/>
        <w:rPr>
          <w:rFonts w:ascii="Arial" w:hAnsi="Arial" w:cs="Arial"/>
          <w:sz w:val="22"/>
          <w:szCs w:val="22"/>
        </w:rPr>
      </w:pPr>
    </w:p>
    <w:p w:rsidR="00715FC3" w:rsidRPr="00BA0CC9" w:rsidRDefault="00715FC3">
      <w:pPr>
        <w:widowControl/>
        <w:rPr>
          <w:rFonts w:ascii="Arial" w:hAnsi="Arial" w:cs="Arial"/>
          <w:sz w:val="22"/>
          <w:szCs w:val="22"/>
        </w:rPr>
      </w:pPr>
    </w:p>
    <w:p w:rsidR="00136D24" w:rsidRPr="00BA0CC9" w:rsidRDefault="00136D24">
      <w:pPr>
        <w:widowControl/>
        <w:rPr>
          <w:rFonts w:ascii="Arial" w:hAnsi="Arial" w:cs="Arial"/>
          <w:sz w:val="22"/>
          <w:szCs w:val="22"/>
        </w:rPr>
      </w:pP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w:t>
      </w:r>
      <w:r w:rsidR="00E47CE8">
        <w:rPr>
          <w:rFonts w:ascii="Arial" w:hAnsi="Arial" w:cs="Arial"/>
          <w:sz w:val="22"/>
          <w:szCs w:val="22"/>
        </w:rPr>
        <w:t>..................................</w:t>
      </w:r>
      <w:r w:rsidRPr="00BA0CC9">
        <w:rPr>
          <w:rFonts w:ascii="Arial" w:hAnsi="Arial" w:cs="Arial"/>
          <w:sz w:val="22"/>
          <w:szCs w:val="22"/>
        </w:rPr>
        <w:tab/>
        <w:t>............................................</w:t>
      </w:r>
      <w:r w:rsidR="00715FC3">
        <w:rPr>
          <w:rFonts w:ascii="Arial" w:hAnsi="Arial" w:cs="Arial"/>
          <w:sz w:val="22"/>
          <w:szCs w:val="22"/>
        </w:rPr>
        <w:t>.....................</w:t>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Státní pozemkový úřad</w:t>
      </w:r>
      <w:r w:rsidRPr="00BA0CC9">
        <w:rPr>
          <w:rFonts w:ascii="Arial" w:hAnsi="Arial" w:cs="Arial"/>
          <w:sz w:val="22"/>
          <w:szCs w:val="22"/>
        </w:rPr>
        <w:tab/>
        <w:t>Zemědělské družstvo Vrchy</w:t>
      </w:r>
    </w:p>
    <w:p w:rsidR="00715FC3" w:rsidRDefault="00136D24" w:rsidP="00715FC3">
      <w:pPr>
        <w:widowControl/>
        <w:ind w:left="5104" w:hanging="5104"/>
        <w:rPr>
          <w:rFonts w:ascii="Arial" w:hAnsi="Arial" w:cs="Arial"/>
          <w:sz w:val="22"/>
          <w:szCs w:val="22"/>
        </w:rPr>
      </w:pPr>
      <w:r w:rsidRPr="00BA0CC9">
        <w:rPr>
          <w:rFonts w:ascii="Arial" w:hAnsi="Arial" w:cs="Arial"/>
          <w:sz w:val="22"/>
          <w:szCs w:val="22"/>
        </w:rPr>
        <w:t>zástupce ředitel</w:t>
      </w:r>
      <w:r w:rsidR="00AB6067">
        <w:rPr>
          <w:rFonts w:ascii="Arial" w:hAnsi="Arial" w:cs="Arial"/>
          <w:sz w:val="22"/>
          <w:szCs w:val="22"/>
        </w:rPr>
        <w:t>ky</w:t>
      </w:r>
      <w:r w:rsidRPr="00BA0CC9">
        <w:rPr>
          <w:rFonts w:ascii="Arial" w:hAnsi="Arial" w:cs="Arial"/>
          <w:sz w:val="22"/>
          <w:szCs w:val="22"/>
        </w:rPr>
        <w:t xml:space="preserve"> Krajského pozemkového úřadu</w:t>
      </w:r>
      <w:r w:rsidRPr="00BA0CC9">
        <w:rPr>
          <w:rFonts w:ascii="Arial" w:hAnsi="Arial" w:cs="Arial"/>
          <w:sz w:val="22"/>
          <w:szCs w:val="22"/>
        </w:rPr>
        <w:tab/>
      </w:r>
      <w:proofErr w:type="spellStart"/>
      <w:r w:rsidR="00715FC3" w:rsidRPr="00BA0CC9">
        <w:rPr>
          <w:rFonts w:ascii="Arial" w:hAnsi="Arial" w:cs="Arial"/>
          <w:sz w:val="22"/>
          <w:szCs w:val="22"/>
        </w:rPr>
        <w:t>zast</w:t>
      </w:r>
      <w:proofErr w:type="spellEnd"/>
      <w:r w:rsidR="00715FC3" w:rsidRPr="00BA0CC9">
        <w:rPr>
          <w:rFonts w:ascii="Arial" w:hAnsi="Arial" w:cs="Arial"/>
          <w:sz w:val="22"/>
          <w:szCs w:val="22"/>
        </w:rPr>
        <w:t>. předseda představenstva</w:t>
      </w:r>
    </w:p>
    <w:p w:rsidR="00715FC3" w:rsidRPr="00BA0CC9" w:rsidRDefault="00715FC3" w:rsidP="00715FC3">
      <w:pPr>
        <w:widowControl/>
        <w:ind w:left="5104" w:hanging="5104"/>
        <w:rPr>
          <w:rFonts w:ascii="Arial" w:hAnsi="Arial" w:cs="Arial"/>
          <w:sz w:val="22"/>
          <w:szCs w:val="22"/>
        </w:rPr>
      </w:pPr>
      <w:r w:rsidRPr="00BA0CC9">
        <w:rPr>
          <w:rFonts w:ascii="Arial" w:hAnsi="Arial" w:cs="Arial"/>
          <w:sz w:val="22"/>
          <w:szCs w:val="22"/>
        </w:rPr>
        <w:t>pro Kraj Vysočina</w:t>
      </w:r>
      <w:r>
        <w:rPr>
          <w:rFonts w:ascii="Arial" w:hAnsi="Arial" w:cs="Arial"/>
          <w:sz w:val="22"/>
          <w:szCs w:val="22"/>
        </w:rPr>
        <w:tab/>
      </w:r>
      <w:proofErr w:type="spellStart"/>
      <w:r w:rsidRPr="00BA0CC9">
        <w:rPr>
          <w:rFonts w:ascii="Arial" w:hAnsi="Arial" w:cs="Arial"/>
          <w:sz w:val="22"/>
          <w:szCs w:val="22"/>
        </w:rPr>
        <w:t>Zobač</w:t>
      </w:r>
      <w:proofErr w:type="spellEnd"/>
      <w:r w:rsidRPr="00BA0CC9">
        <w:rPr>
          <w:rFonts w:ascii="Arial" w:hAnsi="Arial" w:cs="Arial"/>
          <w:sz w:val="22"/>
          <w:szCs w:val="22"/>
        </w:rPr>
        <w:t xml:space="preserve"> Zdeněk</w:t>
      </w:r>
      <w:r>
        <w:rPr>
          <w:rFonts w:ascii="Arial" w:hAnsi="Arial" w:cs="Arial"/>
          <w:sz w:val="22"/>
          <w:szCs w:val="22"/>
        </w:rPr>
        <w:t>,</w:t>
      </w:r>
      <w:r w:rsidRPr="00BA0CC9">
        <w:rPr>
          <w:rFonts w:ascii="Arial" w:hAnsi="Arial" w:cs="Arial"/>
          <w:sz w:val="22"/>
          <w:szCs w:val="22"/>
        </w:rPr>
        <w:t xml:space="preserve"> Ing.</w:t>
      </w:r>
    </w:p>
    <w:p w:rsidR="00136D24" w:rsidRPr="00BA0CC9" w:rsidRDefault="00715FC3">
      <w:pPr>
        <w:widowControl/>
        <w:ind w:left="5104" w:hanging="5104"/>
        <w:rPr>
          <w:rFonts w:ascii="Arial" w:hAnsi="Arial" w:cs="Arial"/>
          <w:sz w:val="22"/>
          <w:szCs w:val="22"/>
        </w:rPr>
      </w:pPr>
      <w:r w:rsidRPr="00BA0CC9">
        <w:rPr>
          <w:rFonts w:ascii="Arial" w:hAnsi="Arial" w:cs="Arial"/>
          <w:sz w:val="22"/>
          <w:szCs w:val="22"/>
        </w:rPr>
        <w:t>Ing. Jan Čekal</w:t>
      </w:r>
      <w:r>
        <w:rPr>
          <w:rFonts w:ascii="Arial" w:hAnsi="Arial" w:cs="Arial"/>
          <w:sz w:val="22"/>
          <w:szCs w:val="22"/>
        </w:rPr>
        <w:tab/>
        <w:t>kupující</w:t>
      </w:r>
      <w:r w:rsidR="00136D24" w:rsidRPr="00BA0CC9">
        <w:rPr>
          <w:rFonts w:ascii="Arial" w:hAnsi="Arial" w:cs="Arial"/>
          <w:sz w:val="22"/>
          <w:szCs w:val="22"/>
        </w:rPr>
        <w:tab/>
      </w:r>
    </w:p>
    <w:p w:rsidR="00136D24" w:rsidRPr="00BA0CC9" w:rsidRDefault="00715FC3">
      <w:pPr>
        <w:widowControl/>
        <w:ind w:left="5104" w:hanging="5104"/>
        <w:rPr>
          <w:rFonts w:ascii="Arial" w:hAnsi="Arial" w:cs="Arial"/>
          <w:sz w:val="22"/>
          <w:szCs w:val="22"/>
        </w:rPr>
      </w:pPr>
      <w:r w:rsidRPr="00BA0CC9">
        <w:rPr>
          <w:rFonts w:ascii="Arial" w:hAnsi="Arial" w:cs="Arial"/>
          <w:sz w:val="22"/>
          <w:szCs w:val="22"/>
        </w:rPr>
        <w:t>prodávající</w:t>
      </w:r>
      <w:r w:rsidR="00136D24" w:rsidRPr="00BA0CC9">
        <w:rPr>
          <w:rFonts w:ascii="Arial" w:hAnsi="Arial" w:cs="Arial"/>
          <w:sz w:val="22"/>
          <w:szCs w:val="22"/>
        </w:rPr>
        <w:tab/>
      </w:r>
    </w:p>
    <w:p w:rsidR="00136D24" w:rsidRPr="00BA0CC9" w:rsidRDefault="00136D24">
      <w:pPr>
        <w:widowControl/>
        <w:rPr>
          <w:rFonts w:ascii="Arial" w:hAnsi="Arial" w:cs="Arial"/>
          <w:sz w:val="22"/>
          <w:szCs w:val="22"/>
        </w:rPr>
      </w:pPr>
    </w:p>
    <w:p w:rsidR="00E47CE8" w:rsidRDefault="00E47CE8">
      <w:pPr>
        <w:widowControl/>
        <w:rPr>
          <w:rFonts w:ascii="Arial" w:hAnsi="Arial" w:cs="Arial"/>
          <w:sz w:val="22"/>
          <w:szCs w:val="22"/>
        </w:rPr>
      </w:pPr>
    </w:p>
    <w:p w:rsidR="00136D24" w:rsidRPr="00BA0CC9" w:rsidRDefault="00136D24">
      <w:pPr>
        <w:widowControl/>
        <w:rPr>
          <w:rFonts w:ascii="Arial" w:hAnsi="Arial" w:cs="Arial"/>
          <w:sz w:val="22"/>
          <w:szCs w:val="22"/>
        </w:rPr>
      </w:pPr>
      <w:r w:rsidRPr="00BA0CC9">
        <w:rPr>
          <w:rFonts w:ascii="Arial" w:hAnsi="Arial" w:cs="Arial"/>
          <w:sz w:val="22"/>
          <w:szCs w:val="22"/>
        </w:rPr>
        <w:t xml:space="preserve">pořadové číslo nabízené nemovitosti dle evidence </w:t>
      </w:r>
      <w:r w:rsidR="00A75050" w:rsidRPr="00BA0CC9">
        <w:rPr>
          <w:rFonts w:ascii="Arial" w:hAnsi="Arial" w:cs="Arial"/>
          <w:sz w:val="22"/>
          <w:szCs w:val="22"/>
        </w:rPr>
        <w:t>SPÚ</w:t>
      </w:r>
      <w:r w:rsidRPr="00BA0CC9">
        <w:rPr>
          <w:rFonts w:ascii="Arial" w:hAnsi="Arial" w:cs="Arial"/>
          <w:sz w:val="22"/>
          <w:szCs w:val="22"/>
        </w:rPr>
        <w:t xml:space="preserve">: </w:t>
      </w:r>
      <w:r w:rsidRPr="00BA0CC9">
        <w:rPr>
          <w:rFonts w:ascii="Arial" w:hAnsi="Arial" w:cs="Arial"/>
          <w:color w:val="000000"/>
          <w:sz w:val="22"/>
          <w:szCs w:val="22"/>
        </w:rPr>
        <w:t>725751, 350651, 350751, 2132351</w:t>
      </w:r>
      <w:r w:rsidRPr="00BA0CC9">
        <w:rPr>
          <w:rFonts w:ascii="Arial" w:hAnsi="Arial" w:cs="Arial"/>
          <w:color w:val="000000"/>
          <w:sz w:val="22"/>
          <w:szCs w:val="22"/>
        </w:rPr>
        <w:br/>
      </w:r>
    </w:p>
    <w:p w:rsidR="00136D24" w:rsidRPr="00BA0CC9" w:rsidRDefault="00136D24">
      <w:pPr>
        <w:widowControl/>
        <w:jc w:val="both"/>
        <w:rPr>
          <w:rFonts w:ascii="Arial" w:hAnsi="Arial" w:cs="Arial"/>
          <w:sz w:val="22"/>
          <w:szCs w:val="22"/>
        </w:rPr>
      </w:pPr>
    </w:p>
    <w:p w:rsidR="00E47CE8" w:rsidRDefault="00E47CE8" w:rsidP="008C265A">
      <w:pPr>
        <w:widowControl/>
        <w:rPr>
          <w:rFonts w:ascii="Arial" w:hAnsi="Arial" w:cs="Arial"/>
          <w:sz w:val="22"/>
          <w:szCs w:val="22"/>
        </w:rPr>
      </w:pPr>
    </w:p>
    <w:p w:rsidR="00E47CE8" w:rsidRDefault="00E47CE8" w:rsidP="008C265A">
      <w:pPr>
        <w:widowControl/>
        <w:rPr>
          <w:rFonts w:ascii="Arial" w:hAnsi="Arial" w:cs="Arial"/>
          <w:sz w:val="22"/>
          <w:szCs w:val="22"/>
        </w:rPr>
      </w:pPr>
    </w:p>
    <w:p w:rsidR="008C265A" w:rsidRPr="00BA0CC9" w:rsidRDefault="008C265A" w:rsidP="008C265A">
      <w:pPr>
        <w:widowControl/>
        <w:rPr>
          <w:rFonts w:ascii="Arial" w:hAnsi="Arial" w:cs="Arial"/>
          <w:sz w:val="22"/>
          <w:szCs w:val="22"/>
        </w:rPr>
      </w:pPr>
      <w:r w:rsidRPr="00BA0CC9">
        <w:rPr>
          <w:rFonts w:ascii="Arial" w:hAnsi="Arial" w:cs="Arial"/>
          <w:sz w:val="22"/>
          <w:szCs w:val="22"/>
        </w:rPr>
        <w:t>Za věcnou a formální správnost odpovídá</w:t>
      </w:r>
    </w:p>
    <w:p w:rsidR="008C265A" w:rsidRPr="00BA0CC9" w:rsidRDefault="008C265A" w:rsidP="008C265A">
      <w:pPr>
        <w:widowControl/>
        <w:rPr>
          <w:rFonts w:ascii="Arial" w:hAnsi="Arial" w:cs="Arial"/>
          <w:sz w:val="22"/>
          <w:szCs w:val="22"/>
        </w:rPr>
      </w:pPr>
      <w:r w:rsidRPr="00BA0CC9">
        <w:rPr>
          <w:rFonts w:ascii="Arial" w:hAnsi="Arial" w:cs="Arial"/>
          <w:sz w:val="22"/>
          <w:szCs w:val="22"/>
        </w:rPr>
        <w:t>vedoucí oddělení převodu majetku státu KPÚ pro Kraj Vysočina</w:t>
      </w:r>
    </w:p>
    <w:p w:rsidR="008C265A" w:rsidRPr="00BA0CC9" w:rsidRDefault="008C265A" w:rsidP="008C265A">
      <w:pPr>
        <w:widowControl/>
        <w:rPr>
          <w:rFonts w:ascii="Arial" w:hAnsi="Arial" w:cs="Arial"/>
          <w:sz w:val="22"/>
          <w:szCs w:val="22"/>
        </w:rPr>
      </w:pPr>
      <w:r w:rsidRPr="00BA0CC9">
        <w:rPr>
          <w:rFonts w:ascii="Arial" w:hAnsi="Arial" w:cs="Arial"/>
          <w:sz w:val="22"/>
          <w:szCs w:val="22"/>
        </w:rPr>
        <w:t>Ing. Alena Procházková</w:t>
      </w:r>
    </w:p>
    <w:p w:rsidR="008C265A" w:rsidRPr="00BA0CC9" w:rsidRDefault="008C265A" w:rsidP="008C265A">
      <w:pPr>
        <w:widowControl/>
        <w:rPr>
          <w:rFonts w:ascii="Arial" w:hAnsi="Arial" w:cs="Arial"/>
          <w:sz w:val="22"/>
          <w:szCs w:val="22"/>
        </w:rPr>
      </w:pPr>
    </w:p>
    <w:p w:rsidR="00C02AD1" w:rsidRPr="00BA0CC9" w:rsidRDefault="00C02AD1" w:rsidP="00C02AD1">
      <w:pPr>
        <w:widowControl/>
        <w:jc w:val="both"/>
        <w:rPr>
          <w:rFonts w:ascii="Arial" w:hAnsi="Arial" w:cs="Arial"/>
          <w:sz w:val="22"/>
          <w:szCs w:val="22"/>
        </w:rPr>
      </w:pPr>
      <w:r w:rsidRPr="00BA0CC9">
        <w:rPr>
          <w:rFonts w:ascii="Arial" w:hAnsi="Arial" w:cs="Arial"/>
          <w:sz w:val="22"/>
          <w:szCs w:val="22"/>
        </w:rPr>
        <w:t>.......................................</w:t>
      </w:r>
    </w:p>
    <w:p w:rsidR="008C265A" w:rsidRPr="00BA0CC9" w:rsidRDefault="008C265A" w:rsidP="008C265A">
      <w:pPr>
        <w:widowControl/>
        <w:ind w:firstLine="708"/>
        <w:rPr>
          <w:rFonts w:ascii="Arial" w:hAnsi="Arial" w:cs="Arial"/>
          <w:sz w:val="22"/>
          <w:szCs w:val="22"/>
        </w:rPr>
      </w:pPr>
      <w:r w:rsidRPr="00BA0CC9">
        <w:rPr>
          <w:rFonts w:ascii="Arial" w:hAnsi="Arial" w:cs="Arial"/>
          <w:sz w:val="22"/>
          <w:szCs w:val="22"/>
        </w:rPr>
        <w:t>podpis</w:t>
      </w:r>
    </w:p>
    <w:p w:rsidR="008C265A" w:rsidRPr="00BA0CC9" w:rsidRDefault="008C265A">
      <w:pPr>
        <w:widowControl/>
        <w:tabs>
          <w:tab w:val="left" w:pos="120"/>
        </w:tabs>
        <w:jc w:val="both"/>
        <w:rPr>
          <w:rFonts w:ascii="Arial" w:hAnsi="Arial" w:cs="Arial"/>
          <w:sz w:val="22"/>
          <w:szCs w:val="22"/>
        </w:rPr>
      </w:pPr>
    </w:p>
    <w:p w:rsidR="00E47CE8" w:rsidRDefault="00E47CE8">
      <w:pPr>
        <w:widowControl/>
        <w:tabs>
          <w:tab w:val="left" w:pos="120"/>
        </w:tabs>
        <w:jc w:val="both"/>
        <w:rPr>
          <w:rFonts w:ascii="Arial" w:hAnsi="Arial" w:cs="Arial"/>
          <w:sz w:val="22"/>
          <w:szCs w:val="22"/>
        </w:rPr>
      </w:pPr>
    </w:p>
    <w:p w:rsidR="00E47CE8" w:rsidRDefault="00E47CE8">
      <w:pPr>
        <w:widowControl/>
        <w:tabs>
          <w:tab w:val="left" w:pos="120"/>
        </w:tabs>
        <w:jc w:val="both"/>
        <w:rPr>
          <w:rFonts w:ascii="Arial" w:hAnsi="Arial" w:cs="Arial"/>
          <w:sz w:val="22"/>
          <w:szCs w:val="22"/>
        </w:rPr>
      </w:pPr>
    </w:p>
    <w:p w:rsidR="00136D24" w:rsidRPr="00BA0CC9" w:rsidRDefault="00136D24">
      <w:pPr>
        <w:widowControl/>
        <w:tabs>
          <w:tab w:val="left" w:pos="120"/>
        </w:tabs>
        <w:jc w:val="both"/>
        <w:rPr>
          <w:rFonts w:ascii="Arial" w:hAnsi="Arial" w:cs="Arial"/>
          <w:color w:val="000000"/>
          <w:sz w:val="22"/>
          <w:szCs w:val="22"/>
        </w:rPr>
      </w:pPr>
      <w:r w:rsidRPr="00BA0CC9">
        <w:rPr>
          <w:rFonts w:ascii="Arial" w:hAnsi="Arial" w:cs="Arial"/>
          <w:sz w:val="22"/>
          <w:szCs w:val="22"/>
        </w:rPr>
        <w:t xml:space="preserve">Za správnost: </w:t>
      </w:r>
      <w:r w:rsidRPr="00BA0CC9">
        <w:rPr>
          <w:rFonts w:ascii="Arial" w:hAnsi="Arial" w:cs="Arial"/>
          <w:color w:val="000000"/>
          <w:sz w:val="22"/>
          <w:szCs w:val="22"/>
        </w:rPr>
        <w:t>Ing. Miroslava Jelínková</w:t>
      </w:r>
    </w:p>
    <w:p w:rsidR="00136D24" w:rsidRPr="00BA0CC9" w:rsidRDefault="00136D24">
      <w:pPr>
        <w:widowControl/>
        <w:jc w:val="both"/>
        <w:rPr>
          <w:rFonts w:ascii="Arial" w:hAnsi="Arial" w:cs="Arial"/>
          <w:sz w:val="22"/>
          <w:szCs w:val="22"/>
        </w:rPr>
      </w:pPr>
    </w:p>
    <w:p w:rsidR="00136D24" w:rsidRPr="00BA0CC9" w:rsidRDefault="00136D24">
      <w:pPr>
        <w:widowControl/>
        <w:jc w:val="both"/>
        <w:rPr>
          <w:rFonts w:ascii="Arial" w:hAnsi="Arial" w:cs="Arial"/>
          <w:sz w:val="22"/>
          <w:szCs w:val="22"/>
        </w:rPr>
      </w:pPr>
      <w:r w:rsidRPr="00BA0CC9">
        <w:rPr>
          <w:rFonts w:ascii="Arial" w:hAnsi="Arial" w:cs="Arial"/>
          <w:sz w:val="22"/>
          <w:szCs w:val="22"/>
        </w:rPr>
        <w:t>.......................................</w:t>
      </w:r>
      <w:r w:rsidR="00E47CE8">
        <w:rPr>
          <w:rFonts w:ascii="Arial" w:hAnsi="Arial" w:cs="Arial"/>
          <w:sz w:val="22"/>
          <w:szCs w:val="22"/>
        </w:rPr>
        <w:t>.......................</w:t>
      </w:r>
    </w:p>
    <w:p w:rsidR="00136D24" w:rsidRPr="00BA0CC9" w:rsidRDefault="00136D24">
      <w:pPr>
        <w:widowControl/>
        <w:jc w:val="both"/>
        <w:rPr>
          <w:rFonts w:ascii="Arial" w:hAnsi="Arial" w:cs="Arial"/>
          <w:sz w:val="22"/>
          <w:szCs w:val="22"/>
        </w:rPr>
      </w:pPr>
      <w:r w:rsidRPr="00BA0CC9">
        <w:rPr>
          <w:rFonts w:ascii="Arial" w:hAnsi="Arial" w:cs="Arial"/>
          <w:sz w:val="22"/>
          <w:szCs w:val="22"/>
        </w:rPr>
        <w:tab/>
        <w:t>podpis</w:t>
      </w:r>
    </w:p>
    <w:p w:rsidR="00CD75A6" w:rsidRPr="00BA0CC9" w:rsidRDefault="00CD75A6" w:rsidP="00CD75A6">
      <w:pPr>
        <w:widowControl/>
        <w:rPr>
          <w:rFonts w:ascii="Arial" w:hAnsi="Arial" w:cs="Arial"/>
          <w:sz w:val="22"/>
          <w:szCs w:val="22"/>
        </w:rPr>
      </w:pPr>
    </w:p>
    <w:p w:rsidR="00CD75A6" w:rsidRPr="00BA0CC9" w:rsidRDefault="00CD75A6" w:rsidP="00CD75A6">
      <w:pPr>
        <w:widowControl/>
        <w:rPr>
          <w:rFonts w:ascii="Arial" w:hAnsi="Arial" w:cs="Arial"/>
          <w:sz w:val="22"/>
          <w:szCs w:val="22"/>
        </w:rPr>
      </w:pPr>
    </w:p>
    <w:p w:rsidR="00CD75A6" w:rsidRPr="00BA0CC9" w:rsidRDefault="00CD75A6" w:rsidP="00CD75A6">
      <w:pPr>
        <w:widowControl/>
        <w:jc w:val="both"/>
        <w:rPr>
          <w:rFonts w:ascii="Arial" w:hAnsi="Arial" w:cs="Arial"/>
          <w:sz w:val="22"/>
          <w:szCs w:val="22"/>
        </w:rPr>
      </w:pPr>
    </w:p>
    <w:p w:rsidR="00E47CE8" w:rsidRDefault="00E47CE8" w:rsidP="00CD75A6">
      <w:pPr>
        <w:jc w:val="both"/>
        <w:rPr>
          <w:rFonts w:ascii="Arial" w:hAnsi="Arial" w:cs="Arial"/>
          <w:sz w:val="22"/>
          <w:szCs w:val="22"/>
        </w:rPr>
      </w:pPr>
    </w:p>
    <w:p w:rsidR="00E47CE8" w:rsidRDefault="00E47CE8" w:rsidP="00CD75A6">
      <w:pPr>
        <w:jc w:val="both"/>
        <w:rPr>
          <w:rFonts w:ascii="Arial" w:hAnsi="Arial" w:cs="Arial"/>
          <w:sz w:val="22"/>
          <w:szCs w:val="22"/>
        </w:rPr>
      </w:pPr>
    </w:p>
    <w:p w:rsidR="00E47CE8" w:rsidRDefault="00E47CE8" w:rsidP="00CD75A6">
      <w:pPr>
        <w:jc w:val="both"/>
        <w:rPr>
          <w:rFonts w:ascii="Arial" w:hAnsi="Arial" w:cs="Arial"/>
          <w:sz w:val="22"/>
          <w:szCs w:val="22"/>
        </w:rPr>
      </w:pPr>
    </w:p>
    <w:p w:rsidR="00E47CE8" w:rsidRDefault="00E47CE8" w:rsidP="00CD75A6">
      <w:pPr>
        <w:jc w:val="both"/>
        <w:rPr>
          <w:rFonts w:ascii="Arial" w:hAnsi="Arial" w:cs="Arial"/>
          <w:sz w:val="22"/>
          <w:szCs w:val="22"/>
        </w:rPr>
      </w:pPr>
    </w:p>
    <w:p w:rsidR="00E47CE8" w:rsidRDefault="00E47CE8" w:rsidP="00CD75A6">
      <w:pPr>
        <w:jc w:val="both"/>
        <w:rPr>
          <w:rFonts w:ascii="Arial" w:hAnsi="Arial" w:cs="Arial"/>
          <w:sz w:val="22"/>
          <w:szCs w:val="22"/>
        </w:rPr>
      </w:pPr>
    </w:p>
    <w:p w:rsidR="006A03B9" w:rsidRDefault="006A03B9" w:rsidP="00E47CE8">
      <w:pPr>
        <w:jc w:val="both"/>
        <w:rPr>
          <w:rFonts w:ascii="Arial" w:hAnsi="Arial" w:cs="Arial"/>
          <w:sz w:val="22"/>
          <w:szCs w:val="22"/>
        </w:rPr>
      </w:pPr>
    </w:p>
    <w:p w:rsidR="006A03B9" w:rsidRDefault="006A03B9" w:rsidP="00E47CE8">
      <w:pPr>
        <w:jc w:val="both"/>
        <w:rPr>
          <w:rFonts w:ascii="Arial" w:hAnsi="Arial" w:cs="Arial"/>
          <w:sz w:val="22"/>
          <w:szCs w:val="22"/>
        </w:rPr>
      </w:pPr>
    </w:p>
    <w:p w:rsidR="006A03B9" w:rsidRDefault="006A03B9" w:rsidP="00E47CE8">
      <w:pPr>
        <w:jc w:val="both"/>
        <w:rPr>
          <w:rFonts w:ascii="Arial" w:hAnsi="Arial" w:cs="Arial"/>
          <w:sz w:val="22"/>
          <w:szCs w:val="22"/>
        </w:rPr>
      </w:pPr>
    </w:p>
    <w:p w:rsidR="006A03B9" w:rsidRDefault="006A03B9" w:rsidP="00E47CE8">
      <w:pPr>
        <w:jc w:val="both"/>
        <w:rPr>
          <w:rFonts w:ascii="Arial" w:hAnsi="Arial" w:cs="Arial"/>
          <w:sz w:val="22"/>
          <w:szCs w:val="22"/>
        </w:rPr>
      </w:pPr>
    </w:p>
    <w:p w:rsidR="006A03B9" w:rsidRDefault="006A03B9" w:rsidP="00E47CE8">
      <w:pPr>
        <w:jc w:val="both"/>
        <w:rPr>
          <w:rFonts w:ascii="Arial" w:hAnsi="Arial" w:cs="Arial"/>
          <w:sz w:val="22"/>
          <w:szCs w:val="22"/>
        </w:rPr>
      </w:pPr>
    </w:p>
    <w:p w:rsidR="006A03B9" w:rsidRDefault="006A03B9" w:rsidP="00E47CE8">
      <w:pPr>
        <w:jc w:val="both"/>
        <w:rPr>
          <w:rFonts w:ascii="Arial" w:hAnsi="Arial" w:cs="Arial"/>
          <w:sz w:val="22"/>
          <w:szCs w:val="22"/>
        </w:rPr>
      </w:pPr>
    </w:p>
    <w:p w:rsidR="006A03B9" w:rsidRDefault="006A03B9" w:rsidP="00E47CE8">
      <w:pPr>
        <w:jc w:val="both"/>
        <w:rPr>
          <w:rFonts w:ascii="Arial" w:hAnsi="Arial" w:cs="Arial"/>
          <w:sz w:val="22"/>
          <w:szCs w:val="22"/>
        </w:rPr>
      </w:pPr>
    </w:p>
    <w:p w:rsidR="006A03B9" w:rsidRDefault="006A03B9" w:rsidP="00E47CE8">
      <w:pPr>
        <w:jc w:val="both"/>
        <w:rPr>
          <w:rFonts w:ascii="Arial" w:hAnsi="Arial" w:cs="Arial"/>
          <w:sz w:val="22"/>
          <w:szCs w:val="22"/>
        </w:rPr>
      </w:pPr>
    </w:p>
    <w:p w:rsidR="006A03B9" w:rsidRDefault="006A03B9" w:rsidP="00E47CE8">
      <w:pPr>
        <w:jc w:val="both"/>
        <w:rPr>
          <w:rFonts w:ascii="Arial" w:hAnsi="Arial" w:cs="Arial"/>
          <w:sz w:val="22"/>
          <w:szCs w:val="22"/>
        </w:rPr>
      </w:pPr>
    </w:p>
    <w:p w:rsidR="00E47CE8" w:rsidRPr="00BA0CC9" w:rsidRDefault="00E47CE8" w:rsidP="00E47CE8">
      <w:pPr>
        <w:jc w:val="both"/>
        <w:rPr>
          <w:rFonts w:ascii="Arial" w:hAnsi="Arial" w:cs="Arial"/>
          <w:sz w:val="22"/>
          <w:szCs w:val="22"/>
        </w:rPr>
      </w:pPr>
      <w:r w:rsidRPr="00BA0CC9">
        <w:rPr>
          <w:rFonts w:ascii="Arial" w:hAnsi="Arial" w:cs="Arial"/>
          <w:sz w:val="22"/>
          <w:szCs w:val="22"/>
        </w:rPr>
        <w:t>Tato smlouva byla uveřejněna v Registru</w:t>
      </w:r>
    </w:p>
    <w:p w:rsidR="00E47CE8" w:rsidRPr="00BA0CC9" w:rsidRDefault="00E47CE8" w:rsidP="00E47CE8">
      <w:pPr>
        <w:jc w:val="both"/>
        <w:rPr>
          <w:rFonts w:ascii="Arial" w:hAnsi="Arial" w:cs="Arial"/>
          <w:sz w:val="22"/>
          <w:szCs w:val="22"/>
        </w:rPr>
      </w:pPr>
      <w:r w:rsidRPr="00BA0CC9">
        <w:rPr>
          <w:rFonts w:ascii="Arial" w:hAnsi="Arial" w:cs="Arial"/>
          <w:sz w:val="22"/>
          <w:szCs w:val="22"/>
        </w:rPr>
        <w:t>smluv, vedeném dle zákona č. 340/2015 Sb.,</w:t>
      </w:r>
    </w:p>
    <w:p w:rsidR="00E47CE8" w:rsidRPr="00BA0CC9" w:rsidRDefault="00E47CE8" w:rsidP="00E47CE8">
      <w:pPr>
        <w:jc w:val="both"/>
        <w:rPr>
          <w:rFonts w:ascii="Arial" w:hAnsi="Arial" w:cs="Arial"/>
          <w:sz w:val="22"/>
          <w:szCs w:val="22"/>
        </w:rPr>
      </w:pPr>
      <w:r w:rsidRPr="00BA0CC9">
        <w:rPr>
          <w:rFonts w:ascii="Arial" w:hAnsi="Arial" w:cs="Arial"/>
          <w:sz w:val="22"/>
          <w:szCs w:val="22"/>
        </w:rPr>
        <w:t>o registru smluv, dne</w:t>
      </w:r>
    </w:p>
    <w:p w:rsidR="00E47CE8" w:rsidRPr="00BA0CC9" w:rsidRDefault="00E47CE8" w:rsidP="00E47CE8">
      <w:pPr>
        <w:jc w:val="both"/>
        <w:rPr>
          <w:rFonts w:ascii="Arial" w:hAnsi="Arial" w:cs="Arial"/>
          <w:sz w:val="22"/>
          <w:szCs w:val="22"/>
        </w:rPr>
      </w:pPr>
    </w:p>
    <w:p w:rsidR="00E47CE8" w:rsidRPr="00BA0CC9" w:rsidRDefault="00E47CE8" w:rsidP="00E47CE8">
      <w:pPr>
        <w:jc w:val="both"/>
        <w:rPr>
          <w:rFonts w:ascii="Arial" w:hAnsi="Arial" w:cs="Arial"/>
          <w:sz w:val="22"/>
          <w:szCs w:val="22"/>
        </w:rPr>
      </w:pPr>
      <w:r>
        <w:rPr>
          <w:rFonts w:ascii="Arial" w:hAnsi="Arial" w:cs="Arial"/>
          <w:sz w:val="22"/>
          <w:szCs w:val="22"/>
        </w:rPr>
        <w:t>D</w:t>
      </w:r>
      <w:r w:rsidRPr="00BA0CC9">
        <w:rPr>
          <w:rFonts w:ascii="Arial" w:hAnsi="Arial" w:cs="Arial"/>
          <w:sz w:val="22"/>
          <w:szCs w:val="22"/>
        </w:rPr>
        <w:t>atum registrace</w:t>
      </w:r>
      <w:r>
        <w:rPr>
          <w:rFonts w:ascii="Arial" w:hAnsi="Arial" w:cs="Arial"/>
          <w:sz w:val="22"/>
          <w:szCs w:val="22"/>
        </w:rPr>
        <w:t xml:space="preserve"> ………………………….</w:t>
      </w:r>
    </w:p>
    <w:p w:rsidR="00E47CE8" w:rsidRPr="00BA0CC9" w:rsidRDefault="00E47CE8" w:rsidP="00E47CE8">
      <w:pPr>
        <w:jc w:val="both"/>
        <w:rPr>
          <w:rFonts w:ascii="Arial" w:hAnsi="Arial" w:cs="Arial"/>
          <w:i/>
          <w:sz w:val="22"/>
          <w:szCs w:val="22"/>
        </w:rPr>
      </w:pPr>
    </w:p>
    <w:p w:rsidR="00E47CE8" w:rsidRPr="00BA0CC9" w:rsidRDefault="00E47CE8" w:rsidP="00E47CE8">
      <w:pPr>
        <w:jc w:val="both"/>
        <w:rPr>
          <w:rFonts w:ascii="Arial" w:hAnsi="Arial" w:cs="Arial"/>
          <w:sz w:val="22"/>
          <w:szCs w:val="22"/>
        </w:rPr>
      </w:pPr>
      <w:r w:rsidRPr="00BA0CC9">
        <w:rPr>
          <w:rFonts w:ascii="Arial" w:hAnsi="Arial" w:cs="Arial"/>
          <w:sz w:val="22"/>
          <w:szCs w:val="22"/>
        </w:rPr>
        <w:t>ID smlouvy</w:t>
      </w:r>
      <w:r>
        <w:rPr>
          <w:rFonts w:ascii="Arial" w:hAnsi="Arial" w:cs="Arial"/>
          <w:sz w:val="22"/>
          <w:szCs w:val="22"/>
        </w:rPr>
        <w:t xml:space="preserve"> …………………………………</w:t>
      </w:r>
    </w:p>
    <w:p w:rsidR="00E47CE8" w:rsidRDefault="00E47CE8" w:rsidP="00E47CE8">
      <w:pPr>
        <w:jc w:val="both"/>
        <w:rPr>
          <w:rFonts w:ascii="Arial" w:hAnsi="Arial" w:cs="Arial"/>
          <w:color w:val="FF0000"/>
          <w:sz w:val="22"/>
          <w:szCs w:val="22"/>
        </w:rPr>
      </w:pPr>
    </w:p>
    <w:p w:rsidR="00E47CE8" w:rsidRDefault="00E47CE8" w:rsidP="00E47CE8">
      <w:pPr>
        <w:jc w:val="both"/>
        <w:rPr>
          <w:rFonts w:ascii="Arial" w:hAnsi="Arial" w:cs="Arial"/>
          <w:sz w:val="22"/>
          <w:szCs w:val="22"/>
        </w:rPr>
      </w:pPr>
      <w:r>
        <w:rPr>
          <w:rFonts w:ascii="Arial" w:hAnsi="Arial" w:cs="Arial"/>
          <w:sz w:val="22"/>
          <w:szCs w:val="22"/>
        </w:rPr>
        <w:t>ID verze …………………………………….</w:t>
      </w:r>
    </w:p>
    <w:p w:rsidR="00E47CE8" w:rsidRPr="00BA0CC9" w:rsidRDefault="00E47CE8" w:rsidP="00E47CE8">
      <w:pPr>
        <w:jc w:val="both"/>
        <w:rPr>
          <w:rFonts w:ascii="Arial" w:hAnsi="Arial" w:cs="Arial"/>
          <w:sz w:val="22"/>
          <w:szCs w:val="22"/>
        </w:rPr>
      </w:pPr>
    </w:p>
    <w:p w:rsidR="00E47CE8" w:rsidRPr="00BA0CC9" w:rsidRDefault="00E47CE8" w:rsidP="00E47CE8">
      <w:pPr>
        <w:jc w:val="both"/>
        <w:rPr>
          <w:rFonts w:ascii="Arial" w:hAnsi="Arial" w:cs="Arial"/>
          <w:sz w:val="22"/>
          <w:szCs w:val="22"/>
        </w:rPr>
      </w:pPr>
      <w:r>
        <w:rPr>
          <w:rFonts w:ascii="Arial" w:hAnsi="Arial" w:cs="Arial"/>
          <w:sz w:val="22"/>
          <w:szCs w:val="22"/>
        </w:rPr>
        <w:t>R</w:t>
      </w:r>
      <w:r w:rsidRPr="00BA0CC9">
        <w:rPr>
          <w:rFonts w:ascii="Arial" w:hAnsi="Arial" w:cs="Arial"/>
          <w:sz w:val="22"/>
          <w:szCs w:val="22"/>
        </w:rPr>
        <w:t>egistraci provedl</w:t>
      </w:r>
      <w:r>
        <w:rPr>
          <w:rFonts w:ascii="Arial" w:hAnsi="Arial" w:cs="Arial"/>
          <w:sz w:val="22"/>
          <w:szCs w:val="22"/>
        </w:rPr>
        <w:t xml:space="preserve">: </w:t>
      </w:r>
      <w:r w:rsidR="00715FC3">
        <w:rPr>
          <w:rFonts w:ascii="Arial" w:hAnsi="Arial" w:cs="Arial"/>
          <w:sz w:val="22"/>
          <w:szCs w:val="22"/>
        </w:rPr>
        <w:t>Jelínková Mirka, Ing.</w:t>
      </w:r>
    </w:p>
    <w:p w:rsidR="00E47CE8" w:rsidRPr="00BA0CC9" w:rsidRDefault="00E47CE8" w:rsidP="00E47CE8">
      <w:pPr>
        <w:jc w:val="both"/>
        <w:rPr>
          <w:rFonts w:ascii="Arial" w:hAnsi="Arial" w:cs="Arial"/>
          <w:sz w:val="22"/>
          <w:szCs w:val="22"/>
        </w:rPr>
      </w:pPr>
    </w:p>
    <w:p w:rsidR="00E47CE8" w:rsidRPr="00BA0CC9" w:rsidRDefault="00E47CE8" w:rsidP="00E47CE8">
      <w:pPr>
        <w:jc w:val="both"/>
        <w:rPr>
          <w:rFonts w:ascii="Arial" w:hAnsi="Arial" w:cs="Arial"/>
          <w:sz w:val="22"/>
          <w:szCs w:val="22"/>
        </w:rPr>
      </w:pPr>
      <w:r w:rsidRPr="00BA0CC9">
        <w:rPr>
          <w:rFonts w:ascii="Arial" w:hAnsi="Arial" w:cs="Arial"/>
          <w:sz w:val="22"/>
          <w:szCs w:val="22"/>
        </w:rPr>
        <w:t>V</w:t>
      </w:r>
      <w:r>
        <w:rPr>
          <w:rFonts w:ascii="Arial" w:hAnsi="Arial" w:cs="Arial"/>
          <w:sz w:val="22"/>
          <w:szCs w:val="22"/>
        </w:rPr>
        <w:t> </w:t>
      </w:r>
      <w:proofErr w:type="gramStart"/>
      <w:r>
        <w:rPr>
          <w:rFonts w:ascii="Arial" w:hAnsi="Arial" w:cs="Arial"/>
          <w:sz w:val="22"/>
          <w:szCs w:val="22"/>
        </w:rPr>
        <w:t xml:space="preserve">Jihlavě </w:t>
      </w:r>
      <w:r w:rsidRPr="00BA0CC9">
        <w:rPr>
          <w:rFonts w:ascii="Arial" w:hAnsi="Arial" w:cs="Arial"/>
          <w:sz w:val="22"/>
          <w:szCs w:val="22"/>
        </w:rPr>
        <w:t> </w:t>
      </w:r>
      <w:r>
        <w:rPr>
          <w:rFonts w:ascii="Arial" w:hAnsi="Arial" w:cs="Arial"/>
          <w:sz w:val="22"/>
          <w:szCs w:val="22"/>
        </w:rPr>
        <w:t>dne</w:t>
      </w:r>
      <w:proofErr w:type="gramEnd"/>
      <w:r>
        <w:rPr>
          <w:rFonts w:ascii="Arial" w:hAnsi="Arial" w:cs="Arial"/>
          <w:sz w:val="22"/>
          <w:szCs w:val="22"/>
        </w:rPr>
        <w:t xml:space="preserve"> </w:t>
      </w:r>
      <w:r w:rsidRPr="00BA0CC9">
        <w:rPr>
          <w:rFonts w:ascii="Arial" w:hAnsi="Arial" w:cs="Arial"/>
          <w:sz w:val="22"/>
          <w:szCs w:val="22"/>
        </w:rPr>
        <w:t>………………..</w:t>
      </w:r>
      <w:r w:rsidRPr="00BA0CC9">
        <w:rPr>
          <w:rFonts w:ascii="Arial" w:hAnsi="Arial" w:cs="Arial"/>
          <w:sz w:val="22"/>
          <w:szCs w:val="22"/>
        </w:rPr>
        <w:tab/>
      </w:r>
      <w:r w:rsidRPr="00BA0CC9">
        <w:rPr>
          <w:rFonts w:ascii="Arial" w:hAnsi="Arial" w:cs="Arial"/>
          <w:sz w:val="22"/>
          <w:szCs w:val="22"/>
        </w:rPr>
        <w:tab/>
      </w:r>
      <w:r>
        <w:rPr>
          <w:rFonts w:ascii="Arial" w:hAnsi="Arial" w:cs="Arial"/>
          <w:sz w:val="22"/>
          <w:szCs w:val="22"/>
        </w:rPr>
        <w:tab/>
      </w:r>
      <w:r w:rsidRPr="00BA0CC9">
        <w:rPr>
          <w:rFonts w:ascii="Arial" w:hAnsi="Arial" w:cs="Arial"/>
          <w:sz w:val="22"/>
          <w:szCs w:val="22"/>
        </w:rPr>
        <w:t>……………………………….</w:t>
      </w:r>
    </w:p>
    <w:p w:rsidR="00E47CE8" w:rsidRPr="00BA0CC9" w:rsidRDefault="00E47CE8" w:rsidP="00E47CE8">
      <w:pPr>
        <w:tabs>
          <w:tab w:val="left" w:pos="3402"/>
        </w:tabs>
        <w:jc w:val="both"/>
        <w:rPr>
          <w:rFonts w:ascii="Arial" w:hAnsi="Arial" w:cs="Arial"/>
          <w:sz w:val="22"/>
          <w:szCs w:val="22"/>
        </w:rPr>
      </w:pPr>
      <w:r w:rsidRPr="00BA0CC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A0CC9">
        <w:rPr>
          <w:rFonts w:ascii="Arial" w:hAnsi="Arial" w:cs="Arial"/>
          <w:sz w:val="22"/>
          <w:szCs w:val="22"/>
        </w:rPr>
        <w:t>podpis odpovědného</w:t>
      </w:r>
    </w:p>
    <w:p w:rsidR="00E47CE8" w:rsidRPr="00BA0CC9" w:rsidRDefault="00E47CE8" w:rsidP="00E47CE8">
      <w:pPr>
        <w:tabs>
          <w:tab w:val="left" w:pos="3402"/>
        </w:tabs>
        <w:jc w:val="both"/>
        <w:rPr>
          <w:rFonts w:ascii="Arial" w:hAnsi="Arial" w:cs="Arial"/>
          <w:sz w:val="22"/>
          <w:szCs w:val="22"/>
        </w:rPr>
      </w:pPr>
      <w:r w:rsidRPr="00BA0CC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A0CC9">
        <w:rPr>
          <w:rFonts w:ascii="Arial" w:hAnsi="Arial" w:cs="Arial"/>
          <w:sz w:val="22"/>
          <w:szCs w:val="22"/>
        </w:rPr>
        <w:t>zaměstnance</w:t>
      </w:r>
    </w:p>
    <w:p w:rsidR="00E47CE8" w:rsidRPr="00BA0CC9" w:rsidRDefault="00E47CE8" w:rsidP="00E47CE8">
      <w:pPr>
        <w:widowControl/>
        <w:jc w:val="both"/>
        <w:rPr>
          <w:rFonts w:ascii="Arial" w:hAnsi="Arial" w:cs="Arial"/>
          <w:sz w:val="22"/>
          <w:szCs w:val="22"/>
        </w:rPr>
      </w:pPr>
    </w:p>
    <w:p w:rsidR="00136D24" w:rsidRPr="00BA0CC9" w:rsidRDefault="00136D24" w:rsidP="00E47CE8">
      <w:pPr>
        <w:jc w:val="both"/>
        <w:rPr>
          <w:rFonts w:ascii="Arial" w:hAnsi="Arial" w:cs="Arial"/>
          <w:sz w:val="22"/>
          <w:szCs w:val="22"/>
        </w:rPr>
      </w:pPr>
    </w:p>
    <w:sectPr w:rsidR="00136D24" w:rsidRPr="00BA0CC9">
      <w:headerReference w:type="default" r:id="rId6"/>
      <w:footerReference w:type="default" r:id="rId7"/>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CE8" w:rsidRDefault="00E47CE8">
      <w:r>
        <w:separator/>
      </w:r>
    </w:p>
  </w:endnote>
  <w:endnote w:type="continuationSeparator" w:id="0">
    <w:p w:rsidR="00E47CE8" w:rsidRDefault="00E47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CE8" w:rsidRDefault="00E47CE8">
    <w:pPr>
      <w:pStyle w:val="Zpat"/>
      <w:jc w:val="center"/>
    </w:pPr>
    <w:r>
      <w:fldChar w:fldCharType="begin"/>
    </w:r>
    <w:r>
      <w:instrText>PAGE   \* MERGEFORMAT</w:instrText>
    </w:r>
    <w:r>
      <w:fldChar w:fldCharType="separate"/>
    </w:r>
    <w:r>
      <w:t>2</w:t>
    </w:r>
    <w:r>
      <w:fldChar w:fldCharType="end"/>
    </w:r>
  </w:p>
  <w:p w:rsidR="00E47CE8" w:rsidRDefault="00E47CE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CE8" w:rsidRDefault="00E47CE8">
      <w:r>
        <w:separator/>
      </w:r>
    </w:p>
  </w:footnote>
  <w:footnote w:type="continuationSeparator" w:id="0">
    <w:p w:rsidR="00E47CE8" w:rsidRDefault="00E47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24"/>
    <w:rsid w:val="000248F3"/>
    <w:rsid w:val="000478F2"/>
    <w:rsid w:val="00052C6E"/>
    <w:rsid w:val="00053339"/>
    <w:rsid w:val="000B4F47"/>
    <w:rsid w:val="000B75ED"/>
    <w:rsid w:val="000C15E5"/>
    <w:rsid w:val="000D38CD"/>
    <w:rsid w:val="000F22E7"/>
    <w:rsid w:val="0010217E"/>
    <w:rsid w:val="00110AFC"/>
    <w:rsid w:val="00136D24"/>
    <w:rsid w:val="00182C9D"/>
    <w:rsid w:val="002055A2"/>
    <w:rsid w:val="002115AE"/>
    <w:rsid w:val="0022126C"/>
    <w:rsid w:val="00224A79"/>
    <w:rsid w:val="002359DB"/>
    <w:rsid w:val="002605CC"/>
    <w:rsid w:val="002750DE"/>
    <w:rsid w:val="003237EF"/>
    <w:rsid w:val="00371381"/>
    <w:rsid w:val="00371BEF"/>
    <w:rsid w:val="003B6AD2"/>
    <w:rsid w:val="0043604A"/>
    <w:rsid w:val="00474106"/>
    <w:rsid w:val="00495B42"/>
    <w:rsid w:val="00562C72"/>
    <w:rsid w:val="0056566C"/>
    <w:rsid w:val="005A7486"/>
    <w:rsid w:val="005C47E0"/>
    <w:rsid w:val="00625710"/>
    <w:rsid w:val="00634F8F"/>
    <w:rsid w:val="006A03B9"/>
    <w:rsid w:val="006B26DB"/>
    <w:rsid w:val="00715FC3"/>
    <w:rsid w:val="00722FCE"/>
    <w:rsid w:val="00724A2B"/>
    <w:rsid w:val="00732D29"/>
    <w:rsid w:val="00740FFB"/>
    <w:rsid w:val="007E3A0A"/>
    <w:rsid w:val="007E3E5D"/>
    <w:rsid w:val="007F129E"/>
    <w:rsid w:val="007F4AFB"/>
    <w:rsid w:val="008058B7"/>
    <w:rsid w:val="0081111C"/>
    <w:rsid w:val="00822906"/>
    <w:rsid w:val="00831AF0"/>
    <w:rsid w:val="00881E28"/>
    <w:rsid w:val="008A5273"/>
    <w:rsid w:val="008C265A"/>
    <w:rsid w:val="009C7561"/>
    <w:rsid w:val="009E770C"/>
    <w:rsid w:val="00A31C3B"/>
    <w:rsid w:val="00A31FE2"/>
    <w:rsid w:val="00A349C4"/>
    <w:rsid w:val="00A57686"/>
    <w:rsid w:val="00A723F9"/>
    <w:rsid w:val="00A75050"/>
    <w:rsid w:val="00A84EFA"/>
    <w:rsid w:val="00AB6067"/>
    <w:rsid w:val="00B201D6"/>
    <w:rsid w:val="00B32B99"/>
    <w:rsid w:val="00B56780"/>
    <w:rsid w:val="00BA0CC9"/>
    <w:rsid w:val="00C02AD1"/>
    <w:rsid w:val="00C06373"/>
    <w:rsid w:val="00C70A46"/>
    <w:rsid w:val="00C7570D"/>
    <w:rsid w:val="00C9419D"/>
    <w:rsid w:val="00CD75A6"/>
    <w:rsid w:val="00CF3A15"/>
    <w:rsid w:val="00D63429"/>
    <w:rsid w:val="00D65B9D"/>
    <w:rsid w:val="00E12410"/>
    <w:rsid w:val="00E47CE8"/>
    <w:rsid w:val="00E66585"/>
    <w:rsid w:val="00E85DC1"/>
    <w:rsid w:val="00EC3E05"/>
    <w:rsid w:val="00F357C4"/>
    <w:rsid w:val="00F56819"/>
    <w:rsid w:val="00F629A0"/>
    <w:rsid w:val="00FA7A96"/>
    <w:rsid w:val="00FC7C5E"/>
    <w:rsid w:val="00FE61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15BFA0"/>
  <w14:defaultImageDpi w14:val="0"/>
  <w15:docId w15:val="{0A537073-556B-43A1-9BB6-FF908955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VnitrniText0">
    <w:name w:val="VnitrniText"/>
    <w:basedOn w:val="Normln"/>
    <w:rsid w:val="00224A79"/>
    <w:pPr>
      <w:widowControl/>
      <w:suppressAutoHyphens/>
      <w:autoSpaceDE/>
      <w:autoSpaceDN/>
      <w:adjustRightInd/>
      <w:ind w:firstLine="426"/>
      <w:jc w:val="both"/>
    </w:pPr>
    <w:rPr>
      <w:rFonts w:ascii="Arial" w:hAnsi="Arial" w:cs="Arial"/>
      <w:lang w:eastAsia="ar-SA"/>
    </w:rPr>
  </w:style>
  <w:style w:type="paragraph" w:styleId="Textbubliny">
    <w:name w:val="Balloon Text"/>
    <w:basedOn w:val="Normln"/>
    <w:link w:val="TextbublinyChar"/>
    <w:uiPriority w:val="99"/>
    <w:rsid w:val="00715FC3"/>
    <w:rPr>
      <w:rFonts w:ascii="Segoe UI" w:hAnsi="Segoe UI" w:cs="Segoe UI"/>
      <w:sz w:val="18"/>
      <w:szCs w:val="18"/>
    </w:rPr>
  </w:style>
  <w:style w:type="character" w:customStyle="1" w:styleId="TextbublinyChar">
    <w:name w:val="Text bubliny Char"/>
    <w:basedOn w:val="Standardnpsmoodstavce"/>
    <w:link w:val="Textbubliny"/>
    <w:uiPriority w:val="99"/>
    <w:rsid w:val="00715F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885212">
      <w:marLeft w:val="0"/>
      <w:marRight w:val="0"/>
      <w:marTop w:val="0"/>
      <w:marBottom w:val="0"/>
      <w:divBdr>
        <w:top w:val="none" w:sz="0" w:space="0" w:color="auto"/>
        <w:left w:val="none" w:sz="0" w:space="0" w:color="auto"/>
        <w:bottom w:val="none" w:sz="0" w:space="0" w:color="auto"/>
        <w:right w:val="none" w:sz="0" w:space="0" w:color="auto"/>
      </w:divBdr>
    </w:div>
    <w:div w:id="995885213">
      <w:marLeft w:val="0"/>
      <w:marRight w:val="0"/>
      <w:marTop w:val="0"/>
      <w:marBottom w:val="0"/>
      <w:divBdr>
        <w:top w:val="none" w:sz="0" w:space="0" w:color="auto"/>
        <w:left w:val="none" w:sz="0" w:space="0" w:color="auto"/>
        <w:bottom w:val="none" w:sz="0" w:space="0" w:color="auto"/>
        <w:right w:val="none" w:sz="0" w:space="0" w:color="auto"/>
      </w:divBdr>
    </w:div>
    <w:div w:id="995885214">
      <w:marLeft w:val="0"/>
      <w:marRight w:val="0"/>
      <w:marTop w:val="0"/>
      <w:marBottom w:val="0"/>
      <w:divBdr>
        <w:top w:val="none" w:sz="0" w:space="0" w:color="auto"/>
        <w:left w:val="none" w:sz="0" w:space="0" w:color="auto"/>
        <w:bottom w:val="none" w:sz="0" w:space="0" w:color="auto"/>
        <w:right w:val="none" w:sz="0" w:space="0" w:color="auto"/>
      </w:divBdr>
    </w:div>
    <w:div w:id="995885215">
      <w:marLeft w:val="0"/>
      <w:marRight w:val="0"/>
      <w:marTop w:val="0"/>
      <w:marBottom w:val="0"/>
      <w:divBdr>
        <w:top w:val="none" w:sz="0" w:space="0" w:color="auto"/>
        <w:left w:val="none" w:sz="0" w:space="0" w:color="auto"/>
        <w:bottom w:val="none" w:sz="0" w:space="0" w:color="auto"/>
        <w:right w:val="none" w:sz="0" w:space="0" w:color="auto"/>
      </w:divBdr>
    </w:div>
    <w:div w:id="995885216">
      <w:marLeft w:val="0"/>
      <w:marRight w:val="0"/>
      <w:marTop w:val="0"/>
      <w:marBottom w:val="0"/>
      <w:divBdr>
        <w:top w:val="none" w:sz="0" w:space="0" w:color="auto"/>
        <w:left w:val="none" w:sz="0" w:space="0" w:color="auto"/>
        <w:bottom w:val="none" w:sz="0" w:space="0" w:color="auto"/>
        <w:right w:val="none" w:sz="0" w:space="0" w:color="auto"/>
      </w:divBdr>
    </w:div>
    <w:div w:id="995885217">
      <w:marLeft w:val="0"/>
      <w:marRight w:val="0"/>
      <w:marTop w:val="0"/>
      <w:marBottom w:val="0"/>
      <w:divBdr>
        <w:top w:val="none" w:sz="0" w:space="0" w:color="auto"/>
        <w:left w:val="none" w:sz="0" w:space="0" w:color="auto"/>
        <w:bottom w:val="none" w:sz="0" w:space="0" w:color="auto"/>
        <w:right w:val="none" w:sz="0" w:space="0" w:color="auto"/>
      </w:divBdr>
    </w:div>
    <w:div w:id="9958852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1374</Words>
  <Characters>8436</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Jelínková Miroslava Ing.</dc:creator>
  <cp:keywords/>
  <dc:description/>
  <cp:lastModifiedBy>Jelínková Miroslava Ing.</cp:lastModifiedBy>
  <cp:revision>4</cp:revision>
  <cp:lastPrinted>2019-07-29T14:35:00Z</cp:lastPrinted>
  <dcterms:created xsi:type="dcterms:W3CDTF">2019-07-29T14:19:00Z</dcterms:created>
  <dcterms:modified xsi:type="dcterms:W3CDTF">2019-07-29T14:40:00Z</dcterms:modified>
</cp:coreProperties>
</file>