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9-421/M7800/19/RS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NOSTA-HERTZ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Perucká 61/13, Praha 2-Vinohrady, 12000Praha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15270041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CZ15270041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10.07.2019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akce:1/4/M78/00</w:t>
            </w:r>
          </w:p>
          <w:p w:rsidR="00567C30" w:rsidRDefault="00847E65">
            <w:r>
              <w:t>Název akce:Obnova vodovodního řadu, ul. Jaselská, P6</w:t>
            </w:r>
          </w:p>
          <w:p w:rsidR="00567C30" w:rsidRDefault="00847E65">
            <w:r>
              <w:t>výkon činnosti TDS a koordinátora BOZP</w:t>
            </w:r>
          </w:p>
          <w:p w:rsidR="00567C30" w:rsidRDefault="00847E65">
            <w:r>
              <w:t>cena 413 120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847E65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67C30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47E65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A463-2E55-47CB-BA1D-EB781B04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2019-07-29T12:51:00Z</dcterms:created>
  <dcterms:modified xsi:type="dcterms:W3CDTF">2019-07-29T12:51:00Z</dcterms:modified>
</cp:coreProperties>
</file>