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9-408/S6800/19/RS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RIPS projekt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Náchodská 2548, 193 00 Praha 20 - Horní Počernice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31. 12. 2019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08.07.2019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Objednáváme u Vás jednostupňovou projektovou dokumentaci, v původním záměru neuvedeného, gravitačního řadu Artésko, který má přímou souvislost s dříve poptaným výtlakem v rámci akce PVS:</w:t>
            </w:r>
          </w:p>
          <w:p w:rsidR="00DD1787" w:rsidRDefault="00DD1787"/>
          <w:p w:rsidR="00DD1787" w:rsidRDefault="00A371D1">
            <w:r>
              <w:t>Číslo akce:1/7/S68/00</w:t>
            </w:r>
          </w:p>
          <w:p w:rsidR="00DD1787" w:rsidRDefault="00A371D1">
            <w:r>
              <w:t>Název akce:ÚV Káraný - rekonstrukce výtlaku Artésko</w:t>
            </w:r>
          </w:p>
          <w:p w:rsidR="00DD1787" w:rsidRDefault="00DD1787"/>
          <w:p w:rsidR="00DD1787" w:rsidRDefault="00A371D1">
            <w:r>
              <w:t>Dokumentace budou tvořit jeden soutěžní celek.</w:t>
            </w:r>
          </w:p>
          <w:p w:rsidR="00DD1787" w:rsidRDefault="00DD1787"/>
          <w:p w:rsidR="00DD1787" w:rsidRDefault="00A371D1">
            <w:r>
              <w:t>Celková cena nepřekročí 391 894,50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A371D1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371D1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D1787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4C2D-F1FE-4DE9-91CA-DEEB9AB6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2019-07-29T12:24:00Z</dcterms:created>
  <dcterms:modified xsi:type="dcterms:W3CDTF">2019-07-29T12:24:00Z</dcterms:modified>
</cp:coreProperties>
</file>