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238B6" w:rsidRDefault="004E4B8C">
      <w:pPr>
        <w:pStyle w:val="Zkladntext31"/>
      </w:pPr>
      <w:proofErr w:type="gramStart"/>
      <w:r>
        <w:t>Smlouva  č.</w:t>
      </w:r>
      <w:proofErr w:type="gramEnd"/>
      <w:r w:rsidR="003F50A7">
        <w:t xml:space="preserve"> </w:t>
      </w:r>
      <w:r w:rsidR="00BB66C0">
        <w:t>09</w:t>
      </w:r>
      <w:r>
        <w:t>/201</w:t>
      </w:r>
      <w:r w:rsidR="00BB66C0">
        <w:t>9</w:t>
      </w:r>
    </w:p>
    <w:p w:rsidR="00F238B6" w:rsidRDefault="004E4B8C">
      <w:pPr>
        <w:pStyle w:val="Zkladntext31"/>
      </w:pPr>
      <w:r>
        <w:t>o tvorbě, údržbě a vývoji počítačových programů</w:t>
      </w:r>
    </w:p>
    <w:p w:rsidR="00F238B6" w:rsidRDefault="00F238B6">
      <w:pPr>
        <w:pStyle w:val="Zkladntext31"/>
      </w:pPr>
    </w:p>
    <w:p w:rsidR="00B60766" w:rsidRPr="00A47D2B" w:rsidRDefault="00B60766" w:rsidP="00B60766">
      <w:pPr>
        <w:jc w:val="center"/>
      </w:pPr>
      <w:r w:rsidRPr="00A47D2B">
        <w:t>podle § 2586 a násl. Občanského zákoníku</w:t>
      </w:r>
    </w:p>
    <w:p w:rsidR="00F238B6" w:rsidRDefault="00F238B6">
      <w:pPr>
        <w:jc w:val="center"/>
        <w:rPr>
          <w:b/>
          <w:sz w:val="36"/>
        </w:rPr>
      </w:pPr>
    </w:p>
    <w:p w:rsidR="00F238B6" w:rsidRDefault="004E4B8C">
      <w:pPr>
        <w:jc w:val="center"/>
        <w:rPr>
          <w:b/>
          <w:sz w:val="36"/>
        </w:rPr>
      </w:pPr>
      <w:r>
        <w:rPr>
          <w:b/>
          <w:sz w:val="36"/>
        </w:rPr>
        <w:t xml:space="preserve">uzavřená </w:t>
      </w:r>
      <w:proofErr w:type="gramStart"/>
      <w:r>
        <w:rPr>
          <w:b/>
          <w:sz w:val="36"/>
        </w:rPr>
        <w:t>mezi</w:t>
      </w:r>
      <w:proofErr w:type="gramEnd"/>
    </w:p>
    <w:p w:rsidR="00F238B6" w:rsidRDefault="00F238B6">
      <w:pPr>
        <w:jc w:val="center"/>
        <w:rPr>
          <w:b/>
          <w:sz w:val="36"/>
        </w:rPr>
      </w:pPr>
    </w:p>
    <w:p w:rsidR="00C82ED2" w:rsidRDefault="004E4B8C" w:rsidP="007970E6">
      <w:pPr>
        <w:tabs>
          <w:tab w:val="left" w:pos="2520"/>
        </w:tabs>
        <w:ind w:left="2552" w:hanging="2552"/>
      </w:pPr>
      <w:r>
        <w:rPr>
          <w:b/>
        </w:rPr>
        <w:t>Zhotovitelem:</w:t>
      </w:r>
      <w:r>
        <w:tab/>
      </w:r>
      <w:proofErr w:type="spellStart"/>
      <w:r>
        <w:t>Geoline</w:t>
      </w:r>
      <w:proofErr w:type="spellEnd"/>
      <w:r w:rsidR="00E31A8E">
        <w:t xml:space="preserve"> spol.</w:t>
      </w:r>
      <w:r>
        <w:t xml:space="preserve"> s</w:t>
      </w:r>
      <w:r w:rsidR="00E31A8E">
        <w:t xml:space="preserve"> </w:t>
      </w:r>
      <w:r>
        <w:t>r.o.</w:t>
      </w:r>
      <w:r w:rsidR="007970E6">
        <w:t xml:space="preserve">, </w:t>
      </w:r>
      <w:r w:rsidR="00C82ED2" w:rsidRPr="00C82ED2">
        <w:t>zapsan</w:t>
      </w:r>
      <w:r w:rsidR="00C82ED2">
        <w:t>ým</w:t>
      </w:r>
      <w:r w:rsidR="00C82ED2" w:rsidRPr="00C82ED2">
        <w:t xml:space="preserve"> v obchodním rejstříku Městsk</w:t>
      </w:r>
      <w:r w:rsidR="004321CF">
        <w:t>ého</w:t>
      </w:r>
      <w:r w:rsidR="00C82ED2" w:rsidRPr="00C82ED2">
        <w:t xml:space="preserve"> soud</w:t>
      </w:r>
      <w:r w:rsidR="004321CF">
        <w:t>u</w:t>
      </w:r>
      <w:r w:rsidR="00C82ED2" w:rsidRPr="00C82ED2">
        <w:t xml:space="preserve"> v</w:t>
      </w:r>
      <w:r w:rsidR="00C2625C">
        <w:t> </w:t>
      </w:r>
      <w:r w:rsidR="00C82ED2" w:rsidRPr="00C82ED2">
        <w:t xml:space="preserve">Praze, v oddíle </w:t>
      </w:r>
      <w:r w:rsidR="00C82ED2">
        <w:t>C</w:t>
      </w:r>
      <w:r w:rsidR="00C82ED2" w:rsidRPr="00C82ED2">
        <w:t xml:space="preserve">, vložka </w:t>
      </w:r>
      <w:r w:rsidR="00C82ED2">
        <w:t>5083</w:t>
      </w:r>
    </w:p>
    <w:p w:rsidR="00F238B6" w:rsidRDefault="004E4B8C">
      <w:pPr>
        <w:pStyle w:val="Zhlav"/>
        <w:tabs>
          <w:tab w:val="left" w:pos="2520"/>
        </w:tabs>
      </w:pPr>
      <w:r>
        <w:t>Sídlo:</w:t>
      </w:r>
      <w:r>
        <w:tab/>
      </w:r>
      <w:r w:rsidR="00631F5D" w:rsidRPr="00631F5D">
        <w:t>V Planinách 163/3, 109 00 Praha 10</w:t>
      </w:r>
    </w:p>
    <w:p w:rsidR="00F238B6" w:rsidRDefault="00F238B6">
      <w:pPr>
        <w:tabs>
          <w:tab w:val="left" w:pos="2520"/>
        </w:tabs>
      </w:pPr>
    </w:p>
    <w:p w:rsidR="00F238B6" w:rsidRDefault="004E4B8C">
      <w:pPr>
        <w:tabs>
          <w:tab w:val="left" w:pos="2520"/>
        </w:tabs>
      </w:pPr>
      <w:r>
        <w:t>Statutární orgán:</w:t>
      </w:r>
      <w:r>
        <w:tab/>
        <w:t>Ing. David Vilím, jednatel společnosti</w:t>
      </w:r>
    </w:p>
    <w:p w:rsidR="00F238B6" w:rsidRDefault="004E4B8C">
      <w:pPr>
        <w:tabs>
          <w:tab w:val="left" w:pos="2520"/>
        </w:tabs>
      </w:pPr>
      <w:r>
        <w:t>Bankovní spojení:</w:t>
      </w:r>
      <w:r>
        <w:tab/>
        <w:t>Komerční banka, pobočka Praha-město</w:t>
      </w:r>
    </w:p>
    <w:p w:rsidR="00F238B6" w:rsidRDefault="004E4B8C">
      <w:pPr>
        <w:tabs>
          <w:tab w:val="left" w:pos="2520"/>
        </w:tabs>
      </w:pPr>
      <w:r>
        <w:tab/>
        <w:t>číslo účtu: 363541-021/0100</w:t>
      </w:r>
    </w:p>
    <w:p w:rsidR="00F238B6" w:rsidRDefault="00F238B6">
      <w:pPr>
        <w:tabs>
          <w:tab w:val="left" w:pos="2520"/>
        </w:tabs>
      </w:pPr>
    </w:p>
    <w:p w:rsidR="00F238B6" w:rsidRDefault="004E4B8C">
      <w:pPr>
        <w:tabs>
          <w:tab w:val="left" w:pos="2520"/>
        </w:tabs>
      </w:pPr>
      <w:r>
        <w:t>IČ:</w:t>
      </w:r>
      <w:r>
        <w:tab/>
        <w:t>44264992</w:t>
      </w:r>
    </w:p>
    <w:p w:rsidR="00F238B6" w:rsidRDefault="004E4B8C">
      <w:pPr>
        <w:tabs>
          <w:tab w:val="left" w:pos="2520"/>
        </w:tabs>
      </w:pPr>
      <w:r>
        <w:t>DIČ:</w:t>
      </w:r>
      <w:r>
        <w:tab/>
        <w:t>CZ44264992</w:t>
      </w:r>
    </w:p>
    <w:p w:rsidR="00F238B6" w:rsidRDefault="00F238B6">
      <w:pPr>
        <w:tabs>
          <w:tab w:val="left" w:pos="2520"/>
        </w:tabs>
      </w:pPr>
    </w:p>
    <w:p w:rsidR="00F238B6" w:rsidRDefault="00F238B6">
      <w:pPr>
        <w:tabs>
          <w:tab w:val="left" w:pos="2520"/>
        </w:tabs>
        <w:rPr>
          <w:b/>
        </w:rPr>
      </w:pPr>
    </w:p>
    <w:p w:rsidR="006F7BEC" w:rsidRPr="006F7BEC" w:rsidRDefault="004E4B8C" w:rsidP="00C2625C">
      <w:pPr>
        <w:tabs>
          <w:tab w:val="left" w:pos="2694"/>
        </w:tabs>
        <w:ind w:left="2552" w:hanging="2552"/>
      </w:pPr>
      <w:r>
        <w:rPr>
          <w:b/>
        </w:rPr>
        <w:t>a objednatelem:</w:t>
      </w:r>
      <w:r w:rsidR="007970E6">
        <w:tab/>
      </w:r>
      <w:r>
        <w:t xml:space="preserve">Výzkumný ústav geodetický, topografický a kartografický, </w:t>
      </w:r>
      <w:proofErr w:type="gramStart"/>
      <w:r>
        <w:t>v.v.</w:t>
      </w:r>
      <w:proofErr w:type="gramEnd"/>
      <w:r>
        <w:t>i.</w:t>
      </w:r>
      <w:r w:rsidR="00C2625C">
        <w:t xml:space="preserve">, </w:t>
      </w:r>
      <w:r w:rsidR="006F7BEC" w:rsidRPr="006F7BEC">
        <w:t>zapsan</w:t>
      </w:r>
      <w:r w:rsidR="007970E6">
        <w:t>ý</w:t>
      </w:r>
      <w:r w:rsidR="006F7BEC" w:rsidRPr="006F7BEC">
        <w:t xml:space="preserve"> v</w:t>
      </w:r>
      <w:r w:rsidR="007970E6">
        <w:t xml:space="preserve"> </w:t>
      </w:r>
      <w:r w:rsidR="006F7BEC" w:rsidRPr="006F7BEC">
        <w:t>rejstříku veřejně</w:t>
      </w:r>
      <w:r w:rsidR="00C2625C">
        <w:t xml:space="preserve"> </w:t>
      </w:r>
      <w:r w:rsidR="006F7BEC" w:rsidRPr="006F7BEC">
        <w:t>výzkumných institucí M</w:t>
      </w:r>
      <w:r w:rsidR="006F7BEC">
        <w:t>inisterstva školství,</w:t>
      </w:r>
      <w:r w:rsidR="0007270F">
        <w:t xml:space="preserve"> </w:t>
      </w:r>
      <w:r w:rsidR="006F7BEC">
        <w:t>mládeže a</w:t>
      </w:r>
      <w:r w:rsidR="00C2625C">
        <w:t xml:space="preserve"> </w:t>
      </w:r>
      <w:r w:rsidR="006F7BEC" w:rsidRPr="006F7BEC">
        <w:t>tělovýchovy ČR pod spisovou značkou 16 171-2006-34/VÚGTK</w:t>
      </w:r>
    </w:p>
    <w:p w:rsidR="00F238B6" w:rsidRDefault="004E4B8C">
      <w:pPr>
        <w:tabs>
          <w:tab w:val="left" w:pos="2520"/>
        </w:tabs>
        <w:ind w:left="2520" w:hanging="2520"/>
      </w:pPr>
      <w:r>
        <w:t>Sídlo:</w:t>
      </w:r>
      <w:r>
        <w:tab/>
        <w:t>Ústecká 98, 250 66 Zdiby</w:t>
      </w:r>
    </w:p>
    <w:p w:rsidR="00F238B6" w:rsidRDefault="00F238B6">
      <w:pPr>
        <w:tabs>
          <w:tab w:val="left" w:pos="2520"/>
        </w:tabs>
      </w:pPr>
    </w:p>
    <w:p w:rsidR="00F238B6" w:rsidRDefault="004E4B8C">
      <w:pPr>
        <w:tabs>
          <w:tab w:val="left" w:pos="426"/>
          <w:tab w:val="left" w:pos="851"/>
          <w:tab w:val="left" w:pos="1247"/>
          <w:tab w:val="left" w:pos="1701"/>
        </w:tabs>
        <w:ind w:left="2520" w:hanging="2520"/>
        <w:rPr>
          <w:color w:val="000000"/>
        </w:rPr>
      </w:pPr>
      <w:r>
        <w:t xml:space="preserve">Statutární orgán: </w:t>
      </w:r>
      <w:r>
        <w:tab/>
      </w:r>
      <w:r>
        <w:tab/>
      </w:r>
      <w:r>
        <w:rPr>
          <w:color w:val="000000"/>
        </w:rPr>
        <w:t>Ing. Karel Raděj, CSc., ředitel VÚGTK,</w:t>
      </w:r>
      <w:proofErr w:type="gramStart"/>
      <w:r>
        <w:rPr>
          <w:color w:val="000000"/>
        </w:rPr>
        <w:t>v.v.</w:t>
      </w:r>
      <w:proofErr w:type="gramEnd"/>
      <w:r>
        <w:rPr>
          <w:color w:val="000000"/>
        </w:rPr>
        <w:t>i.</w:t>
      </w:r>
    </w:p>
    <w:p w:rsidR="00F238B6" w:rsidRDefault="00F238B6">
      <w:pPr>
        <w:tabs>
          <w:tab w:val="left" w:pos="2520"/>
        </w:tabs>
      </w:pPr>
    </w:p>
    <w:p w:rsidR="00F238B6" w:rsidRPr="007219B0" w:rsidRDefault="004E4B8C">
      <w:pPr>
        <w:tabs>
          <w:tab w:val="left" w:pos="2520"/>
        </w:tabs>
      </w:pPr>
      <w:r w:rsidRPr="007219B0">
        <w:t>Zmocněnec pro jednání:</w:t>
      </w:r>
      <w:r w:rsidRPr="007219B0">
        <w:tab/>
        <w:t xml:space="preserve">Ing. </w:t>
      </w:r>
      <w:r w:rsidR="007219B0" w:rsidRPr="007219B0">
        <w:t>Jana Zaoralová, Ph.D.</w:t>
      </w:r>
    </w:p>
    <w:p w:rsidR="008D3ED0" w:rsidRDefault="008D3ED0">
      <w:pPr>
        <w:tabs>
          <w:tab w:val="left" w:pos="2520"/>
        </w:tabs>
      </w:pPr>
      <w:r>
        <w:t>Zakázka č.:</w:t>
      </w:r>
      <w:r>
        <w:tab/>
        <w:t>1161, 1163</w:t>
      </w:r>
    </w:p>
    <w:p w:rsidR="00F238B6" w:rsidRDefault="004E4B8C">
      <w:pPr>
        <w:tabs>
          <w:tab w:val="left" w:pos="2520"/>
        </w:tabs>
      </w:pPr>
      <w:r>
        <w:t>Bankovní spojení:</w:t>
      </w:r>
      <w:r>
        <w:tab/>
        <w:t>Komerční banka, č. účtu 4135-201/0100</w:t>
      </w:r>
    </w:p>
    <w:p w:rsidR="00F238B6" w:rsidRDefault="00F238B6">
      <w:pPr>
        <w:tabs>
          <w:tab w:val="left" w:pos="2520"/>
        </w:tabs>
      </w:pPr>
    </w:p>
    <w:p w:rsidR="00F238B6" w:rsidRDefault="004E4B8C">
      <w:pPr>
        <w:tabs>
          <w:tab w:val="left" w:pos="2520"/>
        </w:tabs>
      </w:pPr>
      <w:r>
        <w:t>IČ:</w:t>
      </w:r>
      <w:r>
        <w:tab/>
        <w:t>025615</w:t>
      </w:r>
    </w:p>
    <w:p w:rsidR="00F238B6" w:rsidRDefault="004E4B8C">
      <w:pPr>
        <w:tabs>
          <w:tab w:val="left" w:pos="2520"/>
        </w:tabs>
      </w:pPr>
      <w:r>
        <w:t>DIČ:</w:t>
      </w:r>
      <w:r>
        <w:tab/>
        <w:t>CZ00025615</w:t>
      </w:r>
    </w:p>
    <w:p w:rsidR="00F238B6" w:rsidRDefault="00F238B6">
      <w:pPr>
        <w:tabs>
          <w:tab w:val="left" w:pos="2520"/>
        </w:tabs>
        <w:ind w:left="360"/>
      </w:pPr>
    </w:p>
    <w:p w:rsidR="00F238B6" w:rsidRDefault="00F238B6">
      <w:pPr>
        <w:tabs>
          <w:tab w:val="left" w:pos="2520"/>
        </w:tabs>
        <w:ind w:left="360"/>
      </w:pPr>
    </w:p>
    <w:p w:rsidR="00F238B6" w:rsidRDefault="00F238B6">
      <w:pPr>
        <w:tabs>
          <w:tab w:val="left" w:pos="2520"/>
        </w:tabs>
        <w:ind w:left="360"/>
      </w:pPr>
    </w:p>
    <w:p w:rsidR="008D3ED0" w:rsidRDefault="008D3ED0">
      <w:pPr>
        <w:tabs>
          <w:tab w:val="left" w:pos="2520"/>
        </w:tabs>
        <w:ind w:left="360"/>
      </w:pPr>
    </w:p>
    <w:p w:rsidR="008D3ED0" w:rsidRDefault="008D3ED0">
      <w:pPr>
        <w:tabs>
          <w:tab w:val="left" w:pos="2520"/>
        </w:tabs>
        <w:ind w:left="360"/>
      </w:pPr>
    </w:p>
    <w:p w:rsidR="008D3ED0" w:rsidRDefault="008D3ED0">
      <w:pPr>
        <w:tabs>
          <w:tab w:val="left" w:pos="2520"/>
        </w:tabs>
        <w:ind w:left="360"/>
      </w:pPr>
    </w:p>
    <w:p w:rsidR="008D3ED0" w:rsidRDefault="008D3ED0">
      <w:pPr>
        <w:tabs>
          <w:tab w:val="left" w:pos="2520"/>
        </w:tabs>
        <w:ind w:left="360"/>
      </w:pPr>
    </w:p>
    <w:p w:rsidR="008D3ED0" w:rsidRDefault="008D3ED0">
      <w:pPr>
        <w:tabs>
          <w:tab w:val="left" w:pos="2520"/>
        </w:tabs>
        <w:ind w:left="360"/>
      </w:pPr>
    </w:p>
    <w:p w:rsidR="008D3ED0" w:rsidRDefault="008D3ED0">
      <w:pPr>
        <w:tabs>
          <w:tab w:val="left" w:pos="2520"/>
        </w:tabs>
        <w:ind w:left="360"/>
      </w:pPr>
    </w:p>
    <w:p w:rsidR="008D3ED0" w:rsidRDefault="008D3ED0">
      <w:pPr>
        <w:tabs>
          <w:tab w:val="left" w:pos="2520"/>
        </w:tabs>
        <w:ind w:left="360"/>
      </w:pPr>
    </w:p>
    <w:p w:rsidR="008D3ED0" w:rsidRDefault="008D3ED0">
      <w:pPr>
        <w:tabs>
          <w:tab w:val="left" w:pos="2520"/>
        </w:tabs>
        <w:ind w:left="360"/>
      </w:pPr>
    </w:p>
    <w:p w:rsidR="008D3ED0" w:rsidRDefault="008D3ED0">
      <w:pPr>
        <w:tabs>
          <w:tab w:val="left" w:pos="2520"/>
        </w:tabs>
        <w:ind w:left="360"/>
      </w:pPr>
    </w:p>
    <w:p w:rsidR="008D3ED0" w:rsidRDefault="008D3ED0">
      <w:pPr>
        <w:tabs>
          <w:tab w:val="left" w:pos="2520"/>
        </w:tabs>
        <w:ind w:left="360"/>
      </w:pPr>
    </w:p>
    <w:p w:rsidR="008D3ED0" w:rsidRDefault="008D3ED0">
      <w:pPr>
        <w:tabs>
          <w:tab w:val="left" w:pos="2520"/>
        </w:tabs>
        <w:ind w:left="360"/>
      </w:pPr>
    </w:p>
    <w:p w:rsidR="00F238B6" w:rsidRPr="004153C7" w:rsidRDefault="004E4B8C" w:rsidP="004153C7">
      <w:pPr>
        <w:pStyle w:val="CLANEK"/>
      </w:pPr>
      <w:r w:rsidRPr="004153C7">
        <w:lastRenderedPageBreak/>
        <w:t>Předmět plnění:</w:t>
      </w:r>
    </w:p>
    <w:p w:rsidR="00F238B6" w:rsidRDefault="00F238B6">
      <w:pPr>
        <w:tabs>
          <w:tab w:val="left" w:pos="2520"/>
        </w:tabs>
        <w:rPr>
          <w:u w:val="single"/>
        </w:rPr>
      </w:pPr>
    </w:p>
    <w:p w:rsidR="00F238B6" w:rsidRDefault="004E4B8C">
      <w:pPr>
        <w:pStyle w:val="Zkladntext21"/>
      </w:pPr>
      <w:r>
        <w:t>Předmětem smlouvy je vypracování nových počítačových programů pro stávající programové aplikace VÚGTK a údržba stávajících programů.</w:t>
      </w:r>
    </w:p>
    <w:p w:rsidR="00F238B6" w:rsidRDefault="00F238B6">
      <w:pPr>
        <w:pStyle w:val="Zkladntext21"/>
      </w:pPr>
    </w:p>
    <w:p w:rsidR="00F238B6" w:rsidRDefault="004E4B8C">
      <w:pPr>
        <w:tabs>
          <w:tab w:val="left" w:pos="2520"/>
        </w:tabs>
        <w:jc w:val="both"/>
      </w:pPr>
      <w:r>
        <w:t>Zhotovitel se zavazuje provádět:</w:t>
      </w:r>
    </w:p>
    <w:p w:rsidR="00F238B6" w:rsidRDefault="00F238B6">
      <w:pPr>
        <w:tabs>
          <w:tab w:val="left" w:pos="2520"/>
        </w:tabs>
        <w:jc w:val="both"/>
      </w:pPr>
    </w:p>
    <w:p w:rsidR="00F238B6" w:rsidRPr="004153C7" w:rsidRDefault="004E4B8C" w:rsidP="004153C7">
      <w:pPr>
        <w:pStyle w:val="ODSTAVEC"/>
      </w:pPr>
      <w:r w:rsidRPr="004153C7">
        <w:t>Záruční i pozáruční opravy chyb v modulech, které byly zpracovány zhotovitelem a dodány před podpisem této smlouvy.</w:t>
      </w:r>
    </w:p>
    <w:p w:rsidR="00F238B6" w:rsidRDefault="00F238B6" w:rsidP="00FC77BA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>Doplňovat a vylepšovat programy dle připo</w:t>
      </w:r>
      <w:r w:rsidR="008D3ED0">
        <w:t>mínek objednatele. Připomínky a </w:t>
      </w:r>
      <w:r>
        <w:t>požadavky na systém od provozovatelů bude shromažďovat a vyhodnocovat objednatel a předávat zhotoviteli. Současně si zhotovitel vyhrazuje právo posouzení návrhů požadovaných změn předložených obje</w:t>
      </w:r>
      <w:r w:rsidR="008D3ED0">
        <w:t>dnatelem před provedením změn a </w:t>
      </w:r>
      <w:r>
        <w:t>úprav programů. Doplnění požadavků, které zásadně mění nebo rozvíjejí funkčnost aplikace nad rámec této smlouvy, bude řešeno zvláštní smlouvou nebo dodatkem této smlouvy.</w:t>
      </w:r>
    </w:p>
    <w:p w:rsidR="00F238B6" w:rsidRDefault="00F238B6" w:rsidP="00FC77BA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>Provádět podporu provozu aplikací, podpora se vztahuje na software MicroGEOS</w:t>
      </w:r>
      <w:r w:rsidR="008D3ED0">
        <w:t xml:space="preserve"> a DIKAT</w:t>
      </w:r>
      <w:r>
        <w:t xml:space="preserve">, které jsou provozovány v resortu ČÚZK a VÚGTK. </w:t>
      </w:r>
    </w:p>
    <w:p w:rsidR="00F238B6" w:rsidRDefault="00F238B6" w:rsidP="00FC77BA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 xml:space="preserve">Provádět školení v resortu ČÚZK v nezbytně nutném rozsahu podle programu, který dohodne objednatel se zhotovitelem. </w:t>
      </w:r>
    </w:p>
    <w:p w:rsidR="00F238B6" w:rsidRDefault="00F238B6" w:rsidP="00FC77BA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>Odpovídat na dotazy objednatele, které se váží k programům zhotovitele a</w:t>
      </w:r>
      <w:r w:rsidR="008D3ED0">
        <w:t> </w:t>
      </w:r>
      <w:r>
        <w:t>zúčastňovat se porad u objednatele podle dohodnutého programu.</w:t>
      </w:r>
    </w:p>
    <w:p w:rsidR="00F238B6" w:rsidRDefault="00F238B6" w:rsidP="00FC77BA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 xml:space="preserve">Pravidelně oznamovat objednateli změny a </w:t>
      </w:r>
      <w:r w:rsidR="008D3ED0">
        <w:t>opravy provedené v programech a </w:t>
      </w:r>
      <w:r>
        <w:t>provádět úpravy a doplňky do příruček uživatele. Výsledky změn a oprav bude vystavovat na stránkách podpory VÚGTK objednatel nebo zhotovitel na základě vzájemné dohody.</w:t>
      </w:r>
    </w:p>
    <w:p w:rsidR="00F238B6" w:rsidRDefault="00F238B6" w:rsidP="00FC77BA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>Provádět úpravy v terminologii v závislosti na</w:t>
      </w:r>
      <w:r w:rsidR="008D3ED0">
        <w:t xml:space="preserve"> změnách technických předpisů a </w:t>
      </w:r>
      <w:r>
        <w:t>jiných změn.</w:t>
      </w:r>
    </w:p>
    <w:p w:rsidR="00F238B6" w:rsidRDefault="00F238B6" w:rsidP="00FC77BA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>Provádět ve spolupráci s ostatními odborníky zainteresovanými na citovaných programech návrhy na další vývoj a vylepšení systémů   MicroGEOS</w:t>
      </w:r>
      <w:r w:rsidR="008D3ED0">
        <w:t xml:space="preserve"> a DIKAT</w:t>
      </w:r>
      <w:r>
        <w:t xml:space="preserve"> včetně různých verzí odvozených z těchto softwarových systémů.</w:t>
      </w:r>
    </w:p>
    <w:p w:rsidR="00F238B6" w:rsidRDefault="00F238B6" w:rsidP="00FC77BA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 xml:space="preserve">Provádět opravy a podporu </w:t>
      </w:r>
      <w:proofErr w:type="spellStart"/>
      <w:r>
        <w:t>MicroGEOS</w:t>
      </w:r>
      <w:proofErr w:type="spellEnd"/>
      <w:r>
        <w:t xml:space="preserve"> </w:t>
      </w:r>
      <w:proofErr w:type="spellStart"/>
      <w:r>
        <w:t>Nautil</w:t>
      </w:r>
      <w:proofErr w:type="spellEnd"/>
      <w:r>
        <w:t xml:space="preserve"> V8i </w:t>
      </w:r>
      <w:r w:rsidR="00142F97">
        <w:t xml:space="preserve">(PV) </w:t>
      </w:r>
      <w:r>
        <w:t>dle požadavků objednatele a požadavků z helpdesku ČÚZK</w:t>
      </w:r>
      <w:r w:rsidR="008D3ED0">
        <w:t xml:space="preserve"> v dohodnutém rozsahu</w:t>
      </w:r>
      <w:r>
        <w:t>.</w:t>
      </w:r>
    </w:p>
    <w:p w:rsidR="00F238B6" w:rsidRDefault="00F238B6" w:rsidP="00FC77BA">
      <w:pPr>
        <w:pStyle w:val="ODSTAVEC"/>
        <w:numPr>
          <w:ilvl w:val="0"/>
          <w:numId w:val="0"/>
        </w:numPr>
        <w:ind w:left="993"/>
      </w:pPr>
    </w:p>
    <w:p w:rsidR="00F238B6" w:rsidRDefault="004E4B8C" w:rsidP="00D5552A">
      <w:pPr>
        <w:pStyle w:val="ODSTAVEC"/>
        <w:ind w:left="993" w:hanging="633"/>
      </w:pPr>
      <w:r w:rsidRPr="004153C7">
        <w:t>V případě potřeby provést úpravu grafických modulů pro provoz MicroGEOS verze pro ÚKM (účelová katastrální mapa)</w:t>
      </w:r>
      <w:r w:rsidR="003F50A7">
        <w:t>.</w:t>
      </w:r>
    </w:p>
    <w:p w:rsidR="006D2096" w:rsidRDefault="006D2096" w:rsidP="00D5552A">
      <w:pPr>
        <w:pStyle w:val="ODSTAVEC"/>
        <w:numPr>
          <w:ilvl w:val="0"/>
          <w:numId w:val="0"/>
        </w:numPr>
        <w:ind w:left="993" w:hanging="633"/>
      </w:pPr>
    </w:p>
    <w:p w:rsidR="006D2096" w:rsidRDefault="006D2096" w:rsidP="00D5552A">
      <w:pPr>
        <w:pStyle w:val="ODSTAVEC"/>
        <w:ind w:left="993" w:hanging="633"/>
      </w:pPr>
      <w:r>
        <w:t>Řešení nahlášených chyb</w:t>
      </w:r>
      <w:r w:rsidR="00A00B57">
        <w:t xml:space="preserve"> v produktech rodiny </w:t>
      </w:r>
      <w:proofErr w:type="spellStart"/>
      <w:r w:rsidR="00A00B57">
        <w:t>MicroGEOS</w:t>
      </w:r>
      <w:proofErr w:type="spellEnd"/>
      <w:r w:rsidR="00A00B57">
        <w:t xml:space="preserve"> a DIKAT</w:t>
      </w:r>
      <w:r>
        <w:t>, průběžná údržba funkcí.</w:t>
      </w:r>
    </w:p>
    <w:p w:rsidR="00EF6F28" w:rsidRDefault="00EF6F28" w:rsidP="00D5552A">
      <w:pPr>
        <w:pStyle w:val="Odstavecseseznamem"/>
        <w:ind w:left="993" w:hanging="633"/>
      </w:pPr>
    </w:p>
    <w:p w:rsidR="00F5052C" w:rsidRDefault="00F5052C" w:rsidP="00D5552A">
      <w:pPr>
        <w:pStyle w:val="Odstavecseseznamem"/>
        <w:ind w:left="993" w:hanging="633"/>
      </w:pPr>
    </w:p>
    <w:p w:rsidR="00EF6F28" w:rsidRDefault="00EF6F28" w:rsidP="00D5552A">
      <w:pPr>
        <w:pStyle w:val="ODSTAVEC"/>
        <w:numPr>
          <w:ilvl w:val="0"/>
          <w:numId w:val="0"/>
        </w:numPr>
        <w:ind w:left="993" w:hanging="633"/>
      </w:pPr>
    </w:p>
    <w:p w:rsidR="00F238B6" w:rsidRDefault="004E4B8C" w:rsidP="00D5552A">
      <w:pPr>
        <w:pStyle w:val="ODSTAVEC"/>
        <w:ind w:left="993" w:hanging="633"/>
      </w:pPr>
      <w:r>
        <w:lastRenderedPageBreak/>
        <w:t>Provést následující úpravy v programech:</w:t>
      </w:r>
    </w:p>
    <w:p w:rsidR="00BA3486" w:rsidRPr="00BB66C0" w:rsidRDefault="00BB66C0" w:rsidP="001C2B3F">
      <w:pPr>
        <w:pStyle w:val="Odstavecseseznamem"/>
        <w:numPr>
          <w:ilvl w:val="0"/>
          <w:numId w:val="10"/>
        </w:numPr>
        <w:suppressAutoHyphens w:val="0"/>
        <w:spacing w:before="120" w:line="276" w:lineRule="auto"/>
        <w:ind w:left="1701" w:hanging="907"/>
        <w:jc w:val="both"/>
      </w:pPr>
      <w:r w:rsidRPr="00BB66C0">
        <w:t>U</w:t>
      </w:r>
      <w:r>
        <w:t xml:space="preserve">pravit grafické funkce pro běh pod </w:t>
      </w:r>
      <w:proofErr w:type="spellStart"/>
      <w:r>
        <w:t>Oracle</w:t>
      </w:r>
      <w:proofErr w:type="spellEnd"/>
      <w:r>
        <w:t xml:space="preserve"> 12.2</w:t>
      </w:r>
      <w:r w:rsidR="00BA3486" w:rsidRPr="00BB66C0">
        <w:t>.</w:t>
      </w:r>
    </w:p>
    <w:p w:rsidR="001C2B3F" w:rsidRPr="00D60882" w:rsidRDefault="001C2B3F" w:rsidP="001C2B3F">
      <w:pPr>
        <w:suppressAutoHyphens w:val="0"/>
        <w:spacing w:line="276" w:lineRule="auto"/>
        <w:contextualSpacing/>
        <w:jc w:val="both"/>
      </w:pPr>
    </w:p>
    <w:p w:rsidR="00F238B6" w:rsidRDefault="004E4B8C" w:rsidP="001C2B3F">
      <w:pPr>
        <w:tabs>
          <w:tab w:val="left" w:pos="2520"/>
        </w:tabs>
        <w:spacing w:before="120"/>
        <w:jc w:val="both"/>
        <w:rPr>
          <w:b/>
        </w:rPr>
      </w:pPr>
      <w:r>
        <w:rPr>
          <w:b/>
        </w:rPr>
        <w:t>Termín plnění</w:t>
      </w:r>
      <w:r w:rsidR="009128B1">
        <w:rPr>
          <w:b/>
        </w:rPr>
        <w:t xml:space="preserve"> všech bodů</w:t>
      </w:r>
      <w:r w:rsidR="00FA773A">
        <w:rPr>
          <w:b/>
        </w:rPr>
        <w:t xml:space="preserve"> smlouvy</w:t>
      </w:r>
      <w:r>
        <w:rPr>
          <w:b/>
        </w:rPr>
        <w:t xml:space="preserve"> je nejpozději do </w:t>
      </w:r>
      <w:r w:rsidR="00FA773A">
        <w:rPr>
          <w:b/>
        </w:rPr>
        <w:t>31</w:t>
      </w:r>
      <w:r w:rsidR="007E282D">
        <w:rPr>
          <w:b/>
        </w:rPr>
        <w:t>.</w:t>
      </w:r>
      <w:r w:rsidR="00FA773A">
        <w:rPr>
          <w:b/>
        </w:rPr>
        <w:t xml:space="preserve"> </w:t>
      </w:r>
      <w:r w:rsidR="00C74DA4" w:rsidRPr="00C74DA4">
        <w:rPr>
          <w:b/>
        </w:rPr>
        <w:t>12</w:t>
      </w:r>
      <w:r w:rsidR="007E282D">
        <w:rPr>
          <w:b/>
        </w:rPr>
        <w:t>.</w:t>
      </w:r>
      <w:r w:rsidR="00FA773A">
        <w:rPr>
          <w:b/>
        </w:rPr>
        <w:t xml:space="preserve"> </w:t>
      </w:r>
      <w:r w:rsidR="00C74DA4" w:rsidRPr="00C74DA4">
        <w:rPr>
          <w:b/>
        </w:rPr>
        <w:t>201</w:t>
      </w:r>
      <w:r w:rsidR="00BB66C0">
        <w:rPr>
          <w:b/>
        </w:rPr>
        <w:t>9</w:t>
      </w:r>
      <w:r>
        <w:rPr>
          <w:b/>
        </w:rPr>
        <w:t>.</w:t>
      </w:r>
    </w:p>
    <w:p w:rsidR="007E282D" w:rsidRDefault="007E282D" w:rsidP="007E282D">
      <w:pPr>
        <w:tabs>
          <w:tab w:val="left" w:pos="2520"/>
        </w:tabs>
      </w:pPr>
    </w:p>
    <w:p w:rsidR="00F238B6" w:rsidRDefault="00F238B6">
      <w:pPr>
        <w:tabs>
          <w:tab w:val="left" w:pos="2520"/>
        </w:tabs>
      </w:pPr>
    </w:p>
    <w:p w:rsidR="00F238B6" w:rsidRDefault="004E4B8C" w:rsidP="00A93400">
      <w:pPr>
        <w:pStyle w:val="CLANEK"/>
        <w:keepNext/>
        <w:ind w:left="357" w:hanging="357"/>
      </w:pPr>
      <w:r>
        <w:t>Licenční ujednání, autorská práva a povinnosti</w:t>
      </w:r>
    </w:p>
    <w:p w:rsidR="00F238B6" w:rsidRDefault="00F238B6" w:rsidP="00A93400">
      <w:pPr>
        <w:pStyle w:val="ODSTAVEC"/>
        <w:keepNext/>
        <w:numPr>
          <w:ilvl w:val="0"/>
          <w:numId w:val="0"/>
        </w:numPr>
        <w:ind w:left="992"/>
      </w:pPr>
    </w:p>
    <w:p w:rsidR="00F238B6" w:rsidRPr="004A1B4C" w:rsidRDefault="004E4B8C" w:rsidP="004153C7">
      <w:pPr>
        <w:pStyle w:val="ODSTAVEC"/>
      </w:pPr>
      <w:r w:rsidRPr="004A1B4C">
        <w:t>Zhotovitel prohlašuje, že je držitelem autorských práv k předmětu této smlouvy, jehož výsledkem je softwarové dílo. Vypořádání autorských práv je součástí ceny za dílo uvedené v této smlouvě.</w:t>
      </w:r>
    </w:p>
    <w:p w:rsidR="00F238B6" w:rsidRPr="004A1B4C" w:rsidRDefault="00F238B6" w:rsidP="00FC77BA">
      <w:pPr>
        <w:pStyle w:val="ODSTAVEC"/>
        <w:numPr>
          <w:ilvl w:val="0"/>
          <w:numId w:val="0"/>
        </w:numPr>
        <w:ind w:left="993"/>
      </w:pPr>
    </w:p>
    <w:p w:rsidR="004153C7" w:rsidRDefault="004E4B8C" w:rsidP="004153C7">
      <w:pPr>
        <w:pStyle w:val="ODSTAVEC"/>
      </w:pPr>
      <w:r w:rsidRPr="004A1B4C">
        <w:t>Zhotovitel prohlašuje, že programové produkty předmětu plnění jsou výsledkem jeho tvůrčí činnosti, jsou původní a nejsou zatíženy právy dalších spoluautorů ani jiných autorů. Dále prohlašuje, že k vytvoření programů nepoužil takových prvků, které jsou chráněny právy jiného autora a že programy nemají ani jiné právní vady.</w:t>
      </w:r>
    </w:p>
    <w:p w:rsidR="00F238B6" w:rsidRPr="004A1B4C" w:rsidRDefault="00F238B6" w:rsidP="00FC77BA">
      <w:pPr>
        <w:pStyle w:val="ODSTAVEC"/>
        <w:numPr>
          <w:ilvl w:val="0"/>
          <w:numId w:val="0"/>
        </w:numPr>
        <w:ind w:left="993"/>
      </w:pPr>
    </w:p>
    <w:p w:rsidR="004153C7" w:rsidRDefault="004E4B8C" w:rsidP="004153C7">
      <w:pPr>
        <w:pStyle w:val="ODSTAVEC"/>
      </w:pPr>
      <w:r w:rsidRPr="004A1B4C">
        <w:t>Zhotovitel touto smlouvou, ve smyslu ustanovení autorského zákona v platném znění, převádí po odzkoušení a předání programů na objednatele právo užívat a šířit programové produkty týkající se předmětu smlouvy a současně objednateli uděluje souhlas k převodu práv k užití na další subjekty při šíření produktu (prodeji). Programy budou šířeny z nákladů objednatele na základě smluvních ujednání.</w:t>
      </w:r>
    </w:p>
    <w:p w:rsidR="004153C7" w:rsidRDefault="004153C7" w:rsidP="00FC77BA">
      <w:pPr>
        <w:pStyle w:val="ODSTAVEC"/>
        <w:numPr>
          <w:ilvl w:val="0"/>
          <w:numId w:val="0"/>
        </w:numPr>
        <w:ind w:left="993"/>
      </w:pPr>
    </w:p>
    <w:p w:rsidR="00F238B6" w:rsidRPr="004A1B4C" w:rsidRDefault="004E4B8C" w:rsidP="004153C7">
      <w:pPr>
        <w:pStyle w:val="ODSTAVEC"/>
      </w:pPr>
      <w:r w:rsidRPr="004A1B4C">
        <w:t xml:space="preserve">Zhotovitel bude zachovávat mlčenlivost o veškerých informacích a postupech, které v průběhu provádění díla získal. Veškeré skutečnosti obchodní, ekonomické či technické povahy, související s objednatelem, které nejsou běžně dostupné a se kterými při realizaci předmětu plnění smlouvy přijde zhotovitel do styku, jsou obchodním tajemstvím. </w:t>
      </w:r>
      <w:r w:rsidR="00FA773A">
        <w:t>Zhotovitel odpovídá za veškerou škodu, kterou objednavateli porušením shora uvedených povinností způsobil.</w:t>
      </w:r>
    </w:p>
    <w:p w:rsidR="00F238B6" w:rsidRPr="004A1B4C" w:rsidRDefault="00F238B6" w:rsidP="00FC77BA">
      <w:pPr>
        <w:pStyle w:val="ODSTAVEC"/>
        <w:numPr>
          <w:ilvl w:val="0"/>
          <w:numId w:val="0"/>
        </w:numPr>
        <w:ind w:left="993"/>
      </w:pPr>
    </w:p>
    <w:p w:rsidR="00F238B6" w:rsidRPr="004A1B4C" w:rsidRDefault="004E4B8C" w:rsidP="004153C7">
      <w:pPr>
        <w:pStyle w:val="ODSTAVEC"/>
      </w:pPr>
      <w:r w:rsidRPr="004A1B4C">
        <w:t>Součástí dodávky zhotovitele budou i kopie zdrojových programů v zapečetěné obálce pro případ zmírnění krajních rizik. Obálku předá zhotovitel objednateli současně s předáním výsledků své práce dle předmětu této smlouvy. Obálka bude otevřena pouze za přítomnosti zhotovitele nebo jeho právního zástupce v případě, že k tomu nastanou závažné okolnosti.</w:t>
      </w:r>
    </w:p>
    <w:p w:rsidR="00F238B6" w:rsidRPr="004A1B4C" w:rsidRDefault="00F238B6" w:rsidP="00FC77BA">
      <w:pPr>
        <w:pStyle w:val="ODSTAVEC"/>
        <w:numPr>
          <w:ilvl w:val="0"/>
          <w:numId w:val="0"/>
        </w:numPr>
        <w:ind w:left="993"/>
      </w:pPr>
    </w:p>
    <w:p w:rsidR="00F238B6" w:rsidRPr="004A1B4C" w:rsidRDefault="004E4B8C" w:rsidP="004153C7">
      <w:pPr>
        <w:pStyle w:val="ODSTAVEC"/>
      </w:pPr>
      <w:r w:rsidRPr="004A1B4C">
        <w:t>Objednatel ve spolupráci se zhotovitelem bude během plnění předmětu smlouvy konkretizovat dle potřeby požadavky na jednotlivé funkce předmětu plnění, a to písemnou či jinou vzájemně dohodnutou formou v termínu dle dohody smluvních stran.</w:t>
      </w:r>
    </w:p>
    <w:p w:rsidR="00F238B6" w:rsidRDefault="00F238B6">
      <w:pPr>
        <w:tabs>
          <w:tab w:val="left" w:pos="2520"/>
        </w:tabs>
        <w:jc w:val="both"/>
      </w:pPr>
    </w:p>
    <w:p w:rsidR="00F238B6" w:rsidRDefault="004E4B8C" w:rsidP="004153C7">
      <w:pPr>
        <w:pStyle w:val="CLANEK"/>
      </w:pPr>
      <w:r>
        <w:t>Cena</w:t>
      </w:r>
    </w:p>
    <w:p w:rsidR="00F238B6" w:rsidRDefault="00F238B6">
      <w:pPr>
        <w:tabs>
          <w:tab w:val="left" w:pos="2520"/>
        </w:tabs>
        <w:jc w:val="both"/>
        <w:rPr>
          <w:u w:val="single"/>
        </w:rPr>
      </w:pPr>
    </w:p>
    <w:p w:rsidR="001C2B3F" w:rsidRPr="00AA0826" w:rsidRDefault="001C2B3F" w:rsidP="009128B1">
      <w:pPr>
        <w:pStyle w:val="ODSTAVEC"/>
      </w:pPr>
      <w:r w:rsidRPr="00C74DA4">
        <w:t xml:space="preserve">Celková cena plnění je určena dohodou objednatele a zhotovitele a činí celkem </w:t>
      </w:r>
      <w:r w:rsidR="00BB66C0">
        <w:t>25</w:t>
      </w:r>
      <w:r w:rsidRPr="00AA0826">
        <w:t xml:space="preserve">0 000,- Kč bez DPH (slovy </w:t>
      </w:r>
      <w:proofErr w:type="spellStart"/>
      <w:r w:rsidR="00BB66C0">
        <w:t>dvěstěpa</w:t>
      </w:r>
      <w:r w:rsidR="009128B1">
        <w:t>desát</w:t>
      </w:r>
      <w:r w:rsidRPr="00AA0826">
        <w:t>tisíc</w:t>
      </w:r>
      <w:proofErr w:type="spellEnd"/>
      <w:r w:rsidRPr="00AA0826">
        <w:t xml:space="preserve"> Kč). DPH bude účtována dle platných předpisů v době zdanitelného plnění. Cena díla bude placena </w:t>
      </w:r>
      <w:r w:rsidR="009128B1">
        <w:t xml:space="preserve">najednou </w:t>
      </w:r>
      <w:r w:rsidRPr="00AA0826">
        <w:t>po podpisu „Protokolu o předání a převzetí díla“ k</w:t>
      </w:r>
      <w:r w:rsidR="009128B1">
        <w:t>e všem bodům</w:t>
      </w:r>
      <w:r w:rsidRPr="00AA0826">
        <w:t xml:space="preserve"> předmětu plnění.</w:t>
      </w:r>
    </w:p>
    <w:p w:rsidR="00F238B6" w:rsidRDefault="00F238B6" w:rsidP="009128B1">
      <w:pPr>
        <w:pStyle w:val="ODSTAVEC"/>
        <w:numPr>
          <w:ilvl w:val="0"/>
          <w:numId w:val="0"/>
        </w:numPr>
      </w:pPr>
    </w:p>
    <w:p w:rsidR="00F238B6" w:rsidRDefault="004E4B8C" w:rsidP="004153C7">
      <w:pPr>
        <w:pStyle w:val="ODSTAVEC"/>
      </w:pPr>
      <w:r>
        <w:lastRenderedPageBreak/>
        <w:t>Splatnost faktur bude činit 14 dní, fakturované částky budou hrazeny převodem na účet zhotovitele.</w:t>
      </w:r>
    </w:p>
    <w:p w:rsidR="00F238B6" w:rsidRDefault="00F238B6" w:rsidP="004563C9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>Cena za dílo zahrnuje autorskou odměnu zhotovitele od objednatele, pokud není stanoveno smluvními ujednáními jinak.</w:t>
      </w:r>
    </w:p>
    <w:p w:rsidR="00F238B6" w:rsidRDefault="00F238B6">
      <w:pPr>
        <w:tabs>
          <w:tab w:val="left" w:pos="2520"/>
        </w:tabs>
        <w:jc w:val="both"/>
      </w:pPr>
    </w:p>
    <w:p w:rsidR="00F238B6" w:rsidRDefault="00F238B6">
      <w:pPr>
        <w:tabs>
          <w:tab w:val="left" w:pos="2520"/>
        </w:tabs>
        <w:jc w:val="both"/>
      </w:pPr>
    </w:p>
    <w:p w:rsidR="00F238B6" w:rsidRDefault="004E4B8C" w:rsidP="004153C7">
      <w:pPr>
        <w:pStyle w:val="CLANEK"/>
      </w:pPr>
      <w:r>
        <w:t xml:space="preserve">Platnost smlouvy </w:t>
      </w:r>
    </w:p>
    <w:p w:rsidR="00F238B6" w:rsidRDefault="00F238B6">
      <w:pPr>
        <w:tabs>
          <w:tab w:val="left" w:pos="2520"/>
        </w:tabs>
        <w:jc w:val="both"/>
        <w:rPr>
          <w:u w:val="single"/>
        </w:rPr>
      </w:pPr>
    </w:p>
    <w:p w:rsidR="00F238B6" w:rsidRDefault="004E4B8C" w:rsidP="004153C7">
      <w:pPr>
        <w:pStyle w:val="ODSTAVEC"/>
      </w:pPr>
      <w:r>
        <w:t>Smlouva nabývá platnosti od data podpisu a její délka trvání končí k</w:t>
      </w:r>
      <w:r w:rsidR="00C74DA4">
        <w:t> </w:t>
      </w:r>
      <w:r w:rsidR="00A93400">
        <w:t>31</w:t>
      </w:r>
      <w:r w:rsidR="00C74DA4">
        <w:t>.</w:t>
      </w:r>
      <w:r w:rsidR="00E656F1">
        <w:t xml:space="preserve"> </w:t>
      </w:r>
      <w:r w:rsidR="00C74DA4">
        <w:t>1</w:t>
      </w:r>
      <w:r w:rsidR="00E656F1">
        <w:t>2</w:t>
      </w:r>
      <w:r w:rsidR="00C74DA4">
        <w:t>.</w:t>
      </w:r>
      <w:r w:rsidR="00E656F1">
        <w:t xml:space="preserve"> </w:t>
      </w:r>
      <w:r w:rsidR="00C74DA4">
        <w:t>201</w:t>
      </w:r>
      <w:r w:rsidR="00BB66C0">
        <w:t>9</w:t>
      </w:r>
      <w:r>
        <w:t>.</w:t>
      </w:r>
    </w:p>
    <w:p w:rsidR="00F238B6" w:rsidRDefault="00F238B6">
      <w:pPr>
        <w:pStyle w:val="Zkladntextodsazen21"/>
        <w:ind w:firstLine="0"/>
      </w:pPr>
    </w:p>
    <w:p w:rsidR="00F238B6" w:rsidRDefault="00F238B6">
      <w:pPr>
        <w:pStyle w:val="Zkladntextodsazen21"/>
        <w:ind w:firstLine="0"/>
      </w:pPr>
    </w:p>
    <w:p w:rsidR="00F238B6" w:rsidRDefault="004E4B8C" w:rsidP="004153C7">
      <w:pPr>
        <w:pStyle w:val="CLANEK"/>
      </w:pPr>
      <w:r>
        <w:t xml:space="preserve">Sankce </w:t>
      </w:r>
    </w:p>
    <w:p w:rsidR="00F238B6" w:rsidRDefault="00F238B6">
      <w:pPr>
        <w:tabs>
          <w:tab w:val="left" w:pos="2520"/>
        </w:tabs>
        <w:jc w:val="both"/>
        <w:rPr>
          <w:b/>
          <w:u w:val="single"/>
        </w:rPr>
      </w:pPr>
    </w:p>
    <w:p w:rsidR="00F238B6" w:rsidRDefault="004E4B8C" w:rsidP="004153C7">
      <w:pPr>
        <w:pStyle w:val="ODSTAVEC"/>
      </w:pPr>
      <w:r>
        <w:t>V případě prokazatelně zaviněného prodlení při odstranění vady je zhotovitel povinen uhradit objednateli smluvní pokutu ve výši 500,00 Kč za každý započatý den prodlení a uhradit prokazatelně způsobenou škodu.</w:t>
      </w:r>
    </w:p>
    <w:p w:rsidR="00F238B6" w:rsidRDefault="00F238B6" w:rsidP="004563C9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>V případě prodlení zhotovitele s poskytnutím plnění dle této smlouvy ve sjednané lhůtě se zhotovitel zavazuje objednateli uhradit smluvní pokutu ve výši 0,05% z ceny prodlévaného plnění s DPH za každý den prodlení, není-li jinými ustanoveními této smlouvy výslovně uvedeno jinak.</w:t>
      </w:r>
    </w:p>
    <w:p w:rsidR="00F238B6" w:rsidRDefault="00F238B6" w:rsidP="004563C9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>V případě nedodržení lhůty splatnosti faktury, kterou od zhotovitele převzal objednatel k úhradě, se objednatel zavazuje zhotoviteli uhradit úrok z prodlení ve výši 0,05% za každý den prodlení.</w:t>
      </w:r>
    </w:p>
    <w:p w:rsidR="00F238B6" w:rsidRDefault="00F238B6" w:rsidP="004563C9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>Nesplní-li zhotovitel v průběhu plnění předmětu smlouvy některý z požadavků, má objednatel nárok požadovat po zhotoviteli smluvní pokutu ve výši 1% z ceny zakázky s DPH anebo odstoupit od smlouvy. Nárok na náhradu škody objednatele vůči zhotoviteli není stanovenou smluvní pokutou nikterak dotčen ani limitován.</w:t>
      </w:r>
    </w:p>
    <w:p w:rsidR="00F238B6" w:rsidRDefault="00F238B6" w:rsidP="004563C9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>Zaplacením smluvní pokuty není dotčen nárok oprávněné strany na náhradu škody. Náhrada škody je vedle smluvní pokuty vymahatelná v plné výši.</w:t>
      </w:r>
    </w:p>
    <w:p w:rsidR="00102F2C" w:rsidRDefault="00102F2C" w:rsidP="00102F2C">
      <w:pPr>
        <w:pStyle w:val="ODSTAVEC"/>
        <w:numPr>
          <w:ilvl w:val="0"/>
          <w:numId w:val="0"/>
        </w:numPr>
        <w:ind w:left="792"/>
      </w:pPr>
    </w:p>
    <w:p w:rsidR="00F238B6" w:rsidRDefault="00F238B6">
      <w:pPr>
        <w:tabs>
          <w:tab w:val="left" w:pos="2520"/>
        </w:tabs>
        <w:ind w:left="360"/>
        <w:jc w:val="both"/>
      </w:pPr>
    </w:p>
    <w:p w:rsidR="002A1995" w:rsidRDefault="002A1995">
      <w:pPr>
        <w:tabs>
          <w:tab w:val="left" w:pos="2520"/>
        </w:tabs>
        <w:ind w:left="360"/>
        <w:jc w:val="both"/>
      </w:pPr>
    </w:p>
    <w:p w:rsidR="00F238B6" w:rsidRDefault="004E4B8C" w:rsidP="004153C7">
      <w:pPr>
        <w:pStyle w:val="CLANEK"/>
      </w:pPr>
      <w:r>
        <w:t>Odstoupení od smlouvy</w:t>
      </w:r>
    </w:p>
    <w:p w:rsidR="00F238B6" w:rsidRDefault="00F238B6">
      <w:pPr>
        <w:tabs>
          <w:tab w:val="left" w:pos="2520"/>
        </w:tabs>
        <w:jc w:val="both"/>
      </w:pPr>
    </w:p>
    <w:p w:rsidR="00F238B6" w:rsidRDefault="004E4B8C" w:rsidP="004153C7">
      <w:pPr>
        <w:pStyle w:val="ODSTAVEC"/>
      </w:pPr>
      <w:r>
        <w:t xml:space="preserve">Odstoupení od smlouvy se řídí § </w:t>
      </w:r>
      <w:r w:rsidR="00E656F1">
        <w:t>2001 a následující</w:t>
      </w:r>
      <w:r>
        <w:t xml:space="preserve"> ob</w:t>
      </w:r>
      <w:r w:rsidR="00E656F1">
        <w:t>čanského</w:t>
      </w:r>
      <w:r>
        <w:t xml:space="preserve"> zákon</w:t>
      </w:r>
      <w:r w:rsidR="00E656F1">
        <w:t>a</w:t>
      </w:r>
      <w:r>
        <w:t>, nestanoví-li tato smlouva jinak. Podstatným porušením smluvních povinnosti zhotovitele je mimo jiné opakované (tj. nejméně dvakrát) prodlení zhotovitele s plněním kteréhokoliv jeho závazku podle smlouvy, je-li prodlení zhotovitele delší než dva (2) měsíce. Za podstatné porušení smluvních povinností objednatelem se považuje mimo jiné opakované (tj. nejméně dvakrát) prodlení objednatele s placením faktury (nebo její části) delší než dva (2) měsíce.</w:t>
      </w:r>
    </w:p>
    <w:p w:rsidR="00F238B6" w:rsidRDefault="00F238B6" w:rsidP="004563C9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>Odstoupení od smlouvy musí být písemně oznámeno druhé smluvní straně a je účinné měsíc po doručení tohoto oznámení druhé smluvní straně.</w:t>
      </w:r>
    </w:p>
    <w:p w:rsidR="00F238B6" w:rsidRDefault="00F238B6">
      <w:pPr>
        <w:tabs>
          <w:tab w:val="left" w:pos="2520"/>
        </w:tabs>
        <w:ind w:left="360"/>
        <w:jc w:val="both"/>
      </w:pPr>
    </w:p>
    <w:p w:rsidR="00F238B6" w:rsidRDefault="00F238B6">
      <w:pPr>
        <w:tabs>
          <w:tab w:val="left" w:pos="2520"/>
        </w:tabs>
        <w:ind w:left="360"/>
        <w:jc w:val="both"/>
      </w:pPr>
    </w:p>
    <w:p w:rsidR="00F238B6" w:rsidRDefault="004E4B8C" w:rsidP="004153C7">
      <w:pPr>
        <w:pStyle w:val="CLANEK"/>
      </w:pPr>
      <w:r>
        <w:t>Další ujednání</w:t>
      </w:r>
    </w:p>
    <w:p w:rsidR="00F238B6" w:rsidRDefault="00F238B6">
      <w:pPr>
        <w:tabs>
          <w:tab w:val="left" w:pos="2520"/>
        </w:tabs>
        <w:jc w:val="both"/>
      </w:pPr>
    </w:p>
    <w:p w:rsidR="00F238B6" w:rsidRDefault="004E4B8C" w:rsidP="004153C7">
      <w:pPr>
        <w:pStyle w:val="ODSTAVEC"/>
      </w:pPr>
      <w:r>
        <w:t>Předáním SW nebo jeho části objednateli do užívání se rozumí předání vyhotovených programů v provozovatelné formě, u nichž objednatel potvrdil jejich funkčnost a shodu s požadavky zadání a připomínkami z průběhu vývoje.</w:t>
      </w:r>
    </w:p>
    <w:p w:rsidR="00F238B6" w:rsidRDefault="00F238B6" w:rsidP="004563C9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 xml:space="preserve">Zhotovitel odpovídá za podklady převzaté od objednatele jako skladovatel. Po dokončení prací nebo po zániku závazku, je zhotovitel povinen bez zbytečného odkladu objednateli vrátit zapůjčené podklady. </w:t>
      </w:r>
    </w:p>
    <w:p w:rsidR="00F238B6" w:rsidRDefault="00F238B6" w:rsidP="004563C9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>Zhotovitel má právo pověřit i jinou osobu zhotovením dílčích částí programu. V těchto případech ručí zhotovitel, že na straně jeho subdodavatele nedojde ke znehodnocení nebo jakémukoliv zneužití poskytnutých informací a dat. Pověření nezbavuje zhotovitele odpovědnosti za celé dílo (program) a převádí na jinou osobu všechny závazky v této smlouvě uvedené.</w:t>
      </w:r>
    </w:p>
    <w:p w:rsidR="00F238B6" w:rsidRDefault="00F238B6" w:rsidP="004563C9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>Zjistí-li zhotovitel při plnění závazků skryté překážky, které mu brání v provedení dohodnutým způsobem, je zhotovitel povinen oznámit tuto skutečnost neprodleně objednateli a navrhnout mu odpovídající změnu řešení nebo smlouvy tak, aby nedošlo k újmě objednatele nebo tato újma byla minimalizována.</w:t>
      </w:r>
    </w:p>
    <w:p w:rsidR="00F238B6" w:rsidRDefault="00F238B6" w:rsidP="004563C9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>Předávání provedených činností, resp. jeho dílčích částí, se provádí elektronickou poštou, pokud se obě strany nedohodnou jinak. Zhotovitel je povinen spolupracovat při testování programů na testovacím pracovišti uživatele (ČÚZK) a odstranit okamžitě případné nedostatky v součinnosti s objednatelem.</w:t>
      </w:r>
    </w:p>
    <w:p w:rsidR="00F238B6" w:rsidRDefault="00F238B6" w:rsidP="004563C9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 xml:space="preserve">Záruční lhůta SW produktů je 12 měsíců od data předání objednateli po úspěšném ukončení zkušebního provozu SW produktu. V záruční lhůtě je zhotovitel povinen odstranit veškeré zjištěné vady, pokud je zhotovitel prokazatelně zavinil, a to bezplatně a ve lhůtě do 5 dnů od zjištění závady. Nemůže-li z objektivních příčin zhotovitel dodržet lhůtu 5 dnů k odstranění vady, je povinen v této lhůtě zajistit alespoň náhradní řešení vady a její definitivní odstranění zajistit v nejkratším možném termínu. </w:t>
      </w:r>
    </w:p>
    <w:p w:rsidR="00F238B6" w:rsidRDefault="00F238B6" w:rsidP="004563C9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>Při zjištění vady díla předloží objednatel zhotoviteli písemnou cestou reklamaci, která bude obsahovat:</w:t>
      </w:r>
    </w:p>
    <w:p w:rsidR="00F238B6" w:rsidRDefault="00F238B6" w:rsidP="00F238B6">
      <w:pPr>
        <w:pStyle w:val="ODRAZKY"/>
      </w:pPr>
      <w:r>
        <w:t>datum zjištění závady a místo (uživatel),</w:t>
      </w:r>
    </w:p>
    <w:p w:rsidR="00F238B6" w:rsidRDefault="00F238B6" w:rsidP="00F238B6">
      <w:pPr>
        <w:pStyle w:val="ODRAZKY"/>
      </w:pPr>
      <w:r>
        <w:t>popis závady a popis situace, při které došlo k závadě,</w:t>
      </w:r>
    </w:p>
    <w:p w:rsidR="00F238B6" w:rsidRDefault="00F238B6" w:rsidP="00F238B6">
      <w:pPr>
        <w:pStyle w:val="ODRAZKY"/>
      </w:pPr>
      <w:r>
        <w:t>kontakt na pracovníka, se kterým je možno o zjištěné závadě jednat.</w:t>
      </w:r>
    </w:p>
    <w:p w:rsidR="00F238B6" w:rsidRDefault="00F238B6" w:rsidP="004563C9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 xml:space="preserve">Zhotovitel neručí za vady způsobené předáním nevhodných pokladů nebo pokynů ze strany objednatele, jestliže tuto nevhodnost nemohl odhalit. </w:t>
      </w:r>
    </w:p>
    <w:p w:rsidR="00F238B6" w:rsidRDefault="00F238B6" w:rsidP="004563C9">
      <w:pPr>
        <w:pStyle w:val="ODSTAVEC"/>
        <w:numPr>
          <w:ilvl w:val="0"/>
          <w:numId w:val="0"/>
        </w:numPr>
        <w:ind w:left="993"/>
      </w:pPr>
    </w:p>
    <w:p w:rsidR="00F238B6" w:rsidRDefault="004E4B8C" w:rsidP="00D5552A">
      <w:pPr>
        <w:pStyle w:val="ODSTAVEC"/>
        <w:ind w:left="851" w:hanging="491"/>
      </w:pPr>
      <w:r>
        <w:t>Obě smluvní strany prohlašují, že si tuto smlouvu před jejím podpisem přečetly a že byla uzavřena po vzájemném projednání jako projev jejich svobodné vůle určitě, vážně a srozumitelně a nikoli v tísni nebo za nápadně nevýhodných podmínek. Na důkaz dohody ve všech článcích této smlouvy připojují pověření zástupci obou smluvních stran své vlastnoruční podpisy.</w:t>
      </w:r>
    </w:p>
    <w:p w:rsidR="00F238B6" w:rsidRDefault="00F238B6" w:rsidP="00D5552A">
      <w:pPr>
        <w:pStyle w:val="ODSTAVEC"/>
        <w:numPr>
          <w:ilvl w:val="0"/>
          <w:numId w:val="0"/>
        </w:numPr>
        <w:ind w:left="851" w:hanging="491"/>
      </w:pPr>
    </w:p>
    <w:p w:rsidR="00F238B6" w:rsidRDefault="004E4B8C" w:rsidP="00D5552A">
      <w:pPr>
        <w:pStyle w:val="ODSTAVEC"/>
        <w:ind w:left="851" w:hanging="491"/>
      </w:pPr>
      <w:r>
        <w:lastRenderedPageBreak/>
        <w:t>Tato smlouva je vyhotovena ve dvou vyhotoveních, z nichž každá strana obdrží jeden výtisk. Změny a dodatky této smlouvy je možno provádět pouze písemnou formou na základě souhlasu obou stran.</w:t>
      </w:r>
    </w:p>
    <w:p w:rsidR="006C4520" w:rsidRDefault="006C4520" w:rsidP="006C4520">
      <w:pPr>
        <w:pStyle w:val="Odstavecseseznamem"/>
      </w:pPr>
    </w:p>
    <w:p w:rsidR="006C4520" w:rsidRPr="006C4520" w:rsidRDefault="006C4520" w:rsidP="006C4520">
      <w:pPr>
        <w:pStyle w:val="ODSTAVEC"/>
        <w:ind w:left="851" w:hanging="491"/>
      </w:pPr>
      <w:r w:rsidRPr="006C4520">
        <w:t>Tato Smlouva podléhá povinnosti jejího zveřejnění v registru smluv podle zákona č. 340/2015 Sb., o zvláštních podmínkách účinnosti některých smluv, uveřejňování těchto smluv a o registru smluv a právo k zaslání smlouvy do registru smluv svědčí straně VÚGTK, v. v. i.</w:t>
      </w:r>
    </w:p>
    <w:p w:rsidR="006C4520" w:rsidRPr="006C4520" w:rsidRDefault="006C4520" w:rsidP="006C4520">
      <w:pPr>
        <w:pStyle w:val="ODSTAVEC"/>
        <w:numPr>
          <w:ilvl w:val="0"/>
          <w:numId w:val="0"/>
        </w:numPr>
        <w:ind w:left="851"/>
      </w:pPr>
    </w:p>
    <w:p w:rsidR="006C4520" w:rsidRPr="006C4520" w:rsidRDefault="00BB66C0" w:rsidP="006C4520">
      <w:pPr>
        <w:pStyle w:val="ODSTAVEC"/>
        <w:ind w:left="851" w:hanging="491"/>
      </w:pPr>
      <w:r>
        <w:t>Tato Smlouva je uzavřena dne 8</w:t>
      </w:r>
      <w:r w:rsidR="006C4520" w:rsidRPr="006C4520">
        <w:t xml:space="preserve">. </w:t>
      </w:r>
      <w:r>
        <w:t>7.</w:t>
      </w:r>
      <w:r w:rsidR="006C4520" w:rsidRPr="006C4520">
        <w:t xml:space="preserve"> 201</w:t>
      </w:r>
      <w:r>
        <w:t>9</w:t>
      </w:r>
      <w:r w:rsidR="006C4520" w:rsidRPr="006C4520">
        <w:t xml:space="preserve"> a účinná dnem vkladu do registru smluv. </w:t>
      </w:r>
    </w:p>
    <w:p w:rsidR="006C4520" w:rsidRDefault="006C4520" w:rsidP="006C4520">
      <w:pPr>
        <w:pStyle w:val="ODSTAVEC"/>
        <w:numPr>
          <w:ilvl w:val="0"/>
          <w:numId w:val="0"/>
        </w:numPr>
        <w:ind w:left="851"/>
      </w:pPr>
    </w:p>
    <w:p w:rsidR="00F238B6" w:rsidRDefault="00F238B6">
      <w:pPr>
        <w:tabs>
          <w:tab w:val="left" w:pos="2520"/>
        </w:tabs>
      </w:pPr>
    </w:p>
    <w:p w:rsidR="00F238B6" w:rsidRDefault="00F238B6">
      <w:pPr>
        <w:tabs>
          <w:tab w:val="left" w:pos="2520"/>
        </w:tabs>
      </w:pPr>
    </w:p>
    <w:p w:rsidR="00F238B6" w:rsidRDefault="00BB66C0">
      <w:pPr>
        <w:tabs>
          <w:tab w:val="left" w:pos="2520"/>
        </w:tabs>
      </w:pPr>
      <w:r>
        <w:t xml:space="preserve">Ve </w:t>
      </w:r>
      <w:proofErr w:type="spellStart"/>
      <w:r>
        <w:t>Zdibech</w:t>
      </w:r>
      <w:proofErr w:type="spellEnd"/>
      <w:r>
        <w:t xml:space="preserve"> dne 8. 7</w:t>
      </w:r>
      <w:r w:rsidR="006C4520">
        <w:t>. 201</w:t>
      </w:r>
      <w:r>
        <w:t>9</w:t>
      </w:r>
    </w:p>
    <w:p w:rsidR="00F238B6" w:rsidRDefault="00F238B6">
      <w:pPr>
        <w:tabs>
          <w:tab w:val="left" w:pos="2520"/>
        </w:tabs>
      </w:pPr>
    </w:p>
    <w:p w:rsidR="00F238B6" w:rsidRDefault="00F238B6">
      <w:pPr>
        <w:tabs>
          <w:tab w:val="left" w:pos="2520"/>
        </w:tabs>
      </w:pPr>
    </w:p>
    <w:p w:rsidR="00F238B6" w:rsidRDefault="00F238B6">
      <w:pPr>
        <w:tabs>
          <w:tab w:val="left" w:pos="2520"/>
        </w:tabs>
      </w:pPr>
    </w:p>
    <w:p w:rsidR="00F238B6" w:rsidRDefault="00F238B6">
      <w:pPr>
        <w:tabs>
          <w:tab w:val="left" w:pos="2520"/>
        </w:tabs>
      </w:pPr>
    </w:p>
    <w:p w:rsidR="00F238B6" w:rsidRDefault="00F238B6">
      <w:pPr>
        <w:tabs>
          <w:tab w:val="left" w:pos="2520"/>
        </w:tabs>
      </w:pPr>
    </w:p>
    <w:p w:rsidR="00F238B6" w:rsidRDefault="004E4B8C">
      <w:pPr>
        <w:tabs>
          <w:tab w:val="center" w:pos="1800"/>
          <w:tab w:val="center" w:pos="7200"/>
        </w:tabs>
      </w:pPr>
      <w:r>
        <w:tab/>
        <w:t>………………………..</w:t>
      </w:r>
      <w:r>
        <w:tab/>
        <w:t>………………………..</w:t>
      </w:r>
    </w:p>
    <w:p w:rsidR="004E4B8C" w:rsidRDefault="004E4B8C">
      <w:pPr>
        <w:tabs>
          <w:tab w:val="center" w:pos="1800"/>
          <w:tab w:val="center" w:pos="7200"/>
        </w:tabs>
      </w:pPr>
      <w:r>
        <w:tab/>
        <w:t>podpis zhotovitele</w:t>
      </w:r>
      <w:r>
        <w:tab/>
        <w:t>podpis objednatele</w:t>
      </w:r>
    </w:p>
    <w:sectPr w:rsidR="004E4B8C" w:rsidSect="00F238B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5F9" w:rsidRDefault="000955F9">
      <w:r>
        <w:separator/>
      </w:r>
    </w:p>
  </w:endnote>
  <w:endnote w:type="continuationSeparator" w:id="0">
    <w:p w:rsidR="000955F9" w:rsidRDefault="00095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8B6" w:rsidRDefault="00B472AD">
    <w:pPr>
      <w:pStyle w:val="Zpa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6pt;height:13.7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F238B6" w:rsidRDefault="00B472AD">
                <w:pPr>
                  <w:pStyle w:val="Zpat"/>
                </w:pPr>
                <w:r>
                  <w:rPr>
                    <w:rStyle w:val="slostrnky"/>
                  </w:rPr>
                  <w:fldChar w:fldCharType="begin"/>
                </w:r>
                <w:r w:rsidR="004E4B8C">
                  <w:rPr>
                    <w:rStyle w:val="slostrnky"/>
                  </w:rPr>
                  <w:instrText xml:space="preserve"> PAGE </w:instrText>
                </w:r>
                <w:r>
                  <w:rPr>
                    <w:rStyle w:val="slostrnky"/>
                  </w:rPr>
                  <w:fldChar w:fldCharType="separate"/>
                </w:r>
                <w:r w:rsidR="00E31A8E">
                  <w:rPr>
                    <w:rStyle w:val="slostrnky"/>
                    <w:noProof/>
                  </w:rPr>
                  <w:t>1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5F9" w:rsidRDefault="000955F9">
      <w:r>
        <w:separator/>
      </w:r>
    </w:p>
  </w:footnote>
  <w:footnote w:type="continuationSeparator" w:id="0">
    <w:p w:rsidR="000955F9" w:rsidRDefault="000955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12780D92"/>
    <w:name w:val="WW8Num28"/>
    <w:lvl w:ilvl="0">
      <w:start w:val="1"/>
      <w:numFmt w:val="decimal"/>
      <w:pStyle w:val="CLANEK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1211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6444E8D2"/>
    <w:name w:val="WW8Num33"/>
    <w:lvl w:ilvl="0">
      <w:start w:val="1"/>
      <w:numFmt w:val="bullet"/>
      <w:pStyle w:val="ODRAZKY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792" w:hanging="432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02BE560B"/>
    <w:multiLevelType w:val="hybridMultilevel"/>
    <w:tmpl w:val="44E46A7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EA74128"/>
    <w:multiLevelType w:val="multilevel"/>
    <w:tmpl w:val="D070E4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3E538A9"/>
    <w:multiLevelType w:val="hybridMultilevel"/>
    <w:tmpl w:val="9D7AEF9E"/>
    <w:name w:val="WW8Num282"/>
    <w:lvl w:ilvl="0" w:tplc="5C7C935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DE100D"/>
    <w:multiLevelType w:val="hybridMultilevel"/>
    <w:tmpl w:val="223247B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71C5A76"/>
    <w:multiLevelType w:val="hybridMultilevel"/>
    <w:tmpl w:val="5D144E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F97E37"/>
    <w:multiLevelType w:val="multilevel"/>
    <w:tmpl w:val="D070E4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C657E83"/>
    <w:multiLevelType w:val="hybridMultilevel"/>
    <w:tmpl w:val="8584B486"/>
    <w:lvl w:ilvl="0" w:tplc="D11A7F0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BF34082"/>
    <w:multiLevelType w:val="hybridMultilevel"/>
    <w:tmpl w:val="BED43E44"/>
    <w:lvl w:ilvl="0" w:tplc="38ACB240">
      <w:start w:val="1"/>
      <w:numFmt w:val="decimal"/>
      <w:lvlText w:val="1.12.%1."/>
      <w:lvlJc w:val="left"/>
      <w:pPr>
        <w:ind w:left="1152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>
    <w:nsid w:val="5D2B7231"/>
    <w:multiLevelType w:val="multilevel"/>
    <w:tmpl w:val="1544460A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4">
    <w:nsid w:val="64450554"/>
    <w:multiLevelType w:val="multilevel"/>
    <w:tmpl w:val="0D36237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5">
    <w:nsid w:val="6C607D12"/>
    <w:multiLevelType w:val="multilevel"/>
    <w:tmpl w:val="D070E4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4"/>
  </w:num>
  <w:num w:numId="10">
    <w:abstractNumId w:val="1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9"/>
  </w:num>
  <w:num w:numId="14">
    <w:abstractNumId w:val="15"/>
  </w:num>
  <w:num w:numId="15">
    <w:abstractNumId w:val="10"/>
  </w:num>
  <w:num w:numId="16">
    <w:abstractNumId w:val="6"/>
  </w:num>
  <w:num w:numId="17">
    <w:abstractNumId w:val="8"/>
  </w:num>
  <w:num w:numId="18">
    <w:abstractNumId w:val="11"/>
  </w:num>
  <w:num w:numId="19">
    <w:abstractNumId w:val="1"/>
  </w:num>
  <w:num w:numId="20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1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301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366ED"/>
    <w:rsid w:val="000054E4"/>
    <w:rsid w:val="00026730"/>
    <w:rsid w:val="000366ED"/>
    <w:rsid w:val="00050774"/>
    <w:rsid w:val="000602EB"/>
    <w:rsid w:val="0007270F"/>
    <w:rsid w:val="000955F9"/>
    <w:rsid w:val="00097FA6"/>
    <w:rsid w:val="000B21CC"/>
    <w:rsid w:val="000F35CA"/>
    <w:rsid w:val="00102F2C"/>
    <w:rsid w:val="00103E49"/>
    <w:rsid w:val="00107E7C"/>
    <w:rsid w:val="00115E58"/>
    <w:rsid w:val="001368E2"/>
    <w:rsid w:val="00142F97"/>
    <w:rsid w:val="0015794B"/>
    <w:rsid w:val="00193C85"/>
    <w:rsid w:val="001972FF"/>
    <w:rsid w:val="001B013C"/>
    <w:rsid w:val="001B5D46"/>
    <w:rsid w:val="001C2B3F"/>
    <w:rsid w:val="001D02EE"/>
    <w:rsid w:val="001E746E"/>
    <w:rsid w:val="002341DD"/>
    <w:rsid w:val="00251C26"/>
    <w:rsid w:val="002A1995"/>
    <w:rsid w:val="002B09AB"/>
    <w:rsid w:val="002B44D8"/>
    <w:rsid w:val="002C3C81"/>
    <w:rsid w:val="002F3BA6"/>
    <w:rsid w:val="002F555C"/>
    <w:rsid w:val="00335562"/>
    <w:rsid w:val="00343521"/>
    <w:rsid w:val="00352CFA"/>
    <w:rsid w:val="00372C1A"/>
    <w:rsid w:val="00376231"/>
    <w:rsid w:val="003923E5"/>
    <w:rsid w:val="003964A2"/>
    <w:rsid w:val="003A1409"/>
    <w:rsid w:val="003A2AC6"/>
    <w:rsid w:val="003A2EF9"/>
    <w:rsid w:val="003F50A7"/>
    <w:rsid w:val="003F5AA8"/>
    <w:rsid w:val="004153C7"/>
    <w:rsid w:val="004321CF"/>
    <w:rsid w:val="004420F9"/>
    <w:rsid w:val="004563C9"/>
    <w:rsid w:val="00460713"/>
    <w:rsid w:val="004806F1"/>
    <w:rsid w:val="00487690"/>
    <w:rsid w:val="004A1B4C"/>
    <w:rsid w:val="004B6346"/>
    <w:rsid w:val="004D0919"/>
    <w:rsid w:val="004D1DFE"/>
    <w:rsid w:val="004E1448"/>
    <w:rsid w:val="004E4B8C"/>
    <w:rsid w:val="004F01DE"/>
    <w:rsid w:val="005112D4"/>
    <w:rsid w:val="005425B4"/>
    <w:rsid w:val="00586DF3"/>
    <w:rsid w:val="00592AF0"/>
    <w:rsid w:val="00595823"/>
    <w:rsid w:val="00597A6D"/>
    <w:rsid w:val="005B3642"/>
    <w:rsid w:val="005C76B3"/>
    <w:rsid w:val="005E4F0D"/>
    <w:rsid w:val="005E64D0"/>
    <w:rsid w:val="005F0849"/>
    <w:rsid w:val="00631F5D"/>
    <w:rsid w:val="00634CFC"/>
    <w:rsid w:val="0065522E"/>
    <w:rsid w:val="006609D2"/>
    <w:rsid w:val="006719FF"/>
    <w:rsid w:val="00690CF1"/>
    <w:rsid w:val="006A277D"/>
    <w:rsid w:val="006B45AE"/>
    <w:rsid w:val="006C4520"/>
    <w:rsid w:val="006C6025"/>
    <w:rsid w:val="006D2096"/>
    <w:rsid w:val="006E27FA"/>
    <w:rsid w:val="006F7BEC"/>
    <w:rsid w:val="00701DAD"/>
    <w:rsid w:val="00712F7E"/>
    <w:rsid w:val="007219B0"/>
    <w:rsid w:val="00735DD1"/>
    <w:rsid w:val="00772B19"/>
    <w:rsid w:val="0078610B"/>
    <w:rsid w:val="007970E6"/>
    <w:rsid w:val="00797A5B"/>
    <w:rsid w:val="007C6C45"/>
    <w:rsid w:val="007C6C6F"/>
    <w:rsid w:val="007E282D"/>
    <w:rsid w:val="007F060C"/>
    <w:rsid w:val="00820721"/>
    <w:rsid w:val="00842684"/>
    <w:rsid w:val="00871519"/>
    <w:rsid w:val="00896F79"/>
    <w:rsid w:val="008C0B9B"/>
    <w:rsid w:val="008C76DA"/>
    <w:rsid w:val="008D0F18"/>
    <w:rsid w:val="008D2A84"/>
    <w:rsid w:val="008D3ED0"/>
    <w:rsid w:val="008F6C9A"/>
    <w:rsid w:val="009128B1"/>
    <w:rsid w:val="009262D4"/>
    <w:rsid w:val="00965A9D"/>
    <w:rsid w:val="00981B60"/>
    <w:rsid w:val="0098223E"/>
    <w:rsid w:val="0098466C"/>
    <w:rsid w:val="00986D88"/>
    <w:rsid w:val="00992A4B"/>
    <w:rsid w:val="009B5C53"/>
    <w:rsid w:val="009D33A8"/>
    <w:rsid w:val="00A00B57"/>
    <w:rsid w:val="00A0309D"/>
    <w:rsid w:val="00A05218"/>
    <w:rsid w:val="00A30330"/>
    <w:rsid w:val="00A46A89"/>
    <w:rsid w:val="00A676E9"/>
    <w:rsid w:val="00A76EF0"/>
    <w:rsid w:val="00A910F3"/>
    <w:rsid w:val="00A93400"/>
    <w:rsid w:val="00A9620F"/>
    <w:rsid w:val="00AA0826"/>
    <w:rsid w:val="00AB7EC7"/>
    <w:rsid w:val="00AE7896"/>
    <w:rsid w:val="00B108DA"/>
    <w:rsid w:val="00B317B3"/>
    <w:rsid w:val="00B435A1"/>
    <w:rsid w:val="00B472AD"/>
    <w:rsid w:val="00B53962"/>
    <w:rsid w:val="00B60766"/>
    <w:rsid w:val="00BA10A0"/>
    <w:rsid w:val="00BA3486"/>
    <w:rsid w:val="00BB66C0"/>
    <w:rsid w:val="00BB67A1"/>
    <w:rsid w:val="00C24E20"/>
    <w:rsid w:val="00C2625C"/>
    <w:rsid w:val="00C26890"/>
    <w:rsid w:val="00C30493"/>
    <w:rsid w:val="00C34AC6"/>
    <w:rsid w:val="00C34DE7"/>
    <w:rsid w:val="00C50EE0"/>
    <w:rsid w:val="00C51651"/>
    <w:rsid w:val="00C53424"/>
    <w:rsid w:val="00C673B4"/>
    <w:rsid w:val="00C70657"/>
    <w:rsid w:val="00C74DA4"/>
    <w:rsid w:val="00C7656A"/>
    <w:rsid w:val="00C82ED2"/>
    <w:rsid w:val="00C90331"/>
    <w:rsid w:val="00C90C4C"/>
    <w:rsid w:val="00C91814"/>
    <w:rsid w:val="00CB1107"/>
    <w:rsid w:val="00CC660E"/>
    <w:rsid w:val="00CE17F9"/>
    <w:rsid w:val="00CE1E78"/>
    <w:rsid w:val="00D26A59"/>
    <w:rsid w:val="00D3089A"/>
    <w:rsid w:val="00D5552A"/>
    <w:rsid w:val="00D5576A"/>
    <w:rsid w:val="00D60882"/>
    <w:rsid w:val="00D64D56"/>
    <w:rsid w:val="00D842EB"/>
    <w:rsid w:val="00DB5DD7"/>
    <w:rsid w:val="00DD63CF"/>
    <w:rsid w:val="00DE2B34"/>
    <w:rsid w:val="00E0140D"/>
    <w:rsid w:val="00E31A8E"/>
    <w:rsid w:val="00E656F1"/>
    <w:rsid w:val="00E86444"/>
    <w:rsid w:val="00E9230E"/>
    <w:rsid w:val="00EA2628"/>
    <w:rsid w:val="00ED0856"/>
    <w:rsid w:val="00EE2EE4"/>
    <w:rsid w:val="00EF3479"/>
    <w:rsid w:val="00EF6F28"/>
    <w:rsid w:val="00EF79D6"/>
    <w:rsid w:val="00F238B6"/>
    <w:rsid w:val="00F367A6"/>
    <w:rsid w:val="00F5052C"/>
    <w:rsid w:val="00F54404"/>
    <w:rsid w:val="00F65998"/>
    <w:rsid w:val="00F766E1"/>
    <w:rsid w:val="00F96022"/>
    <w:rsid w:val="00FA773A"/>
    <w:rsid w:val="00FC563A"/>
    <w:rsid w:val="00FC6D9F"/>
    <w:rsid w:val="00FC77BA"/>
    <w:rsid w:val="00FD287E"/>
    <w:rsid w:val="00FD7F64"/>
    <w:rsid w:val="00FE4FB5"/>
    <w:rsid w:val="00FF4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38B6"/>
    <w:pPr>
      <w:suppressAutoHyphens/>
    </w:pPr>
    <w:rPr>
      <w:sz w:val="24"/>
      <w:szCs w:val="24"/>
      <w:lang w:eastAsia="ar-SA"/>
    </w:rPr>
  </w:style>
  <w:style w:type="paragraph" w:styleId="Nadpis3">
    <w:name w:val="heading 3"/>
    <w:basedOn w:val="Normln"/>
    <w:next w:val="Normln"/>
    <w:qFormat/>
    <w:rsid w:val="00F238B6"/>
    <w:pPr>
      <w:keepNext/>
      <w:numPr>
        <w:ilvl w:val="2"/>
        <w:numId w:val="1"/>
      </w:numPr>
      <w:spacing w:before="240" w:after="60" w:line="276" w:lineRule="auto"/>
      <w:outlineLvl w:val="2"/>
    </w:pPr>
    <w:rPr>
      <w:rFonts w:ascii="Calibri" w:hAnsi="Calibr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sid w:val="00F238B6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F238B6"/>
    <w:rPr>
      <w:rFonts w:ascii="Courier New" w:hAnsi="Courier New"/>
    </w:rPr>
  </w:style>
  <w:style w:type="character" w:customStyle="1" w:styleId="WW8Num5z2">
    <w:name w:val="WW8Num5z2"/>
    <w:rsid w:val="00F238B6"/>
    <w:rPr>
      <w:rFonts w:ascii="Wingdings" w:hAnsi="Wingdings"/>
    </w:rPr>
  </w:style>
  <w:style w:type="character" w:customStyle="1" w:styleId="WW8Num5z3">
    <w:name w:val="WW8Num5z3"/>
    <w:rsid w:val="00F238B6"/>
    <w:rPr>
      <w:rFonts w:ascii="Symbol" w:hAnsi="Symbol"/>
    </w:rPr>
  </w:style>
  <w:style w:type="character" w:customStyle="1" w:styleId="WW8Num6z0">
    <w:name w:val="WW8Num6z0"/>
    <w:rsid w:val="00F238B6"/>
    <w:rPr>
      <w:u w:val="single"/>
    </w:rPr>
  </w:style>
  <w:style w:type="character" w:customStyle="1" w:styleId="WW8Num6z2">
    <w:name w:val="WW8Num6z2"/>
    <w:rsid w:val="00F238B6"/>
    <w:rPr>
      <w:rFonts w:ascii="Times New Roman" w:eastAsia="Times New Roman" w:hAnsi="Times New Roman"/>
    </w:rPr>
  </w:style>
  <w:style w:type="character" w:customStyle="1" w:styleId="WW8Num7z0">
    <w:name w:val="WW8Num7z0"/>
    <w:rsid w:val="00F238B6"/>
    <w:rPr>
      <w:rFonts w:ascii="Times New Roman" w:hAnsi="Times New Roman"/>
      <w:sz w:val="20"/>
    </w:rPr>
  </w:style>
  <w:style w:type="character" w:customStyle="1" w:styleId="WW8Num8z0">
    <w:name w:val="WW8Num8z0"/>
    <w:rsid w:val="00F238B6"/>
    <w:rPr>
      <w:rFonts w:ascii="Symbol" w:hAnsi="Symbol"/>
    </w:rPr>
  </w:style>
  <w:style w:type="character" w:customStyle="1" w:styleId="WW8Num8z1">
    <w:name w:val="WW8Num8z1"/>
    <w:rsid w:val="00F238B6"/>
    <w:rPr>
      <w:rFonts w:ascii="Courier New" w:hAnsi="Courier New"/>
    </w:rPr>
  </w:style>
  <w:style w:type="character" w:customStyle="1" w:styleId="WW8Num8z2">
    <w:name w:val="WW8Num8z2"/>
    <w:rsid w:val="00F238B6"/>
    <w:rPr>
      <w:rFonts w:ascii="Wingdings" w:hAnsi="Wingdings"/>
    </w:rPr>
  </w:style>
  <w:style w:type="character" w:customStyle="1" w:styleId="WW8Num9z0">
    <w:name w:val="WW8Num9z0"/>
    <w:rsid w:val="00F238B6"/>
    <w:rPr>
      <w:rFonts w:ascii="Symbol" w:hAnsi="Symbol"/>
    </w:rPr>
  </w:style>
  <w:style w:type="character" w:customStyle="1" w:styleId="WW8Num14z0">
    <w:name w:val="WW8Num14z0"/>
    <w:rsid w:val="00F238B6"/>
    <w:rPr>
      <w:b w:val="0"/>
    </w:rPr>
  </w:style>
  <w:style w:type="character" w:customStyle="1" w:styleId="WW8Num15z0">
    <w:name w:val="WW8Num15z0"/>
    <w:rsid w:val="00F238B6"/>
    <w:rPr>
      <w:rFonts w:ascii="Symbol" w:hAnsi="Symbol"/>
    </w:rPr>
  </w:style>
  <w:style w:type="character" w:customStyle="1" w:styleId="WW8Num15z1">
    <w:name w:val="WW8Num15z1"/>
    <w:rsid w:val="00F238B6"/>
    <w:rPr>
      <w:rFonts w:ascii="Courier New" w:hAnsi="Courier New"/>
    </w:rPr>
  </w:style>
  <w:style w:type="character" w:customStyle="1" w:styleId="WW8Num15z2">
    <w:name w:val="WW8Num15z2"/>
    <w:rsid w:val="00F238B6"/>
    <w:rPr>
      <w:rFonts w:ascii="Wingdings" w:hAnsi="Wingdings"/>
    </w:rPr>
  </w:style>
  <w:style w:type="character" w:customStyle="1" w:styleId="WW8Num16z0">
    <w:name w:val="WW8Num16z0"/>
    <w:rsid w:val="00F238B6"/>
    <w:rPr>
      <w:b/>
      <w:i w:val="0"/>
      <w:u w:val="single"/>
    </w:rPr>
  </w:style>
  <w:style w:type="character" w:customStyle="1" w:styleId="WW8Num17z0">
    <w:name w:val="WW8Num17z0"/>
    <w:rsid w:val="00F238B6"/>
    <w:rPr>
      <w:b/>
      <w:i w:val="0"/>
      <w:u w:val="single"/>
    </w:rPr>
  </w:style>
  <w:style w:type="character" w:customStyle="1" w:styleId="WW8Num18z0">
    <w:name w:val="WW8Num18z0"/>
    <w:rsid w:val="00F238B6"/>
    <w:rPr>
      <w:rFonts w:ascii="Times New Roman" w:hAnsi="Times New Roman"/>
      <w:sz w:val="20"/>
    </w:rPr>
  </w:style>
  <w:style w:type="character" w:customStyle="1" w:styleId="WW8Num19z0">
    <w:name w:val="WW8Num19z0"/>
    <w:rsid w:val="00F238B6"/>
    <w:rPr>
      <w:rFonts w:ascii="Times New Roman" w:hAnsi="Times New Roman"/>
      <w:sz w:val="20"/>
    </w:rPr>
  </w:style>
  <w:style w:type="character" w:customStyle="1" w:styleId="WW8Num21z0">
    <w:name w:val="WW8Num21z0"/>
    <w:rsid w:val="00F238B6"/>
    <w:rPr>
      <w:rFonts w:ascii="Symbol" w:hAnsi="Symbol"/>
    </w:rPr>
  </w:style>
  <w:style w:type="character" w:customStyle="1" w:styleId="WW8Num21z1">
    <w:name w:val="WW8Num21z1"/>
    <w:rsid w:val="00F238B6"/>
    <w:rPr>
      <w:rFonts w:ascii="Courier New" w:hAnsi="Courier New"/>
    </w:rPr>
  </w:style>
  <w:style w:type="character" w:customStyle="1" w:styleId="WW8Num21z2">
    <w:name w:val="WW8Num21z2"/>
    <w:rsid w:val="00F238B6"/>
    <w:rPr>
      <w:rFonts w:ascii="Wingdings" w:hAnsi="Wingdings"/>
    </w:rPr>
  </w:style>
  <w:style w:type="character" w:customStyle="1" w:styleId="WW8Num22z0">
    <w:name w:val="WW8Num22z0"/>
    <w:rsid w:val="00F238B6"/>
    <w:rPr>
      <w:b/>
      <w:i w:val="0"/>
      <w:u w:val="single"/>
    </w:rPr>
  </w:style>
  <w:style w:type="character" w:customStyle="1" w:styleId="WW8Num24z0">
    <w:name w:val="WW8Num24z0"/>
    <w:rsid w:val="00F238B6"/>
    <w:rPr>
      <w:rFonts w:ascii="Times New Roman" w:hAnsi="Times New Roman"/>
      <w:sz w:val="20"/>
    </w:rPr>
  </w:style>
  <w:style w:type="character" w:customStyle="1" w:styleId="WW8Num26z0">
    <w:name w:val="WW8Num26z0"/>
    <w:rsid w:val="00F238B6"/>
    <w:rPr>
      <w:rFonts w:ascii="Times New Roman" w:hAnsi="Times New Roman"/>
      <w:b w:val="0"/>
      <w:i w:val="0"/>
      <w:sz w:val="24"/>
      <w:u w:val="none"/>
    </w:rPr>
  </w:style>
  <w:style w:type="character" w:customStyle="1" w:styleId="WW8Num27z0">
    <w:name w:val="WW8Num27z0"/>
    <w:rsid w:val="00F238B6"/>
    <w:rPr>
      <w:rFonts w:ascii="Times New Roman" w:hAnsi="Times New Roman"/>
      <w:b w:val="0"/>
      <w:i w:val="0"/>
      <w:sz w:val="24"/>
      <w:u w:val="none"/>
    </w:rPr>
  </w:style>
  <w:style w:type="character" w:customStyle="1" w:styleId="WW8Num29z0">
    <w:name w:val="WW8Num29z0"/>
    <w:rsid w:val="00F238B6"/>
    <w:rPr>
      <w:rFonts w:ascii="Symbol" w:hAnsi="Symbol"/>
    </w:rPr>
  </w:style>
  <w:style w:type="character" w:customStyle="1" w:styleId="WW8Num29z1">
    <w:name w:val="WW8Num29z1"/>
    <w:rsid w:val="00F238B6"/>
    <w:rPr>
      <w:rFonts w:ascii="Courier New" w:hAnsi="Courier New" w:cs="Courier New"/>
    </w:rPr>
  </w:style>
  <w:style w:type="character" w:customStyle="1" w:styleId="WW8Num29z2">
    <w:name w:val="WW8Num29z2"/>
    <w:rsid w:val="00F238B6"/>
    <w:rPr>
      <w:rFonts w:ascii="Wingdings" w:hAnsi="Wingdings"/>
    </w:rPr>
  </w:style>
  <w:style w:type="character" w:customStyle="1" w:styleId="WW8Num32z0">
    <w:name w:val="WW8Num32z0"/>
    <w:rsid w:val="00F238B6"/>
    <w:rPr>
      <w:rFonts w:ascii="Times New Roman" w:hAnsi="Times New Roman"/>
      <w:sz w:val="20"/>
    </w:rPr>
  </w:style>
  <w:style w:type="character" w:customStyle="1" w:styleId="WW8Num33z0">
    <w:name w:val="WW8Num33z0"/>
    <w:rsid w:val="00F238B6"/>
    <w:rPr>
      <w:rFonts w:ascii="Symbol" w:hAnsi="Symbol"/>
    </w:rPr>
  </w:style>
  <w:style w:type="character" w:customStyle="1" w:styleId="WW8Num33z1">
    <w:name w:val="WW8Num33z1"/>
    <w:rsid w:val="00F238B6"/>
    <w:rPr>
      <w:rFonts w:ascii="Wingdings" w:hAnsi="Wingdings"/>
    </w:rPr>
  </w:style>
  <w:style w:type="character" w:customStyle="1" w:styleId="WW8Num33z4">
    <w:name w:val="WW8Num33z4"/>
    <w:rsid w:val="00F238B6"/>
    <w:rPr>
      <w:rFonts w:ascii="Courier New" w:hAnsi="Courier New" w:cs="Courier New"/>
    </w:rPr>
  </w:style>
  <w:style w:type="character" w:customStyle="1" w:styleId="WW8Num34z0">
    <w:name w:val="WW8Num34z0"/>
    <w:rsid w:val="00F238B6"/>
    <w:rPr>
      <w:rFonts w:ascii="Times New Roman" w:hAnsi="Times New Roman"/>
      <w:sz w:val="20"/>
    </w:rPr>
  </w:style>
  <w:style w:type="character" w:customStyle="1" w:styleId="WW8Num36z0">
    <w:name w:val="WW8Num36z0"/>
    <w:rsid w:val="00F238B6"/>
    <w:rPr>
      <w:rFonts w:ascii="Symbol" w:hAnsi="Symbol"/>
    </w:rPr>
  </w:style>
  <w:style w:type="character" w:customStyle="1" w:styleId="WW8Num38z0">
    <w:name w:val="WW8Num38z0"/>
    <w:rsid w:val="00F238B6"/>
    <w:rPr>
      <w:b w:val="0"/>
    </w:rPr>
  </w:style>
  <w:style w:type="character" w:customStyle="1" w:styleId="WW8Num39z1">
    <w:name w:val="WW8Num39z1"/>
    <w:rsid w:val="00F238B6"/>
    <w:rPr>
      <w:rFonts w:ascii="Symbol" w:hAnsi="Symbol"/>
    </w:rPr>
  </w:style>
  <w:style w:type="character" w:customStyle="1" w:styleId="WW8Num43z0">
    <w:name w:val="WW8Num43z0"/>
    <w:rsid w:val="00F238B6"/>
    <w:rPr>
      <w:rFonts w:ascii="Symbol" w:hAnsi="Symbol"/>
    </w:rPr>
  </w:style>
  <w:style w:type="character" w:customStyle="1" w:styleId="WW8Num49z0">
    <w:name w:val="WW8Num49z0"/>
    <w:rsid w:val="00F238B6"/>
    <w:rPr>
      <w:rFonts w:ascii="Symbol" w:hAnsi="Symbol"/>
    </w:rPr>
  </w:style>
  <w:style w:type="character" w:customStyle="1" w:styleId="WW8Num49z1">
    <w:name w:val="WW8Num49z1"/>
    <w:rsid w:val="00F238B6"/>
    <w:rPr>
      <w:rFonts w:ascii="Courier New" w:hAnsi="Courier New"/>
    </w:rPr>
  </w:style>
  <w:style w:type="character" w:customStyle="1" w:styleId="WW8Num49z2">
    <w:name w:val="WW8Num49z2"/>
    <w:rsid w:val="00F238B6"/>
    <w:rPr>
      <w:rFonts w:ascii="Wingdings" w:hAnsi="Wingdings"/>
    </w:rPr>
  </w:style>
  <w:style w:type="character" w:customStyle="1" w:styleId="WW8Num50z0">
    <w:name w:val="WW8Num50z0"/>
    <w:rsid w:val="00F238B6"/>
    <w:rPr>
      <w:rFonts w:ascii="Symbol" w:hAnsi="Symbol"/>
      <w:color w:val="auto"/>
    </w:rPr>
  </w:style>
  <w:style w:type="character" w:customStyle="1" w:styleId="WW8NumSt13z0">
    <w:name w:val="WW8NumSt13z0"/>
    <w:rsid w:val="00F238B6"/>
    <w:rPr>
      <w:rFonts w:ascii="Courier New" w:hAnsi="Courier New"/>
      <w:b w:val="0"/>
      <w:i w:val="0"/>
      <w:sz w:val="24"/>
      <w:u w:val="none"/>
    </w:rPr>
  </w:style>
  <w:style w:type="character" w:customStyle="1" w:styleId="Standardnpsmoodstavce1">
    <w:name w:val="Standardní písmo odstavce1"/>
    <w:rsid w:val="00F238B6"/>
  </w:style>
  <w:style w:type="character" w:styleId="slostrnky">
    <w:name w:val="page number"/>
    <w:basedOn w:val="Standardnpsmoodstavce1"/>
    <w:rsid w:val="00F238B6"/>
  </w:style>
  <w:style w:type="character" w:customStyle="1" w:styleId="Nadpis3Char">
    <w:name w:val="Nadpis 3 Char"/>
    <w:basedOn w:val="Standardnpsmoodstavce1"/>
    <w:rsid w:val="00F238B6"/>
    <w:rPr>
      <w:rFonts w:ascii="Calibri" w:hAnsi="Calibri"/>
      <w:b/>
      <w:bCs/>
      <w:sz w:val="26"/>
      <w:szCs w:val="26"/>
    </w:rPr>
  </w:style>
  <w:style w:type="character" w:customStyle="1" w:styleId="Odkaznakoment1">
    <w:name w:val="Odkaz na komentář1"/>
    <w:basedOn w:val="Standardnpsmoodstavce1"/>
    <w:rsid w:val="00F238B6"/>
    <w:rPr>
      <w:sz w:val="16"/>
      <w:szCs w:val="16"/>
    </w:rPr>
  </w:style>
  <w:style w:type="character" w:customStyle="1" w:styleId="TextkomenteChar">
    <w:name w:val="Text komentáře Char"/>
    <w:basedOn w:val="Standardnpsmoodstavce1"/>
    <w:rsid w:val="00F238B6"/>
  </w:style>
  <w:style w:type="character" w:customStyle="1" w:styleId="PedmtkomenteChar">
    <w:name w:val="Předmět komentáře Char"/>
    <w:basedOn w:val="TextkomenteChar"/>
    <w:rsid w:val="00F238B6"/>
    <w:rPr>
      <w:b/>
      <w:bCs/>
    </w:rPr>
  </w:style>
  <w:style w:type="character" w:customStyle="1" w:styleId="CLANEKChar">
    <w:name w:val="CLANEK Char"/>
    <w:basedOn w:val="Standardnpsmoodstavce1"/>
    <w:rsid w:val="00F238B6"/>
    <w:rPr>
      <w:b/>
      <w:sz w:val="24"/>
      <w:szCs w:val="24"/>
      <w:u w:val="single"/>
    </w:rPr>
  </w:style>
  <w:style w:type="character" w:customStyle="1" w:styleId="ODSTAVECChar">
    <w:name w:val="ODSTAVEC Char"/>
    <w:basedOn w:val="Standardnpsmoodstavce1"/>
    <w:rsid w:val="00F238B6"/>
    <w:rPr>
      <w:sz w:val="24"/>
      <w:szCs w:val="24"/>
    </w:rPr>
  </w:style>
  <w:style w:type="paragraph" w:customStyle="1" w:styleId="Nadpis">
    <w:name w:val="Nadpis"/>
    <w:basedOn w:val="Normln"/>
    <w:next w:val="Zkladntext"/>
    <w:rsid w:val="00F238B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rsid w:val="00F238B6"/>
    <w:pPr>
      <w:jc w:val="center"/>
    </w:pPr>
  </w:style>
  <w:style w:type="paragraph" w:styleId="Seznam">
    <w:name w:val="List"/>
    <w:basedOn w:val="Zkladntext"/>
    <w:rsid w:val="00F238B6"/>
    <w:rPr>
      <w:rFonts w:cs="Mangal"/>
    </w:rPr>
  </w:style>
  <w:style w:type="paragraph" w:customStyle="1" w:styleId="Popisek">
    <w:name w:val="Popisek"/>
    <w:basedOn w:val="Normln"/>
    <w:rsid w:val="00F238B6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F238B6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rsid w:val="00F238B6"/>
    <w:pPr>
      <w:jc w:val="both"/>
    </w:pPr>
  </w:style>
  <w:style w:type="paragraph" w:customStyle="1" w:styleId="Zkladntextodsazen21">
    <w:name w:val="Základní text odsazený 21"/>
    <w:basedOn w:val="Normln"/>
    <w:rsid w:val="00F238B6"/>
    <w:pPr>
      <w:ind w:firstLine="180"/>
      <w:jc w:val="both"/>
    </w:pPr>
  </w:style>
  <w:style w:type="paragraph" w:customStyle="1" w:styleId="Zkladntext31">
    <w:name w:val="Základní text 31"/>
    <w:basedOn w:val="Normln"/>
    <w:rsid w:val="00F238B6"/>
    <w:pPr>
      <w:jc w:val="center"/>
    </w:pPr>
    <w:rPr>
      <w:b/>
      <w:bCs/>
      <w:sz w:val="40"/>
      <w:u w:val="single"/>
    </w:rPr>
  </w:style>
  <w:style w:type="paragraph" w:styleId="Zhlav">
    <w:name w:val="header"/>
    <w:basedOn w:val="Normln"/>
    <w:rsid w:val="00F238B6"/>
  </w:style>
  <w:style w:type="paragraph" w:styleId="Zpat">
    <w:name w:val="footer"/>
    <w:basedOn w:val="Normln"/>
    <w:rsid w:val="00F238B6"/>
  </w:style>
  <w:style w:type="paragraph" w:styleId="Textbubliny">
    <w:name w:val="Balloon Text"/>
    <w:basedOn w:val="Normln"/>
    <w:rsid w:val="00F238B6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sid w:val="00F238B6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F238B6"/>
    <w:rPr>
      <w:b/>
      <w:bCs/>
    </w:rPr>
  </w:style>
  <w:style w:type="paragraph" w:styleId="Revize">
    <w:name w:val="Revision"/>
    <w:rsid w:val="00F238B6"/>
    <w:pPr>
      <w:suppressAutoHyphens/>
    </w:pPr>
    <w:rPr>
      <w:rFonts w:eastAsia="Arial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F238B6"/>
    <w:pPr>
      <w:ind w:left="708"/>
    </w:pPr>
  </w:style>
  <w:style w:type="paragraph" w:customStyle="1" w:styleId="CLANEK">
    <w:name w:val="CLANEK"/>
    <w:basedOn w:val="Normln"/>
    <w:rsid w:val="004153C7"/>
    <w:pPr>
      <w:numPr>
        <w:numId w:val="2"/>
      </w:numPr>
    </w:pPr>
    <w:rPr>
      <w:b/>
      <w:u w:val="single"/>
    </w:rPr>
  </w:style>
  <w:style w:type="paragraph" w:customStyle="1" w:styleId="ODSTAVEC">
    <w:name w:val="ODSTAVEC"/>
    <w:basedOn w:val="Normln"/>
    <w:rsid w:val="004153C7"/>
    <w:pPr>
      <w:numPr>
        <w:ilvl w:val="1"/>
        <w:numId w:val="2"/>
      </w:numPr>
      <w:tabs>
        <w:tab w:val="left" w:pos="993"/>
      </w:tabs>
      <w:jc w:val="both"/>
    </w:pPr>
  </w:style>
  <w:style w:type="paragraph" w:customStyle="1" w:styleId="Obsahrmce">
    <w:name w:val="Obsah rámce"/>
    <w:basedOn w:val="Zkladntext"/>
    <w:rsid w:val="00F238B6"/>
  </w:style>
  <w:style w:type="paragraph" w:customStyle="1" w:styleId="ODRAZKY">
    <w:name w:val="ODRAZKY"/>
    <w:basedOn w:val="Normln"/>
    <w:link w:val="ODRAZKYChar"/>
    <w:qFormat/>
    <w:rsid w:val="00352CFA"/>
    <w:pPr>
      <w:numPr>
        <w:numId w:val="4"/>
      </w:numPr>
      <w:spacing w:line="276" w:lineRule="auto"/>
      <w:ind w:left="1276" w:hanging="283"/>
      <w:jc w:val="both"/>
    </w:pPr>
  </w:style>
  <w:style w:type="character" w:customStyle="1" w:styleId="ODRAZKYChar">
    <w:name w:val="ODRAZKY Char"/>
    <w:basedOn w:val="Standardnpsmoodstavce"/>
    <w:link w:val="ODRAZKY"/>
    <w:rsid w:val="00352CFA"/>
    <w:rPr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E9230E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E9230E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E9230E"/>
    <w:rPr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E4F0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E4F0D"/>
    <w:rPr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5E4F0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7C903C9-9268-4938-A3E0-0DB37EED5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1586</Words>
  <Characters>9362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vytvoření počítačového programu a jeho šíření</vt:lpstr>
    </vt:vector>
  </TitlesOfParts>
  <Company>VUGTK</Company>
  <LinksUpToDate>false</LinksUpToDate>
  <CharactersWithSpaces>10927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vytvoření počítačového programu a jeho šíření</dc:title>
  <dc:creator>Kamil Zmeskal</dc:creator>
  <cp:lastModifiedBy>Skulinkova_I</cp:lastModifiedBy>
  <cp:revision>21</cp:revision>
  <cp:lastPrinted>2019-07-25T07:39:00Z</cp:lastPrinted>
  <dcterms:created xsi:type="dcterms:W3CDTF">2014-11-05T13:28:00Z</dcterms:created>
  <dcterms:modified xsi:type="dcterms:W3CDTF">2019-07-25T07:39:00Z</dcterms:modified>
</cp:coreProperties>
</file>