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F5" w:rsidRPr="00EC4022" w:rsidRDefault="00EC4022">
      <w:pPr>
        <w:rPr>
          <w:b/>
          <w:sz w:val="28"/>
          <w:szCs w:val="28"/>
        </w:rPr>
      </w:pPr>
      <w:r w:rsidRPr="00EC4022">
        <w:rPr>
          <w:b/>
          <w:sz w:val="28"/>
          <w:szCs w:val="28"/>
        </w:rPr>
        <w:t>Příloha č. 3 ke smlouvě o dílo</w:t>
      </w:r>
    </w:p>
    <w:p w:rsidR="00EC4022" w:rsidRDefault="00EC4022"/>
    <w:p w:rsidR="00EC4022" w:rsidRPr="00EC4022" w:rsidRDefault="00EC4022" w:rsidP="00EC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402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Veřejná zakázka malého rozsahu:</w:t>
      </w:r>
    </w:p>
    <w:p w:rsidR="00EC4022" w:rsidRPr="00EC4022" w:rsidRDefault="00EC4022" w:rsidP="00EC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402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„Restaurátorský průzkum 2. patra </w:t>
      </w:r>
      <w:proofErr w:type="spellStart"/>
      <w:r w:rsidRPr="00EC402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Pálffyovského</w:t>
      </w:r>
      <w:proofErr w:type="spellEnd"/>
      <w:r w:rsidRPr="00EC402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paláce“</w:t>
      </w:r>
    </w:p>
    <w:p w:rsidR="00EC4022" w:rsidRDefault="00EC4022"/>
    <w:p w:rsidR="00EC4022" w:rsidRPr="00EC4022" w:rsidRDefault="00EC4022" w:rsidP="00EC4022">
      <w:pPr>
        <w:jc w:val="center"/>
        <w:rPr>
          <w:b/>
          <w:sz w:val="28"/>
          <w:szCs w:val="28"/>
          <w:u w:val="single"/>
        </w:rPr>
      </w:pPr>
      <w:r w:rsidRPr="00EC4022">
        <w:rPr>
          <w:b/>
          <w:sz w:val="28"/>
          <w:szCs w:val="28"/>
          <w:u w:val="single"/>
        </w:rPr>
        <w:t>Seznam poddodavatelů</w:t>
      </w:r>
    </w:p>
    <w:p w:rsidR="00EC4022" w:rsidRDefault="00EC4022"/>
    <w:p w:rsidR="00EC4022" w:rsidRDefault="00EC4022" w:rsidP="00EC4022">
      <w:pPr>
        <w:pStyle w:val="Odstavecseseznamem"/>
        <w:numPr>
          <w:ilvl w:val="0"/>
          <w:numId w:val="1"/>
        </w:numPr>
      </w:pPr>
      <w:r w:rsidRPr="00EC4022">
        <w:rPr>
          <w:b/>
        </w:rPr>
        <w:t xml:space="preserve">Václav </w:t>
      </w:r>
      <w:proofErr w:type="spellStart"/>
      <w:r w:rsidRPr="00EC4022">
        <w:rPr>
          <w:b/>
        </w:rPr>
        <w:t>Špale</w:t>
      </w:r>
      <w:proofErr w:type="spellEnd"/>
      <w:r>
        <w:t xml:space="preserve">, akademický malíř, adresa: </w:t>
      </w:r>
      <w:proofErr w:type="spellStart"/>
      <w:r w:rsidR="0001644C">
        <w:t>xxxxxxxxxxxxxxxxxxxxxxx</w:t>
      </w:r>
      <w:proofErr w:type="spellEnd"/>
    </w:p>
    <w:p w:rsidR="00EC4022" w:rsidRDefault="00EC4022" w:rsidP="00EC4022">
      <w:pPr>
        <w:pStyle w:val="Odstavecseseznamem"/>
      </w:pPr>
    </w:p>
    <w:p w:rsidR="00EC4022" w:rsidRDefault="00EC4022" w:rsidP="00EC4022">
      <w:pPr>
        <w:pStyle w:val="Odstavecseseznamem"/>
        <w:numPr>
          <w:ilvl w:val="0"/>
          <w:numId w:val="1"/>
        </w:numPr>
      </w:pPr>
      <w:r w:rsidRPr="00EC4022">
        <w:rPr>
          <w:b/>
        </w:rPr>
        <w:t xml:space="preserve">Jan Šrámek, </w:t>
      </w:r>
      <w:proofErr w:type="spellStart"/>
      <w:r w:rsidRPr="00EC4022">
        <w:rPr>
          <w:b/>
        </w:rPr>
        <w:t>DiS</w:t>
      </w:r>
      <w:proofErr w:type="spellEnd"/>
      <w:r w:rsidRPr="00EC4022">
        <w:rPr>
          <w:b/>
        </w:rPr>
        <w:t>,</w:t>
      </w:r>
      <w:r>
        <w:t xml:space="preserve"> restaurování nepolychromovaných nefigurálních uměleckořemeslných děl ze dřeva, historických mobiliářů vyjma řezby, adresa:  </w:t>
      </w:r>
      <w:proofErr w:type="spellStart"/>
      <w:r w:rsidR="0001644C">
        <w:t>xxxxxxxxxxxxxxxxxxxxxx</w:t>
      </w:r>
      <w:r w:rsidR="00644BB4">
        <w:t>xx</w:t>
      </w:r>
      <w:bookmarkStart w:id="0" w:name="_GoBack"/>
      <w:bookmarkEnd w:id="0"/>
      <w:proofErr w:type="spellEnd"/>
    </w:p>
    <w:sectPr w:rsidR="00EC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58A4"/>
    <w:multiLevelType w:val="hybridMultilevel"/>
    <w:tmpl w:val="A3FED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85"/>
    <w:rsid w:val="0001644C"/>
    <w:rsid w:val="00523885"/>
    <w:rsid w:val="00531DF5"/>
    <w:rsid w:val="00644BB4"/>
    <w:rsid w:val="00993F52"/>
    <w:rsid w:val="00E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7BE"/>
  <w15:chartTrackingRefBased/>
  <w15:docId w15:val="{F4737140-D7AF-408B-B460-21FF066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5</cp:revision>
  <dcterms:created xsi:type="dcterms:W3CDTF">2019-07-29T07:38:00Z</dcterms:created>
  <dcterms:modified xsi:type="dcterms:W3CDTF">2019-07-29T10:43:00Z</dcterms:modified>
</cp:coreProperties>
</file>