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14" w:rsidRDefault="00A41514">
      <w:pPr>
        <w:pStyle w:val="Normln0"/>
        <w:jc w:val="center"/>
        <w:rPr>
          <w:rFonts w:ascii="Arial" w:hAnsi="Arial" w:cs="Arial"/>
          <w:b/>
          <w:sz w:val="22"/>
          <w:szCs w:val="22"/>
        </w:rPr>
      </w:pPr>
    </w:p>
    <w:p w:rsidR="0034696A" w:rsidRDefault="0034696A">
      <w:pPr>
        <w:pStyle w:val="Normln0"/>
        <w:jc w:val="center"/>
        <w:rPr>
          <w:rFonts w:ascii="Arial" w:hAnsi="Arial" w:cs="Arial"/>
          <w:b/>
          <w:sz w:val="22"/>
          <w:szCs w:val="22"/>
        </w:rPr>
      </w:pPr>
      <w:r w:rsidRPr="0034696A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 xml:space="preserve">odatek </w:t>
      </w:r>
      <w:r w:rsidR="00142A90">
        <w:rPr>
          <w:rFonts w:ascii="Arial" w:hAnsi="Arial" w:cs="Arial"/>
          <w:b/>
          <w:sz w:val="22"/>
          <w:szCs w:val="22"/>
        </w:rPr>
        <w:t xml:space="preserve">č. </w:t>
      </w:r>
      <w:r w:rsidR="00327C4A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 ke Smlouvě na dodávku a odběr tepelné energie číslo M/</w:t>
      </w:r>
      <w:r w:rsidR="008D5203">
        <w:rPr>
          <w:rFonts w:ascii="Arial" w:hAnsi="Arial" w:cs="Arial"/>
          <w:b/>
          <w:sz w:val="22"/>
          <w:szCs w:val="22"/>
        </w:rPr>
        <w:t>1</w:t>
      </w:r>
      <w:r w:rsidR="00D7162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/10</w:t>
      </w:r>
    </w:p>
    <w:p w:rsidR="0034696A" w:rsidRDefault="0034696A" w:rsidP="0034696A">
      <w:pPr>
        <w:pStyle w:val="Normln0"/>
        <w:jc w:val="center"/>
        <w:rPr>
          <w:rFonts w:ascii="Arial" w:hAnsi="Arial" w:cs="Arial"/>
          <w:b/>
          <w:sz w:val="22"/>
          <w:szCs w:val="22"/>
        </w:rPr>
      </w:pPr>
      <w:r w:rsidRPr="008646A1">
        <w:rPr>
          <w:rFonts w:ascii="Arial" w:hAnsi="Arial" w:cs="Arial"/>
          <w:b/>
          <w:sz w:val="22"/>
          <w:szCs w:val="22"/>
        </w:rPr>
        <w:t>(dále také jen „Dodatek“ nebo „dodatek“)</w:t>
      </w:r>
    </w:p>
    <w:p w:rsidR="0034696A" w:rsidRPr="0034696A" w:rsidRDefault="0034696A">
      <w:pPr>
        <w:pStyle w:val="Normln0"/>
        <w:jc w:val="center"/>
        <w:rPr>
          <w:rFonts w:ascii="Arial" w:hAnsi="Arial" w:cs="Arial"/>
          <w:b/>
          <w:sz w:val="22"/>
          <w:szCs w:val="22"/>
        </w:rPr>
      </w:pPr>
    </w:p>
    <w:p w:rsidR="004F7529" w:rsidRPr="00857F2C" w:rsidRDefault="004F7529">
      <w:pPr>
        <w:pStyle w:val="Normln0"/>
        <w:jc w:val="center"/>
        <w:rPr>
          <w:rFonts w:ascii="Arial" w:hAnsi="Arial" w:cs="Arial"/>
          <w:sz w:val="22"/>
          <w:szCs w:val="22"/>
        </w:rPr>
      </w:pPr>
      <w:r w:rsidRPr="00857F2C">
        <w:rPr>
          <w:rFonts w:ascii="Arial" w:hAnsi="Arial" w:cs="Arial"/>
          <w:sz w:val="22"/>
          <w:szCs w:val="22"/>
        </w:rPr>
        <w:t xml:space="preserve">uzavřené podle </w:t>
      </w:r>
      <w:r w:rsidRPr="00857F2C">
        <w:rPr>
          <w:rFonts w:ascii="Arial" w:hAnsi="Arial" w:cs="Arial"/>
          <w:sz w:val="22"/>
          <w:szCs w:val="22"/>
        </w:rPr>
        <w:sym w:font="Times New Roman" w:char="00A7"/>
      </w:r>
      <w:r w:rsidRPr="00857F2C">
        <w:rPr>
          <w:rFonts w:ascii="Arial" w:hAnsi="Arial" w:cs="Arial"/>
          <w:sz w:val="22"/>
          <w:szCs w:val="22"/>
        </w:rPr>
        <w:t xml:space="preserve">269 </w:t>
      </w:r>
      <w:r w:rsidR="0034696A">
        <w:rPr>
          <w:rFonts w:ascii="Arial" w:hAnsi="Arial" w:cs="Arial"/>
          <w:sz w:val="22"/>
          <w:szCs w:val="22"/>
        </w:rPr>
        <w:t xml:space="preserve">a následujících, </w:t>
      </w:r>
      <w:r w:rsidRPr="00857F2C">
        <w:rPr>
          <w:rFonts w:ascii="Arial" w:hAnsi="Arial" w:cs="Arial"/>
          <w:sz w:val="22"/>
          <w:szCs w:val="22"/>
        </w:rPr>
        <w:t>Obchodního zákoníku č. 513/91 Sb., v platném znění</w:t>
      </w:r>
    </w:p>
    <w:p w:rsidR="004F7529" w:rsidRPr="00857F2C" w:rsidRDefault="004F7529" w:rsidP="006F1226">
      <w:pPr>
        <w:pStyle w:val="Nadpis1"/>
        <w:numPr>
          <w:ilvl w:val="0"/>
          <w:numId w:val="13"/>
        </w:numPr>
        <w:tabs>
          <w:tab w:val="left" w:pos="426"/>
        </w:tabs>
        <w:ind w:hanging="1070"/>
        <w:jc w:val="both"/>
        <w:rPr>
          <w:rFonts w:cs="Arial"/>
          <w:sz w:val="22"/>
          <w:szCs w:val="22"/>
        </w:rPr>
      </w:pPr>
      <w:r w:rsidRPr="00857F2C">
        <w:rPr>
          <w:rFonts w:cs="Arial"/>
          <w:sz w:val="22"/>
          <w:szCs w:val="22"/>
        </w:rPr>
        <w:t>Smluvní strany</w:t>
      </w:r>
    </w:p>
    <w:p w:rsidR="004F7529" w:rsidRPr="00857F2C" w:rsidRDefault="004F7529">
      <w:pPr>
        <w:pStyle w:val="Nadpis2"/>
        <w:numPr>
          <w:ilvl w:val="0"/>
          <w:numId w:val="0"/>
        </w:numPr>
        <w:tabs>
          <w:tab w:val="left" w:pos="426"/>
        </w:tabs>
        <w:ind w:firstLine="426"/>
        <w:rPr>
          <w:rFonts w:cs="Arial"/>
          <w:b/>
          <w:szCs w:val="22"/>
        </w:rPr>
      </w:pPr>
      <w:r w:rsidRPr="00857F2C">
        <w:rPr>
          <w:rFonts w:cs="Arial"/>
          <w:b/>
          <w:szCs w:val="22"/>
        </w:rPr>
        <w:t xml:space="preserve">Dodavatel </w:t>
      </w:r>
      <w:r w:rsidRPr="008646A1">
        <w:rPr>
          <w:rFonts w:cs="Arial"/>
          <w:szCs w:val="22"/>
        </w:rPr>
        <w:t>(dále také jen „dodavatel“):</w:t>
      </w:r>
    </w:p>
    <w:tbl>
      <w:tblPr>
        <w:tblW w:w="7020" w:type="dxa"/>
        <w:tblInd w:w="1031" w:type="dxa"/>
        <w:tblLook w:val="01E0" w:firstRow="1" w:lastRow="1" w:firstColumn="1" w:lastColumn="1" w:noHBand="0" w:noVBand="0"/>
      </w:tblPr>
      <w:tblGrid>
        <w:gridCol w:w="2160"/>
        <w:gridCol w:w="4860"/>
      </w:tblGrid>
      <w:tr w:rsidR="00142A90" w:rsidRPr="008646A1" w:rsidTr="00D616C6">
        <w:trPr>
          <w:trHeight w:val="296"/>
        </w:trPr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společnost: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46A1">
              <w:rPr>
                <w:rFonts w:ascii="Arial" w:hAnsi="Arial" w:cs="Arial"/>
                <w:b/>
                <w:sz w:val="22"/>
                <w:szCs w:val="22"/>
              </w:rPr>
              <w:t>ČEZ Energetické služby, s.r.o.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sídlo: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Výstavní 1144/103</w:t>
            </w:r>
            <w:r w:rsidR="00327C4A">
              <w:rPr>
                <w:rFonts w:ascii="Arial" w:hAnsi="Arial" w:cs="Arial"/>
                <w:sz w:val="22"/>
                <w:szCs w:val="22"/>
              </w:rPr>
              <w:t>, Vítkovice, 703 00 Ostrava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doručovací adresa: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162">
              <w:rPr>
                <w:rStyle w:val="platne1"/>
                <w:rFonts w:ascii="Arial" w:hAnsi="Arial" w:cs="Arial"/>
                <w:sz w:val="22"/>
                <w:szCs w:val="22"/>
              </w:rPr>
              <w:t>28. října 3123/152, 702 00 Ostrava</w:t>
            </w:r>
          </w:p>
        </w:tc>
      </w:tr>
      <w:tr w:rsidR="00142A90" w:rsidRPr="008646A1" w:rsidTr="00D616C6">
        <w:tc>
          <w:tcPr>
            <w:tcW w:w="7020" w:type="dxa"/>
            <w:gridSpan w:val="2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společnost je zapsána v obchodním rejstříku vedeném Krajským soudem v Ostravě, oddíl C, vložka 52291 dne 1. 7. 2007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IČ: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27804721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DIČ: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CZ27804721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BB6D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BB6DB6">
              <w:rPr>
                <w:rFonts w:ascii="Arial" w:hAnsi="Arial" w:cs="Arial"/>
                <w:sz w:val="22"/>
                <w:szCs w:val="22"/>
              </w:rPr>
              <w:t>Michal Pastušek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 rady jednatelů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Radim Koláček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místopředseda rady jednatelů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Ing. Jaroslav Kvarda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 rady jednatelů</w:t>
            </w:r>
          </w:p>
        </w:tc>
      </w:tr>
      <w:tr w:rsidR="00142A90" w:rsidRPr="008646A1" w:rsidTr="00D616C6">
        <w:tc>
          <w:tcPr>
            <w:tcW w:w="7020" w:type="dxa"/>
            <w:gridSpan w:val="2"/>
            <w:vAlign w:val="center"/>
          </w:tcPr>
          <w:p w:rsidR="00142A90" w:rsidRPr="008646A1" w:rsidRDefault="00BB6DB6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společnost zastupují vždy společně alespoň dva jednatelé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bankovní spojení: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Komerční banka, a.s.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číslo účtu: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35-6583810247/0100</w:t>
            </w:r>
          </w:p>
        </w:tc>
      </w:tr>
      <w:tr w:rsidR="00142A90" w:rsidRPr="008646A1" w:rsidTr="00D616C6">
        <w:trPr>
          <w:trHeight w:val="80"/>
        </w:trPr>
        <w:tc>
          <w:tcPr>
            <w:tcW w:w="7020" w:type="dxa"/>
            <w:gridSpan w:val="2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oprávněn jednat za společnost ve věcech obchodních:</w:t>
            </w:r>
          </w:p>
        </w:tc>
      </w:tr>
      <w:tr w:rsidR="00142A90" w:rsidRPr="008646A1" w:rsidTr="00D616C6">
        <w:trPr>
          <w:trHeight w:val="80"/>
        </w:trPr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Tomáš Kaňák</w:t>
            </w:r>
          </w:p>
        </w:tc>
      </w:tr>
      <w:tr w:rsidR="00142A90" w:rsidRPr="008646A1" w:rsidTr="00D616C6">
        <w:trPr>
          <w:trHeight w:val="80"/>
        </w:trPr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Prodej</w:t>
            </w:r>
          </w:p>
        </w:tc>
      </w:tr>
      <w:tr w:rsidR="00142A90" w:rsidRPr="008646A1" w:rsidTr="00D61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tel.: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724 104 379</w:t>
            </w:r>
          </w:p>
        </w:tc>
      </w:tr>
      <w:tr w:rsidR="00142A90" w:rsidRPr="008646A1" w:rsidTr="00D61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e-mail: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</w:t>
            </w:r>
            <w:r w:rsidRPr="008646A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kanak</w:t>
            </w:r>
            <w:r w:rsidRPr="008646A1">
              <w:rPr>
                <w:rFonts w:ascii="Arial" w:hAnsi="Arial" w:cs="Arial"/>
                <w:sz w:val="22"/>
                <w:szCs w:val="22"/>
              </w:rPr>
              <w:t>@cez.cz</w:t>
            </w:r>
          </w:p>
        </w:tc>
      </w:tr>
      <w:tr w:rsidR="00142A90" w:rsidRPr="008646A1" w:rsidTr="00D616C6">
        <w:tc>
          <w:tcPr>
            <w:tcW w:w="7020" w:type="dxa"/>
            <w:gridSpan w:val="2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oprávněn jednat za společnost ve věcech technických: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221D48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42A90" w:rsidRPr="00221D48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1D48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Milan Hejl</w:t>
            </w:r>
          </w:p>
        </w:tc>
      </w:tr>
      <w:tr w:rsidR="00142A90" w:rsidRPr="008646A1" w:rsidTr="00D616C6">
        <w:tc>
          <w:tcPr>
            <w:tcW w:w="21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4860" w:type="dxa"/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oddělení EHM</w:t>
            </w:r>
          </w:p>
        </w:tc>
      </w:tr>
      <w:tr w:rsidR="00142A90" w:rsidRPr="008646A1" w:rsidTr="00D61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tel.: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1D48">
              <w:rPr>
                <w:rFonts w:ascii="Arial" w:hAnsi="Arial" w:cs="Arial"/>
                <w:sz w:val="22"/>
                <w:szCs w:val="22"/>
              </w:rPr>
              <w:t>606 766 152</w:t>
            </w:r>
          </w:p>
        </w:tc>
      </w:tr>
      <w:tr w:rsidR="00142A90" w:rsidRPr="008646A1" w:rsidTr="00D61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646A1">
              <w:rPr>
                <w:rFonts w:ascii="Arial" w:hAnsi="Arial" w:cs="Arial"/>
                <w:i/>
                <w:sz w:val="22"/>
                <w:szCs w:val="22"/>
              </w:rPr>
              <w:t>e-mail: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90" w:rsidRPr="008646A1" w:rsidRDefault="00142A90" w:rsidP="00D616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1D48">
              <w:rPr>
                <w:rFonts w:ascii="Arial" w:hAnsi="Arial" w:cs="Arial"/>
                <w:sz w:val="22"/>
                <w:szCs w:val="22"/>
              </w:rPr>
              <w:t>milan.hejl@cez.cz</w:t>
            </w:r>
            <w:r w:rsidRPr="008646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F7529" w:rsidRPr="00857F2C" w:rsidRDefault="004F7529">
      <w:pPr>
        <w:pStyle w:val="Nadpis2"/>
        <w:numPr>
          <w:ilvl w:val="0"/>
          <w:numId w:val="0"/>
        </w:numPr>
        <w:rPr>
          <w:rFonts w:cs="Arial"/>
          <w:b/>
          <w:szCs w:val="22"/>
        </w:rPr>
      </w:pPr>
    </w:p>
    <w:p w:rsidR="004F7529" w:rsidRDefault="004F7529">
      <w:pPr>
        <w:pStyle w:val="Nadpis2"/>
        <w:numPr>
          <w:ilvl w:val="0"/>
          <w:numId w:val="0"/>
        </w:numPr>
        <w:tabs>
          <w:tab w:val="left" w:pos="426"/>
          <w:tab w:val="left" w:pos="709"/>
        </w:tabs>
        <w:rPr>
          <w:rFonts w:cs="Arial"/>
          <w:szCs w:val="22"/>
        </w:rPr>
      </w:pPr>
      <w:r w:rsidRPr="00857F2C">
        <w:rPr>
          <w:rFonts w:cs="Arial"/>
          <w:b/>
          <w:szCs w:val="22"/>
        </w:rPr>
        <w:tab/>
        <w:t xml:space="preserve">Odběratel </w:t>
      </w:r>
      <w:r w:rsidRPr="008646A1">
        <w:rPr>
          <w:rFonts w:cs="Arial"/>
          <w:szCs w:val="22"/>
        </w:rPr>
        <w:t>(dále také jen „odběratel“):</w:t>
      </w:r>
    </w:p>
    <w:p w:rsidR="00F356A8" w:rsidRDefault="00F356A8" w:rsidP="00F356A8">
      <w:pPr>
        <w:pStyle w:val="Zkladntext"/>
      </w:pPr>
    </w:p>
    <w:tbl>
      <w:tblPr>
        <w:tblW w:w="7087" w:type="dxa"/>
        <w:tblInd w:w="1101" w:type="dxa"/>
        <w:tblLayout w:type="fixed"/>
        <w:tblLook w:val="01E0" w:firstRow="1" w:lastRow="1" w:firstColumn="1" w:lastColumn="1" w:noHBand="0" w:noVBand="0"/>
      </w:tblPr>
      <w:tblGrid>
        <w:gridCol w:w="2126"/>
        <w:gridCol w:w="4961"/>
      </w:tblGrid>
      <w:tr w:rsidR="00C44BDE" w:rsidTr="00DB5133">
        <w:trPr>
          <w:trHeight w:val="296"/>
        </w:trPr>
        <w:tc>
          <w:tcPr>
            <w:tcW w:w="2126" w:type="dxa"/>
          </w:tcPr>
          <w:p w:rsidR="00C44BDE" w:rsidRDefault="00C44BDE" w:rsidP="00DB5133">
            <w:pPr>
              <w:rPr>
                <w:rFonts w:ascii="Arial" w:hAnsi="Arial" w:cs="Arial"/>
                <w:i/>
                <w:sz w:val="22"/>
                <w:szCs w:val="22"/>
              </w:rPr>
            </w:pPr>
            <w:bookmarkStart w:id="0" w:name="OLE_LINK3"/>
            <w:r>
              <w:rPr>
                <w:rFonts w:ascii="Arial" w:hAnsi="Arial" w:cs="Arial"/>
                <w:i/>
                <w:sz w:val="22"/>
                <w:szCs w:val="22"/>
              </w:rPr>
              <w:t>společnost:</w:t>
            </w:r>
          </w:p>
        </w:tc>
        <w:tc>
          <w:tcPr>
            <w:tcW w:w="4961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Střední škola technická</w:t>
            </w:r>
          </w:p>
          <w:p w:rsidR="00C44BDE" w:rsidRPr="00C9524F" w:rsidRDefault="00C44BDE" w:rsidP="00DB5133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 zemědělská Mohelnice</w:t>
            </w:r>
          </w:p>
        </w:tc>
      </w:tr>
      <w:tr w:rsidR="00C44BDE" w:rsidTr="00DB5133">
        <w:tc>
          <w:tcPr>
            <w:tcW w:w="2126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sídlo:</w:t>
            </w:r>
          </w:p>
        </w:tc>
        <w:tc>
          <w:tcPr>
            <w:tcW w:w="4961" w:type="dxa"/>
          </w:tcPr>
          <w:p w:rsidR="00C44BDE" w:rsidRDefault="00C44BDE" w:rsidP="00DB51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>789 85 Mohelnice, 1. máje 2</w:t>
            </w:r>
          </w:p>
        </w:tc>
      </w:tr>
      <w:tr w:rsidR="00C44BDE" w:rsidTr="00DB5133">
        <w:tc>
          <w:tcPr>
            <w:tcW w:w="2126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00851205</w:t>
            </w:r>
          </w:p>
        </w:tc>
      </w:tr>
      <w:tr w:rsidR="00C44BDE" w:rsidTr="00DB5133">
        <w:tc>
          <w:tcPr>
            <w:tcW w:w="2126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CZ00851205</w:t>
            </w:r>
          </w:p>
        </w:tc>
      </w:tr>
      <w:tr w:rsidR="00C44BDE" w:rsidTr="00DB5133">
        <w:tc>
          <w:tcPr>
            <w:tcW w:w="2126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4961" w:type="dxa"/>
            <w:vAlign w:val="center"/>
          </w:tcPr>
          <w:p w:rsidR="00C44BDE" w:rsidRDefault="00997EEA" w:rsidP="00997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>Mgr</w:t>
            </w:r>
            <w:r w:rsidR="001E0E0A">
              <w:rPr>
                <w:rFonts w:ascii="Arial" w:hAnsi="Arial"/>
                <w:bCs/>
                <w:iCs/>
                <w:sz w:val="22"/>
              </w:rPr>
              <w:t>. Jiří Ženožička</w:t>
            </w:r>
          </w:p>
        </w:tc>
      </w:tr>
      <w:tr w:rsidR="00C44BDE" w:rsidTr="00DB5133">
        <w:tc>
          <w:tcPr>
            <w:tcW w:w="2126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4961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  <w:tr w:rsidR="00C44BDE" w:rsidTr="00DB5133">
        <w:trPr>
          <w:cantSplit/>
          <w:trHeight w:val="296"/>
        </w:trPr>
        <w:tc>
          <w:tcPr>
            <w:tcW w:w="2126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4961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</w:t>
            </w:r>
          </w:p>
        </w:tc>
      </w:tr>
      <w:tr w:rsidR="00C44BDE" w:rsidTr="00DB5133">
        <w:trPr>
          <w:cantSplit/>
          <w:trHeight w:val="296"/>
        </w:trPr>
        <w:tc>
          <w:tcPr>
            <w:tcW w:w="2126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4961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</w:t>
            </w:r>
          </w:p>
        </w:tc>
      </w:tr>
      <w:tr w:rsidR="00C44BDE" w:rsidTr="00DB5133">
        <w:trPr>
          <w:cantSplit/>
          <w:trHeight w:val="296"/>
        </w:trPr>
        <w:tc>
          <w:tcPr>
            <w:tcW w:w="2126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/>
                <w:bCs/>
                <w:iCs/>
                <w:sz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>Komerční banka, a.s.</w:t>
            </w:r>
          </w:p>
        </w:tc>
      </w:tr>
      <w:tr w:rsidR="00C44BDE" w:rsidTr="00DB5133">
        <w:trPr>
          <w:cantSplit/>
          <w:trHeight w:val="296"/>
        </w:trPr>
        <w:tc>
          <w:tcPr>
            <w:tcW w:w="2126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/>
                <w:bCs/>
                <w:iCs/>
                <w:sz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>53433811/0100</w:t>
            </w:r>
          </w:p>
        </w:tc>
      </w:tr>
      <w:tr w:rsidR="00C44BDE" w:rsidTr="00DB5133">
        <w:trPr>
          <w:cantSplit/>
          <w:trHeight w:val="296"/>
        </w:trPr>
        <w:tc>
          <w:tcPr>
            <w:tcW w:w="2126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adresa pro  </w:t>
            </w:r>
          </w:p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fakturaci:</w:t>
            </w:r>
          </w:p>
        </w:tc>
        <w:tc>
          <w:tcPr>
            <w:tcW w:w="4961" w:type="dxa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viz sídlo</w:t>
            </w:r>
          </w:p>
        </w:tc>
      </w:tr>
      <w:tr w:rsidR="00C44BDE" w:rsidTr="00DB5133">
        <w:trPr>
          <w:cantSplit/>
          <w:trHeight w:val="296"/>
        </w:trPr>
        <w:tc>
          <w:tcPr>
            <w:tcW w:w="7087" w:type="dxa"/>
            <w:gridSpan w:val="2"/>
            <w:vAlign w:val="center"/>
          </w:tcPr>
          <w:p w:rsidR="00C44BDE" w:rsidRDefault="00C44BDE" w:rsidP="00DB513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oprávněn jednat za společnost ve věcech obchodních:</w:t>
            </w:r>
          </w:p>
        </w:tc>
      </w:tr>
      <w:tr w:rsidR="00C44BDE" w:rsidTr="00DB5133">
        <w:trPr>
          <w:cantSplit/>
          <w:trHeight w:val="296"/>
        </w:trPr>
        <w:tc>
          <w:tcPr>
            <w:tcW w:w="7087" w:type="dxa"/>
            <w:gridSpan w:val="2"/>
            <w:vAlign w:val="center"/>
          </w:tcPr>
          <w:p w:rsidR="00C44BDE" w:rsidRDefault="00C23183" w:rsidP="00C23183">
            <w:pPr>
              <w:pStyle w:val="Normln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lastRenderedPageBreak/>
              <w:t>Mgr</w:t>
            </w:r>
            <w:r w:rsidR="00C521F7">
              <w:rPr>
                <w:rFonts w:ascii="Arial" w:hAnsi="Arial"/>
                <w:bCs/>
                <w:iCs/>
                <w:sz w:val="22"/>
              </w:rPr>
              <w:t>. Jiří Ženožička</w:t>
            </w:r>
            <w:r w:rsidR="00C44BDE">
              <w:rPr>
                <w:rFonts w:ascii="Arial" w:hAnsi="Arial"/>
                <w:bCs/>
                <w:iCs/>
                <w:sz w:val="22"/>
              </w:rPr>
              <w:t>, tel.: 583 401 960 – ředitel, tel.: 583 401 911 – škola</w:t>
            </w:r>
          </w:p>
        </w:tc>
      </w:tr>
      <w:tr w:rsidR="00C44BDE" w:rsidTr="00DB5133">
        <w:trPr>
          <w:cantSplit/>
          <w:trHeight w:val="296"/>
        </w:trPr>
        <w:tc>
          <w:tcPr>
            <w:tcW w:w="7087" w:type="dxa"/>
            <w:gridSpan w:val="2"/>
            <w:vAlign w:val="center"/>
          </w:tcPr>
          <w:p w:rsidR="00C44BDE" w:rsidRDefault="00C44BDE" w:rsidP="00DB5133">
            <w:pPr>
              <w:ind w:right="-828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oprávněn jednat za společnost ve věcech technických:</w:t>
            </w:r>
          </w:p>
        </w:tc>
      </w:tr>
      <w:tr w:rsidR="00C44BDE" w:rsidTr="00DB5133">
        <w:trPr>
          <w:cantSplit/>
          <w:trHeight w:val="320"/>
        </w:trPr>
        <w:tc>
          <w:tcPr>
            <w:tcW w:w="7087" w:type="dxa"/>
            <w:gridSpan w:val="2"/>
            <w:vAlign w:val="center"/>
          </w:tcPr>
          <w:p w:rsidR="00C44BDE" w:rsidRDefault="00C23183" w:rsidP="00C23183">
            <w:pPr>
              <w:pStyle w:val="Normln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>Mgr</w:t>
            </w:r>
            <w:r w:rsidR="00C521F7">
              <w:rPr>
                <w:rFonts w:ascii="Arial" w:hAnsi="Arial"/>
                <w:bCs/>
                <w:iCs/>
                <w:sz w:val="22"/>
              </w:rPr>
              <w:t>. Jiří Ženožička</w:t>
            </w:r>
            <w:r w:rsidR="00C44BDE">
              <w:rPr>
                <w:rFonts w:ascii="Arial" w:hAnsi="Arial"/>
                <w:bCs/>
                <w:iCs/>
                <w:sz w:val="22"/>
              </w:rPr>
              <w:t>, tel.: 583 401 960 – ředitel, tel.: 583 401 911 – škola</w:t>
            </w:r>
          </w:p>
        </w:tc>
      </w:tr>
      <w:bookmarkEnd w:id="0"/>
    </w:tbl>
    <w:p w:rsidR="00063651" w:rsidRDefault="00063651" w:rsidP="00F356A8">
      <w:pPr>
        <w:pStyle w:val="Zkladntext"/>
      </w:pPr>
    </w:p>
    <w:p w:rsidR="006F1226" w:rsidRPr="00857F2C" w:rsidRDefault="006F1226" w:rsidP="006F1226">
      <w:pPr>
        <w:pStyle w:val="Nadpis1"/>
        <w:numPr>
          <w:ilvl w:val="0"/>
          <w:numId w:val="13"/>
        </w:numPr>
        <w:tabs>
          <w:tab w:val="left" w:pos="426"/>
        </w:tabs>
        <w:ind w:hanging="1070"/>
        <w:jc w:val="both"/>
        <w:rPr>
          <w:rFonts w:cs="Arial"/>
          <w:sz w:val="22"/>
          <w:szCs w:val="22"/>
        </w:rPr>
      </w:pPr>
      <w:r w:rsidRPr="00857F2C">
        <w:rPr>
          <w:rFonts w:cs="Arial"/>
          <w:sz w:val="22"/>
          <w:szCs w:val="22"/>
        </w:rPr>
        <w:t>Změny</w:t>
      </w:r>
    </w:p>
    <w:p w:rsidR="006F1226" w:rsidRPr="00857F2C" w:rsidRDefault="006F1226">
      <w:pPr>
        <w:rPr>
          <w:rFonts w:ascii="Arial" w:hAnsi="Arial" w:cs="Arial"/>
          <w:sz w:val="22"/>
          <w:szCs w:val="22"/>
        </w:rPr>
      </w:pPr>
    </w:p>
    <w:p w:rsidR="004F7529" w:rsidRPr="00857F2C" w:rsidRDefault="004F7529">
      <w:pPr>
        <w:ind w:right="204"/>
        <w:jc w:val="both"/>
        <w:rPr>
          <w:rFonts w:ascii="Arial" w:hAnsi="Arial" w:cs="Arial"/>
          <w:b/>
          <w:sz w:val="22"/>
          <w:szCs w:val="22"/>
        </w:rPr>
      </w:pPr>
      <w:r w:rsidRPr="00424083">
        <w:rPr>
          <w:rFonts w:ascii="Arial" w:hAnsi="Arial" w:cs="Arial"/>
          <w:b/>
          <w:sz w:val="22"/>
          <w:szCs w:val="22"/>
        </w:rPr>
        <w:t>Smluvní strany uzavírají s účinností od 01.</w:t>
      </w:r>
      <w:r w:rsidR="00327C4A">
        <w:rPr>
          <w:rFonts w:ascii="Arial" w:hAnsi="Arial" w:cs="Arial"/>
          <w:b/>
          <w:sz w:val="22"/>
          <w:szCs w:val="22"/>
        </w:rPr>
        <w:t xml:space="preserve"> </w:t>
      </w:r>
      <w:r w:rsidRPr="00424083">
        <w:rPr>
          <w:rFonts w:ascii="Arial" w:hAnsi="Arial" w:cs="Arial"/>
          <w:b/>
          <w:sz w:val="22"/>
          <w:szCs w:val="22"/>
        </w:rPr>
        <w:t>0</w:t>
      </w:r>
      <w:r w:rsidR="001B3B38" w:rsidRPr="00424083">
        <w:rPr>
          <w:rFonts w:ascii="Arial" w:hAnsi="Arial" w:cs="Arial"/>
          <w:b/>
          <w:sz w:val="22"/>
          <w:szCs w:val="22"/>
        </w:rPr>
        <w:t>1</w:t>
      </w:r>
      <w:r w:rsidRPr="00424083">
        <w:rPr>
          <w:rFonts w:ascii="Arial" w:hAnsi="Arial" w:cs="Arial"/>
          <w:b/>
          <w:sz w:val="22"/>
          <w:szCs w:val="22"/>
        </w:rPr>
        <w:t>.</w:t>
      </w:r>
      <w:r w:rsidR="00327C4A">
        <w:rPr>
          <w:rFonts w:ascii="Arial" w:hAnsi="Arial" w:cs="Arial"/>
          <w:b/>
          <w:sz w:val="22"/>
          <w:szCs w:val="22"/>
        </w:rPr>
        <w:t xml:space="preserve"> </w:t>
      </w:r>
      <w:r w:rsidR="00142A90">
        <w:rPr>
          <w:rFonts w:ascii="Arial" w:hAnsi="Arial" w:cs="Arial"/>
          <w:b/>
          <w:sz w:val="22"/>
          <w:szCs w:val="22"/>
        </w:rPr>
        <w:t>201</w:t>
      </w:r>
      <w:r w:rsidR="00327C4A">
        <w:rPr>
          <w:rFonts w:ascii="Arial" w:hAnsi="Arial" w:cs="Arial"/>
          <w:b/>
          <w:sz w:val="22"/>
          <w:szCs w:val="22"/>
        </w:rPr>
        <w:t>7</w:t>
      </w:r>
      <w:r w:rsidRPr="00424083">
        <w:rPr>
          <w:rFonts w:ascii="Arial" w:hAnsi="Arial" w:cs="Arial"/>
          <w:b/>
          <w:sz w:val="22"/>
          <w:szCs w:val="22"/>
        </w:rPr>
        <w:t xml:space="preserve"> tento </w:t>
      </w:r>
      <w:r w:rsidR="00622E32" w:rsidRPr="00424083">
        <w:rPr>
          <w:rFonts w:ascii="Arial" w:hAnsi="Arial" w:cs="Arial"/>
          <w:b/>
          <w:sz w:val="22"/>
          <w:szCs w:val="22"/>
        </w:rPr>
        <w:t xml:space="preserve">Dodatek ke </w:t>
      </w:r>
      <w:r w:rsidR="00C128D8" w:rsidRPr="00424083">
        <w:rPr>
          <w:rFonts w:ascii="Arial" w:hAnsi="Arial" w:cs="Arial"/>
          <w:b/>
          <w:sz w:val="22"/>
          <w:szCs w:val="22"/>
        </w:rPr>
        <w:t>S</w:t>
      </w:r>
      <w:r w:rsidR="00622E32" w:rsidRPr="00424083">
        <w:rPr>
          <w:rFonts w:ascii="Arial" w:hAnsi="Arial" w:cs="Arial"/>
          <w:b/>
          <w:sz w:val="22"/>
          <w:szCs w:val="22"/>
        </w:rPr>
        <w:t xml:space="preserve">mlouvě </w:t>
      </w:r>
      <w:r w:rsidR="001B308E" w:rsidRPr="00424083">
        <w:rPr>
          <w:rFonts w:ascii="Arial" w:hAnsi="Arial" w:cs="Arial"/>
          <w:b/>
          <w:sz w:val="22"/>
          <w:szCs w:val="22"/>
        </w:rPr>
        <w:t xml:space="preserve">na dodávku a odběr </w:t>
      </w:r>
      <w:r w:rsidR="00424083" w:rsidRPr="00424083">
        <w:rPr>
          <w:rFonts w:ascii="Arial" w:hAnsi="Arial" w:cs="Arial"/>
          <w:b/>
          <w:sz w:val="22"/>
          <w:szCs w:val="22"/>
        </w:rPr>
        <w:t>tepelné energie číslo M/</w:t>
      </w:r>
      <w:r w:rsidR="008D5203">
        <w:rPr>
          <w:rFonts w:ascii="Arial" w:hAnsi="Arial" w:cs="Arial"/>
          <w:b/>
          <w:sz w:val="22"/>
          <w:szCs w:val="22"/>
        </w:rPr>
        <w:t>1</w:t>
      </w:r>
      <w:r w:rsidR="00D7162D">
        <w:rPr>
          <w:rFonts w:ascii="Arial" w:hAnsi="Arial" w:cs="Arial"/>
          <w:b/>
          <w:sz w:val="22"/>
          <w:szCs w:val="22"/>
        </w:rPr>
        <w:t>1</w:t>
      </w:r>
      <w:r w:rsidR="00424083" w:rsidRPr="00424083">
        <w:rPr>
          <w:rFonts w:ascii="Arial" w:hAnsi="Arial" w:cs="Arial"/>
          <w:b/>
          <w:sz w:val="22"/>
          <w:szCs w:val="22"/>
        </w:rPr>
        <w:t>/10</w:t>
      </w:r>
      <w:r w:rsidRPr="00424083">
        <w:rPr>
          <w:rFonts w:ascii="Arial" w:hAnsi="Arial" w:cs="Arial"/>
          <w:b/>
          <w:sz w:val="22"/>
          <w:szCs w:val="22"/>
        </w:rPr>
        <w:t xml:space="preserve"> (dále také jen „</w:t>
      </w:r>
      <w:r w:rsidR="00C128D8" w:rsidRPr="00424083">
        <w:rPr>
          <w:rFonts w:ascii="Arial" w:hAnsi="Arial" w:cs="Arial"/>
          <w:b/>
          <w:sz w:val="22"/>
          <w:szCs w:val="22"/>
        </w:rPr>
        <w:t>Smlouva</w:t>
      </w:r>
      <w:r w:rsidR="00DB06AA" w:rsidRPr="00424083">
        <w:rPr>
          <w:rFonts w:ascii="Arial" w:hAnsi="Arial" w:cs="Arial"/>
          <w:b/>
          <w:sz w:val="22"/>
          <w:szCs w:val="22"/>
        </w:rPr>
        <w:t>“</w:t>
      </w:r>
      <w:r w:rsidR="00C128D8" w:rsidRPr="00424083">
        <w:rPr>
          <w:rFonts w:ascii="Arial" w:hAnsi="Arial" w:cs="Arial"/>
          <w:b/>
          <w:sz w:val="22"/>
          <w:szCs w:val="22"/>
        </w:rPr>
        <w:t xml:space="preserve"> nebo „smlouva“</w:t>
      </w:r>
      <w:r w:rsidRPr="00424083">
        <w:rPr>
          <w:rFonts w:ascii="Arial" w:hAnsi="Arial" w:cs="Arial"/>
          <w:b/>
          <w:sz w:val="22"/>
          <w:szCs w:val="22"/>
        </w:rPr>
        <w:t>). Tímto Dodatkem se mění</w:t>
      </w:r>
      <w:r w:rsidR="00C128D8" w:rsidRPr="00424083">
        <w:rPr>
          <w:rFonts w:ascii="Arial" w:hAnsi="Arial" w:cs="Arial"/>
          <w:b/>
          <w:sz w:val="22"/>
          <w:szCs w:val="22"/>
        </w:rPr>
        <w:t xml:space="preserve"> následující.</w:t>
      </w:r>
    </w:p>
    <w:p w:rsidR="004F7529" w:rsidRPr="00857F2C" w:rsidRDefault="004F7529">
      <w:pPr>
        <w:ind w:right="204"/>
        <w:jc w:val="both"/>
        <w:rPr>
          <w:rFonts w:ascii="Arial" w:hAnsi="Arial" w:cs="Arial"/>
          <w:b/>
          <w:sz w:val="22"/>
          <w:szCs w:val="22"/>
        </w:rPr>
      </w:pPr>
    </w:p>
    <w:p w:rsidR="004F7529" w:rsidRPr="00857F2C" w:rsidRDefault="004F7529">
      <w:pPr>
        <w:jc w:val="both"/>
        <w:rPr>
          <w:rFonts w:ascii="Arial" w:hAnsi="Arial" w:cs="Arial"/>
          <w:sz w:val="22"/>
          <w:szCs w:val="22"/>
        </w:rPr>
      </w:pPr>
      <w:r w:rsidRPr="00857F2C">
        <w:rPr>
          <w:rFonts w:ascii="Arial" w:hAnsi="Arial" w:cs="Arial"/>
          <w:sz w:val="22"/>
          <w:szCs w:val="22"/>
        </w:rPr>
        <w:t>Specifikace smluvních stran uvedená ve Smlouvě a v platných předchozích dodatcích, se nahrazuje specifikací smluvních stran dle tohoto Dodatku.</w:t>
      </w:r>
    </w:p>
    <w:p w:rsidR="004F7529" w:rsidRPr="00857F2C" w:rsidRDefault="004F7529">
      <w:pPr>
        <w:pStyle w:val="Normln0"/>
        <w:rPr>
          <w:rFonts w:ascii="Arial" w:hAnsi="Arial" w:cs="Arial"/>
          <w:bCs/>
          <w:sz w:val="22"/>
          <w:szCs w:val="22"/>
        </w:rPr>
      </w:pPr>
    </w:p>
    <w:p w:rsidR="00424083" w:rsidRDefault="006F1226" w:rsidP="006F1226">
      <w:pPr>
        <w:pStyle w:val="Normln0"/>
        <w:rPr>
          <w:rFonts w:ascii="Arial" w:hAnsi="Arial" w:cs="Arial"/>
          <w:bCs/>
          <w:sz w:val="22"/>
          <w:szCs w:val="22"/>
        </w:rPr>
      </w:pPr>
      <w:r w:rsidRPr="00857F2C">
        <w:rPr>
          <w:rFonts w:ascii="Arial" w:hAnsi="Arial" w:cs="Arial"/>
          <w:bCs/>
          <w:sz w:val="22"/>
          <w:szCs w:val="22"/>
        </w:rPr>
        <w:t>V</w:t>
      </w:r>
      <w:r w:rsidR="00424083">
        <w:rPr>
          <w:rFonts w:ascii="Arial" w:hAnsi="Arial" w:cs="Arial"/>
          <w:bCs/>
          <w:sz w:val="22"/>
          <w:szCs w:val="22"/>
        </w:rPr>
        <w:t> </w:t>
      </w:r>
      <w:r w:rsidRPr="00857F2C">
        <w:rPr>
          <w:rFonts w:ascii="Arial" w:hAnsi="Arial" w:cs="Arial"/>
          <w:bCs/>
          <w:sz w:val="22"/>
          <w:szCs w:val="22"/>
        </w:rPr>
        <w:t>článku</w:t>
      </w:r>
      <w:r w:rsidR="00424083">
        <w:rPr>
          <w:rFonts w:ascii="Arial" w:hAnsi="Arial" w:cs="Arial"/>
          <w:bCs/>
          <w:sz w:val="22"/>
          <w:szCs w:val="22"/>
        </w:rPr>
        <w:t xml:space="preserve"> </w:t>
      </w:r>
      <w:r w:rsidR="00424083" w:rsidRPr="00424083">
        <w:rPr>
          <w:rFonts w:ascii="Arial" w:hAnsi="Arial" w:cs="Arial"/>
          <w:b/>
          <w:sz w:val="22"/>
          <w:szCs w:val="22"/>
          <w:u w:val="single"/>
        </w:rPr>
        <w:t>3. Rozpis objemu plánovaného odběru tepelné energie</w:t>
      </w:r>
      <w:r w:rsidR="00424083">
        <w:rPr>
          <w:rFonts w:ascii="Arial" w:hAnsi="Arial" w:cs="Arial"/>
          <w:bCs/>
          <w:sz w:val="22"/>
          <w:szCs w:val="22"/>
        </w:rPr>
        <w:t xml:space="preserve"> se </w:t>
      </w:r>
      <w:r w:rsidRPr="00857F2C">
        <w:rPr>
          <w:rFonts w:ascii="Arial" w:hAnsi="Arial" w:cs="Arial"/>
          <w:bCs/>
          <w:sz w:val="22"/>
          <w:szCs w:val="22"/>
        </w:rPr>
        <w:t xml:space="preserve">mění </w:t>
      </w:r>
      <w:r w:rsidR="007E4BE4">
        <w:rPr>
          <w:rFonts w:ascii="Arial" w:hAnsi="Arial" w:cs="Arial"/>
          <w:bCs/>
          <w:sz w:val="22"/>
          <w:szCs w:val="22"/>
        </w:rPr>
        <w:t>plánované</w:t>
      </w:r>
      <w:r w:rsidR="00424083">
        <w:rPr>
          <w:rFonts w:ascii="Arial" w:hAnsi="Arial" w:cs="Arial"/>
          <w:bCs/>
          <w:sz w:val="22"/>
          <w:szCs w:val="22"/>
        </w:rPr>
        <w:t xml:space="preserve"> </w:t>
      </w:r>
      <w:r w:rsidRPr="00857F2C">
        <w:rPr>
          <w:rFonts w:ascii="Arial" w:hAnsi="Arial" w:cs="Arial"/>
          <w:bCs/>
          <w:sz w:val="22"/>
          <w:szCs w:val="22"/>
        </w:rPr>
        <w:t xml:space="preserve">množství na rok </w:t>
      </w:r>
      <w:r w:rsidR="00142A90">
        <w:rPr>
          <w:rFonts w:ascii="Arial" w:hAnsi="Arial" w:cs="Arial"/>
          <w:bCs/>
          <w:sz w:val="22"/>
          <w:szCs w:val="22"/>
        </w:rPr>
        <w:t>201</w:t>
      </w:r>
      <w:r w:rsidR="00327C4A">
        <w:rPr>
          <w:rFonts w:ascii="Arial" w:hAnsi="Arial" w:cs="Arial"/>
          <w:bCs/>
          <w:sz w:val="22"/>
          <w:szCs w:val="22"/>
        </w:rPr>
        <w:t>7</w:t>
      </w:r>
      <w:r w:rsidR="007E4BE4">
        <w:rPr>
          <w:rFonts w:ascii="Arial" w:hAnsi="Arial" w:cs="Arial"/>
          <w:bCs/>
          <w:sz w:val="22"/>
          <w:szCs w:val="22"/>
        </w:rPr>
        <w:t xml:space="preserve"> uvedené v</w:t>
      </w:r>
      <w:r w:rsidR="00424083">
        <w:rPr>
          <w:rFonts w:ascii="Arial" w:hAnsi="Arial" w:cs="Arial"/>
          <w:bCs/>
          <w:sz w:val="22"/>
          <w:szCs w:val="22"/>
        </w:rPr>
        <w:t> bodě 3.1.</w:t>
      </w:r>
      <w:r w:rsidRPr="00857F2C">
        <w:rPr>
          <w:rFonts w:ascii="Arial" w:hAnsi="Arial" w:cs="Arial"/>
          <w:bCs/>
          <w:sz w:val="22"/>
          <w:szCs w:val="22"/>
        </w:rPr>
        <w:t>:</w:t>
      </w:r>
    </w:p>
    <w:p w:rsidR="00424083" w:rsidRDefault="00424083" w:rsidP="006F1226">
      <w:pPr>
        <w:pStyle w:val="Normln0"/>
        <w:rPr>
          <w:rFonts w:ascii="Arial" w:hAnsi="Arial" w:cs="Arial"/>
          <w:bCs/>
          <w:sz w:val="22"/>
          <w:szCs w:val="22"/>
        </w:rPr>
      </w:pPr>
    </w:p>
    <w:p w:rsidR="00424083" w:rsidRDefault="00424083" w:rsidP="006F1226">
      <w:pPr>
        <w:pStyle w:val="Normln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3.1. Plánovaný odběr tepelné energie pro rok </w:t>
      </w:r>
      <w:r w:rsidR="00142A90">
        <w:rPr>
          <w:rFonts w:ascii="Arial" w:hAnsi="Arial" w:cs="Arial"/>
          <w:bCs/>
          <w:sz w:val="22"/>
          <w:szCs w:val="22"/>
        </w:rPr>
        <w:t>201</w:t>
      </w:r>
      <w:r w:rsidR="00327C4A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 xml:space="preserve"> v GJ:</w:t>
      </w:r>
    </w:p>
    <w:p w:rsidR="00424083" w:rsidRDefault="00424083" w:rsidP="006F1226">
      <w:pPr>
        <w:pStyle w:val="Normln0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09"/>
        <w:gridCol w:w="2073"/>
        <w:gridCol w:w="2073"/>
        <w:gridCol w:w="2074"/>
      </w:tblGrid>
      <w:tr w:rsidR="00424083" w:rsidRPr="00C82604" w:rsidTr="00424083"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Období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 xml:space="preserve">Objednané množství       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Období</w:t>
            </w:r>
          </w:p>
        </w:tc>
        <w:tc>
          <w:tcPr>
            <w:tcW w:w="2074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 xml:space="preserve">Objednané množství              </w:t>
            </w:r>
          </w:p>
        </w:tc>
      </w:tr>
      <w:tr w:rsidR="00424083" w:rsidRPr="00C82604" w:rsidTr="00424083"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Leden</w:t>
            </w:r>
          </w:p>
        </w:tc>
        <w:tc>
          <w:tcPr>
            <w:tcW w:w="2073" w:type="dxa"/>
          </w:tcPr>
          <w:p w:rsidR="00424083" w:rsidRPr="00C82604" w:rsidRDefault="00327C4A" w:rsidP="00C44B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Červenec</w:t>
            </w:r>
          </w:p>
        </w:tc>
        <w:tc>
          <w:tcPr>
            <w:tcW w:w="2074" w:type="dxa"/>
          </w:tcPr>
          <w:p w:rsidR="00424083" w:rsidRPr="00C82604" w:rsidRDefault="007631C3" w:rsidP="004240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424083" w:rsidRPr="00C82604" w:rsidTr="00424083"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Únor</w:t>
            </w:r>
          </w:p>
        </w:tc>
        <w:tc>
          <w:tcPr>
            <w:tcW w:w="2073" w:type="dxa"/>
          </w:tcPr>
          <w:p w:rsidR="00424083" w:rsidRPr="00C82604" w:rsidRDefault="007631C3" w:rsidP="00327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327C4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Srpen</w:t>
            </w:r>
          </w:p>
        </w:tc>
        <w:tc>
          <w:tcPr>
            <w:tcW w:w="2074" w:type="dxa"/>
          </w:tcPr>
          <w:p w:rsidR="00424083" w:rsidRPr="00C82604" w:rsidRDefault="007631C3" w:rsidP="004240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424083" w:rsidRPr="00C82604" w:rsidTr="00424083"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Březen</w:t>
            </w:r>
          </w:p>
        </w:tc>
        <w:tc>
          <w:tcPr>
            <w:tcW w:w="2073" w:type="dxa"/>
          </w:tcPr>
          <w:p w:rsidR="00424083" w:rsidRPr="00C82604" w:rsidRDefault="00327C4A" w:rsidP="00327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Září</w:t>
            </w:r>
          </w:p>
        </w:tc>
        <w:tc>
          <w:tcPr>
            <w:tcW w:w="2074" w:type="dxa"/>
          </w:tcPr>
          <w:p w:rsidR="00424083" w:rsidRPr="00C82604" w:rsidRDefault="007631C3" w:rsidP="004240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424083" w:rsidRPr="00C82604" w:rsidTr="00424083"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I. čtvrtletí</w:t>
            </w:r>
          </w:p>
        </w:tc>
        <w:tc>
          <w:tcPr>
            <w:tcW w:w="2073" w:type="dxa"/>
          </w:tcPr>
          <w:p w:rsidR="00424083" w:rsidRPr="00C82604" w:rsidRDefault="007631C3" w:rsidP="00327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27C4A"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III. čtvrtletí</w:t>
            </w:r>
          </w:p>
        </w:tc>
        <w:tc>
          <w:tcPr>
            <w:tcW w:w="2074" w:type="dxa"/>
          </w:tcPr>
          <w:p w:rsidR="00424083" w:rsidRPr="00C82604" w:rsidRDefault="007631C3" w:rsidP="004240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  <w:tr w:rsidR="00424083" w:rsidRPr="00C82604" w:rsidTr="00424083"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Duben</w:t>
            </w:r>
          </w:p>
        </w:tc>
        <w:tc>
          <w:tcPr>
            <w:tcW w:w="2073" w:type="dxa"/>
          </w:tcPr>
          <w:p w:rsidR="00424083" w:rsidRPr="00C82604" w:rsidRDefault="007631C3" w:rsidP="00327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27C4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Říjen</w:t>
            </w:r>
          </w:p>
        </w:tc>
        <w:tc>
          <w:tcPr>
            <w:tcW w:w="2074" w:type="dxa"/>
          </w:tcPr>
          <w:p w:rsidR="00424083" w:rsidRPr="00C82604" w:rsidRDefault="007631C3" w:rsidP="00327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27C4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24083" w:rsidRPr="00C82604" w:rsidTr="00424083"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Květen</w:t>
            </w:r>
          </w:p>
        </w:tc>
        <w:tc>
          <w:tcPr>
            <w:tcW w:w="2073" w:type="dxa"/>
          </w:tcPr>
          <w:p w:rsidR="00424083" w:rsidRPr="00C82604" w:rsidRDefault="007631C3" w:rsidP="009F0A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Listopad</w:t>
            </w:r>
          </w:p>
        </w:tc>
        <w:tc>
          <w:tcPr>
            <w:tcW w:w="2074" w:type="dxa"/>
          </w:tcPr>
          <w:p w:rsidR="00424083" w:rsidRPr="00C82604" w:rsidRDefault="007631C3" w:rsidP="00327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27C4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424083" w:rsidRPr="00C82604" w:rsidTr="00424083"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Červen</w:t>
            </w:r>
          </w:p>
        </w:tc>
        <w:tc>
          <w:tcPr>
            <w:tcW w:w="2073" w:type="dxa"/>
          </w:tcPr>
          <w:p w:rsidR="00424083" w:rsidRPr="00C82604" w:rsidRDefault="00327C4A" w:rsidP="004240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631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Prosinec</w:t>
            </w:r>
          </w:p>
        </w:tc>
        <w:tc>
          <w:tcPr>
            <w:tcW w:w="2074" w:type="dxa"/>
          </w:tcPr>
          <w:p w:rsidR="00424083" w:rsidRPr="00C82604" w:rsidRDefault="007631C3" w:rsidP="00327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27C4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24083" w:rsidRPr="00C82604" w:rsidTr="00424083"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II. čtvrtletí</w:t>
            </w:r>
          </w:p>
        </w:tc>
        <w:tc>
          <w:tcPr>
            <w:tcW w:w="2073" w:type="dxa"/>
          </w:tcPr>
          <w:p w:rsidR="00424083" w:rsidRPr="00C82604" w:rsidRDefault="00327C4A" w:rsidP="00327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</w:t>
            </w:r>
          </w:p>
        </w:tc>
        <w:tc>
          <w:tcPr>
            <w:tcW w:w="2073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IV. čtvrtletí</w:t>
            </w:r>
          </w:p>
        </w:tc>
        <w:tc>
          <w:tcPr>
            <w:tcW w:w="2074" w:type="dxa"/>
          </w:tcPr>
          <w:p w:rsidR="00424083" w:rsidRPr="00C82604" w:rsidRDefault="00BB6DB6" w:rsidP="00C82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424083" w:rsidTr="00424083">
        <w:trPr>
          <w:cantSplit/>
        </w:trPr>
        <w:tc>
          <w:tcPr>
            <w:tcW w:w="2109" w:type="dxa"/>
          </w:tcPr>
          <w:p w:rsidR="00424083" w:rsidRPr="00C82604" w:rsidRDefault="00424083" w:rsidP="004240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Celkem za rok</w:t>
            </w:r>
          </w:p>
        </w:tc>
        <w:tc>
          <w:tcPr>
            <w:tcW w:w="6220" w:type="dxa"/>
            <w:gridSpan w:val="3"/>
          </w:tcPr>
          <w:p w:rsidR="00424083" w:rsidRPr="00C82604" w:rsidRDefault="0042406A" w:rsidP="00BB6D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42A90">
              <w:rPr>
                <w:rFonts w:ascii="Arial" w:hAnsi="Arial" w:cs="Arial"/>
                <w:sz w:val="22"/>
                <w:szCs w:val="22"/>
              </w:rPr>
              <w:t>6</w:t>
            </w:r>
            <w:r w:rsidR="00BB6DB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:rsidR="00424083" w:rsidRDefault="00424083" w:rsidP="006F1226">
      <w:pPr>
        <w:pStyle w:val="Normln0"/>
        <w:rPr>
          <w:rFonts w:ascii="Arial" w:hAnsi="Arial" w:cs="Arial"/>
          <w:bCs/>
          <w:sz w:val="22"/>
          <w:szCs w:val="22"/>
        </w:rPr>
      </w:pPr>
    </w:p>
    <w:p w:rsidR="00424083" w:rsidRPr="00857F2C" w:rsidRDefault="00424083">
      <w:pPr>
        <w:rPr>
          <w:rFonts w:ascii="Arial" w:hAnsi="Arial" w:cs="Arial"/>
          <w:sz w:val="22"/>
          <w:szCs w:val="22"/>
        </w:rPr>
      </w:pPr>
    </w:p>
    <w:p w:rsidR="003C3E83" w:rsidRDefault="003C3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32646">
        <w:rPr>
          <w:rFonts w:ascii="Arial" w:hAnsi="Arial" w:cs="Arial"/>
          <w:sz w:val="22"/>
          <w:szCs w:val="22"/>
        </w:rPr>
        <w:t> </w:t>
      </w:r>
      <w:r w:rsidR="006F1226" w:rsidRPr="00857F2C">
        <w:rPr>
          <w:rFonts w:ascii="Arial" w:hAnsi="Arial" w:cs="Arial"/>
          <w:sz w:val="22"/>
          <w:szCs w:val="22"/>
        </w:rPr>
        <w:t>Člán</w:t>
      </w:r>
      <w:r>
        <w:rPr>
          <w:rFonts w:ascii="Arial" w:hAnsi="Arial" w:cs="Arial"/>
          <w:sz w:val="22"/>
          <w:szCs w:val="22"/>
        </w:rPr>
        <w:t>ku</w:t>
      </w:r>
      <w:r w:rsidR="00832646">
        <w:rPr>
          <w:rFonts w:ascii="Arial" w:hAnsi="Arial" w:cs="Arial"/>
          <w:sz w:val="22"/>
          <w:szCs w:val="22"/>
        </w:rPr>
        <w:t xml:space="preserve"> </w:t>
      </w:r>
      <w:r w:rsidRPr="003C3E83">
        <w:rPr>
          <w:rFonts w:ascii="Arial" w:hAnsi="Arial" w:cs="Arial"/>
          <w:b/>
          <w:sz w:val="22"/>
          <w:szCs w:val="22"/>
          <w:u w:val="single"/>
        </w:rPr>
        <w:t>4. Cena tepelné energie</w:t>
      </w:r>
      <w:r>
        <w:rPr>
          <w:rFonts w:ascii="Arial" w:hAnsi="Arial" w:cs="Arial"/>
          <w:sz w:val="22"/>
          <w:szCs w:val="22"/>
        </w:rPr>
        <w:t xml:space="preserve"> </w:t>
      </w:r>
      <w:r w:rsidR="00832646">
        <w:rPr>
          <w:rFonts w:ascii="Arial" w:hAnsi="Arial" w:cs="Arial"/>
          <w:sz w:val="22"/>
          <w:szCs w:val="22"/>
        </w:rPr>
        <w:t>se ruší v celém rozsahu bod 4.1., který nově zní</w:t>
      </w:r>
      <w:r w:rsidR="005360FC">
        <w:rPr>
          <w:rFonts w:ascii="Arial" w:hAnsi="Arial" w:cs="Arial"/>
          <w:sz w:val="22"/>
          <w:szCs w:val="22"/>
        </w:rPr>
        <w:t xml:space="preserve"> </w:t>
      </w:r>
      <w:r w:rsidR="00832646">
        <w:rPr>
          <w:rFonts w:ascii="Arial" w:hAnsi="Arial" w:cs="Arial"/>
          <w:sz w:val="22"/>
          <w:szCs w:val="22"/>
        </w:rPr>
        <w:t xml:space="preserve">následovně: </w:t>
      </w:r>
    </w:p>
    <w:p w:rsidR="00832646" w:rsidRDefault="00832646">
      <w:pPr>
        <w:rPr>
          <w:rFonts w:ascii="Arial" w:hAnsi="Arial" w:cs="Arial"/>
          <w:sz w:val="22"/>
          <w:szCs w:val="22"/>
        </w:rPr>
      </w:pPr>
    </w:p>
    <w:p w:rsidR="00011B18" w:rsidRPr="00832646" w:rsidRDefault="00832646" w:rsidP="00011B18">
      <w:pPr>
        <w:pStyle w:val="Normln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4.1. </w:t>
      </w:r>
      <w:r w:rsidRPr="00832646">
        <w:rPr>
          <w:rFonts w:ascii="Arial" w:hAnsi="Arial" w:cs="Arial"/>
          <w:bCs/>
          <w:sz w:val="22"/>
          <w:szCs w:val="22"/>
        </w:rPr>
        <w:t xml:space="preserve">V souladu se zákonem č. 526/90 Sb., o cenách, </w:t>
      </w:r>
      <w:r w:rsidR="00011B18" w:rsidRPr="00832646">
        <w:rPr>
          <w:rFonts w:ascii="Arial" w:hAnsi="Arial" w:cs="Arial"/>
          <w:bCs/>
          <w:sz w:val="22"/>
          <w:szCs w:val="22"/>
        </w:rPr>
        <w:t xml:space="preserve">v platném znění, stanoví dodavatel, při respektování systému „jedné cenové lokality“ </w:t>
      </w:r>
      <w:r w:rsidR="00011B18">
        <w:rPr>
          <w:rFonts w:ascii="Arial" w:hAnsi="Arial" w:cs="Arial"/>
          <w:bCs/>
          <w:sz w:val="22"/>
          <w:szCs w:val="22"/>
        </w:rPr>
        <w:t xml:space="preserve">plánované </w:t>
      </w:r>
      <w:r w:rsidR="00011B18" w:rsidRPr="00832646">
        <w:rPr>
          <w:rFonts w:ascii="Arial" w:hAnsi="Arial" w:cs="Arial"/>
          <w:bCs/>
          <w:sz w:val="22"/>
          <w:szCs w:val="22"/>
        </w:rPr>
        <w:t xml:space="preserve">ceny platné pro období od </w:t>
      </w:r>
      <w:r w:rsidR="00BB6DB6">
        <w:rPr>
          <w:rFonts w:ascii="Arial" w:hAnsi="Arial" w:cs="Arial"/>
          <w:bCs/>
          <w:sz w:val="22"/>
          <w:szCs w:val="22"/>
        </w:rPr>
        <w:t xml:space="preserve">    </w:t>
      </w:r>
      <w:r w:rsidR="00011B18" w:rsidRPr="00832646">
        <w:rPr>
          <w:rFonts w:ascii="Arial" w:hAnsi="Arial" w:cs="Arial"/>
          <w:bCs/>
          <w:sz w:val="22"/>
          <w:szCs w:val="22"/>
        </w:rPr>
        <w:t>01.</w:t>
      </w:r>
      <w:r w:rsidR="00BB6DB6">
        <w:rPr>
          <w:rFonts w:ascii="Arial" w:hAnsi="Arial" w:cs="Arial"/>
          <w:bCs/>
          <w:sz w:val="22"/>
          <w:szCs w:val="22"/>
        </w:rPr>
        <w:t xml:space="preserve"> </w:t>
      </w:r>
      <w:r w:rsidR="00011B18" w:rsidRPr="00832646">
        <w:rPr>
          <w:rFonts w:ascii="Arial" w:hAnsi="Arial" w:cs="Arial"/>
          <w:bCs/>
          <w:sz w:val="22"/>
          <w:szCs w:val="22"/>
        </w:rPr>
        <w:t>01.</w:t>
      </w:r>
      <w:r w:rsidR="00BB6DB6">
        <w:rPr>
          <w:rFonts w:ascii="Arial" w:hAnsi="Arial" w:cs="Arial"/>
          <w:bCs/>
          <w:sz w:val="22"/>
          <w:szCs w:val="22"/>
        </w:rPr>
        <w:t xml:space="preserve"> </w:t>
      </w:r>
      <w:r w:rsidR="00142A90">
        <w:rPr>
          <w:rFonts w:ascii="Arial" w:hAnsi="Arial" w:cs="Arial"/>
          <w:bCs/>
          <w:sz w:val="22"/>
          <w:szCs w:val="22"/>
        </w:rPr>
        <w:t>201</w:t>
      </w:r>
      <w:r w:rsidR="006C2F6C">
        <w:rPr>
          <w:rFonts w:ascii="Arial" w:hAnsi="Arial" w:cs="Arial"/>
          <w:bCs/>
          <w:sz w:val="22"/>
          <w:szCs w:val="22"/>
        </w:rPr>
        <w:t>7</w:t>
      </w:r>
      <w:bookmarkStart w:id="1" w:name="_GoBack"/>
      <w:bookmarkEnd w:id="1"/>
      <w:r w:rsidR="00011B18" w:rsidRPr="00832646">
        <w:rPr>
          <w:rFonts w:ascii="Arial" w:hAnsi="Arial" w:cs="Arial"/>
          <w:bCs/>
          <w:sz w:val="22"/>
          <w:szCs w:val="22"/>
        </w:rPr>
        <w:t>:</w:t>
      </w:r>
    </w:p>
    <w:p w:rsidR="00011B18" w:rsidRPr="00832646" w:rsidRDefault="00011B18" w:rsidP="00011B18">
      <w:pPr>
        <w:pStyle w:val="Normln0"/>
        <w:ind w:left="426" w:hanging="426"/>
        <w:rPr>
          <w:rFonts w:ascii="Arial" w:hAnsi="Arial" w:cs="Arial"/>
          <w:bCs/>
          <w:sz w:val="22"/>
          <w:szCs w:val="22"/>
        </w:rPr>
      </w:pPr>
    </w:p>
    <w:p w:rsidR="00142A90" w:rsidRPr="00C82604" w:rsidRDefault="00142A90" w:rsidP="00142A90">
      <w:pPr>
        <w:pStyle w:val="Normln0"/>
        <w:ind w:left="426"/>
        <w:rPr>
          <w:rFonts w:ascii="Arial" w:hAnsi="Arial" w:cs="Arial"/>
          <w:b/>
          <w:bCs/>
          <w:sz w:val="22"/>
          <w:szCs w:val="22"/>
        </w:rPr>
      </w:pPr>
      <w:r w:rsidRPr="00832646">
        <w:rPr>
          <w:rFonts w:ascii="Arial" w:hAnsi="Arial" w:cs="Arial"/>
          <w:b/>
          <w:bCs/>
          <w:sz w:val="22"/>
          <w:szCs w:val="22"/>
        </w:rPr>
        <w:t>variabilní složka ceny</w:t>
      </w:r>
      <w:r w:rsidRPr="00C82604">
        <w:rPr>
          <w:rFonts w:ascii="Arial" w:hAnsi="Arial" w:cs="Arial"/>
          <w:b/>
          <w:bCs/>
          <w:sz w:val="22"/>
          <w:szCs w:val="22"/>
        </w:rPr>
        <w:t>:</w:t>
      </w:r>
      <w:r w:rsidRPr="00C82604">
        <w:rPr>
          <w:rFonts w:ascii="Arial" w:hAnsi="Arial" w:cs="Arial"/>
          <w:b/>
          <w:bCs/>
          <w:sz w:val="22"/>
          <w:szCs w:val="22"/>
        </w:rPr>
        <w:tab/>
      </w:r>
      <w:r w:rsidR="00BB6DB6">
        <w:rPr>
          <w:rFonts w:ascii="Arial" w:hAnsi="Arial" w:cs="Arial"/>
          <w:b/>
          <w:bCs/>
          <w:sz w:val="22"/>
          <w:szCs w:val="22"/>
        </w:rPr>
        <w:t>253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BB6DB6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C82604">
        <w:rPr>
          <w:rFonts w:ascii="Arial" w:hAnsi="Arial" w:cs="Arial"/>
          <w:b/>
          <w:bCs/>
          <w:sz w:val="22"/>
          <w:szCs w:val="22"/>
        </w:rPr>
        <w:t xml:space="preserve"> Kč/GJ bez DPH, </w:t>
      </w:r>
    </w:p>
    <w:p w:rsidR="00142A90" w:rsidRPr="00C82604" w:rsidRDefault="00142A90" w:rsidP="00142A90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C82604">
        <w:rPr>
          <w:rFonts w:ascii="Arial" w:hAnsi="Arial" w:cs="Arial"/>
          <w:bCs/>
          <w:sz w:val="22"/>
          <w:szCs w:val="22"/>
        </w:rPr>
        <w:t>měsíčně, tzn. od 01.</w:t>
      </w:r>
      <w:r w:rsidR="00BB6DB6">
        <w:rPr>
          <w:rFonts w:ascii="Arial" w:hAnsi="Arial" w:cs="Arial"/>
          <w:bCs/>
          <w:sz w:val="22"/>
          <w:szCs w:val="22"/>
        </w:rPr>
        <w:t xml:space="preserve"> </w:t>
      </w:r>
      <w:r w:rsidRPr="00C82604">
        <w:rPr>
          <w:rFonts w:ascii="Arial" w:hAnsi="Arial" w:cs="Arial"/>
          <w:bCs/>
          <w:sz w:val="22"/>
          <w:szCs w:val="22"/>
        </w:rPr>
        <w:t>01.</w:t>
      </w:r>
      <w:r w:rsidR="00BB6DB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201</w:t>
      </w:r>
      <w:r w:rsidR="00BB6DB6">
        <w:rPr>
          <w:rFonts w:ascii="Arial" w:hAnsi="Arial" w:cs="Arial"/>
          <w:bCs/>
          <w:sz w:val="22"/>
          <w:szCs w:val="22"/>
        </w:rPr>
        <w:t>7</w:t>
      </w:r>
      <w:r w:rsidRPr="00C82604">
        <w:rPr>
          <w:rFonts w:ascii="Arial" w:hAnsi="Arial" w:cs="Arial"/>
          <w:bCs/>
          <w:sz w:val="22"/>
          <w:szCs w:val="22"/>
        </w:rPr>
        <w:t xml:space="preserve"> je účtováno dle skutečně odebraného množství tepelné energie,</w:t>
      </w:r>
    </w:p>
    <w:p w:rsidR="00142A90" w:rsidRPr="00C82604" w:rsidRDefault="00142A90" w:rsidP="00142A90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</w:p>
    <w:p w:rsidR="00142A90" w:rsidRPr="00C82604" w:rsidRDefault="00142A90" w:rsidP="00142A90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C82604">
        <w:rPr>
          <w:rFonts w:ascii="Arial" w:hAnsi="Arial" w:cs="Arial"/>
          <w:bCs/>
          <w:sz w:val="22"/>
          <w:szCs w:val="22"/>
        </w:rPr>
        <w:t xml:space="preserve">za poskytnutí výrobních a distribučních zařízení zaplatí odběratel dodavateli měsíčně </w:t>
      </w:r>
      <w:r w:rsidRPr="00C82604">
        <w:rPr>
          <w:rFonts w:ascii="Arial" w:hAnsi="Arial" w:cs="Arial"/>
          <w:b/>
          <w:bCs/>
          <w:sz w:val="22"/>
          <w:szCs w:val="22"/>
        </w:rPr>
        <w:t>fixní složku ceny</w:t>
      </w:r>
      <w:r w:rsidRPr="00C82604">
        <w:rPr>
          <w:rFonts w:ascii="Arial" w:hAnsi="Arial" w:cs="Arial"/>
          <w:bCs/>
          <w:sz w:val="22"/>
          <w:szCs w:val="22"/>
        </w:rPr>
        <w:t xml:space="preserve">, která je ve výši: </w:t>
      </w:r>
      <w:r w:rsidRPr="00C82604">
        <w:rPr>
          <w:rFonts w:ascii="Arial" w:hAnsi="Arial" w:cs="Arial"/>
          <w:bCs/>
          <w:sz w:val="22"/>
          <w:szCs w:val="22"/>
        </w:rPr>
        <w:tab/>
      </w:r>
    </w:p>
    <w:p w:rsidR="00011B18" w:rsidRPr="00832646" w:rsidRDefault="00142A90" w:rsidP="00142A90">
      <w:pPr>
        <w:pStyle w:val="Normln0"/>
        <w:ind w:left="426"/>
        <w:rPr>
          <w:rFonts w:ascii="Arial" w:hAnsi="Arial" w:cs="Arial"/>
          <w:b/>
          <w:bCs/>
          <w:sz w:val="22"/>
          <w:szCs w:val="22"/>
        </w:rPr>
      </w:pPr>
      <w:r w:rsidRPr="00C82604">
        <w:rPr>
          <w:rFonts w:ascii="Arial" w:hAnsi="Arial" w:cs="Arial"/>
          <w:bCs/>
          <w:sz w:val="22"/>
          <w:szCs w:val="22"/>
        </w:rPr>
        <w:tab/>
      </w:r>
      <w:r w:rsidRPr="00C82604">
        <w:rPr>
          <w:rFonts w:ascii="Arial" w:hAnsi="Arial" w:cs="Arial"/>
          <w:bCs/>
          <w:sz w:val="22"/>
          <w:szCs w:val="22"/>
        </w:rPr>
        <w:tab/>
      </w:r>
      <w:r w:rsidRPr="00C82604">
        <w:rPr>
          <w:rFonts w:ascii="Arial" w:hAnsi="Arial" w:cs="Arial"/>
          <w:bCs/>
          <w:sz w:val="22"/>
          <w:szCs w:val="22"/>
        </w:rPr>
        <w:tab/>
      </w:r>
      <w:r w:rsidRPr="00C8260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2</w:t>
      </w:r>
      <w:r w:rsidR="00BB6DB6">
        <w:rPr>
          <w:rFonts w:ascii="Arial" w:hAnsi="Arial" w:cs="Arial"/>
          <w:b/>
          <w:bCs/>
          <w:sz w:val="22"/>
          <w:szCs w:val="22"/>
        </w:rPr>
        <w:t>52</w:t>
      </w:r>
      <w:r w:rsidRPr="00C82604">
        <w:rPr>
          <w:rFonts w:ascii="Arial" w:hAnsi="Arial" w:cs="Arial"/>
          <w:b/>
          <w:bCs/>
          <w:sz w:val="22"/>
          <w:szCs w:val="22"/>
        </w:rPr>
        <w:t>,</w:t>
      </w:r>
      <w:r w:rsidR="00BB6DB6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C82604">
        <w:rPr>
          <w:rFonts w:ascii="Arial" w:hAnsi="Arial" w:cs="Arial"/>
          <w:b/>
          <w:bCs/>
          <w:sz w:val="22"/>
          <w:szCs w:val="22"/>
        </w:rPr>
        <w:t xml:space="preserve"> Kč/GJ bez DPH,</w:t>
      </w:r>
      <w:r w:rsidR="00011B18" w:rsidRPr="0083264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11B18" w:rsidRPr="00832646" w:rsidRDefault="00011B18" w:rsidP="00011B18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832646">
        <w:rPr>
          <w:rFonts w:ascii="Arial" w:hAnsi="Arial" w:cs="Arial"/>
          <w:bCs/>
          <w:sz w:val="22"/>
          <w:szCs w:val="22"/>
        </w:rPr>
        <w:t>tj. celkem za rok:</w:t>
      </w:r>
      <w:r w:rsidRPr="00832646">
        <w:rPr>
          <w:rFonts w:ascii="Arial" w:hAnsi="Arial" w:cs="Arial"/>
          <w:bCs/>
          <w:sz w:val="22"/>
          <w:szCs w:val="22"/>
        </w:rPr>
        <w:tab/>
      </w:r>
      <w:r w:rsidRPr="00832646">
        <w:rPr>
          <w:rFonts w:ascii="Arial" w:hAnsi="Arial" w:cs="Arial"/>
          <w:bCs/>
          <w:sz w:val="22"/>
          <w:szCs w:val="22"/>
        </w:rPr>
        <w:tab/>
      </w:r>
    </w:p>
    <w:p w:rsidR="00011B18" w:rsidRPr="00C82604" w:rsidRDefault="00BB6DB6" w:rsidP="00011B18">
      <w:pPr>
        <w:pStyle w:val="Normln0"/>
        <w:ind w:left="2550" w:firstLine="28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658</w:t>
      </w:r>
      <w:r w:rsidR="00142A9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764</w:t>
      </w:r>
      <w:r w:rsidR="00C44BDE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C44BDE">
        <w:rPr>
          <w:rFonts w:ascii="Arial" w:hAnsi="Arial" w:cs="Arial"/>
          <w:b/>
          <w:bCs/>
          <w:sz w:val="22"/>
          <w:szCs w:val="22"/>
        </w:rPr>
        <w:t>0</w:t>
      </w:r>
      <w:r w:rsidR="00011B18">
        <w:rPr>
          <w:rFonts w:ascii="Arial" w:hAnsi="Arial" w:cs="Arial"/>
          <w:b/>
          <w:bCs/>
          <w:sz w:val="22"/>
          <w:szCs w:val="22"/>
        </w:rPr>
        <w:t xml:space="preserve"> </w:t>
      </w:r>
      <w:r w:rsidR="00011B18" w:rsidRPr="00C82604">
        <w:rPr>
          <w:rFonts w:ascii="Arial" w:hAnsi="Arial" w:cs="Arial"/>
          <w:b/>
          <w:bCs/>
          <w:sz w:val="22"/>
          <w:szCs w:val="22"/>
        </w:rPr>
        <w:t>Kč bez DPH</w:t>
      </w:r>
    </w:p>
    <w:p w:rsidR="00011B18" w:rsidRDefault="00011B18" w:rsidP="00011B18">
      <w:pPr>
        <w:pStyle w:val="Normln0"/>
        <w:ind w:left="2268" w:firstLine="564"/>
        <w:rPr>
          <w:rFonts w:ascii="Arial" w:hAnsi="Arial" w:cs="Arial"/>
          <w:bCs/>
          <w:sz w:val="22"/>
          <w:szCs w:val="22"/>
        </w:rPr>
      </w:pPr>
      <w:r w:rsidRPr="00C82604">
        <w:rPr>
          <w:rFonts w:ascii="Arial" w:hAnsi="Arial" w:cs="Arial"/>
          <w:bCs/>
          <w:sz w:val="22"/>
          <w:szCs w:val="22"/>
        </w:rPr>
        <w:t xml:space="preserve">(= </w:t>
      </w:r>
      <w:r>
        <w:rPr>
          <w:rFonts w:ascii="Arial" w:hAnsi="Arial" w:cs="Arial"/>
          <w:bCs/>
          <w:sz w:val="22"/>
          <w:szCs w:val="22"/>
        </w:rPr>
        <w:t>2</w:t>
      </w:r>
      <w:r w:rsidR="00142A90">
        <w:rPr>
          <w:rFonts w:ascii="Arial" w:hAnsi="Arial" w:cs="Arial"/>
          <w:bCs/>
          <w:sz w:val="22"/>
          <w:szCs w:val="22"/>
        </w:rPr>
        <w:t>6</w:t>
      </w:r>
      <w:r w:rsidR="00BB6DB6">
        <w:rPr>
          <w:rFonts w:ascii="Arial" w:hAnsi="Arial" w:cs="Arial"/>
          <w:bCs/>
          <w:sz w:val="22"/>
          <w:szCs w:val="22"/>
        </w:rPr>
        <w:t>10</w:t>
      </w:r>
      <w:r w:rsidRPr="00C82604">
        <w:rPr>
          <w:rFonts w:ascii="Arial" w:hAnsi="Arial" w:cs="Arial"/>
          <w:bCs/>
          <w:sz w:val="22"/>
          <w:szCs w:val="22"/>
        </w:rPr>
        <w:t xml:space="preserve"> GJ x </w:t>
      </w:r>
      <w:r w:rsidR="00142A90">
        <w:rPr>
          <w:rFonts w:ascii="Arial" w:hAnsi="Arial" w:cs="Arial"/>
          <w:bCs/>
          <w:sz w:val="22"/>
          <w:szCs w:val="22"/>
        </w:rPr>
        <w:t>2</w:t>
      </w:r>
      <w:r w:rsidR="00BB6DB6">
        <w:rPr>
          <w:rFonts w:ascii="Arial" w:hAnsi="Arial" w:cs="Arial"/>
          <w:bCs/>
          <w:sz w:val="22"/>
          <w:szCs w:val="22"/>
        </w:rPr>
        <w:t>52</w:t>
      </w:r>
      <w:r w:rsidR="00142A90">
        <w:rPr>
          <w:rFonts w:ascii="Arial" w:hAnsi="Arial" w:cs="Arial"/>
          <w:bCs/>
          <w:sz w:val="22"/>
          <w:szCs w:val="22"/>
        </w:rPr>
        <w:t>,</w:t>
      </w:r>
      <w:r w:rsidR="00BB6DB6">
        <w:rPr>
          <w:rFonts w:ascii="Arial" w:hAnsi="Arial" w:cs="Arial"/>
          <w:bCs/>
          <w:sz w:val="22"/>
          <w:szCs w:val="22"/>
        </w:rPr>
        <w:t>4</w:t>
      </w:r>
      <w:r w:rsidR="0042406A">
        <w:rPr>
          <w:rFonts w:ascii="Arial" w:hAnsi="Arial" w:cs="Arial"/>
          <w:bCs/>
          <w:sz w:val="22"/>
          <w:szCs w:val="22"/>
        </w:rPr>
        <w:t>0</w:t>
      </w:r>
      <w:r w:rsidRPr="00C82604">
        <w:rPr>
          <w:rFonts w:ascii="Arial" w:hAnsi="Arial" w:cs="Arial"/>
          <w:bCs/>
          <w:sz w:val="22"/>
          <w:szCs w:val="22"/>
        </w:rPr>
        <w:t xml:space="preserve">  Kč/GJ)</w:t>
      </w:r>
    </w:p>
    <w:p w:rsidR="00BB6DB6" w:rsidRPr="00832646" w:rsidRDefault="00BB6DB6" w:rsidP="00011B18">
      <w:pPr>
        <w:pStyle w:val="Normln0"/>
        <w:ind w:left="2268" w:firstLine="564"/>
        <w:rPr>
          <w:rFonts w:ascii="Arial" w:hAnsi="Arial" w:cs="Arial"/>
          <w:bCs/>
          <w:sz w:val="22"/>
          <w:szCs w:val="22"/>
        </w:rPr>
      </w:pPr>
    </w:p>
    <w:p w:rsidR="00832646" w:rsidRPr="00832646" w:rsidRDefault="00011B18" w:rsidP="00011B18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832646">
        <w:rPr>
          <w:rFonts w:ascii="Arial" w:hAnsi="Arial" w:cs="Arial"/>
          <w:bCs/>
          <w:sz w:val="22"/>
          <w:szCs w:val="22"/>
        </w:rPr>
        <w:t>tzn. od 01.</w:t>
      </w:r>
      <w:r w:rsidR="00BB6DB6">
        <w:rPr>
          <w:rFonts w:ascii="Arial" w:hAnsi="Arial" w:cs="Arial"/>
          <w:bCs/>
          <w:sz w:val="22"/>
          <w:szCs w:val="22"/>
        </w:rPr>
        <w:t xml:space="preserve"> </w:t>
      </w:r>
      <w:r w:rsidRPr="00832646">
        <w:rPr>
          <w:rFonts w:ascii="Arial" w:hAnsi="Arial" w:cs="Arial"/>
          <w:bCs/>
          <w:sz w:val="22"/>
          <w:szCs w:val="22"/>
        </w:rPr>
        <w:t>01.</w:t>
      </w:r>
      <w:r w:rsidR="00BB6DB6">
        <w:rPr>
          <w:rFonts w:ascii="Arial" w:hAnsi="Arial" w:cs="Arial"/>
          <w:bCs/>
          <w:sz w:val="22"/>
          <w:szCs w:val="22"/>
        </w:rPr>
        <w:t xml:space="preserve"> </w:t>
      </w:r>
      <w:r w:rsidR="00142A90">
        <w:rPr>
          <w:rFonts w:ascii="Arial" w:hAnsi="Arial" w:cs="Arial"/>
          <w:bCs/>
          <w:sz w:val="22"/>
          <w:szCs w:val="22"/>
        </w:rPr>
        <w:t>201</w:t>
      </w:r>
      <w:r w:rsidR="00BB6DB6">
        <w:rPr>
          <w:rFonts w:ascii="Arial" w:hAnsi="Arial" w:cs="Arial"/>
          <w:bCs/>
          <w:sz w:val="22"/>
          <w:szCs w:val="22"/>
        </w:rPr>
        <w:t>7</w:t>
      </w:r>
      <w:r w:rsidRPr="00832646">
        <w:rPr>
          <w:rFonts w:ascii="Arial" w:hAnsi="Arial" w:cs="Arial"/>
          <w:bCs/>
          <w:sz w:val="22"/>
          <w:szCs w:val="22"/>
        </w:rPr>
        <w:t xml:space="preserve"> do 31.</w:t>
      </w:r>
      <w:r w:rsidR="00BB6DB6">
        <w:rPr>
          <w:rFonts w:ascii="Arial" w:hAnsi="Arial" w:cs="Arial"/>
          <w:bCs/>
          <w:sz w:val="22"/>
          <w:szCs w:val="22"/>
        </w:rPr>
        <w:t xml:space="preserve"> </w:t>
      </w:r>
      <w:r w:rsidRPr="00832646">
        <w:rPr>
          <w:rFonts w:ascii="Arial" w:hAnsi="Arial" w:cs="Arial"/>
          <w:bCs/>
          <w:sz w:val="22"/>
          <w:szCs w:val="22"/>
        </w:rPr>
        <w:t>12.</w:t>
      </w:r>
      <w:r w:rsidR="00BB6DB6">
        <w:rPr>
          <w:rFonts w:ascii="Arial" w:hAnsi="Arial" w:cs="Arial"/>
          <w:bCs/>
          <w:sz w:val="22"/>
          <w:szCs w:val="22"/>
        </w:rPr>
        <w:t xml:space="preserve"> </w:t>
      </w:r>
      <w:r w:rsidR="00142A90">
        <w:rPr>
          <w:rFonts w:ascii="Arial" w:hAnsi="Arial" w:cs="Arial"/>
          <w:bCs/>
          <w:sz w:val="22"/>
          <w:szCs w:val="22"/>
        </w:rPr>
        <w:t>201</w:t>
      </w:r>
      <w:r w:rsidR="00BB6DB6">
        <w:rPr>
          <w:rFonts w:ascii="Arial" w:hAnsi="Arial" w:cs="Arial"/>
          <w:bCs/>
          <w:sz w:val="22"/>
          <w:szCs w:val="22"/>
        </w:rPr>
        <w:t>7</w:t>
      </w:r>
      <w:r w:rsidRPr="00832646">
        <w:rPr>
          <w:rFonts w:ascii="Arial" w:hAnsi="Arial" w:cs="Arial"/>
          <w:bCs/>
          <w:sz w:val="22"/>
          <w:szCs w:val="22"/>
        </w:rPr>
        <w:t xml:space="preserve"> je vždy měsíčně účtována 1/12 z této celkové fixní složky ceny.</w:t>
      </w:r>
    </w:p>
    <w:p w:rsidR="00142A90" w:rsidRDefault="00142A90" w:rsidP="00832646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</w:p>
    <w:p w:rsidR="00142A90" w:rsidRDefault="00142A90" w:rsidP="00832646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</w:p>
    <w:p w:rsidR="00832646" w:rsidRPr="00832646" w:rsidRDefault="00832646" w:rsidP="00832646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832646">
        <w:rPr>
          <w:rFonts w:ascii="Arial" w:hAnsi="Arial" w:cs="Arial"/>
          <w:bCs/>
          <w:sz w:val="22"/>
          <w:szCs w:val="22"/>
        </w:rPr>
        <w:t>DPH bude účtována k těmto cenám vždy v zákonem stanovené výši. Ceny jsou stanoveny jako předběžné v místě předání tepla odběrateli v definovaných odběrných místech.</w:t>
      </w:r>
    </w:p>
    <w:p w:rsidR="00832646" w:rsidRDefault="00832646">
      <w:pPr>
        <w:rPr>
          <w:rFonts w:ascii="Arial" w:hAnsi="Arial" w:cs="Arial"/>
          <w:sz w:val="22"/>
          <w:szCs w:val="22"/>
        </w:rPr>
      </w:pPr>
    </w:p>
    <w:p w:rsidR="003A3062" w:rsidRDefault="003A3062">
      <w:pPr>
        <w:pStyle w:val="Zkladntext2"/>
        <w:rPr>
          <w:rFonts w:cs="Arial"/>
          <w:szCs w:val="22"/>
        </w:rPr>
      </w:pPr>
    </w:p>
    <w:p w:rsidR="00FE3E99" w:rsidRPr="00857F2C" w:rsidRDefault="00350BEB" w:rsidP="00350BEB">
      <w:pPr>
        <w:pStyle w:val="Zkladntext2"/>
        <w:numPr>
          <w:ilvl w:val="0"/>
          <w:numId w:val="13"/>
        </w:numPr>
        <w:ind w:left="426" w:hanging="426"/>
        <w:rPr>
          <w:rFonts w:cs="Arial"/>
          <w:b/>
          <w:bCs/>
          <w:szCs w:val="22"/>
        </w:rPr>
      </w:pPr>
      <w:r w:rsidRPr="00857F2C">
        <w:rPr>
          <w:rFonts w:cs="Arial"/>
          <w:b/>
          <w:bCs/>
          <w:szCs w:val="22"/>
        </w:rPr>
        <w:t>Závěrečná ustanovení</w:t>
      </w:r>
    </w:p>
    <w:p w:rsidR="00606023" w:rsidRDefault="00606023" w:rsidP="00350BEB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rFonts w:cs="Arial"/>
          <w:b/>
          <w:szCs w:val="22"/>
        </w:rPr>
      </w:pPr>
    </w:p>
    <w:p w:rsidR="00C44BDE" w:rsidRDefault="00C44BDE" w:rsidP="00C44BDE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</w:rPr>
      </w:pPr>
      <w:r w:rsidRPr="00EB125A">
        <w:rPr>
          <w:b/>
        </w:rPr>
        <w:t>Ostatní ustanovení a články výše uvedené Smlouvy včetně platných dodatků</w:t>
      </w:r>
      <w:r>
        <w:rPr>
          <w:b/>
        </w:rPr>
        <w:t>, nedotčené tímto dodatkem,</w:t>
      </w:r>
      <w:r w:rsidRPr="00EB125A">
        <w:rPr>
          <w:b/>
        </w:rPr>
        <w:t xml:space="preserve"> zůstávají beze změny</w:t>
      </w:r>
      <w:r>
        <w:rPr>
          <w:b/>
        </w:rPr>
        <w:t xml:space="preserve"> nadále v platnosti</w:t>
      </w:r>
      <w:r w:rsidRPr="00EB125A">
        <w:rPr>
          <w:b/>
        </w:rPr>
        <w:t>.</w:t>
      </w:r>
      <w:r w:rsidRPr="000D131E">
        <w:rPr>
          <w:b/>
        </w:rPr>
        <w:t xml:space="preserve"> Tento Dodatek je vyhotoven ve dvou stejnopisech. Každá ze smluvních stran obdrží po jednom oboustranně podepsaném stejnopise. </w:t>
      </w:r>
    </w:p>
    <w:p w:rsidR="00C44BDE" w:rsidRDefault="00C44BDE" w:rsidP="00C44BDE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</w:rPr>
      </w:pPr>
    </w:p>
    <w:p w:rsidR="00C44BDE" w:rsidRDefault="00C44BDE" w:rsidP="00C44BDE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  <w:szCs w:val="22"/>
        </w:rPr>
      </w:pPr>
      <w:r w:rsidRPr="000D131E">
        <w:rPr>
          <w:b/>
        </w:rPr>
        <w:t xml:space="preserve">Dodavatel a odběratel svým podpisem na tomto Dodatku stvrzují, že s ním souhlasí a považují jej za nedílnou součást Smlouvy. Dodatek nabývá platnosti podpisem obou smluvních stran. </w:t>
      </w:r>
      <w:r>
        <w:rPr>
          <w:b/>
          <w:szCs w:val="22"/>
        </w:rPr>
        <w:t>Na právní vztah od 01.</w:t>
      </w:r>
      <w:r w:rsidR="00BB6DB6">
        <w:rPr>
          <w:b/>
          <w:szCs w:val="22"/>
        </w:rPr>
        <w:t xml:space="preserve"> </w:t>
      </w:r>
      <w:r>
        <w:rPr>
          <w:b/>
          <w:szCs w:val="22"/>
        </w:rPr>
        <w:t>01.</w:t>
      </w:r>
      <w:r w:rsidR="00BB6DB6">
        <w:rPr>
          <w:b/>
          <w:szCs w:val="22"/>
        </w:rPr>
        <w:t xml:space="preserve"> </w:t>
      </w:r>
      <w:r w:rsidR="00142A90">
        <w:rPr>
          <w:b/>
          <w:szCs w:val="22"/>
        </w:rPr>
        <w:t>201</w:t>
      </w:r>
      <w:r w:rsidR="00BB6DB6">
        <w:rPr>
          <w:b/>
          <w:szCs w:val="22"/>
        </w:rPr>
        <w:t>7</w:t>
      </w:r>
      <w:r>
        <w:rPr>
          <w:b/>
          <w:szCs w:val="22"/>
        </w:rPr>
        <w:t xml:space="preserve"> do data podpisu tohoto dodatku se pohlíží jako na smluvní vztah uzavřený podle tohoto dodatku. </w:t>
      </w:r>
    </w:p>
    <w:p w:rsidR="00C44BDE" w:rsidRDefault="00C44BDE" w:rsidP="00C44BDE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</w:rPr>
      </w:pPr>
    </w:p>
    <w:p w:rsidR="008646A1" w:rsidRPr="00E9726D" w:rsidRDefault="00C44BDE" w:rsidP="00C44BDE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</w:rPr>
      </w:pPr>
      <w:r w:rsidRPr="000D131E">
        <w:rPr>
          <w:b/>
        </w:rPr>
        <w:t>Smluvní strany tohoto dodatku prohlašují a stvrzují svými podpisy, že mají plnou způsobilost k právním úkonům, a že tento dodatek uzavírají ze své vůle, svobodně a vážně, že jej neuzavírají v tísni ani za jinak nápadně nevýhodných podmínek, že si jej řádně před podpisem přečetly a jsou srozuměny s jeho obsahem.</w:t>
      </w:r>
    </w:p>
    <w:p w:rsidR="004F7529" w:rsidRPr="00857F2C" w:rsidRDefault="004F7529">
      <w:pPr>
        <w:pStyle w:val="Normln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50BEB" w:rsidRPr="00857F2C" w:rsidRDefault="00350BEB">
      <w:pPr>
        <w:pStyle w:val="Normln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509"/>
        <w:gridCol w:w="4490"/>
      </w:tblGrid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 xml:space="preserve">V Ostravě, dne: </w:t>
            </w:r>
            <w:r w:rsidR="003038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 xml:space="preserve">V                         ,  dne:  </w:t>
            </w: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44BDE" w:rsidRDefault="00C44BDE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44BDE" w:rsidRPr="008646A1" w:rsidRDefault="00C44BDE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za dodavatele:</w:t>
            </w: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344" w:rsidRPr="008646A1" w:rsidTr="00832646">
        <w:tc>
          <w:tcPr>
            <w:tcW w:w="4509" w:type="dxa"/>
            <w:vAlign w:val="center"/>
          </w:tcPr>
          <w:p w:rsidR="00FD6344" w:rsidRPr="008646A1" w:rsidRDefault="00FD6344" w:rsidP="00EE29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  <w:vAlign w:val="center"/>
          </w:tcPr>
          <w:p w:rsidR="00FD6344" w:rsidRPr="008646A1" w:rsidRDefault="00FD6344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344" w:rsidRPr="008646A1" w:rsidTr="00832646">
        <w:tc>
          <w:tcPr>
            <w:tcW w:w="4509" w:type="dxa"/>
            <w:vAlign w:val="center"/>
          </w:tcPr>
          <w:p w:rsidR="00FD6344" w:rsidRPr="008646A1" w:rsidRDefault="00FD6344" w:rsidP="00EE29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  <w:vAlign w:val="center"/>
          </w:tcPr>
          <w:p w:rsidR="00FD6344" w:rsidRPr="008646A1" w:rsidRDefault="00FD6344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44BDE" w:rsidRDefault="00C44BDE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44BDE" w:rsidRPr="008646A1" w:rsidRDefault="00C44BDE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</w:tr>
      <w:tr w:rsidR="008646A1" w:rsidRPr="008646A1" w:rsidTr="00832646">
        <w:tc>
          <w:tcPr>
            <w:tcW w:w="4509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za dodavatele:</w:t>
            </w:r>
          </w:p>
        </w:tc>
        <w:tc>
          <w:tcPr>
            <w:tcW w:w="4490" w:type="dxa"/>
          </w:tcPr>
          <w:p w:rsidR="008646A1" w:rsidRPr="008646A1" w:rsidRDefault="008646A1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za odběratele:</w:t>
            </w:r>
          </w:p>
        </w:tc>
      </w:tr>
      <w:tr w:rsidR="003A3062" w:rsidRPr="008646A1" w:rsidTr="00832646">
        <w:tc>
          <w:tcPr>
            <w:tcW w:w="4509" w:type="dxa"/>
            <w:vAlign w:val="center"/>
          </w:tcPr>
          <w:p w:rsidR="003A3062" w:rsidRPr="008646A1" w:rsidRDefault="003A3062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  <w:vAlign w:val="center"/>
          </w:tcPr>
          <w:p w:rsidR="003A3062" w:rsidRDefault="00C23183" w:rsidP="00C231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>Mgr</w:t>
            </w:r>
            <w:r w:rsidR="003A3062">
              <w:rPr>
                <w:rFonts w:ascii="Arial" w:hAnsi="Arial"/>
                <w:bCs/>
                <w:iCs/>
                <w:sz w:val="22"/>
              </w:rPr>
              <w:t xml:space="preserve">. Jiří </w:t>
            </w:r>
            <w:r w:rsidR="0011143B">
              <w:rPr>
                <w:rFonts w:ascii="Arial" w:hAnsi="Arial"/>
                <w:bCs/>
                <w:iCs/>
                <w:sz w:val="22"/>
              </w:rPr>
              <w:t>Ženožička</w:t>
            </w:r>
            <w:r w:rsidR="003A3062">
              <w:rPr>
                <w:rFonts w:ascii="Arial" w:hAnsi="Arial"/>
                <w:bCs/>
                <w:iCs/>
                <w:sz w:val="22"/>
              </w:rPr>
              <w:t xml:space="preserve"> </w:t>
            </w:r>
          </w:p>
        </w:tc>
      </w:tr>
      <w:tr w:rsidR="003A3062" w:rsidRPr="008646A1" w:rsidTr="00832646">
        <w:tc>
          <w:tcPr>
            <w:tcW w:w="4509" w:type="dxa"/>
            <w:vAlign w:val="center"/>
          </w:tcPr>
          <w:p w:rsidR="003A3062" w:rsidRPr="008646A1" w:rsidRDefault="003A3062" w:rsidP="00886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  <w:vAlign w:val="center"/>
          </w:tcPr>
          <w:p w:rsidR="003A3062" w:rsidRDefault="003A3062" w:rsidP="008F05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</w:tbl>
    <w:p w:rsidR="001B3B38" w:rsidRPr="00857F2C" w:rsidRDefault="001B3B38" w:rsidP="00350BEB">
      <w:pPr>
        <w:pStyle w:val="Normln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sectPr w:rsidR="001B3B38" w:rsidRPr="00857F2C" w:rsidSect="00A61204">
      <w:headerReference w:type="default" r:id="rId8"/>
      <w:footerReference w:type="default" r:id="rId9"/>
      <w:endnotePr>
        <w:numFmt w:val="decimal"/>
      </w:endnotePr>
      <w:pgSz w:w="11907" w:h="16840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9C2" w:rsidRDefault="00BE49C2">
      <w:r>
        <w:separator/>
      </w:r>
    </w:p>
  </w:endnote>
  <w:endnote w:type="continuationSeparator" w:id="0">
    <w:p w:rsidR="00BE49C2" w:rsidRDefault="00BE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85" w:rsidRDefault="00CC3485">
    <w:pPr>
      <w:pStyle w:val="Zpat0"/>
    </w:pPr>
    <w:r w:rsidRPr="00B82C95">
      <w:rPr>
        <w:rFonts w:ascii="Arial" w:hAnsi="Arial" w:cs="Arial"/>
        <w:sz w:val="16"/>
        <w:szCs w:val="18"/>
      </w:rPr>
      <w:t xml:space="preserve">Dodatek </w:t>
    </w:r>
    <w:r w:rsidR="00142A90">
      <w:rPr>
        <w:rFonts w:ascii="Arial" w:hAnsi="Arial" w:cs="Arial"/>
        <w:sz w:val="16"/>
        <w:szCs w:val="18"/>
      </w:rPr>
      <w:t xml:space="preserve">č. </w:t>
    </w:r>
    <w:r w:rsidR="00327C4A">
      <w:rPr>
        <w:rFonts w:ascii="Arial" w:hAnsi="Arial" w:cs="Arial"/>
        <w:sz w:val="16"/>
        <w:szCs w:val="18"/>
      </w:rPr>
      <w:t>7</w:t>
    </w:r>
    <w:r w:rsidRPr="00B82C95">
      <w:rPr>
        <w:rFonts w:ascii="Arial" w:hAnsi="Arial" w:cs="Arial"/>
        <w:sz w:val="16"/>
        <w:szCs w:val="18"/>
      </w:rPr>
      <w:t xml:space="preserve"> ke </w:t>
    </w:r>
    <w:r>
      <w:rPr>
        <w:rFonts w:ascii="Arial" w:hAnsi="Arial" w:cs="Arial"/>
        <w:sz w:val="16"/>
        <w:szCs w:val="18"/>
      </w:rPr>
      <w:t>S</w:t>
    </w:r>
    <w:r w:rsidRPr="00B82C95">
      <w:rPr>
        <w:rFonts w:ascii="Arial" w:hAnsi="Arial" w:cs="Arial"/>
        <w:sz w:val="16"/>
        <w:szCs w:val="18"/>
      </w:rPr>
      <w:t xml:space="preserve">mlouvě na </w:t>
    </w:r>
    <w:r>
      <w:rPr>
        <w:rFonts w:ascii="Arial" w:hAnsi="Arial" w:cs="Arial"/>
        <w:sz w:val="16"/>
        <w:szCs w:val="18"/>
      </w:rPr>
      <w:t xml:space="preserve">dodávku a odběr </w:t>
    </w:r>
    <w:r w:rsidR="00221D48">
      <w:rPr>
        <w:rFonts w:ascii="Arial" w:hAnsi="Arial" w:cs="Arial"/>
        <w:sz w:val="16"/>
        <w:szCs w:val="18"/>
      </w:rPr>
      <w:t>tepelné energie číslo M/</w:t>
    </w:r>
    <w:r w:rsidR="008D5203">
      <w:rPr>
        <w:rFonts w:ascii="Arial" w:hAnsi="Arial" w:cs="Arial"/>
        <w:sz w:val="16"/>
        <w:szCs w:val="18"/>
      </w:rPr>
      <w:t>1</w:t>
    </w:r>
    <w:r w:rsidR="00D7162D">
      <w:rPr>
        <w:rFonts w:ascii="Arial" w:hAnsi="Arial" w:cs="Arial"/>
        <w:sz w:val="16"/>
        <w:szCs w:val="18"/>
      </w:rPr>
      <w:t>1</w:t>
    </w:r>
    <w:r w:rsidR="00221D48">
      <w:rPr>
        <w:rFonts w:ascii="Arial" w:hAnsi="Arial" w:cs="Arial"/>
        <w:sz w:val="16"/>
        <w:szCs w:val="18"/>
      </w:rPr>
      <w:t>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9C2" w:rsidRDefault="00BE49C2">
      <w:r>
        <w:separator/>
      </w:r>
    </w:p>
  </w:footnote>
  <w:footnote w:type="continuationSeparator" w:id="0">
    <w:p w:rsidR="00BE49C2" w:rsidRDefault="00BE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85" w:rsidRPr="00170664" w:rsidRDefault="007309CA">
    <w:pPr>
      <w:pStyle w:val="Zhlav0"/>
      <w:jc w:val="center"/>
      <w:rPr>
        <w:rFonts w:ascii="Arial" w:hAnsi="Arial" w:cs="Arial"/>
      </w:rPr>
    </w:pPr>
    <w:r w:rsidRPr="00170664">
      <w:rPr>
        <w:rStyle w:val="slostrnky0"/>
        <w:rFonts w:ascii="Arial" w:hAnsi="Arial" w:cs="Arial"/>
      </w:rPr>
      <w:fldChar w:fldCharType="begin"/>
    </w:r>
    <w:r w:rsidR="00CC3485" w:rsidRPr="00170664">
      <w:rPr>
        <w:rStyle w:val="slostrnky0"/>
        <w:rFonts w:ascii="Arial" w:hAnsi="Arial" w:cs="Arial"/>
      </w:rPr>
      <w:instrText xml:space="preserve"> PAGE </w:instrText>
    </w:r>
    <w:r w:rsidRPr="00170664">
      <w:rPr>
        <w:rStyle w:val="slostrnky0"/>
        <w:rFonts w:ascii="Arial" w:hAnsi="Arial" w:cs="Arial"/>
      </w:rPr>
      <w:fldChar w:fldCharType="separate"/>
    </w:r>
    <w:r w:rsidR="006C2F6C">
      <w:rPr>
        <w:rStyle w:val="slostrnky0"/>
        <w:rFonts w:ascii="Arial" w:hAnsi="Arial" w:cs="Arial"/>
        <w:noProof/>
      </w:rPr>
      <w:t>2</w:t>
    </w:r>
    <w:r w:rsidRPr="00170664">
      <w:rPr>
        <w:rStyle w:val="slostrnky0"/>
        <w:rFonts w:ascii="Arial" w:hAnsi="Arial" w:cs="Arial"/>
      </w:rPr>
      <w:fldChar w:fldCharType="end"/>
    </w:r>
    <w:r w:rsidR="00B85037"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0" wp14:anchorId="4F426429" wp14:editId="41096877">
          <wp:simplePos x="0" y="0"/>
          <wp:positionH relativeFrom="column">
            <wp:posOffset>-4445</wp:posOffset>
          </wp:positionH>
          <wp:positionV relativeFrom="page">
            <wp:posOffset>426085</wp:posOffset>
          </wp:positionV>
          <wp:extent cx="433070" cy="457200"/>
          <wp:effectExtent l="1905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3485" w:rsidRPr="00170664">
      <w:rPr>
        <w:rStyle w:val="slostrnky0"/>
        <w:rFonts w:ascii="Arial" w:hAnsi="Arial" w:cs="Arial"/>
      </w:rPr>
      <w:t>/</w:t>
    </w:r>
    <w:r w:rsidRPr="00170664">
      <w:rPr>
        <w:rStyle w:val="slostrnky0"/>
        <w:rFonts w:ascii="Arial" w:hAnsi="Arial" w:cs="Arial"/>
      </w:rPr>
      <w:fldChar w:fldCharType="begin"/>
    </w:r>
    <w:r w:rsidR="00CC3485" w:rsidRPr="00170664">
      <w:rPr>
        <w:rStyle w:val="slostrnky0"/>
        <w:rFonts w:ascii="Arial" w:hAnsi="Arial" w:cs="Arial"/>
      </w:rPr>
      <w:instrText xml:space="preserve"> NUMPAGES </w:instrText>
    </w:r>
    <w:r w:rsidRPr="00170664">
      <w:rPr>
        <w:rStyle w:val="slostrnky0"/>
        <w:rFonts w:ascii="Arial" w:hAnsi="Arial" w:cs="Arial"/>
      </w:rPr>
      <w:fldChar w:fldCharType="separate"/>
    </w:r>
    <w:r w:rsidR="006C2F6C">
      <w:rPr>
        <w:rStyle w:val="slostrnky0"/>
        <w:rFonts w:ascii="Arial" w:hAnsi="Arial" w:cs="Arial"/>
        <w:noProof/>
      </w:rPr>
      <w:t>3</w:t>
    </w:r>
    <w:r w:rsidRPr="00170664">
      <w:rPr>
        <w:rStyle w:val="slostrnky0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C00"/>
    <w:multiLevelType w:val="hybridMultilevel"/>
    <w:tmpl w:val="4B5C8582"/>
    <w:lvl w:ilvl="0" w:tplc="21C85DD0">
      <w:start w:val="2"/>
      <w:numFmt w:val="decimal"/>
      <w:lvlText w:val="%1."/>
      <w:lvlJc w:val="left"/>
      <w:pPr>
        <w:tabs>
          <w:tab w:val="num" w:pos="3476"/>
        </w:tabs>
        <w:ind w:left="3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6"/>
        </w:tabs>
        <w:ind w:left="41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6"/>
        </w:tabs>
        <w:ind w:left="49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6"/>
        </w:tabs>
        <w:ind w:left="56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6"/>
        </w:tabs>
        <w:ind w:left="63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6"/>
        </w:tabs>
        <w:ind w:left="70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6"/>
        </w:tabs>
        <w:ind w:left="77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6"/>
        </w:tabs>
        <w:ind w:left="85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6"/>
        </w:tabs>
        <w:ind w:left="9236" w:hanging="180"/>
      </w:pPr>
    </w:lvl>
  </w:abstractNum>
  <w:abstractNum w:abstractNumId="1" w15:restartNumberingAfterBreak="0">
    <w:nsid w:val="0FF30486"/>
    <w:multiLevelType w:val="hybridMultilevel"/>
    <w:tmpl w:val="88966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967DD"/>
    <w:multiLevelType w:val="hybridMultilevel"/>
    <w:tmpl w:val="B37C48D6"/>
    <w:lvl w:ilvl="0" w:tplc="0318F3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A5441B3"/>
    <w:multiLevelType w:val="multilevel"/>
    <w:tmpl w:val="4588DF90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"/>
      <w:lvlJc w:val="left"/>
      <w:pPr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88"/>
        </w:tabs>
        <w:ind w:left="5388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4" w15:restartNumberingAfterBreak="0">
    <w:nsid w:val="1A637252"/>
    <w:multiLevelType w:val="multilevel"/>
    <w:tmpl w:val="B532F25C"/>
    <w:lvl w:ilvl="0">
      <w:start w:val="1"/>
      <w:numFmt w:val="decimal"/>
      <w:pStyle w:val="Nadpis1"/>
      <w:lvlText w:val="%1"/>
      <w:lvlJc w:val="left"/>
      <w:pPr>
        <w:tabs>
          <w:tab w:val="num" w:pos="786"/>
        </w:tabs>
        <w:ind w:left="710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1.%2.%3"/>
      <w:lvlJc w:val="left"/>
      <w:pPr>
        <w:ind w:left="1135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isLgl/>
      <w:suff w:val="space"/>
      <w:lvlText w:val="%1.%2.%3.%4"/>
      <w:lvlJc w:val="left"/>
      <w:pPr>
        <w:ind w:left="1277" w:hanging="851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4398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06"/>
        </w:tabs>
        <w:ind w:left="5106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14"/>
        </w:tabs>
        <w:ind w:left="5814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2"/>
        </w:tabs>
        <w:ind w:left="68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30"/>
        </w:tabs>
        <w:ind w:left="7530" w:hanging="1440"/>
      </w:pPr>
      <w:rPr>
        <w:rFonts w:hint="default"/>
      </w:rPr>
    </w:lvl>
  </w:abstractNum>
  <w:abstractNum w:abstractNumId="5" w15:restartNumberingAfterBreak="0">
    <w:nsid w:val="1DBA2423"/>
    <w:multiLevelType w:val="multilevel"/>
    <w:tmpl w:val="0782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21CA03DA"/>
    <w:multiLevelType w:val="hybridMultilevel"/>
    <w:tmpl w:val="F64A3E4A"/>
    <w:lvl w:ilvl="0" w:tplc="E27A04D0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26134E8F"/>
    <w:multiLevelType w:val="hybridMultilevel"/>
    <w:tmpl w:val="E6A83A80"/>
    <w:lvl w:ilvl="0" w:tplc="BBF66D3A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D305391"/>
    <w:multiLevelType w:val="hybridMultilevel"/>
    <w:tmpl w:val="2D64B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C21614"/>
    <w:multiLevelType w:val="hybridMultilevel"/>
    <w:tmpl w:val="27C64A30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D90027"/>
    <w:multiLevelType w:val="hybridMultilevel"/>
    <w:tmpl w:val="6DBAD2C8"/>
    <w:lvl w:ilvl="0" w:tplc="292E568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BA9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1E4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2E1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0C1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9C0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DC5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C8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85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07018D"/>
    <w:multiLevelType w:val="hybridMultilevel"/>
    <w:tmpl w:val="6640FA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6714C"/>
    <w:multiLevelType w:val="hybridMultilevel"/>
    <w:tmpl w:val="5F64F5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53374"/>
    <w:multiLevelType w:val="hybridMultilevel"/>
    <w:tmpl w:val="5782781E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F0A7F16"/>
    <w:multiLevelType w:val="hybridMultilevel"/>
    <w:tmpl w:val="BBC0312E"/>
    <w:lvl w:ilvl="0" w:tplc="3424D3C0">
      <w:start w:val="2"/>
      <w:numFmt w:val="upp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13F047A8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6B82E1DE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9670DE30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590A2BC8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18A618AA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75628AFE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D96A5300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AC2C9FCA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29"/>
    <w:rsid w:val="00011B18"/>
    <w:rsid w:val="0001229E"/>
    <w:rsid w:val="0001407F"/>
    <w:rsid w:val="00063651"/>
    <w:rsid w:val="0006665D"/>
    <w:rsid w:val="00077746"/>
    <w:rsid w:val="000873E8"/>
    <w:rsid w:val="000A6F60"/>
    <w:rsid w:val="000B6093"/>
    <w:rsid w:val="000C4CC9"/>
    <w:rsid w:val="000D6740"/>
    <w:rsid w:val="0011143B"/>
    <w:rsid w:val="00142A90"/>
    <w:rsid w:val="001475B3"/>
    <w:rsid w:val="00170664"/>
    <w:rsid w:val="00196B33"/>
    <w:rsid w:val="001B308E"/>
    <w:rsid w:val="001B3B38"/>
    <w:rsid w:val="001C2BDA"/>
    <w:rsid w:val="001E0E0A"/>
    <w:rsid w:val="001F30F9"/>
    <w:rsid w:val="00207196"/>
    <w:rsid w:val="00221D48"/>
    <w:rsid w:val="00241B4A"/>
    <w:rsid w:val="002478E4"/>
    <w:rsid w:val="00286D28"/>
    <w:rsid w:val="002D7B78"/>
    <w:rsid w:val="002E2957"/>
    <w:rsid w:val="00301A5A"/>
    <w:rsid w:val="00303816"/>
    <w:rsid w:val="00320148"/>
    <w:rsid w:val="00327C4A"/>
    <w:rsid w:val="00331D9F"/>
    <w:rsid w:val="003418BE"/>
    <w:rsid w:val="0034696A"/>
    <w:rsid w:val="00347A51"/>
    <w:rsid w:val="00350BEB"/>
    <w:rsid w:val="00382410"/>
    <w:rsid w:val="003901E8"/>
    <w:rsid w:val="00394FD1"/>
    <w:rsid w:val="003A3062"/>
    <w:rsid w:val="003A7507"/>
    <w:rsid w:val="003C3E83"/>
    <w:rsid w:val="0042406A"/>
    <w:rsid w:val="00424083"/>
    <w:rsid w:val="00463E9C"/>
    <w:rsid w:val="00467AD3"/>
    <w:rsid w:val="00484531"/>
    <w:rsid w:val="004B1F47"/>
    <w:rsid w:val="004C4E50"/>
    <w:rsid w:val="004F7529"/>
    <w:rsid w:val="00534EBB"/>
    <w:rsid w:val="005360FC"/>
    <w:rsid w:val="005419BE"/>
    <w:rsid w:val="00546933"/>
    <w:rsid w:val="005607B2"/>
    <w:rsid w:val="005E25CE"/>
    <w:rsid w:val="005F176F"/>
    <w:rsid w:val="00606023"/>
    <w:rsid w:val="00614942"/>
    <w:rsid w:val="00622E32"/>
    <w:rsid w:val="00642FAD"/>
    <w:rsid w:val="006500D8"/>
    <w:rsid w:val="006A126D"/>
    <w:rsid w:val="006B5A95"/>
    <w:rsid w:val="006C2F6C"/>
    <w:rsid w:val="006C5167"/>
    <w:rsid w:val="006D31B9"/>
    <w:rsid w:val="006D4DA2"/>
    <w:rsid w:val="006F09BE"/>
    <w:rsid w:val="006F1226"/>
    <w:rsid w:val="006F160E"/>
    <w:rsid w:val="006F7FDD"/>
    <w:rsid w:val="007077D1"/>
    <w:rsid w:val="00716C4E"/>
    <w:rsid w:val="007309CA"/>
    <w:rsid w:val="007631C3"/>
    <w:rsid w:val="00774D19"/>
    <w:rsid w:val="00791DDA"/>
    <w:rsid w:val="007E4BE4"/>
    <w:rsid w:val="007E4FFA"/>
    <w:rsid w:val="007F2DB3"/>
    <w:rsid w:val="008227C0"/>
    <w:rsid w:val="00832646"/>
    <w:rsid w:val="00857F2C"/>
    <w:rsid w:val="008646A1"/>
    <w:rsid w:val="00881350"/>
    <w:rsid w:val="00884293"/>
    <w:rsid w:val="0089728E"/>
    <w:rsid w:val="008A45DD"/>
    <w:rsid w:val="008B4A05"/>
    <w:rsid w:val="008C0D60"/>
    <w:rsid w:val="008D46FF"/>
    <w:rsid w:val="008D4D4F"/>
    <w:rsid w:val="008D5203"/>
    <w:rsid w:val="00915D2B"/>
    <w:rsid w:val="009253FC"/>
    <w:rsid w:val="00970218"/>
    <w:rsid w:val="00973B2D"/>
    <w:rsid w:val="00997EEA"/>
    <w:rsid w:val="009B24C1"/>
    <w:rsid w:val="009B735D"/>
    <w:rsid w:val="009D2020"/>
    <w:rsid w:val="009E24EA"/>
    <w:rsid w:val="009F0A6D"/>
    <w:rsid w:val="00A14821"/>
    <w:rsid w:val="00A2039F"/>
    <w:rsid w:val="00A3610B"/>
    <w:rsid w:val="00A41514"/>
    <w:rsid w:val="00A61204"/>
    <w:rsid w:val="00A757FA"/>
    <w:rsid w:val="00A76273"/>
    <w:rsid w:val="00AE3D37"/>
    <w:rsid w:val="00B664F1"/>
    <w:rsid w:val="00B82C95"/>
    <w:rsid w:val="00B85037"/>
    <w:rsid w:val="00B979D7"/>
    <w:rsid w:val="00BB6DB6"/>
    <w:rsid w:val="00BB79F6"/>
    <w:rsid w:val="00BD1C99"/>
    <w:rsid w:val="00BE49C2"/>
    <w:rsid w:val="00BF070B"/>
    <w:rsid w:val="00C0131D"/>
    <w:rsid w:val="00C118CD"/>
    <w:rsid w:val="00C128D8"/>
    <w:rsid w:val="00C21521"/>
    <w:rsid w:val="00C23183"/>
    <w:rsid w:val="00C44BDE"/>
    <w:rsid w:val="00C521F7"/>
    <w:rsid w:val="00C538F4"/>
    <w:rsid w:val="00C82604"/>
    <w:rsid w:val="00CA0AFF"/>
    <w:rsid w:val="00CC3485"/>
    <w:rsid w:val="00D1656B"/>
    <w:rsid w:val="00D16684"/>
    <w:rsid w:val="00D27F58"/>
    <w:rsid w:val="00D37D50"/>
    <w:rsid w:val="00D4622B"/>
    <w:rsid w:val="00D7162D"/>
    <w:rsid w:val="00D77E59"/>
    <w:rsid w:val="00D83BCF"/>
    <w:rsid w:val="00DB06AA"/>
    <w:rsid w:val="00DB330F"/>
    <w:rsid w:val="00DC182B"/>
    <w:rsid w:val="00DD7B1B"/>
    <w:rsid w:val="00E10174"/>
    <w:rsid w:val="00E360E2"/>
    <w:rsid w:val="00E424DD"/>
    <w:rsid w:val="00E52760"/>
    <w:rsid w:val="00E833FC"/>
    <w:rsid w:val="00EB4D64"/>
    <w:rsid w:val="00ED205C"/>
    <w:rsid w:val="00ED29A9"/>
    <w:rsid w:val="00EF1AB1"/>
    <w:rsid w:val="00EF58E2"/>
    <w:rsid w:val="00F356A8"/>
    <w:rsid w:val="00F40237"/>
    <w:rsid w:val="00F458C6"/>
    <w:rsid w:val="00F55098"/>
    <w:rsid w:val="00F62470"/>
    <w:rsid w:val="00F6544A"/>
    <w:rsid w:val="00F66574"/>
    <w:rsid w:val="00F746CE"/>
    <w:rsid w:val="00F94DE0"/>
    <w:rsid w:val="00FD6344"/>
    <w:rsid w:val="00FE3E99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F771"/>
  <w15:docId w15:val="{4FBA6E84-C941-422C-AE4E-36FDA4D3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">
    <w:name w:val="Normal"/>
    <w:qFormat/>
    <w:rsid w:val="00D16684"/>
  </w:style>
  <w:style w:type="paragraph" w:styleId="Nadpis1">
    <w:name w:val="heading 1"/>
    <w:basedOn w:val="Normln"/>
    <w:next w:val="Zkladntext"/>
    <w:qFormat/>
    <w:rsid w:val="00A61204"/>
    <w:pPr>
      <w:keepNext/>
      <w:keepLines/>
      <w:numPr>
        <w:numId w:val="6"/>
      </w:numPr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Nadpis2">
    <w:name w:val="heading 2"/>
    <w:basedOn w:val="Normln"/>
    <w:next w:val="Zkladntext"/>
    <w:link w:val="Nadpis2Char"/>
    <w:qFormat/>
    <w:rsid w:val="00A61204"/>
    <w:pPr>
      <w:keepLines/>
      <w:numPr>
        <w:ilvl w:val="1"/>
        <w:numId w:val="6"/>
      </w:numPr>
      <w:suppressAutoHyphens/>
      <w:spacing w:after="120"/>
      <w:jc w:val="both"/>
      <w:outlineLvl w:val="1"/>
    </w:pPr>
    <w:rPr>
      <w:rFonts w:ascii="Arial" w:hAnsi="Arial"/>
      <w:sz w:val="22"/>
    </w:rPr>
  </w:style>
  <w:style w:type="paragraph" w:styleId="Nadpis3">
    <w:name w:val="heading 3"/>
    <w:basedOn w:val="Normln"/>
    <w:next w:val="Normln"/>
    <w:qFormat/>
    <w:rsid w:val="00A61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A61204"/>
  </w:style>
  <w:style w:type="character" w:customStyle="1" w:styleId="Standardnpsmoodstavce0">
    <w:name w:val="Standardn’ p’smo odstavce"/>
    <w:rsid w:val="00A61204"/>
    <w:rPr>
      <w:sz w:val="20"/>
    </w:rPr>
  </w:style>
  <w:style w:type="paragraph" w:customStyle="1" w:styleId="Zhlav">
    <w:name w:val="Z‡hlav’"/>
    <w:basedOn w:val="Normln0"/>
    <w:rsid w:val="00A61204"/>
    <w:pPr>
      <w:tabs>
        <w:tab w:val="center" w:pos="4536"/>
        <w:tab w:val="right" w:pos="9072"/>
      </w:tabs>
    </w:pPr>
  </w:style>
  <w:style w:type="paragraph" w:customStyle="1" w:styleId="Zpat">
    <w:name w:val="Z‡pat’"/>
    <w:basedOn w:val="Normln0"/>
    <w:rsid w:val="00A61204"/>
    <w:pPr>
      <w:tabs>
        <w:tab w:val="center" w:pos="4536"/>
        <w:tab w:val="right" w:pos="9072"/>
      </w:tabs>
    </w:pPr>
  </w:style>
  <w:style w:type="character" w:customStyle="1" w:styleId="slostrnky">
    <w:name w:val="?’slo str‡nky"/>
    <w:basedOn w:val="Standardnpsmoodstavce0"/>
    <w:rsid w:val="00A61204"/>
    <w:rPr>
      <w:sz w:val="20"/>
    </w:rPr>
  </w:style>
  <w:style w:type="paragraph" w:styleId="Zpat0">
    <w:name w:val="footer"/>
    <w:basedOn w:val="Normln"/>
    <w:rsid w:val="00A61204"/>
    <w:pPr>
      <w:tabs>
        <w:tab w:val="center" w:pos="4536"/>
        <w:tab w:val="right" w:pos="9072"/>
      </w:tabs>
    </w:pPr>
  </w:style>
  <w:style w:type="paragraph" w:styleId="Zhlav0">
    <w:name w:val="header"/>
    <w:basedOn w:val="Normln"/>
    <w:rsid w:val="00A6120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61204"/>
    <w:pPr>
      <w:jc w:val="both"/>
    </w:pPr>
  </w:style>
  <w:style w:type="paragraph" w:styleId="Zkladntextodsazen">
    <w:name w:val="Body Text Indent"/>
    <w:basedOn w:val="Normln"/>
    <w:rsid w:val="00A61204"/>
    <w:pPr>
      <w:ind w:left="284" w:hanging="284"/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rsid w:val="00A61204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A61204"/>
    <w:pPr>
      <w:ind w:firstLine="284"/>
    </w:pPr>
    <w:rPr>
      <w:rFonts w:ascii="Arial" w:hAnsi="Arial" w:cs="Arial"/>
      <w:sz w:val="22"/>
    </w:rPr>
  </w:style>
  <w:style w:type="paragraph" w:styleId="Zkladntextodsazen3">
    <w:name w:val="Body Text Indent 3"/>
    <w:basedOn w:val="Normln"/>
    <w:rsid w:val="00A61204"/>
    <w:pPr>
      <w:tabs>
        <w:tab w:val="num" w:pos="851"/>
      </w:tabs>
      <w:ind w:left="851" w:hanging="142"/>
    </w:pPr>
    <w:rPr>
      <w:rFonts w:ascii="Arial" w:hAnsi="Arial"/>
      <w:sz w:val="22"/>
    </w:rPr>
  </w:style>
  <w:style w:type="character" w:styleId="Hypertextovodkaz">
    <w:name w:val="Hyperlink"/>
    <w:basedOn w:val="Standardnpsmoodstavce"/>
    <w:rsid w:val="00A61204"/>
    <w:rPr>
      <w:color w:val="0000FF"/>
      <w:u w:val="single"/>
    </w:rPr>
  </w:style>
  <w:style w:type="character" w:styleId="slostrnky0">
    <w:name w:val="page number"/>
    <w:basedOn w:val="Standardnpsmoodstavce"/>
    <w:rsid w:val="00A61204"/>
  </w:style>
  <w:style w:type="paragraph" w:styleId="Rozloendokumentu">
    <w:name w:val="Document Map"/>
    <w:basedOn w:val="Normln"/>
    <w:semiHidden/>
    <w:rsid w:val="00A61204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rsid w:val="00A61204"/>
    <w:pPr>
      <w:spacing w:after="120"/>
    </w:pPr>
    <w:rPr>
      <w:sz w:val="16"/>
      <w:szCs w:val="16"/>
    </w:rPr>
  </w:style>
  <w:style w:type="character" w:customStyle="1" w:styleId="CharChar">
    <w:name w:val="Char Char"/>
    <w:basedOn w:val="Standardnpsmoodstavce"/>
    <w:rsid w:val="00A61204"/>
    <w:rPr>
      <w:rFonts w:ascii="Arial" w:hAnsi="Arial" w:cs="Arial"/>
      <w:bCs/>
      <w:iCs/>
      <w:sz w:val="22"/>
      <w:szCs w:val="28"/>
      <w:lang w:val="cs-CZ" w:eastAsia="cs-CZ" w:bidi="ar-SA"/>
    </w:rPr>
  </w:style>
  <w:style w:type="paragraph" w:customStyle="1" w:styleId="Rubrikazkladn">
    <w:name w:val="Rubrika základní"/>
    <w:basedOn w:val="Normln"/>
    <w:rsid w:val="00E360E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aps/>
      <w:sz w:val="14"/>
    </w:rPr>
  </w:style>
  <w:style w:type="character" w:customStyle="1" w:styleId="platne1">
    <w:name w:val="platne1"/>
    <w:basedOn w:val="Standardnpsmoodstavce"/>
    <w:rsid w:val="00E360E2"/>
  </w:style>
  <w:style w:type="character" w:customStyle="1" w:styleId="Nadpis2Char">
    <w:name w:val="Nadpis 2 Char"/>
    <w:basedOn w:val="Standardnpsmoodstavce"/>
    <w:link w:val="Nadpis2"/>
    <w:rsid w:val="00C44BDE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0122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12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FCC9A-249A-409B-817A-82E861D7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KUPNę SMLOUVA</vt:lpstr>
    </vt:vector>
  </TitlesOfParts>
  <Company>Vítkovice, a.s.</Company>
  <LinksUpToDate>false</LinksUpToDate>
  <CharactersWithSpaces>4699</CharactersWithSpaces>
  <SharedDoc>false</SharedDoc>
  <HLinks>
    <vt:vector size="24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4259894</vt:i4>
      </vt:variant>
      <vt:variant>
        <vt:i4>0</vt:i4>
      </vt:variant>
      <vt:variant>
        <vt:i4>0</vt:i4>
      </vt:variant>
      <vt:variant>
        <vt:i4>5</vt:i4>
      </vt:variant>
      <vt:variant>
        <vt:lpwstr>mailto:antonin.stanek01@cez.cz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KUPNę SMLOUVA</dc:title>
  <dc:creator>Hana Svačinková</dc:creator>
  <cp:lastModifiedBy>Harušťáková Jana</cp:lastModifiedBy>
  <cp:revision>12</cp:revision>
  <cp:lastPrinted>2014-01-02T09:08:00Z</cp:lastPrinted>
  <dcterms:created xsi:type="dcterms:W3CDTF">2014-12-15T13:07:00Z</dcterms:created>
  <dcterms:modified xsi:type="dcterms:W3CDTF">2016-12-19T09:34:00Z</dcterms:modified>
</cp:coreProperties>
</file>