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X="108" w:tblpY="2176"/>
        <w:tblW w:w="9526" w:type="dxa"/>
        <w:tblLook w:val="04A0" w:firstRow="1" w:lastRow="0" w:firstColumn="1" w:lastColumn="0" w:noHBand="0" w:noVBand="1"/>
      </w:tblPr>
      <w:tblGrid>
        <w:gridCol w:w="4618"/>
        <w:gridCol w:w="15"/>
        <w:gridCol w:w="4893"/>
      </w:tblGrid>
      <w:tr w:rsidR="005E31A9" w:rsidRPr="00064A60" w:rsidTr="00F41C2A">
        <w:trPr>
          <w:trHeight w:val="934"/>
        </w:trPr>
        <w:tc>
          <w:tcPr>
            <w:tcW w:w="4633" w:type="dxa"/>
            <w:gridSpan w:val="2"/>
          </w:tcPr>
          <w:p w:rsidR="005E31A9" w:rsidRPr="00064A60" w:rsidRDefault="005E31A9" w:rsidP="00F41C2A">
            <w:pPr>
              <w:widowControl w:val="0"/>
              <w:suppressAutoHyphens/>
              <w:spacing w:after="120"/>
              <w:ind w:left="-113"/>
              <w:jc w:val="center"/>
              <w:rPr>
                <w:rFonts w:ascii="Museo Sans 500" w:eastAsia="Arial Unicode MS" w:hAnsi="Museo Sans 500" w:cstheme="minorHAnsi"/>
                <w:b/>
                <w:iCs/>
                <w:kern w:val="1"/>
                <w:sz w:val="10"/>
                <w:szCs w:val="40"/>
              </w:rPr>
            </w:pPr>
          </w:p>
          <w:p w:rsidR="005E31A9" w:rsidRPr="00064A60" w:rsidRDefault="005E31A9" w:rsidP="00F41C2A">
            <w:pPr>
              <w:widowControl w:val="0"/>
              <w:suppressAutoHyphens/>
              <w:spacing w:after="120"/>
              <w:jc w:val="center"/>
              <w:rPr>
                <w:rFonts w:ascii="Museo Sans 500" w:eastAsia="Arial Unicode MS" w:hAnsi="Museo Sans 500" w:cstheme="minorHAnsi"/>
                <w:b/>
                <w:iCs/>
                <w:color w:val="CC0000"/>
                <w:kern w:val="1"/>
                <w:sz w:val="40"/>
                <w:szCs w:val="40"/>
              </w:rPr>
            </w:pPr>
            <w:r w:rsidRPr="00064A60">
              <w:rPr>
                <w:rFonts w:ascii="Museo Sans 500" w:eastAsia="Arial Unicode MS" w:hAnsi="Museo Sans 500" w:cstheme="minorHAnsi"/>
                <w:iCs/>
                <w:color w:val="CC0000"/>
                <w:kern w:val="1"/>
                <w:sz w:val="40"/>
                <w:szCs w:val="40"/>
              </w:rPr>
              <w:t>OBJEDNÁVKA</w:t>
            </w:r>
          </w:p>
        </w:tc>
        <w:tc>
          <w:tcPr>
            <w:tcW w:w="4893" w:type="dxa"/>
          </w:tcPr>
          <w:p w:rsidR="005E31A9" w:rsidRPr="00064A60" w:rsidRDefault="005E31A9" w:rsidP="00F41C2A">
            <w:pPr>
              <w:widowControl w:val="0"/>
              <w:suppressAutoHyphens/>
              <w:spacing w:after="120"/>
              <w:rPr>
                <w:rFonts w:ascii="Museo Sans 500" w:eastAsia="Arial Unicode MS" w:hAnsi="Museo Sans 500" w:cstheme="minorHAnsi"/>
                <w:iCs/>
                <w:kern w:val="1"/>
                <w:sz w:val="6"/>
                <w:szCs w:val="40"/>
              </w:rPr>
            </w:pPr>
          </w:p>
          <w:p w:rsidR="005E31A9" w:rsidRPr="00064A60" w:rsidRDefault="00D46452" w:rsidP="00F41C2A">
            <w:pPr>
              <w:widowControl w:val="0"/>
              <w:suppressAutoHyphens/>
              <w:spacing w:after="120"/>
              <w:jc w:val="center"/>
              <w:rPr>
                <w:rFonts w:ascii="Museo Sans 500" w:eastAsia="Arial Unicode MS" w:hAnsi="Museo Sans 500" w:cstheme="minorHAnsi"/>
                <w:iCs/>
                <w:kern w:val="1"/>
                <w:sz w:val="40"/>
                <w:szCs w:val="40"/>
              </w:rPr>
            </w:pPr>
            <w:r w:rsidRPr="00064A60">
              <w:rPr>
                <w:rFonts w:ascii="Museo Sans 500" w:eastAsia="Arial Unicode MS" w:hAnsi="Museo Sans 500" w:cstheme="minorHAnsi"/>
                <w:iCs/>
                <w:color w:val="000000" w:themeColor="text1"/>
                <w:kern w:val="1"/>
                <w:sz w:val="40"/>
                <w:szCs w:val="40"/>
              </w:rPr>
              <w:t xml:space="preserve">č. </w:t>
            </w:r>
            <w:r w:rsidR="00B6758C" w:rsidRPr="00064A60">
              <w:rPr>
                <w:rFonts w:ascii="Museo Sans 500" w:eastAsia="Arial Unicode MS" w:hAnsi="Museo Sans 500" w:cstheme="minorHAnsi"/>
                <w:iCs/>
                <w:color w:val="000000" w:themeColor="text1"/>
                <w:kern w:val="1"/>
                <w:sz w:val="40"/>
                <w:szCs w:val="40"/>
              </w:rPr>
              <w:t>1</w:t>
            </w:r>
            <w:r w:rsidR="00A36F95" w:rsidRPr="00064A60">
              <w:rPr>
                <w:rFonts w:ascii="Museo Sans 500" w:eastAsia="Arial Unicode MS" w:hAnsi="Museo Sans 500" w:cstheme="minorHAnsi"/>
                <w:iCs/>
                <w:color w:val="000000" w:themeColor="text1"/>
                <w:kern w:val="1"/>
                <w:sz w:val="40"/>
                <w:szCs w:val="40"/>
              </w:rPr>
              <w:t>9</w:t>
            </w:r>
            <w:r w:rsidR="00B6758C" w:rsidRPr="00064A60">
              <w:rPr>
                <w:rFonts w:ascii="Museo Sans 500" w:eastAsia="Arial Unicode MS" w:hAnsi="Museo Sans 500" w:cstheme="minorHAnsi"/>
                <w:iCs/>
                <w:color w:val="000000" w:themeColor="text1"/>
                <w:kern w:val="1"/>
                <w:sz w:val="40"/>
                <w:szCs w:val="40"/>
              </w:rPr>
              <w:t>/HMP</w:t>
            </w:r>
            <w:r w:rsidR="00B6758C" w:rsidRPr="00064A60">
              <w:rPr>
                <w:rFonts w:ascii="Museo Sans 500" w:eastAsia="Arial Unicode MS" w:hAnsi="Museo Sans 500" w:cstheme="minorHAnsi"/>
                <w:iCs/>
                <w:kern w:val="1"/>
                <w:sz w:val="40"/>
                <w:szCs w:val="40"/>
              </w:rPr>
              <w:t>/</w:t>
            </w:r>
            <w:r w:rsidR="009E6F5A">
              <w:rPr>
                <w:rFonts w:ascii="Museo Sans 500" w:eastAsia="Arial Unicode MS" w:hAnsi="Museo Sans 500" w:cstheme="minorHAnsi"/>
                <w:iCs/>
                <w:kern w:val="1"/>
                <w:sz w:val="40"/>
                <w:szCs w:val="40"/>
              </w:rPr>
              <w:t>OP</w:t>
            </w:r>
            <w:r w:rsidR="00C14BC7">
              <w:rPr>
                <w:rFonts w:ascii="Museo Sans 500" w:eastAsia="Arial Unicode MS" w:hAnsi="Museo Sans 500" w:cstheme="minorHAnsi"/>
                <w:iCs/>
                <w:kern w:val="1"/>
                <w:sz w:val="40"/>
                <w:szCs w:val="40"/>
              </w:rPr>
              <w:t>248</w:t>
            </w:r>
          </w:p>
        </w:tc>
      </w:tr>
      <w:tr w:rsidR="005E31A9" w:rsidRPr="00064A60" w:rsidTr="00F41C2A">
        <w:trPr>
          <w:trHeight w:val="383"/>
        </w:trPr>
        <w:tc>
          <w:tcPr>
            <w:tcW w:w="9526" w:type="dxa"/>
            <w:gridSpan w:val="3"/>
          </w:tcPr>
          <w:p w:rsidR="00B17669" w:rsidRPr="00064A60" w:rsidRDefault="005E31A9" w:rsidP="009865AA">
            <w:pPr>
              <w:widowControl w:val="0"/>
              <w:suppressAutoHyphens/>
              <w:spacing w:after="120"/>
              <w:rPr>
                <w:rFonts w:ascii="Museo Sans 500" w:eastAsia="Arial Unicode MS" w:hAnsi="Museo Sans 500" w:cstheme="minorHAnsi"/>
                <w:kern w:val="1"/>
                <w:sz w:val="22"/>
              </w:rPr>
            </w:pPr>
            <w:r w:rsidRPr="00064A60">
              <w:rPr>
                <w:rFonts w:ascii="Museo Sans 500" w:eastAsia="Arial Unicode MS" w:hAnsi="Museo Sans 500" w:cstheme="minorHAnsi"/>
                <w:b/>
                <w:kern w:val="1"/>
                <w:sz w:val="22"/>
              </w:rPr>
              <w:t>Datum vystavení objednávky</w:t>
            </w:r>
            <w:r w:rsidR="00CF7458">
              <w:rPr>
                <w:rFonts w:ascii="Museo Sans 500" w:eastAsia="Arial Unicode MS" w:hAnsi="Museo Sans 500" w:cstheme="minorHAnsi"/>
                <w:b/>
                <w:kern w:val="1"/>
                <w:sz w:val="22"/>
              </w:rPr>
              <w:t xml:space="preserve">: </w:t>
            </w:r>
            <w:r w:rsidR="00246484">
              <w:rPr>
                <w:rFonts w:ascii="Museo Sans 500" w:eastAsia="Arial Unicode MS" w:hAnsi="Museo Sans 500" w:cstheme="minorHAnsi"/>
                <w:b/>
                <w:kern w:val="1"/>
                <w:sz w:val="22"/>
              </w:rPr>
              <w:t>17</w:t>
            </w:r>
            <w:r w:rsidR="00265249">
              <w:rPr>
                <w:rFonts w:ascii="Museo Sans 500" w:eastAsia="Arial Unicode MS" w:hAnsi="Museo Sans 500" w:cstheme="minorHAnsi"/>
                <w:b/>
                <w:kern w:val="1"/>
                <w:sz w:val="22"/>
              </w:rPr>
              <w:t>. 0</w:t>
            </w:r>
            <w:r w:rsidR="00CF7458">
              <w:rPr>
                <w:rFonts w:ascii="Museo Sans 500" w:eastAsia="Arial Unicode MS" w:hAnsi="Museo Sans 500" w:cstheme="minorHAnsi"/>
                <w:b/>
                <w:kern w:val="1"/>
                <w:sz w:val="22"/>
              </w:rPr>
              <w:t>7</w:t>
            </w:r>
            <w:r w:rsidR="00265249">
              <w:rPr>
                <w:rFonts w:ascii="Museo Sans 500" w:eastAsia="Arial Unicode MS" w:hAnsi="Museo Sans 500" w:cstheme="minorHAnsi"/>
                <w:b/>
                <w:kern w:val="1"/>
                <w:sz w:val="22"/>
              </w:rPr>
              <w:t>.</w:t>
            </w:r>
            <w:r w:rsidR="004331FD">
              <w:rPr>
                <w:rFonts w:ascii="Museo Sans 500" w:eastAsia="Arial Unicode MS" w:hAnsi="Museo Sans 500" w:cstheme="minorHAnsi"/>
                <w:b/>
                <w:kern w:val="1"/>
                <w:sz w:val="22"/>
              </w:rPr>
              <w:t xml:space="preserve"> 2019</w:t>
            </w:r>
            <w:r w:rsidR="00D40256" w:rsidRPr="00064A60">
              <w:rPr>
                <w:rFonts w:ascii="Museo Sans 500" w:eastAsia="Arial Unicode MS" w:hAnsi="Museo Sans 500" w:cstheme="minorHAnsi"/>
                <w:kern w:val="1"/>
                <w:sz w:val="22"/>
              </w:rPr>
              <w:t xml:space="preserve"> </w:t>
            </w:r>
          </w:p>
        </w:tc>
      </w:tr>
      <w:tr w:rsidR="005E31A9" w:rsidRPr="00064A60" w:rsidTr="00F41C2A">
        <w:trPr>
          <w:trHeight w:val="207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1A9" w:rsidRPr="00064A60" w:rsidRDefault="005E31A9" w:rsidP="00F41C2A">
            <w:pPr>
              <w:widowControl w:val="0"/>
              <w:suppressAutoHyphens/>
              <w:spacing w:line="360" w:lineRule="auto"/>
              <w:rPr>
                <w:rFonts w:ascii="Museo Sans 500" w:eastAsia="Arial Unicode MS" w:hAnsi="Museo Sans 500" w:cstheme="minorHAnsi"/>
                <w:b/>
                <w:kern w:val="1"/>
                <w:sz w:val="22"/>
              </w:rPr>
            </w:pPr>
            <w:r w:rsidRPr="00064A60">
              <w:rPr>
                <w:rFonts w:ascii="Museo Sans 500" w:eastAsia="Arial Unicode MS" w:hAnsi="Museo Sans 500" w:cstheme="minorHAnsi"/>
                <w:b/>
                <w:kern w:val="1"/>
                <w:sz w:val="22"/>
              </w:rPr>
              <w:t xml:space="preserve">Dodavatel: </w:t>
            </w:r>
            <w:r w:rsidR="00FB6B15" w:rsidRPr="00064A60">
              <w:rPr>
                <w:rFonts w:ascii="Museo Sans 500" w:eastAsia="Arial Unicode MS" w:hAnsi="Museo Sans 500" w:cstheme="minorHAnsi"/>
                <w:b/>
                <w:kern w:val="1"/>
                <w:sz w:val="22"/>
              </w:rPr>
              <w:t xml:space="preserve"> </w:t>
            </w:r>
          </w:p>
        </w:tc>
      </w:tr>
      <w:tr w:rsidR="00EA1F3D" w:rsidRPr="00064A60" w:rsidTr="00F41C2A">
        <w:trPr>
          <w:trHeight w:val="1378"/>
        </w:trPr>
        <w:tc>
          <w:tcPr>
            <w:tcW w:w="9526" w:type="dxa"/>
            <w:gridSpan w:val="3"/>
            <w:tcBorders>
              <w:top w:val="nil"/>
            </w:tcBorders>
          </w:tcPr>
          <w:p w:rsidR="00C14BC7" w:rsidRDefault="00C14BC7" w:rsidP="00C14BC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Michal Pavlík</w:t>
            </w:r>
          </w:p>
          <w:p w:rsidR="00C14BC7" w:rsidRDefault="00C14BC7" w:rsidP="00C14BC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Malířské a stavební práce</w:t>
            </w:r>
          </w:p>
          <w:p w:rsidR="00C14BC7" w:rsidRDefault="00C14BC7" w:rsidP="00C14BC7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Kačov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26, 294 74 Předměřice nad Jizerou</w:t>
            </w:r>
          </w:p>
          <w:p w:rsidR="00F41C2A" w:rsidRDefault="00C14BC7" w:rsidP="00C14BC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IČO: 49640470</w:t>
            </w:r>
          </w:p>
          <w:p w:rsidR="00C14BC7" w:rsidRPr="00064A60" w:rsidRDefault="00C14BC7" w:rsidP="00C14BC7">
            <w:pPr>
              <w:rPr>
                <w:rFonts w:ascii="Museo Sans 500" w:hAnsi="Museo Sans 500" w:cstheme="minorHAnsi"/>
                <w:b/>
                <w:sz w:val="22"/>
              </w:rPr>
            </w:pPr>
          </w:p>
        </w:tc>
      </w:tr>
      <w:tr w:rsidR="00EA1F3D" w:rsidRPr="00064A60" w:rsidTr="00F41C2A">
        <w:trPr>
          <w:trHeight w:val="1701"/>
        </w:trPr>
        <w:tc>
          <w:tcPr>
            <w:tcW w:w="9526" w:type="dxa"/>
            <w:gridSpan w:val="3"/>
          </w:tcPr>
          <w:p w:rsidR="00EA1F3D" w:rsidRPr="00064A60" w:rsidRDefault="00EA1F3D" w:rsidP="00F41C2A">
            <w:pPr>
              <w:autoSpaceDE w:val="0"/>
              <w:autoSpaceDN w:val="0"/>
              <w:adjustRightInd w:val="0"/>
              <w:rPr>
                <w:rFonts w:ascii="Museo Sans 500" w:eastAsia="Arial Unicode MS" w:hAnsi="Museo Sans 500" w:cstheme="minorHAnsi"/>
                <w:b/>
                <w:kern w:val="1"/>
                <w:sz w:val="22"/>
                <w:szCs w:val="22"/>
              </w:rPr>
            </w:pPr>
            <w:r w:rsidRPr="00064A60">
              <w:rPr>
                <w:rFonts w:ascii="Museo Sans 500" w:eastAsia="Arial Unicode MS" w:hAnsi="Museo Sans 500" w:cstheme="minorHAnsi"/>
                <w:b/>
                <w:kern w:val="1"/>
                <w:sz w:val="22"/>
                <w:szCs w:val="22"/>
              </w:rPr>
              <w:t xml:space="preserve">Objednáváme: </w:t>
            </w:r>
          </w:p>
          <w:p w:rsidR="00DF33DD" w:rsidRPr="00265249" w:rsidRDefault="00265249" w:rsidP="00F41C2A">
            <w:pPr>
              <w:autoSpaceDE w:val="0"/>
              <w:autoSpaceDN w:val="0"/>
              <w:adjustRightInd w:val="0"/>
              <w:jc w:val="both"/>
              <w:rPr>
                <w:rFonts w:ascii="Museo Sans 500" w:hAnsi="Museo Sans 500" w:cstheme="minorHAnsi"/>
                <w:sz w:val="22"/>
                <w:szCs w:val="22"/>
              </w:rPr>
            </w:pPr>
            <w:r>
              <w:rPr>
                <w:rFonts w:ascii="Museo Sans 500" w:hAnsi="Museo Sans 500" w:cstheme="minorHAnsi"/>
                <w:sz w:val="22"/>
                <w:szCs w:val="22"/>
              </w:rPr>
              <w:t xml:space="preserve">Objednáváme </w:t>
            </w:r>
            <w:r w:rsidR="00F30A60">
              <w:rPr>
                <w:rFonts w:ascii="Museo Sans 500" w:hAnsi="Museo Sans 500" w:cstheme="minorHAnsi"/>
                <w:sz w:val="22"/>
                <w:szCs w:val="22"/>
              </w:rPr>
              <w:t>u V</w:t>
            </w:r>
            <w:r w:rsidR="000427D3">
              <w:rPr>
                <w:rFonts w:ascii="Museo Sans 500" w:hAnsi="Museo Sans 500" w:cstheme="minorHAnsi"/>
                <w:sz w:val="22"/>
                <w:szCs w:val="22"/>
              </w:rPr>
              <w:t>ás</w:t>
            </w:r>
            <w:r w:rsidR="006D75CD">
              <w:rPr>
                <w:rFonts w:ascii="Museo Sans 500" w:hAnsi="Museo Sans 500" w:cstheme="minorHAnsi"/>
                <w:sz w:val="22"/>
                <w:szCs w:val="22"/>
              </w:rPr>
              <w:t xml:space="preserve"> </w:t>
            </w:r>
            <w:r w:rsidR="00C14BC7">
              <w:rPr>
                <w:rFonts w:ascii="Museo Sans 500" w:hAnsi="Museo Sans 500" w:cstheme="minorHAnsi"/>
                <w:sz w:val="22"/>
                <w:szCs w:val="22"/>
              </w:rPr>
              <w:t>opravu omítek včetně maleb v průjezdu dílen pavilonu D.</w:t>
            </w:r>
          </w:p>
          <w:p w:rsidR="00DF33DD" w:rsidRPr="00064A60" w:rsidRDefault="00DF33DD" w:rsidP="00F41C2A">
            <w:pPr>
              <w:pBdr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right"/>
              <w:rPr>
                <w:rFonts w:ascii="Museo Sans 500" w:hAnsi="Museo Sans 500" w:cstheme="minorHAnsi"/>
                <w:b/>
                <w:bCs/>
                <w:sz w:val="22"/>
                <w:szCs w:val="22"/>
              </w:rPr>
            </w:pPr>
            <w:r w:rsidRPr="00064A60">
              <w:rPr>
                <w:rFonts w:ascii="Museo Sans 500" w:hAnsi="Museo Sans 500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="006C5AFE">
              <w:rPr>
                <w:rFonts w:ascii="Museo Sans 500" w:hAnsi="Museo Sans 500" w:cstheme="minorHAnsi"/>
                <w:sz w:val="22"/>
                <w:szCs w:val="22"/>
              </w:rPr>
              <w:t xml:space="preserve">     </w:t>
            </w:r>
            <w:r w:rsidRPr="00064A60">
              <w:rPr>
                <w:rFonts w:ascii="Museo Sans 500" w:hAnsi="Museo Sans 500" w:cstheme="minorHAnsi"/>
                <w:b/>
                <w:bCs/>
                <w:sz w:val="22"/>
                <w:szCs w:val="22"/>
              </w:rPr>
              <w:t xml:space="preserve">Cena </w:t>
            </w:r>
            <w:r w:rsidR="00D46452" w:rsidRPr="00064A60">
              <w:rPr>
                <w:rFonts w:ascii="Museo Sans 500" w:hAnsi="Museo Sans 500" w:cstheme="minorHAnsi"/>
                <w:b/>
                <w:bCs/>
                <w:sz w:val="22"/>
                <w:szCs w:val="22"/>
              </w:rPr>
              <w:t xml:space="preserve">max. </w:t>
            </w:r>
            <w:r w:rsidRPr="00064A60">
              <w:rPr>
                <w:rFonts w:ascii="Museo Sans 500" w:hAnsi="Museo Sans 500" w:cstheme="minorHAnsi"/>
                <w:b/>
                <w:bCs/>
                <w:sz w:val="22"/>
                <w:szCs w:val="22"/>
              </w:rPr>
              <w:t xml:space="preserve">celkem </w:t>
            </w:r>
            <w:r w:rsidR="0034182F">
              <w:rPr>
                <w:rFonts w:ascii="Museo Sans 500" w:hAnsi="Museo Sans 500" w:cstheme="minorHAnsi"/>
                <w:b/>
                <w:bCs/>
                <w:sz w:val="22"/>
                <w:szCs w:val="22"/>
              </w:rPr>
              <w:t xml:space="preserve"> </w:t>
            </w:r>
            <w:r w:rsidR="00C14BC7">
              <w:rPr>
                <w:rFonts w:ascii="Museo Sans 500" w:hAnsi="Museo Sans 500" w:cstheme="minorHAnsi"/>
                <w:b/>
                <w:sz w:val="22"/>
                <w:szCs w:val="22"/>
              </w:rPr>
              <w:t>50 754</w:t>
            </w:r>
            <w:r w:rsidRPr="00064A60">
              <w:rPr>
                <w:rFonts w:ascii="Museo Sans 500" w:hAnsi="Museo Sans 500" w:cstheme="minorHAnsi"/>
                <w:b/>
                <w:bCs/>
                <w:sz w:val="22"/>
                <w:szCs w:val="22"/>
              </w:rPr>
              <w:t>- Kč bez DPH</w:t>
            </w:r>
          </w:p>
          <w:p w:rsidR="00B92836" w:rsidRPr="00064A60" w:rsidRDefault="00B92836" w:rsidP="00F41C2A">
            <w:pPr>
              <w:pBdr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Museo Sans 500" w:hAnsi="Museo Sans 500" w:cstheme="minorHAnsi"/>
                <w:b/>
                <w:bCs/>
                <w:sz w:val="22"/>
                <w:szCs w:val="22"/>
              </w:rPr>
            </w:pPr>
          </w:p>
          <w:p w:rsidR="002967BA" w:rsidRPr="00064A60" w:rsidRDefault="002967BA" w:rsidP="00F41C2A">
            <w:pPr>
              <w:pBdr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Museo Sans 500" w:hAnsi="Museo Sans 500" w:cstheme="minorHAnsi"/>
                <w:b/>
                <w:bCs/>
                <w:sz w:val="22"/>
                <w:szCs w:val="22"/>
              </w:rPr>
            </w:pPr>
            <w:r w:rsidRPr="00064A60">
              <w:rPr>
                <w:rFonts w:ascii="Museo Sans 500" w:hAnsi="Museo Sans 500" w:cstheme="minorHAnsi"/>
                <w:b/>
                <w:bCs/>
                <w:sz w:val="22"/>
                <w:szCs w:val="22"/>
              </w:rPr>
              <w:t xml:space="preserve">Faktura bude vystavena dle skutečnosti. Splatnost faktury je </w:t>
            </w:r>
            <w:r w:rsidR="001B0EAE">
              <w:rPr>
                <w:rFonts w:ascii="Museo Sans 500" w:hAnsi="Museo Sans 500" w:cstheme="minorHAnsi"/>
                <w:b/>
                <w:bCs/>
                <w:sz w:val="22"/>
                <w:szCs w:val="22"/>
              </w:rPr>
              <w:t>30</w:t>
            </w:r>
            <w:r w:rsidRPr="00064A60">
              <w:rPr>
                <w:rFonts w:ascii="Museo Sans 500" w:hAnsi="Museo Sans 500" w:cstheme="minorHAnsi"/>
                <w:b/>
                <w:bCs/>
                <w:sz w:val="22"/>
                <w:szCs w:val="22"/>
              </w:rPr>
              <w:t xml:space="preserve"> dní od jejího přijetí.</w:t>
            </w:r>
          </w:p>
          <w:p w:rsidR="007E4051" w:rsidRPr="00064A60" w:rsidRDefault="007E4051" w:rsidP="00F41C2A">
            <w:pPr>
              <w:jc w:val="both"/>
              <w:rPr>
                <w:rFonts w:ascii="Museo Sans 500" w:hAnsi="Museo Sans 500" w:cstheme="minorHAnsi"/>
                <w:b/>
                <w:sz w:val="16"/>
              </w:rPr>
            </w:pPr>
            <w:r w:rsidRPr="00064A60">
              <w:rPr>
                <w:rFonts w:ascii="Museo Sans 500" w:hAnsi="Museo Sans 500" w:cstheme="minorHAnsi"/>
                <w:b/>
                <w:sz w:val="16"/>
              </w:rPr>
              <w:t xml:space="preserve">Dodavatel je povinen do textu faktury vždy uvést číslo této objednávky. V případě, že číslo objednávky nebude na faktuře uvedeno, bude nezaúčtovaná faktura vrácena dodavateli zpět k doplnění. Povinným údajem na faktuře, či příloze faktury je detailní </w:t>
            </w:r>
            <w:r w:rsidR="001E5189">
              <w:rPr>
                <w:rFonts w:ascii="Museo Sans 500" w:hAnsi="Museo Sans 500" w:cstheme="minorHAnsi"/>
                <w:b/>
                <w:sz w:val="16"/>
              </w:rPr>
              <w:t xml:space="preserve">finanční </w:t>
            </w:r>
            <w:r w:rsidRPr="00064A60">
              <w:rPr>
                <w:rFonts w:ascii="Museo Sans 500" w:hAnsi="Museo Sans 500" w:cstheme="minorHAnsi"/>
                <w:b/>
                <w:sz w:val="16"/>
              </w:rPr>
              <w:t>přehled provedených prací, poskytnutých služeb, materiálu, rozpis dodávky, předávací protokol atd.</w:t>
            </w:r>
          </w:p>
          <w:p w:rsidR="007E4051" w:rsidRPr="00064A60" w:rsidRDefault="007E4051" w:rsidP="00F41C2A">
            <w:pPr>
              <w:jc w:val="both"/>
              <w:rPr>
                <w:rFonts w:ascii="Museo Sans 500" w:hAnsi="Museo Sans 500" w:cstheme="minorHAnsi"/>
                <w:b/>
                <w:sz w:val="8"/>
              </w:rPr>
            </w:pPr>
          </w:p>
          <w:p w:rsidR="007E4051" w:rsidRPr="00064A60" w:rsidRDefault="007E4051" w:rsidP="00F41C2A">
            <w:pPr>
              <w:jc w:val="both"/>
              <w:rPr>
                <w:rFonts w:ascii="Museo Sans 500" w:hAnsi="Museo Sans 500" w:cstheme="minorHAnsi"/>
                <w:sz w:val="2"/>
              </w:rPr>
            </w:pPr>
          </w:p>
          <w:p w:rsidR="007E4051" w:rsidRPr="00064A60" w:rsidRDefault="007E4051" w:rsidP="00F41C2A">
            <w:pPr>
              <w:jc w:val="both"/>
              <w:rPr>
                <w:rFonts w:ascii="Museo Sans 500" w:hAnsi="Museo Sans 500" w:cstheme="minorHAnsi"/>
                <w:sz w:val="16"/>
              </w:rPr>
            </w:pPr>
            <w:r w:rsidRPr="00064A60">
              <w:rPr>
                <w:rFonts w:ascii="Museo Sans 500" w:hAnsi="Museo Sans 500" w:cstheme="minorHAnsi"/>
                <w:sz w:val="16"/>
              </w:rPr>
              <w:t xml:space="preserve">Objednatel si vyhrazuje právo odmítnout daňový doklad, který nebude obsahovat konkrétní minimálně dvoumístný číselný kód Klasifikace produkce CZ-CPA nutný pro posouzení aplikace režimu přenesení daňové povinnosti dle § 92e zákona o DPH. </w:t>
            </w:r>
          </w:p>
          <w:p w:rsidR="007E4051" w:rsidRPr="00064A60" w:rsidRDefault="007E4051" w:rsidP="00F41C2A">
            <w:pPr>
              <w:autoSpaceDE w:val="0"/>
              <w:autoSpaceDN w:val="0"/>
              <w:adjustRightInd w:val="0"/>
              <w:rPr>
                <w:rFonts w:ascii="Museo Sans 500" w:hAnsi="Museo Sans 500" w:cstheme="minorHAnsi"/>
                <w:b/>
                <w:bCs/>
                <w:sz w:val="8"/>
                <w:szCs w:val="22"/>
              </w:rPr>
            </w:pPr>
          </w:p>
          <w:p w:rsidR="007E4051" w:rsidRPr="00064A60" w:rsidRDefault="007E4051" w:rsidP="00F41C2A">
            <w:pPr>
              <w:widowControl w:val="0"/>
              <w:suppressAutoHyphens/>
              <w:jc w:val="both"/>
              <w:rPr>
                <w:rFonts w:ascii="Museo Sans 500" w:eastAsia="Arial Unicode MS" w:hAnsi="Museo Sans 500"/>
                <w:kern w:val="1"/>
                <w:sz w:val="16"/>
                <w:szCs w:val="18"/>
              </w:rPr>
            </w:pPr>
            <w:r w:rsidRPr="00064A60">
              <w:rPr>
                <w:rFonts w:ascii="Museo Sans 500" w:eastAsia="Arial Unicode MS" w:hAnsi="Museo Sans 500"/>
                <w:kern w:val="1"/>
                <w:sz w:val="16"/>
                <w:szCs w:val="18"/>
              </w:rPr>
              <w:t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Výstaviště Praha, a.s., a to v souladu se zákonem č. 340/2015 Sb., o registru smluv.</w:t>
            </w:r>
          </w:p>
          <w:p w:rsidR="00EA1F3D" w:rsidRPr="00064A60" w:rsidRDefault="00EA1F3D" w:rsidP="00F41C2A">
            <w:pPr>
              <w:pBdr>
                <w:bottom w:val="single" w:sz="4" w:space="1" w:color="auto"/>
                <w:right w:val="single" w:sz="4" w:space="4" w:color="auto"/>
              </w:pBdr>
              <w:rPr>
                <w:rFonts w:ascii="Museo Sans 500" w:hAnsi="Museo Sans 500" w:cstheme="minorHAnsi"/>
                <w:sz w:val="6"/>
                <w:szCs w:val="22"/>
              </w:rPr>
            </w:pPr>
          </w:p>
          <w:p w:rsidR="00EA1F3D" w:rsidRPr="00064A60" w:rsidRDefault="00EA1F3D" w:rsidP="00F41C2A">
            <w:pPr>
              <w:autoSpaceDE w:val="0"/>
              <w:autoSpaceDN w:val="0"/>
              <w:adjustRightInd w:val="0"/>
              <w:rPr>
                <w:rFonts w:ascii="Museo Sans 500" w:hAnsi="Museo Sans 500" w:cstheme="minorHAnsi"/>
                <w:bCs/>
                <w:color w:val="FF0000"/>
                <w:sz w:val="22"/>
              </w:rPr>
            </w:pPr>
            <w:r w:rsidRPr="00064A60">
              <w:rPr>
                <w:rFonts w:ascii="Museo Sans 500" w:hAnsi="Museo Sans 500" w:cstheme="minorHAnsi"/>
                <w:b/>
                <w:bCs/>
                <w:sz w:val="22"/>
              </w:rPr>
              <w:t xml:space="preserve">Termín plnění:          </w:t>
            </w:r>
          </w:p>
          <w:p w:rsidR="006C5AFE" w:rsidRDefault="00064A60" w:rsidP="00F41C2A">
            <w:pPr>
              <w:widowControl w:val="0"/>
              <w:suppressAutoHyphens/>
              <w:rPr>
                <w:rFonts w:ascii="Museo Sans 500" w:hAnsi="Museo Sans 500" w:cstheme="minorHAnsi"/>
                <w:b/>
                <w:bCs/>
                <w:sz w:val="22"/>
              </w:rPr>
            </w:pPr>
            <w:r w:rsidRPr="00064A60">
              <w:rPr>
                <w:rFonts w:ascii="Museo Sans 500" w:hAnsi="Museo Sans 500" w:cstheme="minorHAnsi"/>
                <w:b/>
                <w:bCs/>
                <w:sz w:val="22"/>
              </w:rPr>
              <w:t xml:space="preserve"> </w:t>
            </w:r>
            <w:r w:rsidR="00EA1F3D" w:rsidRPr="00064A60">
              <w:rPr>
                <w:rFonts w:ascii="Museo Sans 500" w:hAnsi="Museo Sans 500" w:cstheme="minorHAnsi"/>
                <w:b/>
                <w:bCs/>
                <w:sz w:val="22"/>
              </w:rPr>
              <w:t xml:space="preserve">Kontaktní osoba: </w:t>
            </w:r>
          </w:p>
          <w:p w:rsidR="00064A60" w:rsidRPr="00064A60" w:rsidRDefault="009E6F5A" w:rsidP="00F41C2A">
            <w:pPr>
              <w:autoSpaceDE w:val="0"/>
              <w:autoSpaceDN w:val="0"/>
              <w:adjustRightInd w:val="0"/>
              <w:rPr>
                <w:rFonts w:ascii="Museo Sans 500" w:hAnsi="Museo Sans 500" w:cstheme="minorHAnsi"/>
                <w:b/>
                <w:bCs/>
                <w:sz w:val="10"/>
                <w:szCs w:val="22"/>
              </w:rPr>
            </w:pPr>
            <w:r>
              <w:rPr>
                <w:rFonts w:ascii="Museo Sans 500" w:hAnsi="Museo Sans 500" w:cstheme="minorHAnsi"/>
                <w:sz w:val="22"/>
              </w:rPr>
              <w:t>Akce</w:t>
            </w:r>
            <w:r w:rsidR="00064A60" w:rsidRPr="00064A60">
              <w:rPr>
                <w:rFonts w:ascii="Museo Sans 500" w:hAnsi="Museo Sans 500" w:cstheme="minorHAnsi"/>
                <w:sz w:val="22"/>
              </w:rPr>
              <w:t xml:space="preserve">:                                  </w:t>
            </w:r>
          </w:p>
        </w:tc>
      </w:tr>
      <w:tr w:rsidR="00EA1F3D" w:rsidRPr="00064A60" w:rsidTr="00F41C2A">
        <w:trPr>
          <w:trHeight w:val="850"/>
        </w:trPr>
        <w:tc>
          <w:tcPr>
            <w:tcW w:w="4618" w:type="dxa"/>
          </w:tcPr>
          <w:p w:rsidR="00EA1F3D" w:rsidRPr="00064A60" w:rsidRDefault="00EA1F3D" w:rsidP="00F41C2A">
            <w:pPr>
              <w:widowControl w:val="0"/>
              <w:suppressAutoHyphens/>
              <w:rPr>
                <w:rFonts w:ascii="Museo Sans 500" w:eastAsia="Arial Unicode MS" w:hAnsi="Museo Sans 500" w:cstheme="minorHAnsi"/>
                <w:kern w:val="1"/>
                <w:sz w:val="22"/>
                <w:szCs w:val="22"/>
              </w:rPr>
            </w:pPr>
            <w:r w:rsidRPr="00064A60">
              <w:rPr>
                <w:rFonts w:ascii="Museo Sans 500" w:eastAsia="Arial Unicode MS" w:hAnsi="Museo Sans 500" w:cstheme="minorHAnsi"/>
                <w:b/>
                <w:kern w:val="1"/>
                <w:sz w:val="22"/>
                <w:szCs w:val="22"/>
              </w:rPr>
              <w:t>Vystavil:</w:t>
            </w:r>
            <w:r w:rsidR="001A0391">
              <w:rPr>
                <w:rFonts w:ascii="Museo Sans 500" w:eastAsia="Arial Unicode MS" w:hAnsi="Museo Sans 500" w:cstheme="minorHAnsi"/>
                <w:kern w:val="1"/>
                <w:sz w:val="22"/>
                <w:szCs w:val="22"/>
              </w:rPr>
              <w:t xml:space="preserve">   </w:t>
            </w:r>
            <w:proofErr w:type="spellStart"/>
            <w:r w:rsidR="001A0391">
              <w:rPr>
                <w:rFonts w:ascii="Museo Sans 500" w:eastAsia="Arial Unicode MS" w:hAnsi="Museo Sans 500" w:cstheme="minorHAnsi"/>
                <w:kern w:val="1"/>
                <w:sz w:val="22"/>
                <w:szCs w:val="22"/>
              </w:rPr>
              <w:t>xxx</w:t>
            </w:r>
            <w:proofErr w:type="spellEnd"/>
          </w:p>
          <w:p w:rsidR="00EA1F3D" w:rsidRPr="00064A60" w:rsidRDefault="00EA1F3D" w:rsidP="00F41C2A">
            <w:pPr>
              <w:widowControl w:val="0"/>
              <w:suppressAutoHyphens/>
              <w:rPr>
                <w:rFonts w:ascii="Museo Sans 500" w:eastAsia="Arial Unicode MS" w:hAnsi="Museo Sans 500" w:cstheme="minorHAnsi"/>
                <w:kern w:val="1"/>
                <w:sz w:val="22"/>
                <w:szCs w:val="22"/>
              </w:rPr>
            </w:pPr>
            <w:r w:rsidRPr="00064A60">
              <w:rPr>
                <w:rFonts w:ascii="Museo Sans 500" w:eastAsia="Arial Unicode MS" w:hAnsi="Museo Sans 500" w:cstheme="minorHAnsi"/>
                <w:b/>
                <w:kern w:val="1"/>
                <w:sz w:val="22"/>
                <w:szCs w:val="22"/>
              </w:rPr>
              <w:t>Tel:</w:t>
            </w:r>
            <w:r w:rsidR="001A0391">
              <w:rPr>
                <w:rFonts w:ascii="Museo Sans 500" w:eastAsia="Arial Unicode MS" w:hAnsi="Museo Sans 500" w:cstheme="minorHAnsi"/>
                <w:kern w:val="1"/>
                <w:sz w:val="22"/>
                <w:szCs w:val="22"/>
              </w:rPr>
              <w:t xml:space="preserve">            </w:t>
            </w:r>
            <w:proofErr w:type="spellStart"/>
            <w:r w:rsidR="001A0391">
              <w:rPr>
                <w:rFonts w:ascii="Museo Sans 500" w:eastAsia="Arial Unicode MS" w:hAnsi="Museo Sans 500" w:cstheme="minorHAnsi"/>
                <w:kern w:val="1"/>
                <w:sz w:val="22"/>
                <w:szCs w:val="22"/>
              </w:rPr>
              <w:t>xxx</w:t>
            </w:r>
            <w:proofErr w:type="spellEnd"/>
          </w:p>
          <w:p w:rsidR="00EA1F3D" w:rsidRPr="00064A60" w:rsidRDefault="00EA1F3D" w:rsidP="001A0391">
            <w:pPr>
              <w:widowControl w:val="0"/>
              <w:suppressAutoHyphens/>
              <w:rPr>
                <w:rFonts w:ascii="Museo Sans 500" w:eastAsia="Arial Unicode MS" w:hAnsi="Museo Sans 500" w:cstheme="minorHAnsi"/>
                <w:kern w:val="1"/>
                <w:sz w:val="22"/>
                <w:szCs w:val="22"/>
              </w:rPr>
            </w:pPr>
            <w:r w:rsidRPr="00064A60">
              <w:rPr>
                <w:rFonts w:ascii="Museo Sans 500" w:eastAsia="Arial Unicode MS" w:hAnsi="Museo Sans 500" w:cstheme="minorHAnsi"/>
                <w:b/>
                <w:kern w:val="1"/>
                <w:sz w:val="22"/>
                <w:szCs w:val="22"/>
              </w:rPr>
              <w:t xml:space="preserve">Email:    </w:t>
            </w:r>
            <w:r w:rsidRPr="004535D4">
              <w:rPr>
                <w:rFonts w:ascii="Museo Sans 500" w:eastAsia="Arial Unicode MS" w:hAnsi="Museo Sans 500" w:cstheme="minorHAnsi"/>
                <w:b/>
                <w:kern w:val="1"/>
                <w:sz w:val="22"/>
                <w:szCs w:val="22"/>
              </w:rPr>
              <w:t xml:space="preserve"> </w:t>
            </w:r>
            <w:r w:rsidRPr="004535D4">
              <w:rPr>
                <w:rFonts w:ascii="Museo Sans 500" w:eastAsia="Arial Unicode MS" w:hAnsi="Museo Sans 500" w:cstheme="minorHAnsi"/>
                <w:kern w:val="1"/>
                <w:sz w:val="22"/>
                <w:szCs w:val="22"/>
              </w:rPr>
              <w:t xml:space="preserve"> </w:t>
            </w:r>
            <w:r w:rsidR="001A0391">
              <w:t xml:space="preserve"> xxx</w:t>
            </w:r>
            <w:bookmarkStart w:id="0" w:name="_GoBack"/>
            <w:bookmarkEnd w:id="0"/>
          </w:p>
        </w:tc>
        <w:tc>
          <w:tcPr>
            <w:tcW w:w="4908" w:type="dxa"/>
            <w:gridSpan w:val="2"/>
          </w:tcPr>
          <w:p w:rsidR="00EA1F3D" w:rsidRPr="00064A60" w:rsidRDefault="00EA1F3D" w:rsidP="00F41C2A">
            <w:pPr>
              <w:widowControl w:val="0"/>
              <w:suppressAutoHyphens/>
              <w:spacing w:after="120"/>
              <w:rPr>
                <w:rFonts w:ascii="Museo Sans 500" w:eastAsia="Arial Unicode MS" w:hAnsi="Museo Sans 500" w:cstheme="minorHAnsi"/>
                <w:b/>
                <w:kern w:val="1"/>
                <w:sz w:val="22"/>
                <w:szCs w:val="22"/>
              </w:rPr>
            </w:pPr>
            <w:r w:rsidRPr="00064A60">
              <w:rPr>
                <w:rFonts w:ascii="Museo Sans 500" w:eastAsia="Arial Unicode MS" w:hAnsi="Museo Sans 500" w:cstheme="minorHAnsi"/>
                <w:b/>
                <w:kern w:val="1"/>
                <w:sz w:val="22"/>
                <w:szCs w:val="22"/>
              </w:rPr>
              <w:t>Razítko, podpis:</w:t>
            </w:r>
          </w:p>
        </w:tc>
      </w:tr>
      <w:tr w:rsidR="00EA1F3D" w:rsidRPr="00064A60" w:rsidTr="00F41C2A">
        <w:tc>
          <w:tcPr>
            <w:tcW w:w="9526" w:type="dxa"/>
            <w:gridSpan w:val="3"/>
            <w:tcBorders>
              <w:bottom w:val="nil"/>
            </w:tcBorders>
          </w:tcPr>
          <w:p w:rsidR="00EA1F3D" w:rsidRPr="00064A60" w:rsidRDefault="00EA1F3D" w:rsidP="00F41C2A">
            <w:pPr>
              <w:suppressAutoHyphens/>
              <w:jc w:val="both"/>
              <w:rPr>
                <w:rFonts w:ascii="Museo Sans 500" w:hAnsi="Museo Sans 500" w:cstheme="minorHAnsi"/>
                <w:b/>
                <w:spacing w:val="-3"/>
                <w:sz w:val="20"/>
                <w:szCs w:val="20"/>
              </w:rPr>
            </w:pPr>
            <w:r w:rsidRPr="00064A60">
              <w:rPr>
                <w:rFonts w:ascii="Museo Sans 500" w:eastAsia="Arial Unicode MS" w:hAnsi="Museo Sans 500" w:cstheme="minorHAnsi"/>
                <w:kern w:val="1"/>
                <w:sz w:val="20"/>
                <w:szCs w:val="20"/>
              </w:rPr>
              <w:t xml:space="preserve">Tato objednávka je vystavena v souladu se „Smlouvou o správě majetku a výkonu dalších činností č. SPR/83/10/023958/2016“ na účet konečného odběratele </w:t>
            </w:r>
            <w:r w:rsidRPr="00064A60">
              <w:rPr>
                <w:rFonts w:ascii="Museo Sans 500" w:hAnsi="Museo Sans 500" w:cstheme="minorHAnsi"/>
                <w:b/>
                <w:spacing w:val="-3"/>
                <w:sz w:val="20"/>
                <w:szCs w:val="20"/>
              </w:rPr>
              <w:t>Hlavní město Praha.</w:t>
            </w:r>
          </w:p>
          <w:p w:rsidR="00EA1F3D" w:rsidRPr="00064A60" w:rsidRDefault="00EA1F3D" w:rsidP="00F41C2A">
            <w:pPr>
              <w:suppressAutoHyphens/>
              <w:jc w:val="both"/>
              <w:rPr>
                <w:rFonts w:ascii="Museo Sans 500" w:eastAsia="Arial Unicode MS" w:hAnsi="Museo Sans 500" w:cstheme="minorHAnsi"/>
                <w:kern w:val="1"/>
                <w:sz w:val="20"/>
                <w:szCs w:val="20"/>
              </w:rPr>
            </w:pPr>
          </w:p>
        </w:tc>
      </w:tr>
      <w:tr w:rsidR="00EA1F3D" w:rsidRPr="00064A60" w:rsidTr="00F41C2A">
        <w:trPr>
          <w:trHeight w:val="864"/>
        </w:trPr>
        <w:tc>
          <w:tcPr>
            <w:tcW w:w="4618" w:type="dxa"/>
            <w:tcBorders>
              <w:top w:val="nil"/>
              <w:right w:val="nil"/>
            </w:tcBorders>
          </w:tcPr>
          <w:p w:rsidR="00EA1F3D" w:rsidRPr="00064A60" w:rsidRDefault="0035000D" w:rsidP="00F41C2A">
            <w:pPr>
              <w:suppressAutoHyphens/>
              <w:jc w:val="both"/>
              <w:rPr>
                <w:rFonts w:ascii="Museo Sans 500" w:hAnsi="Museo Sans 500" w:cstheme="minorHAnsi"/>
                <w:b/>
                <w:spacing w:val="-3"/>
                <w:sz w:val="20"/>
                <w:szCs w:val="20"/>
              </w:rPr>
            </w:pPr>
            <w:r>
              <w:rPr>
                <w:rFonts w:ascii="Museo Sans 500" w:hAnsi="Museo Sans 500" w:cstheme="minorHAnsi"/>
                <w:b/>
                <w:spacing w:val="-3"/>
                <w:sz w:val="20"/>
                <w:szCs w:val="20"/>
              </w:rPr>
              <w:t xml:space="preserve">          </w:t>
            </w:r>
            <w:r w:rsidR="00EA1F3D" w:rsidRPr="00064A60">
              <w:rPr>
                <w:rFonts w:ascii="Museo Sans 500" w:hAnsi="Museo Sans 500" w:cstheme="minorHAnsi"/>
                <w:b/>
                <w:spacing w:val="-3"/>
                <w:sz w:val="20"/>
                <w:szCs w:val="20"/>
              </w:rPr>
              <w:t xml:space="preserve">Fakturační údaje: </w:t>
            </w:r>
          </w:p>
          <w:p w:rsidR="00EA1F3D" w:rsidRPr="00064A60" w:rsidRDefault="00EA1F3D" w:rsidP="00F41C2A">
            <w:pPr>
              <w:suppressAutoHyphens/>
              <w:ind w:left="601"/>
              <w:jc w:val="both"/>
              <w:rPr>
                <w:rFonts w:ascii="Museo Sans 500" w:hAnsi="Museo Sans 500" w:cstheme="minorHAnsi"/>
                <w:spacing w:val="-3"/>
                <w:sz w:val="20"/>
                <w:szCs w:val="20"/>
              </w:rPr>
            </w:pPr>
            <w:r w:rsidRPr="00064A60">
              <w:rPr>
                <w:rFonts w:ascii="Museo Sans 500" w:hAnsi="Museo Sans 500" w:cstheme="minorHAnsi"/>
                <w:b/>
                <w:spacing w:val="-3"/>
                <w:sz w:val="20"/>
                <w:szCs w:val="20"/>
              </w:rPr>
              <w:t>Hlavní město Praha</w:t>
            </w:r>
            <w:r w:rsidRPr="00064A60">
              <w:rPr>
                <w:rFonts w:ascii="Museo Sans 500" w:hAnsi="Museo Sans 500" w:cstheme="minorHAnsi"/>
                <w:spacing w:val="-3"/>
                <w:sz w:val="20"/>
                <w:szCs w:val="20"/>
              </w:rPr>
              <w:t xml:space="preserve"> </w:t>
            </w:r>
          </w:p>
          <w:p w:rsidR="00EA1F3D" w:rsidRPr="00064A60" w:rsidRDefault="00EA1F3D" w:rsidP="00F41C2A">
            <w:pPr>
              <w:suppressAutoHyphens/>
              <w:ind w:left="601"/>
              <w:jc w:val="both"/>
              <w:rPr>
                <w:rFonts w:ascii="Museo Sans 500" w:hAnsi="Museo Sans 500" w:cstheme="minorHAnsi"/>
                <w:spacing w:val="-3"/>
                <w:sz w:val="20"/>
                <w:szCs w:val="20"/>
              </w:rPr>
            </w:pPr>
            <w:r w:rsidRPr="00064A60">
              <w:rPr>
                <w:rFonts w:ascii="Museo Sans 500" w:hAnsi="Museo Sans 500" w:cstheme="minorHAnsi"/>
                <w:spacing w:val="-3"/>
                <w:sz w:val="20"/>
                <w:szCs w:val="20"/>
              </w:rPr>
              <w:t>Mariánské náměstí 2</w:t>
            </w:r>
          </w:p>
          <w:p w:rsidR="00EA1F3D" w:rsidRPr="00064A60" w:rsidRDefault="00EA1F3D" w:rsidP="00F41C2A">
            <w:pPr>
              <w:suppressAutoHyphens/>
              <w:ind w:left="601"/>
              <w:jc w:val="both"/>
              <w:rPr>
                <w:rFonts w:ascii="Museo Sans 500" w:hAnsi="Museo Sans 500" w:cstheme="minorHAnsi"/>
                <w:spacing w:val="-3"/>
                <w:sz w:val="20"/>
                <w:szCs w:val="20"/>
              </w:rPr>
            </w:pPr>
            <w:r w:rsidRPr="00064A60">
              <w:rPr>
                <w:rFonts w:ascii="Museo Sans 500" w:hAnsi="Museo Sans 500" w:cstheme="minorHAnsi"/>
                <w:spacing w:val="-3"/>
                <w:sz w:val="20"/>
                <w:szCs w:val="20"/>
              </w:rPr>
              <w:t>110 01 Praha 1</w:t>
            </w:r>
          </w:p>
          <w:p w:rsidR="00EA1F3D" w:rsidRPr="00064A60" w:rsidRDefault="00EA1F3D" w:rsidP="00F41C2A">
            <w:pPr>
              <w:suppressAutoHyphens/>
              <w:ind w:left="601"/>
              <w:jc w:val="both"/>
              <w:rPr>
                <w:rFonts w:ascii="Museo Sans 500" w:hAnsi="Museo Sans 500" w:cstheme="minorHAnsi"/>
                <w:spacing w:val="-3"/>
                <w:sz w:val="20"/>
                <w:szCs w:val="20"/>
              </w:rPr>
            </w:pPr>
            <w:r w:rsidRPr="00064A60">
              <w:rPr>
                <w:rFonts w:ascii="Museo Sans 500" w:hAnsi="Museo Sans 500" w:cstheme="minorHAnsi"/>
                <w:b/>
                <w:spacing w:val="-3"/>
                <w:sz w:val="20"/>
                <w:szCs w:val="20"/>
              </w:rPr>
              <w:t>IČO:</w:t>
            </w:r>
            <w:r w:rsidRPr="00064A60">
              <w:rPr>
                <w:rFonts w:ascii="Museo Sans 500" w:hAnsi="Museo Sans 500" w:cstheme="minorHAnsi"/>
                <w:spacing w:val="-3"/>
                <w:sz w:val="20"/>
                <w:szCs w:val="20"/>
              </w:rPr>
              <w:t xml:space="preserve"> 00064581</w:t>
            </w:r>
          </w:p>
          <w:p w:rsidR="00EA1F3D" w:rsidRPr="00064A60" w:rsidRDefault="00EA1F3D" w:rsidP="00F41C2A">
            <w:pPr>
              <w:suppressAutoHyphens/>
              <w:ind w:left="601"/>
              <w:jc w:val="both"/>
              <w:rPr>
                <w:rFonts w:ascii="Museo Sans 500" w:hAnsi="Museo Sans 500" w:cstheme="minorHAnsi"/>
                <w:spacing w:val="-3"/>
                <w:sz w:val="20"/>
                <w:szCs w:val="20"/>
              </w:rPr>
            </w:pPr>
            <w:r w:rsidRPr="00064A60">
              <w:rPr>
                <w:rFonts w:ascii="Museo Sans 500" w:hAnsi="Museo Sans 500" w:cstheme="minorHAnsi"/>
                <w:b/>
                <w:spacing w:val="-3"/>
                <w:sz w:val="20"/>
                <w:szCs w:val="20"/>
              </w:rPr>
              <w:t xml:space="preserve">DIČ: </w:t>
            </w:r>
            <w:r w:rsidRPr="00064A60">
              <w:rPr>
                <w:rFonts w:ascii="Museo Sans 500" w:hAnsi="Museo Sans 500" w:cstheme="minorHAnsi"/>
                <w:spacing w:val="-3"/>
                <w:sz w:val="20"/>
                <w:szCs w:val="20"/>
              </w:rPr>
              <w:t>CZ00064581</w:t>
            </w:r>
          </w:p>
          <w:p w:rsidR="00EA1F3D" w:rsidRPr="00064A60" w:rsidRDefault="0065322D" w:rsidP="00F41C2A">
            <w:pPr>
              <w:suppressAutoHyphens/>
              <w:ind w:left="601"/>
              <w:jc w:val="both"/>
              <w:rPr>
                <w:rFonts w:ascii="Museo Sans 500" w:eastAsia="Arial Unicode MS" w:hAnsi="Museo Sans 500" w:cstheme="minorHAnsi"/>
                <w:kern w:val="1"/>
                <w:sz w:val="20"/>
                <w:szCs w:val="20"/>
              </w:rPr>
            </w:pPr>
            <w:r w:rsidRPr="00064A60">
              <w:rPr>
                <w:rFonts w:ascii="Museo Sans 500" w:eastAsia="Arial Unicode MS" w:hAnsi="Museo Sans 500" w:cstheme="minorHAnsi"/>
                <w:b/>
                <w:kern w:val="1"/>
                <w:sz w:val="20"/>
                <w:szCs w:val="20"/>
              </w:rPr>
              <w:t xml:space="preserve">Bankovní </w:t>
            </w:r>
            <w:r w:rsidR="00EA1F3D" w:rsidRPr="00064A60">
              <w:rPr>
                <w:rFonts w:ascii="Museo Sans 500" w:eastAsia="Arial Unicode MS" w:hAnsi="Museo Sans 500" w:cstheme="minorHAnsi"/>
                <w:b/>
                <w:kern w:val="1"/>
                <w:sz w:val="20"/>
                <w:szCs w:val="20"/>
              </w:rPr>
              <w:t>spojení:</w:t>
            </w:r>
            <w:r w:rsidR="00B759E5">
              <w:rPr>
                <w:rFonts w:ascii="Museo Sans 500" w:eastAsia="Arial Unicode MS" w:hAnsi="Museo Sans 500" w:cstheme="minorHAnsi"/>
                <w:kern w:val="1"/>
                <w:sz w:val="20"/>
                <w:szCs w:val="20"/>
              </w:rPr>
              <w:t xml:space="preserve"> PPF Banka, a.s. </w:t>
            </w:r>
            <w:r w:rsidR="00EA1F3D" w:rsidRPr="00064A60">
              <w:rPr>
                <w:rFonts w:ascii="Museo Sans 500" w:eastAsia="Arial Unicode MS" w:hAnsi="Museo Sans 500" w:cstheme="minorHAnsi"/>
                <w:kern w:val="1"/>
                <w:sz w:val="20"/>
                <w:szCs w:val="20"/>
              </w:rPr>
              <w:t xml:space="preserve">Praha </w:t>
            </w:r>
          </w:p>
          <w:p w:rsidR="00EA1F3D" w:rsidRPr="00064A60" w:rsidRDefault="00EA1F3D" w:rsidP="00F41C2A">
            <w:pPr>
              <w:suppressAutoHyphens/>
              <w:ind w:left="601"/>
              <w:jc w:val="both"/>
              <w:rPr>
                <w:rFonts w:ascii="Museo Sans 500" w:eastAsia="Arial Unicode MS" w:hAnsi="Museo Sans 500" w:cstheme="minorHAnsi"/>
                <w:kern w:val="1"/>
                <w:sz w:val="20"/>
                <w:szCs w:val="20"/>
              </w:rPr>
            </w:pPr>
          </w:p>
        </w:tc>
        <w:tc>
          <w:tcPr>
            <w:tcW w:w="4908" w:type="dxa"/>
            <w:gridSpan w:val="2"/>
            <w:tcBorders>
              <w:top w:val="nil"/>
              <w:left w:val="nil"/>
            </w:tcBorders>
          </w:tcPr>
          <w:p w:rsidR="00EA1F3D" w:rsidRPr="00064A60" w:rsidRDefault="00EA1F3D" w:rsidP="00F41C2A">
            <w:pPr>
              <w:suppressAutoHyphens/>
              <w:jc w:val="both"/>
              <w:rPr>
                <w:rFonts w:ascii="Museo Sans 500" w:eastAsia="Arial Unicode MS" w:hAnsi="Museo Sans 500" w:cstheme="minorHAnsi"/>
                <w:b/>
                <w:kern w:val="1"/>
                <w:sz w:val="20"/>
                <w:szCs w:val="20"/>
              </w:rPr>
            </w:pPr>
            <w:r w:rsidRPr="00064A60">
              <w:rPr>
                <w:rFonts w:ascii="Museo Sans 500" w:eastAsia="Arial Unicode MS" w:hAnsi="Museo Sans 500" w:cstheme="minorHAnsi"/>
                <w:b/>
                <w:kern w:val="1"/>
                <w:sz w:val="20"/>
                <w:szCs w:val="20"/>
              </w:rPr>
              <w:t>Adresa pro zasílání faktur (daňových dokladů):</w:t>
            </w:r>
          </w:p>
          <w:p w:rsidR="00EA1F3D" w:rsidRPr="00064A60" w:rsidRDefault="00EA1F3D" w:rsidP="00F41C2A">
            <w:pPr>
              <w:suppressAutoHyphens/>
              <w:jc w:val="both"/>
              <w:rPr>
                <w:rStyle w:val="FontStyle15"/>
                <w:rFonts w:ascii="Museo Sans 500" w:hAnsi="Museo Sans 500" w:cstheme="minorHAnsi"/>
                <w:color w:val="auto"/>
                <w:position w:val="2"/>
                <w:sz w:val="18"/>
                <w:szCs w:val="22"/>
              </w:rPr>
            </w:pPr>
            <w:r w:rsidRPr="00064A60">
              <w:rPr>
                <w:rFonts w:ascii="Museo Sans 500" w:hAnsi="Museo Sans 500" w:cstheme="minorHAnsi"/>
                <w:b/>
                <w:spacing w:val="-3"/>
                <w:sz w:val="20"/>
                <w:szCs w:val="20"/>
              </w:rPr>
              <w:t xml:space="preserve">                 </w:t>
            </w:r>
            <w:r w:rsidRPr="00064A60">
              <w:rPr>
                <w:rStyle w:val="FontStyle15"/>
                <w:rFonts w:ascii="Museo Sans 500" w:hAnsi="Museo Sans 500" w:cstheme="minorHAnsi"/>
                <w:color w:val="auto"/>
                <w:position w:val="2"/>
                <w:sz w:val="18"/>
                <w:szCs w:val="22"/>
              </w:rPr>
              <w:t>Výstaviště Praha, a.s.</w:t>
            </w:r>
          </w:p>
          <w:p w:rsidR="00EA1F3D" w:rsidRPr="00064A60" w:rsidRDefault="00EA1F3D" w:rsidP="00F41C2A">
            <w:pPr>
              <w:suppressAutoHyphens/>
              <w:jc w:val="both"/>
              <w:rPr>
                <w:rFonts w:ascii="Museo Sans 500" w:hAnsi="Museo Sans 500" w:cstheme="minorHAnsi"/>
                <w:spacing w:val="-3"/>
                <w:sz w:val="20"/>
                <w:szCs w:val="20"/>
              </w:rPr>
            </w:pPr>
            <w:r w:rsidRPr="00064A60">
              <w:rPr>
                <w:rFonts w:ascii="Museo Sans 500" w:hAnsi="Museo Sans 500" w:cstheme="minorHAnsi"/>
                <w:b/>
                <w:spacing w:val="-3"/>
                <w:sz w:val="20"/>
                <w:szCs w:val="20"/>
              </w:rPr>
              <w:t xml:space="preserve">                 </w:t>
            </w:r>
            <w:r w:rsidRPr="00064A60">
              <w:rPr>
                <w:rFonts w:ascii="Museo Sans 500" w:hAnsi="Museo Sans 500" w:cstheme="minorHAnsi"/>
                <w:spacing w:val="-3"/>
                <w:sz w:val="20"/>
                <w:szCs w:val="20"/>
              </w:rPr>
              <w:t>Výstaviště 67</w:t>
            </w:r>
          </w:p>
          <w:p w:rsidR="00EA1F3D" w:rsidRPr="00064A60" w:rsidRDefault="00EA1F3D" w:rsidP="00F41C2A">
            <w:pPr>
              <w:suppressAutoHyphens/>
              <w:jc w:val="both"/>
              <w:rPr>
                <w:rFonts w:ascii="Museo Sans 500" w:hAnsi="Museo Sans 500" w:cstheme="minorHAnsi"/>
                <w:spacing w:val="-3"/>
                <w:sz w:val="20"/>
                <w:szCs w:val="20"/>
              </w:rPr>
            </w:pPr>
            <w:r w:rsidRPr="00064A60">
              <w:rPr>
                <w:rFonts w:ascii="Museo Sans 500" w:hAnsi="Museo Sans 500" w:cstheme="minorHAnsi"/>
                <w:b/>
                <w:spacing w:val="-3"/>
                <w:sz w:val="20"/>
                <w:szCs w:val="20"/>
              </w:rPr>
              <w:t xml:space="preserve">                 </w:t>
            </w:r>
            <w:r w:rsidRPr="00064A60">
              <w:rPr>
                <w:rFonts w:ascii="Museo Sans 500" w:hAnsi="Museo Sans 500" w:cstheme="minorHAnsi"/>
                <w:spacing w:val="-3"/>
                <w:sz w:val="20"/>
                <w:szCs w:val="20"/>
              </w:rPr>
              <w:t>170 00 Praha 7</w:t>
            </w:r>
          </w:p>
          <w:p w:rsidR="00EA1F3D" w:rsidRPr="00064A60" w:rsidRDefault="00EA1F3D" w:rsidP="00F41C2A">
            <w:pPr>
              <w:suppressAutoHyphens/>
              <w:jc w:val="both"/>
              <w:rPr>
                <w:rFonts w:ascii="Museo Sans 500" w:hAnsi="Museo Sans 500" w:cstheme="minorHAnsi"/>
                <w:b/>
                <w:spacing w:val="-3"/>
                <w:sz w:val="20"/>
                <w:szCs w:val="20"/>
              </w:rPr>
            </w:pPr>
            <w:r w:rsidRPr="00064A60">
              <w:rPr>
                <w:rFonts w:ascii="Museo Sans 500" w:hAnsi="Museo Sans 500" w:cstheme="minorHAnsi"/>
                <w:b/>
                <w:spacing w:val="-3"/>
                <w:sz w:val="20"/>
                <w:szCs w:val="20"/>
              </w:rPr>
              <w:t xml:space="preserve">                 </w:t>
            </w:r>
          </w:p>
          <w:p w:rsidR="00EA1F3D" w:rsidRDefault="00EA1F3D" w:rsidP="00F41C2A">
            <w:pPr>
              <w:suppressAutoHyphens/>
              <w:jc w:val="both"/>
              <w:rPr>
                <w:rFonts w:ascii="Museo Sans 500" w:hAnsi="Museo Sans 500" w:cstheme="minorHAnsi"/>
                <w:spacing w:val="-3"/>
                <w:sz w:val="20"/>
                <w:szCs w:val="20"/>
              </w:rPr>
            </w:pPr>
            <w:r w:rsidRPr="00064A60">
              <w:rPr>
                <w:rFonts w:ascii="Museo Sans 500" w:hAnsi="Museo Sans 500" w:cstheme="minorHAnsi"/>
                <w:b/>
                <w:spacing w:val="-3"/>
                <w:sz w:val="20"/>
                <w:szCs w:val="20"/>
              </w:rPr>
              <w:t xml:space="preserve">              </w:t>
            </w:r>
            <w:r w:rsidRPr="00064A60">
              <w:rPr>
                <w:rFonts w:ascii="Museo Sans 500" w:hAnsi="Museo Sans 500" w:cstheme="minorHAnsi"/>
                <w:spacing w:val="-3"/>
                <w:sz w:val="20"/>
                <w:szCs w:val="20"/>
              </w:rPr>
              <w:t xml:space="preserve">   </w:t>
            </w:r>
            <w:hyperlink r:id="rId9" w:history="1">
              <w:r w:rsidRPr="00064A60">
                <w:rPr>
                  <w:rStyle w:val="Hypertextovodkaz"/>
                  <w:rFonts w:ascii="Museo Sans 500" w:hAnsi="Museo Sans 500" w:cstheme="minorHAnsi"/>
                  <w:spacing w:val="-3"/>
                  <w:sz w:val="20"/>
                  <w:szCs w:val="20"/>
                </w:rPr>
                <w:t>fakturace@prahaexpo.cz</w:t>
              </w:r>
            </w:hyperlink>
            <w:r w:rsidRPr="00064A60">
              <w:rPr>
                <w:rFonts w:ascii="Museo Sans 500" w:hAnsi="Museo Sans 500" w:cstheme="minorHAnsi"/>
                <w:spacing w:val="-3"/>
                <w:sz w:val="20"/>
                <w:szCs w:val="20"/>
              </w:rPr>
              <w:t xml:space="preserve"> </w:t>
            </w:r>
          </w:p>
          <w:p w:rsidR="00064A60" w:rsidRPr="00064A60" w:rsidRDefault="00064A60" w:rsidP="00F41C2A">
            <w:pPr>
              <w:suppressAutoHyphens/>
              <w:jc w:val="both"/>
              <w:rPr>
                <w:rFonts w:ascii="Museo Sans 500" w:hAnsi="Museo Sans 500" w:cstheme="minorHAnsi"/>
                <w:spacing w:val="-3"/>
                <w:sz w:val="20"/>
                <w:szCs w:val="20"/>
              </w:rPr>
            </w:pPr>
            <w:r>
              <w:rPr>
                <w:rFonts w:ascii="Museo Sans 500" w:hAnsi="Museo Sans 500" w:cstheme="minorHAnsi"/>
                <w:spacing w:val="-3"/>
                <w:sz w:val="20"/>
                <w:szCs w:val="20"/>
              </w:rPr>
              <w:t xml:space="preserve">                 </w:t>
            </w:r>
          </w:p>
          <w:p w:rsidR="00EA1F3D" w:rsidRPr="00064A60" w:rsidRDefault="00EA1F3D" w:rsidP="00F41C2A">
            <w:pPr>
              <w:suppressAutoHyphens/>
              <w:jc w:val="both"/>
              <w:rPr>
                <w:rFonts w:ascii="Museo Sans 500" w:eastAsia="Arial Unicode MS" w:hAnsi="Museo Sans 500" w:cstheme="minorHAnsi"/>
                <w:b/>
                <w:kern w:val="1"/>
                <w:sz w:val="20"/>
                <w:szCs w:val="20"/>
              </w:rPr>
            </w:pPr>
            <w:r w:rsidRPr="00064A60">
              <w:rPr>
                <w:rFonts w:ascii="Museo Sans 500" w:hAnsi="Museo Sans 500" w:cstheme="minorHAnsi"/>
                <w:b/>
                <w:spacing w:val="-3"/>
                <w:sz w:val="20"/>
                <w:szCs w:val="20"/>
              </w:rPr>
              <w:t xml:space="preserve">                   </w:t>
            </w:r>
          </w:p>
        </w:tc>
      </w:tr>
      <w:tr w:rsidR="00F01633" w:rsidRPr="00064A60" w:rsidTr="00F41C2A">
        <w:trPr>
          <w:trHeight w:val="820"/>
        </w:trPr>
        <w:tc>
          <w:tcPr>
            <w:tcW w:w="9526" w:type="dxa"/>
            <w:gridSpan w:val="3"/>
          </w:tcPr>
          <w:p w:rsidR="00852D39" w:rsidRDefault="00F030C8" w:rsidP="00F41C2A">
            <w:pPr>
              <w:widowControl w:val="0"/>
              <w:suppressAutoHyphens/>
              <w:spacing w:after="120"/>
              <w:rPr>
                <w:rFonts w:ascii="Museo Sans 500" w:eastAsia="Arial Unicode MS" w:hAnsi="Museo Sans 500" w:cstheme="minorHAnsi"/>
                <w:b/>
                <w:kern w:val="1"/>
                <w:sz w:val="22"/>
                <w:szCs w:val="22"/>
              </w:rPr>
            </w:pPr>
            <w:r w:rsidRPr="00064A60">
              <w:rPr>
                <w:rFonts w:ascii="Museo Sans 500" w:eastAsia="Arial Unicode MS" w:hAnsi="Museo Sans 500" w:cstheme="minorHAnsi"/>
                <w:b/>
                <w:kern w:val="1"/>
                <w:sz w:val="22"/>
                <w:szCs w:val="22"/>
              </w:rPr>
              <w:t>Souhlasím</w:t>
            </w:r>
            <w:r w:rsidR="00F01633" w:rsidRPr="00064A60">
              <w:rPr>
                <w:rFonts w:ascii="Museo Sans 500" w:eastAsia="Arial Unicode MS" w:hAnsi="Museo Sans 500" w:cstheme="minorHAnsi"/>
                <w:b/>
                <w:kern w:val="1"/>
                <w:sz w:val="22"/>
                <w:szCs w:val="22"/>
              </w:rPr>
              <w:t>:</w:t>
            </w:r>
          </w:p>
          <w:p w:rsidR="00852D39" w:rsidRPr="00852D39" w:rsidRDefault="00852D39" w:rsidP="00F41C2A">
            <w:pPr>
              <w:pStyle w:val="Bezmezer"/>
              <w:rPr>
                <w:rFonts w:ascii="Museo Sans 500" w:hAnsi="Museo Sans 500"/>
              </w:rPr>
            </w:pPr>
            <w:r>
              <w:rPr>
                <w:rFonts w:ascii="Museo Sans 500" w:hAnsi="Museo Sans 500"/>
              </w:rPr>
              <w:t xml:space="preserve">               </w:t>
            </w:r>
            <w:r w:rsidRPr="00852D39">
              <w:rPr>
                <w:rFonts w:ascii="Museo Sans 500" w:hAnsi="Museo Sans 500"/>
              </w:rPr>
              <w:t xml:space="preserve">Tomáš </w:t>
            </w:r>
            <w:proofErr w:type="gramStart"/>
            <w:r w:rsidRPr="00852D39">
              <w:rPr>
                <w:rFonts w:ascii="Museo Sans 500" w:hAnsi="Museo Sans 500"/>
              </w:rPr>
              <w:t>Hübl                                   Ing.</w:t>
            </w:r>
            <w:proofErr w:type="gramEnd"/>
            <w:r w:rsidRPr="00852D39">
              <w:rPr>
                <w:rFonts w:ascii="Museo Sans 500" w:hAnsi="Museo Sans 500"/>
              </w:rPr>
              <w:t xml:space="preserve"> Václav Novotný                       Ing. Jan Stanko</w:t>
            </w:r>
          </w:p>
          <w:p w:rsidR="007A00AE" w:rsidRPr="00064A60" w:rsidRDefault="00852D39" w:rsidP="00F41C2A">
            <w:pPr>
              <w:pStyle w:val="Bezmezer"/>
              <w:rPr>
                <w:rFonts w:eastAsia="Arial Unicode MS" w:cstheme="minorHAnsi"/>
                <w:b/>
                <w:kern w:val="1"/>
              </w:rPr>
            </w:pPr>
            <w:r w:rsidRPr="00852D39">
              <w:rPr>
                <w:rFonts w:ascii="Museo Sans 500" w:hAnsi="Museo Sans 500"/>
              </w:rPr>
              <w:t xml:space="preserve">       </w:t>
            </w:r>
            <w:r w:rsidRPr="00852D39">
              <w:rPr>
                <w:rFonts w:ascii="Museo Sans 500" w:hAnsi="Museo Sans 500"/>
                <w:sz w:val="20"/>
              </w:rPr>
              <w:t xml:space="preserve">předseda </w:t>
            </w:r>
            <w:proofErr w:type="gramStart"/>
            <w:r w:rsidRPr="00852D39">
              <w:rPr>
                <w:rFonts w:ascii="Museo Sans 500" w:hAnsi="Museo Sans 500"/>
                <w:sz w:val="20"/>
              </w:rPr>
              <w:t>představenstva                   místopředseda</w:t>
            </w:r>
            <w:proofErr w:type="gramEnd"/>
            <w:r w:rsidRPr="00852D39">
              <w:rPr>
                <w:rFonts w:ascii="Museo Sans 500" w:hAnsi="Museo Sans 500"/>
                <w:sz w:val="20"/>
              </w:rPr>
              <w:t xml:space="preserve"> představenstva               člen představenstva</w:t>
            </w:r>
          </w:p>
        </w:tc>
      </w:tr>
    </w:tbl>
    <w:p w:rsidR="00953500" w:rsidRPr="00064A60" w:rsidRDefault="00953500" w:rsidP="00050E83">
      <w:pPr>
        <w:rPr>
          <w:rFonts w:ascii="Museo Sans 500" w:hAnsi="Museo Sans 500" w:cstheme="minorHAnsi"/>
        </w:rPr>
      </w:pPr>
    </w:p>
    <w:sectPr w:rsidR="00953500" w:rsidRPr="00064A60" w:rsidSect="007E3C71">
      <w:headerReference w:type="even" r:id="rId10"/>
      <w:headerReference w:type="default" r:id="rId11"/>
      <w:footerReference w:type="default" r:id="rId12"/>
      <w:pgSz w:w="11906" w:h="16838"/>
      <w:pgMar w:top="1985" w:right="1134" w:bottom="1134" w:left="1134" w:header="155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19" w:rsidRDefault="00D90419" w:rsidP="005B16C9">
      <w:r>
        <w:separator/>
      </w:r>
    </w:p>
  </w:endnote>
  <w:endnote w:type="continuationSeparator" w:id="0">
    <w:p w:rsidR="00D90419" w:rsidRDefault="00D90419" w:rsidP="005B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3AD" w:rsidRPr="00787DCE" w:rsidRDefault="00EF7363" w:rsidP="00A71270">
    <w:pPr>
      <w:pStyle w:val="Style1"/>
      <w:widowControl/>
      <w:tabs>
        <w:tab w:val="left" w:pos="0"/>
        <w:tab w:val="center" w:pos="5103"/>
        <w:tab w:val="right" w:pos="7655"/>
      </w:tabs>
      <w:spacing w:before="200"/>
      <w:rPr>
        <w:rStyle w:val="FontStyle16"/>
        <w:rFonts w:asciiTheme="minorHAnsi" w:hAnsiTheme="minorHAnsi"/>
        <w:color w:val="auto"/>
        <w:sz w:val="18"/>
        <w:szCs w:val="22"/>
      </w:rPr>
    </w:pPr>
    <w:r w:rsidRPr="00787DCE">
      <w:rPr>
        <w:rStyle w:val="FontStyle15"/>
        <w:rFonts w:asciiTheme="minorHAnsi" w:hAnsiTheme="minorHAnsi"/>
        <w:color w:val="auto"/>
        <w:position w:val="2"/>
        <w:sz w:val="18"/>
        <w:szCs w:val="22"/>
      </w:rPr>
      <w:t>Výstaviště Praha</w:t>
    </w:r>
    <w:r w:rsidR="000063AD" w:rsidRPr="00787DCE">
      <w:rPr>
        <w:rStyle w:val="FontStyle15"/>
        <w:rFonts w:asciiTheme="minorHAnsi" w:hAnsiTheme="minorHAnsi"/>
        <w:color w:val="auto"/>
        <w:position w:val="2"/>
        <w:sz w:val="18"/>
        <w:szCs w:val="22"/>
      </w:rPr>
      <w:t>, a.s.</w:t>
    </w:r>
    <w:r w:rsidRPr="00787DCE">
      <w:rPr>
        <w:rStyle w:val="FontStyle15"/>
        <w:rFonts w:asciiTheme="minorHAnsi" w:hAnsiTheme="minorHAnsi"/>
        <w:color w:val="auto"/>
        <w:position w:val="2"/>
        <w:sz w:val="18"/>
        <w:szCs w:val="22"/>
      </w:rPr>
      <w:t xml:space="preserve">                                         </w:t>
    </w:r>
    <w:r w:rsidRPr="00787DCE">
      <w:rPr>
        <w:rStyle w:val="FontStyle15"/>
        <w:rFonts w:asciiTheme="minorHAnsi" w:hAnsiTheme="minorHAnsi"/>
        <w:color w:val="auto"/>
        <w:position w:val="2"/>
        <w:sz w:val="18"/>
        <w:szCs w:val="22"/>
      </w:rPr>
      <w:tab/>
    </w:r>
    <w:hyperlink r:id="rId1" w:history="1">
      <w:r w:rsidRPr="00787DCE">
        <w:rPr>
          <w:rStyle w:val="Hypertextovodkaz"/>
          <w:rFonts w:asciiTheme="minorHAnsi" w:hAnsiTheme="minorHAnsi"/>
          <w:color w:val="auto"/>
          <w:sz w:val="18"/>
          <w:szCs w:val="22"/>
          <w:u w:val="none"/>
        </w:rPr>
        <w:t>www.vystavistepraha.eu</w:t>
      </w:r>
    </w:hyperlink>
    <w:r w:rsidRPr="00787DCE">
      <w:rPr>
        <w:rStyle w:val="FontStyle16"/>
        <w:rFonts w:asciiTheme="minorHAnsi" w:hAnsiTheme="minorHAnsi"/>
        <w:color w:val="auto"/>
        <w:sz w:val="18"/>
        <w:szCs w:val="22"/>
      </w:rPr>
      <w:tab/>
    </w:r>
    <w:r w:rsidRPr="00787DCE">
      <w:rPr>
        <w:rStyle w:val="FontStyle16"/>
        <w:rFonts w:asciiTheme="minorHAnsi" w:hAnsiTheme="minorHAnsi"/>
        <w:color w:val="auto"/>
        <w:sz w:val="18"/>
        <w:szCs w:val="22"/>
      </w:rPr>
      <w:tab/>
    </w:r>
    <w:r w:rsidR="000063AD" w:rsidRPr="00787DCE">
      <w:rPr>
        <w:rStyle w:val="FontStyle16"/>
        <w:rFonts w:asciiTheme="minorHAnsi" w:hAnsiTheme="minorHAnsi"/>
        <w:color w:val="auto"/>
        <w:sz w:val="18"/>
        <w:szCs w:val="22"/>
      </w:rPr>
      <w:t>IČ</w:t>
    </w:r>
    <w:r w:rsidR="00AF0203">
      <w:rPr>
        <w:rStyle w:val="FontStyle16"/>
        <w:rFonts w:asciiTheme="minorHAnsi" w:hAnsiTheme="minorHAnsi"/>
        <w:color w:val="auto"/>
        <w:sz w:val="18"/>
        <w:szCs w:val="22"/>
      </w:rPr>
      <w:t>O</w:t>
    </w:r>
    <w:r w:rsidR="000063AD" w:rsidRPr="00787DCE">
      <w:rPr>
        <w:rStyle w:val="FontStyle16"/>
        <w:rFonts w:asciiTheme="minorHAnsi" w:hAnsiTheme="minorHAnsi"/>
        <w:color w:val="auto"/>
        <w:sz w:val="28"/>
        <w:szCs w:val="22"/>
      </w:rPr>
      <w:t xml:space="preserve"> </w:t>
    </w:r>
    <w:r w:rsidR="000063AD" w:rsidRPr="00787DCE">
      <w:rPr>
        <w:rStyle w:val="FontStyle17"/>
        <w:rFonts w:asciiTheme="minorHAnsi" w:hAnsiTheme="minorHAnsi"/>
        <w:b w:val="0"/>
        <w:color w:val="auto"/>
        <w:sz w:val="18"/>
      </w:rPr>
      <w:t>25649329</w:t>
    </w:r>
    <w:r w:rsidR="000063AD" w:rsidRPr="00787DCE">
      <w:rPr>
        <w:rStyle w:val="FontStyle16"/>
        <w:rFonts w:asciiTheme="minorHAnsi" w:hAnsiTheme="minorHAnsi"/>
        <w:color w:val="auto"/>
        <w:sz w:val="18"/>
        <w:szCs w:val="22"/>
      </w:rPr>
      <w:br/>
    </w:r>
    <w:r w:rsidRPr="00787DCE">
      <w:rPr>
        <w:rStyle w:val="FontStyle16"/>
        <w:rFonts w:asciiTheme="minorHAnsi" w:hAnsiTheme="minorHAnsi"/>
        <w:color w:val="auto"/>
        <w:sz w:val="18"/>
        <w:szCs w:val="22"/>
      </w:rPr>
      <w:t xml:space="preserve">Výstaviště 67, 170 00 Praha 7                                    </w:t>
    </w:r>
    <w:r w:rsidRPr="00787DCE">
      <w:rPr>
        <w:rStyle w:val="FontStyle16"/>
        <w:rFonts w:asciiTheme="minorHAnsi" w:hAnsiTheme="minorHAnsi"/>
        <w:color w:val="auto"/>
        <w:sz w:val="18"/>
        <w:szCs w:val="22"/>
      </w:rPr>
      <w:tab/>
      <w:t xml:space="preserve"> </w:t>
    </w:r>
    <w:hyperlink r:id="rId2" w:history="1">
      <w:r w:rsidRPr="00787DCE">
        <w:rPr>
          <w:rStyle w:val="Hypertextovodkaz"/>
          <w:rFonts w:asciiTheme="minorHAnsi" w:hAnsiTheme="minorHAnsi"/>
          <w:color w:val="auto"/>
          <w:sz w:val="18"/>
          <w:szCs w:val="22"/>
          <w:u w:val="none"/>
        </w:rPr>
        <w:t>info@prahaexpo.cz</w:t>
      </w:r>
    </w:hyperlink>
    <w:r w:rsidR="003720FF" w:rsidRPr="00787DCE">
      <w:rPr>
        <w:rStyle w:val="FontStyle16"/>
        <w:rFonts w:asciiTheme="minorHAnsi" w:hAnsiTheme="minorHAnsi"/>
        <w:color w:val="auto"/>
        <w:sz w:val="18"/>
        <w:szCs w:val="22"/>
      </w:rPr>
      <w:t xml:space="preserve">         </w:t>
    </w:r>
    <w:r w:rsidRPr="00787DCE">
      <w:rPr>
        <w:rStyle w:val="FontStyle16"/>
        <w:rFonts w:asciiTheme="minorHAnsi" w:hAnsiTheme="minorHAnsi"/>
        <w:color w:val="auto"/>
        <w:sz w:val="18"/>
        <w:szCs w:val="22"/>
      </w:rPr>
      <w:tab/>
    </w:r>
    <w:r w:rsidRPr="00787DCE">
      <w:rPr>
        <w:rStyle w:val="FontStyle16"/>
        <w:rFonts w:asciiTheme="minorHAnsi" w:hAnsiTheme="minorHAnsi"/>
        <w:color w:val="auto"/>
        <w:sz w:val="18"/>
        <w:szCs w:val="22"/>
      </w:rPr>
      <w:tab/>
    </w:r>
    <w:r w:rsidR="000063AD" w:rsidRPr="00787DCE">
      <w:rPr>
        <w:rStyle w:val="FontStyle16"/>
        <w:rFonts w:asciiTheme="minorHAnsi" w:hAnsiTheme="minorHAnsi"/>
        <w:color w:val="auto"/>
        <w:sz w:val="18"/>
        <w:szCs w:val="22"/>
      </w:rPr>
      <w:t>DIČ</w:t>
    </w:r>
    <w:r w:rsidR="000063AD" w:rsidRPr="00787DCE">
      <w:rPr>
        <w:rStyle w:val="FontStyle16"/>
        <w:rFonts w:asciiTheme="minorHAnsi" w:hAnsiTheme="minorHAnsi"/>
        <w:color w:val="auto"/>
        <w:sz w:val="28"/>
        <w:szCs w:val="22"/>
      </w:rPr>
      <w:t xml:space="preserve"> </w:t>
    </w:r>
    <w:r w:rsidR="000063AD" w:rsidRPr="00787DCE">
      <w:rPr>
        <w:rStyle w:val="FontStyle17"/>
        <w:rFonts w:asciiTheme="minorHAnsi" w:hAnsiTheme="minorHAnsi"/>
        <w:b w:val="0"/>
        <w:color w:val="auto"/>
        <w:sz w:val="18"/>
      </w:rPr>
      <w:t>CZ25649329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19" w:rsidRDefault="00D90419" w:rsidP="005B16C9">
      <w:r>
        <w:separator/>
      </w:r>
    </w:p>
  </w:footnote>
  <w:footnote w:type="continuationSeparator" w:id="0">
    <w:p w:rsidR="00D90419" w:rsidRDefault="00D90419" w:rsidP="005B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E7E" w:rsidRDefault="00FD4E7E">
    <w:pPr>
      <w:pStyle w:val="Zhlav"/>
    </w:pPr>
    <w:r>
      <w:rPr>
        <w:noProof/>
      </w:rPr>
      <w:drawing>
        <wp:inline distT="0" distB="0" distL="0" distR="0" wp14:anchorId="053B68B7" wp14:editId="532CF67E">
          <wp:extent cx="1800225" cy="771525"/>
          <wp:effectExtent l="0" t="0" r="9525" b="9525"/>
          <wp:docPr id="31" name="Obrázek 31" descr="C:\Users\vkovarik\Documents\Foto\Loga\Loga RPRG\RPRG-logo_finalni\jpeg\rprg_logo_barevne_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kovarik\Documents\Foto\Loga\Loga RPRG\RPRG-logo_finalni\jpeg\rprg_logo_barevne_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63" w:rsidRDefault="007E3C71" w:rsidP="00EF7363">
    <w:pPr>
      <w:pStyle w:val="Style1"/>
      <w:widowControl/>
      <w:tabs>
        <w:tab w:val="left" w:pos="924"/>
        <w:tab w:val="center" w:pos="5387"/>
      </w:tabs>
      <w:spacing w:line="427" w:lineRule="exact"/>
      <w:rPr>
        <w:rStyle w:val="FontStyle15"/>
        <w:position w:val="2"/>
      </w:rPr>
    </w:pPr>
    <w:r>
      <w:rPr>
        <w:rFonts w:ascii="Times New Roman" w:hAnsi="Times New Roman"/>
        <w:b/>
        <w:bCs/>
        <w:noProof/>
        <w:color w:val="000000"/>
        <w:position w:val="2"/>
        <w:sz w:val="42"/>
        <w:szCs w:val="42"/>
      </w:rPr>
      <w:drawing>
        <wp:anchor distT="0" distB="0" distL="114300" distR="114300" simplePos="0" relativeHeight="251658240" behindDoc="0" locked="0" layoutInCell="1" allowOverlap="1" wp14:anchorId="30118F25" wp14:editId="2CAD3BF6">
          <wp:simplePos x="0" y="0"/>
          <wp:positionH relativeFrom="margin">
            <wp:align>right</wp:align>
          </wp:positionH>
          <wp:positionV relativeFrom="page">
            <wp:posOffset>299720</wp:posOffset>
          </wp:positionV>
          <wp:extent cx="771525" cy="777035"/>
          <wp:effectExtent l="0" t="0" r="0" b="4445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500509_1953_Praha_barev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4A60" w:rsidRPr="00D40194">
      <w:rPr>
        <w:rStyle w:val="FontStyle15"/>
        <w:noProof/>
        <w:position w:val="2"/>
      </w:rPr>
      <w:drawing>
        <wp:anchor distT="0" distB="0" distL="114300" distR="114300" simplePos="0" relativeHeight="251656192" behindDoc="1" locked="0" layoutInCell="1" allowOverlap="1" wp14:anchorId="7B207C34" wp14:editId="2849C0C4">
          <wp:simplePos x="0" y="0"/>
          <wp:positionH relativeFrom="column">
            <wp:posOffset>-257175</wp:posOffset>
          </wp:positionH>
          <wp:positionV relativeFrom="paragraph">
            <wp:posOffset>-712470</wp:posOffset>
          </wp:positionV>
          <wp:extent cx="2157730" cy="889635"/>
          <wp:effectExtent l="0" t="0" r="0" b="571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RG_VP_CZ_hor_c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363">
      <w:rPr>
        <w:rStyle w:val="FontStyle15"/>
        <w:position w:val="2"/>
      </w:rPr>
      <w:tab/>
    </w:r>
    <w:r w:rsidR="00EF7363">
      <w:rPr>
        <w:rStyle w:val="FontStyle15"/>
        <w:position w:val="2"/>
      </w:rPr>
      <w:tab/>
    </w:r>
    <w:r w:rsidR="00EF7363">
      <w:rPr>
        <w:rStyle w:val="FontStyle15"/>
        <w:position w:val="2"/>
      </w:rPr>
      <w:tab/>
    </w:r>
    <w:r w:rsidR="00EF7363">
      <w:rPr>
        <w:rStyle w:val="FontStyle15"/>
        <w:position w:val="2"/>
      </w:rPr>
      <w:tab/>
    </w:r>
    <w:r w:rsidR="00EF7363">
      <w:rPr>
        <w:rStyle w:val="FontStyle15"/>
        <w:position w:val="2"/>
      </w:rPr>
      <w:tab/>
      <w:t xml:space="preserve"> </w:t>
    </w:r>
  </w:p>
  <w:p w:rsidR="00421D98" w:rsidRDefault="007E3C71" w:rsidP="007E3C71">
    <w:pPr>
      <w:pStyle w:val="Style2"/>
      <w:widowControl/>
      <w:tabs>
        <w:tab w:val="left" w:pos="495"/>
        <w:tab w:val="left" w:pos="2280"/>
      </w:tabs>
      <w:rPr>
        <w:rStyle w:val="FontStyle17"/>
      </w:rPr>
    </w:pPr>
    <w:r>
      <w:rPr>
        <w:rStyle w:val="FontStyle17"/>
      </w:rPr>
      <w:tab/>
    </w:r>
    <w:r>
      <w:rPr>
        <w:rStyle w:val="FontStyle17"/>
      </w:rPr>
      <w:tab/>
    </w:r>
  </w:p>
  <w:p w:rsidR="004D36C7" w:rsidRDefault="00FD4E7E" w:rsidP="00FD4E7E">
    <w:pPr>
      <w:pStyle w:val="Zhlav"/>
      <w:tabs>
        <w:tab w:val="clear" w:pos="4536"/>
        <w:tab w:val="clear" w:pos="9072"/>
        <w:tab w:val="left" w:pos="32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F85"/>
    <w:multiLevelType w:val="multilevel"/>
    <w:tmpl w:val="533C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D2715"/>
    <w:multiLevelType w:val="multilevel"/>
    <w:tmpl w:val="1D42E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D79D5"/>
    <w:multiLevelType w:val="hybridMultilevel"/>
    <w:tmpl w:val="43323D56"/>
    <w:lvl w:ilvl="0" w:tplc="51885D3C">
      <w:start w:val="15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16601"/>
    <w:multiLevelType w:val="hybridMultilevel"/>
    <w:tmpl w:val="2108A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254F8"/>
    <w:multiLevelType w:val="multilevel"/>
    <w:tmpl w:val="2604E9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E1E69DA"/>
    <w:multiLevelType w:val="multilevel"/>
    <w:tmpl w:val="39447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C0819"/>
    <w:multiLevelType w:val="multilevel"/>
    <w:tmpl w:val="BEA8A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2F18DE"/>
    <w:multiLevelType w:val="multilevel"/>
    <w:tmpl w:val="0010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966EDE"/>
    <w:multiLevelType w:val="singleLevel"/>
    <w:tmpl w:val="2DA8D8D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336F651D"/>
    <w:multiLevelType w:val="multilevel"/>
    <w:tmpl w:val="A7C80C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70585C"/>
    <w:multiLevelType w:val="multilevel"/>
    <w:tmpl w:val="0010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A720CF"/>
    <w:multiLevelType w:val="multilevel"/>
    <w:tmpl w:val="CBC27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B338A"/>
    <w:multiLevelType w:val="hybridMultilevel"/>
    <w:tmpl w:val="BB005E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B580F"/>
    <w:multiLevelType w:val="multilevel"/>
    <w:tmpl w:val="18E42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E65608"/>
    <w:multiLevelType w:val="multilevel"/>
    <w:tmpl w:val="62BA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2C2E53"/>
    <w:multiLevelType w:val="multilevel"/>
    <w:tmpl w:val="A084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ED2CF1"/>
    <w:multiLevelType w:val="singleLevel"/>
    <w:tmpl w:val="92F2DD6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7">
    <w:nsid w:val="4B140100"/>
    <w:multiLevelType w:val="hybridMultilevel"/>
    <w:tmpl w:val="BA0A8602"/>
    <w:lvl w:ilvl="0" w:tplc="1C5E9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B3202"/>
    <w:multiLevelType w:val="multilevel"/>
    <w:tmpl w:val="63F8B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EA729A"/>
    <w:multiLevelType w:val="singleLevel"/>
    <w:tmpl w:val="B54E0BB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0">
    <w:nsid w:val="526A6D29"/>
    <w:multiLevelType w:val="multilevel"/>
    <w:tmpl w:val="0504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F67984"/>
    <w:multiLevelType w:val="multilevel"/>
    <w:tmpl w:val="FB9AF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773990"/>
    <w:multiLevelType w:val="multilevel"/>
    <w:tmpl w:val="2818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050F0D"/>
    <w:multiLevelType w:val="multilevel"/>
    <w:tmpl w:val="56CEB8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971C86"/>
    <w:multiLevelType w:val="multilevel"/>
    <w:tmpl w:val="DED0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4E0817"/>
    <w:multiLevelType w:val="multilevel"/>
    <w:tmpl w:val="1E34F8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8F6095"/>
    <w:multiLevelType w:val="multilevel"/>
    <w:tmpl w:val="F5846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676AA2"/>
    <w:multiLevelType w:val="multilevel"/>
    <w:tmpl w:val="3974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FB4DD7"/>
    <w:multiLevelType w:val="hybridMultilevel"/>
    <w:tmpl w:val="42A89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243361"/>
    <w:multiLevelType w:val="multilevel"/>
    <w:tmpl w:val="B27271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D24862"/>
    <w:multiLevelType w:val="multilevel"/>
    <w:tmpl w:val="235E2E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24"/>
  </w:num>
  <w:num w:numId="5">
    <w:abstractNumId w:val="11"/>
  </w:num>
  <w:num w:numId="6">
    <w:abstractNumId w:val="25"/>
  </w:num>
  <w:num w:numId="7">
    <w:abstractNumId w:val="9"/>
  </w:num>
  <w:num w:numId="8">
    <w:abstractNumId w:val="20"/>
  </w:num>
  <w:num w:numId="9">
    <w:abstractNumId w:val="23"/>
  </w:num>
  <w:num w:numId="10">
    <w:abstractNumId w:val="5"/>
  </w:num>
  <w:num w:numId="11">
    <w:abstractNumId w:val="30"/>
  </w:num>
  <w:num w:numId="12">
    <w:abstractNumId w:val="29"/>
  </w:num>
  <w:num w:numId="13">
    <w:abstractNumId w:val="22"/>
  </w:num>
  <w:num w:numId="14">
    <w:abstractNumId w:val="26"/>
  </w:num>
  <w:num w:numId="15">
    <w:abstractNumId w:val="14"/>
  </w:num>
  <w:num w:numId="16">
    <w:abstractNumId w:val="10"/>
  </w:num>
  <w:num w:numId="17">
    <w:abstractNumId w:val="6"/>
  </w:num>
  <w:num w:numId="18">
    <w:abstractNumId w:val="13"/>
  </w:num>
  <w:num w:numId="19">
    <w:abstractNumId w:val="27"/>
  </w:num>
  <w:num w:numId="20">
    <w:abstractNumId w:val="15"/>
  </w:num>
  <w:num w:numId="21">
    <w:abstractNumId w:val="0"/>
  </w:num>
  <w:num w:numId="22">
    <w:abstractNumId w:val="16"/>
  </w:num>
  <w:num w:numId="23">
    <w:abstractNumId w:val="17"/>
  </w:num>
  <w:num w:numId="24">
    <w:abstractNumId w:val="7"/>
  </w:num>
  <w:num w:numId="25">
    <w:abstractNumId w:val="2"/>
  </w:num>
  <w:num w:numId="26">
    <w:abstractNumId w:val="19"/>
    <w:lvlOverride w:ilvl="0">
      <w:startOverride w:val="1"/>
    </w:lvlOverride>
  </w:num>
  <w:num w:numId="27">
    <w:abstractNumId w:val="8"/>
  </w:num>
  <w:num w:numId="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3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A9"/>
    <w:rsid w:val="000003C3"/>
    <w:rsid w:val="00000C25"/>
    <w:rsid w:val="00003736"/>
    <w:rsid w:val="000063AD"/>
    <w:rsid w:val="00010103"/>
    <w:rsid w:val="000106A4"/>
    <w:rsid w:val="00011005"/>
    <w:rsid w:val="00023261"/>
    <w:rsid w:val="00023B12"/>
    <w:rsid w:val="00025DC2"/>
    <w:rsid w:val="00027305"/>
    <w:rsid w:val="00031525"/>
    <w:rsid w:val="000427D3"/>
    <w:rsid w:val="0005028A"/>
    <w:rsid w:val="00050E83"/>
    <w:rsid w:val="00062FC6"/>
    <w:rsid w:val="00064A60"/>
    <w:rsid w:val="000660C3"/>
    <w:rsid w:val="000772A3"/>
    <w:rsid w:val="0008002F"/>
    <w:rsid w:val="00080074"/>
    <w:rsid w:val="00086975"/>
    <w:rsid w:val="000A37E3"/>
    <w:rsid w:val="000C7B93"/>
    <w:rsid w:val="000D0514"/>
    <w:rsid w:val="000D310C"/>
    <w:rsid w:val="000D3853"/>
    <w:rsid w:val="000E4050"/>
    <w:rsid w:val="000E43A2"/>
    <w:rsid w:val="00102114"/>
    <w:rsid w:val="001027F1"/>
    <w:rsid w:val="001068F9"/>
    <w:rsid w:val="001316BD"/>
    <w:rsid w:val="0013723C"/>
    <w:rsid w:val="0014278A"/>
    <w:rsid w:val="00142E18"/>
    <w:rsid w:val="001440D5"/>
    <w:rsid w:val="0014497B"/>
    <w:rsid w:val="00150FC3"/>
    <w:rsid w:val="00153B52"/>
    <w:rsid w:val="00160E07"/>
    <w:rsid w:val="001615BC"/>
    <w:rsid w:val="001631E9"/>
    <w:rsid w:val="00167B31"/>
    <w:rsid w:val="00174598"/>
    <w:rsid w:val="001813E8"/>
    <w:rsid w:val="00181D13"/>
    <w:rsid w:val="00181F7A"/>
    <w:rsid w:val="001A0391"/>
    <w:rsid w:val="001A0DBF"/>
    <w:rsid w:val="001A5C76"/>
    <w:rsid w:val="001A6CF0"/>
    <w:rsid w:val="001B0EAE"/>
    <w:rsid w:val="001B58AB"/>
    <w:rsid w:val="001C1C62"/>
    <w:rsid w:val="001C1D08"/>
    <w:rsid w:val="001C1D24"/>
    <w:rsid w:val="001C668B"/>
    <w:rsid w:val="001D3A3D"/>
    <w:rsid w:val="001E2FBF"/>
    <w:rsid w:val="001E320D"/>
    <w:rsid w:val="001E3C87"/>
    <w:rsid w:val="001E5189"/>
    <w:rsid w:val="001F3AF4"/>
    <w:rsid w:val="001F6102"/>
    <w:rsid w:val="001F7DF8"/>
    <w:rsid w:val="00200919"/>
    <w:rsid w:val="00200A79"/>
    <w:rsid w:val="00201591"/>
    <w:rsid w:val="002044D4"/>
    <w:rsid w:val="0021308B"/>
    <w:rsid w:val="0021506E"/>
    <w:rsid w:val="0023318A"/>
    <w:rsid w:val="002337FF"/>
    <w:rsid w:val="002351BF"/>
    <w:rsid w:val="00235A75"/>
    <w:rsid w:val="00245952"/>
    <w:rsid w:val="00246484"/>
    <w:rsid w:val="002555F0"/>
    <w:rsid w:val="00256BE6"/>
    <w:rsid w:val="00263248"/>
    <w:rsid w:val="002636E3"/>
    <w:rsid w:val="002648B2"/>
    <w:rsid w:val="00265249"/>
    <w:rsid w:val="00277296"/>
    <w:rsid w:val="002816E0"/>
    <w:rsid w:val="00283AE8"/>
    <w:rsid w:val="00286B5F"/>
    <w:rsid w:val="00295D72"/>
    <w:rsid w:val="0029671B"/>
    <w:rsid w:val="002967BA"/>
    <w:rsid w:val="002B0B8D"/>
    <w:rsid w:val="002B26EB"/>
    <w:rsid w:val="002B63C5"/>
    <w:rsid w:val="002B64E8"/>
    <w:rsid w:val="002B65C3"/>
    <w:rsid w:val="002C0B25"/>
    <w:rsid w:val="002C0B97"/>
    <w:rsid w:val="002C2A7A"/>
    <w:rsid w:val="002D4F6B"/>
    <w:rsid w:val="002D6ED1"/>
    <w:rsid w:val="002E13CF"/>
    <w:rsid w:val="002E59F3"/>
    <w:rsid w:val="002F07DD"/>
    <w:rsid w:val="002F0AE4"/>
    <w:rsid w:val="002F262C"/>
    <w:rsid w:val="002F3D27"/>
    <w:rsid w:val="0030769F"/>
    <w:rsid w:val="00322F02"/>
    <w:rsid w:val="00326457"/>
    <w:rsid w:val="00334128"/>
    <w:rsid w:val="00337FB4"/>
    <w:rsid w:val="003407D3"/>
    <w:rsid w:val="0034182F"/>
    <w:rsid w:val="00344C70"/>
    <w:rsid w:val="0035000D"/>
    <w:rsid w:val="00360E0E"/>
    <w:rsid w:val="003623BA"/>
    <w:rsid w:val="00365BE6"/>
    <w:rsid w:val="00366303"/>
    <w:rsid w:val="003711B4"/>
    <w:rsid w:val="003714A3"/>
    <w:rsid w:val="003720FF"/>
    <w:rsid w:val="003776F5"/>
    <w:rsid w:val="003813B8"/>
    <w:rsid w:val="003853BB"/>
    <w:rsid w:val="00386606"/>
    <w:rsid w:val="003877D5"/>
    <w:rsid w:val="00394405"/>
    <w:rsid w:val="003B2437"/>
    <w:rsid w:val="003B2E15"/>
    <w:rsid w:val="003B2EE6"/>
    <w:rsid w:val="003C34D0"/>
    <w:rsid w:val="003C7DC8"/>
    <w:rsid w:val="003D2DA7"/>
    <w:rsid w:val="003D5229"/>
    <w:rsid w:val="003D5BDA"/>
    <w:rsid w:val="003E102D"/>
    <w:rsid w:val="003E320E"/>
    <w:rsid w:val="003E4465"/>
    <w:rsid w:val="003E5C33"/>
    <w:rsid w:val="003E69F9"/>
    <w:rsid w:val="003F7EB7"/>
    <w:rsid w:val="004148EA"/>
    <w:rsid w:val="00421D98"/>
    <w:rsid w:val="00426C80"/>
    <w:rsid w:val="0042751B"/>
    <w:rsid w:val="00431B6B"/>
    <w:rsid w:val="004331FD"/>
    <w:rsid w:val="00442FAE"/>
    <w:rsid w:val="004535D4"/>
    <w:rsid w:val="0047158B"/>
    <w:rsid w:val="00475C86"/>
    <w:rsid w:val="00476C1C"/>
    <w:rsid w:val="0048440B"/>
    <w:rsid w:val="0048591F"/>
    <w:rsid w:val="004A43E8"/>
    <w:rsid w:val="004B1C81"/>
    <w:rsid w:val="004B30C2"/>
    <w:rsid w:val="004B5507"/>
    <w:rsid w:val="004C2307"/>
    <w:rsid w:val="004C6F0C"/>
    <w:rsid w:val="004D0162"/>
    <w:rsid w:val="004D17ED"/>
    <w:rsid w:val="004D36C7"/>
    <w:rsid w:val="004D6D28"/>
    <w:rsid w:val="004E2217"/>
    <w:rsid w:val="004E704F"/>
    <w:rsid w:val="004F1F27"/>
    <w:rsid w:val="004F4C51"/>
    <w:rsid w:val="004F7C26"/>
    <w:rsid w:val="00502E60"/>
    <w:rsid w:val="005036CF"/>
    <w:rsid w:val="00505D61"/>
    <w:rsid w:val="00512C6E"/>
    <w:rsid w:val="00513A81"/>
    <w:rsid w:val="0051477B"/>
    <w:rsid w:val="00517B75"/>
    <w:rsid w:val="00523472"/>
    <w:rsid w:val="0052496B"/>
    <w:rsid w:val="005301E0"/>
    <w:rsid w:val="00534833"/>
    <w:rsid w:val="005367BE"/>
    <w:rsid w:val="005412AA"/>
    <w:rsid w:val="00543982"/>
    <w:rsid w:val="005519BB"/>
    <w:rsid w:val="00551D6D"/>
    <w:rsid w:val="005631F8"/>
    <w:rsid w:val="0056586A"/>
    <w:rsid w:val="0056687E"/>
    <w:rsid w:val="00581939"/>
    <w:rsid w:val="0058223E"/>
    <w:rsid w:val="00584813"/>
    <w:rsid w:val="00593306"/>
    <w:rsid w:val="005936B5"/>
    <w:rsid w:val="0059448E"/>
    <w:rsid w:val="00597062"/>
    <w:rsid w:val="0059719B"/>
    <w:rsid w:val="005A4B1D"/>
    <w:rsid w:val="005A4BA8"/>
    <w:rsid w:val="005A4E8A"/>
    <w:rsid w:val="005A557A"/>
    <w:rsid w:val="005B0C51"/>
    <w:rsid w:val="005B16C9"/>
    <w:rsid w:val="005B2A09"/>
    <w:rsid w:val="005B5396"/>
    <w:rsid w:val="005C0D37"/>
    <w:rsid w:val="005C5135"/>
    <w:rsid w:val="005C78C5"/>
    <w:rsid w:val="005D2F01"/>
    <w:rsid w:val="005D5E0D"/>
    <w:rsid w:val="005E31A9"/>
    <w:rsid w:val="005E6F98"/>
    <w:rsid w:val="00605797"/>
    <w:rsid w:val="00610B9F"/>
    <w:rsid w:val="00630701"/>
    <w:rsid w:val="006319B1"/>
    <w:rsid w:val="0063620A"/>
    <w:rsid w:val="00636A13"/>
    <w:rsid w:val="00643F8C"/>
    <w:rsid w:val="00645EEE"/>
    <w:rsid w:val="00647B58"/>
    <w:rsid w:val="0065322D"/>
    <w:rsid w:val="00655235"/>
    <w:rsid w:val="00657DA2"/>
    <w:rsid w:val="006641E7"/>
    <w:rsid w:val="00666520"/>
    <w:rsid w:val="00667F77"/>
    <w:rsid w:val="0067164F"/>
    <w:rsid w:val="00681210"/>
    <w:rsid w:val="006836EA"/>
    <w:rsid w:val="006856B8"/>
    <w:rsid w:val="006938C9"/>
    <w:rsid w:val="00693A9C"/>
    <w:rsid w:val="0069403A"/>
    <w:rsid w:val="00694BB4"/>
    <w:rsid w:val="00695D5B"/>
    <w:rsid w:val="006A26BA"/>
    <w:rsid w:val="006A629E"/>
    <w:rsid w:val="006B49EF"/>
    <w:rsid w:val="006C0830"/>
    <w:rsid w:val="006C36E0"/>
    <w:rsid w:val="006C5AFE"/>
    <w:rsid w:val="006D2847"/>
    <w:rsid w:val="006D75CD"/>
    <w:rsid w:val="006E00B0"/>
    <w:rsid w:val="006E2D47"/>
    <w:rsid w:val="006E5088"/>
    <w:rsid w:val="006E6194"/>
    <w:rsid w:val="006E6F71"/>
    <w:rsid w:val="006F3CD1"/>
    <w:rsid w:val="006F780A"/>
    <w:rsid w:val="00705589"/>
    <w:rsid w:val="00706880"/>
    <w:rsid w:val="00707081"/>
    <w:rsid w:val="00710154"/>
    <w:rsid w:val="00711605"/>
    <w:rsid w:val="007211AB"/>
    <w:rsid w:val="00722A08"/>
    <w:rsid w:val="00723BFA"/>
    <w:rsid w:val="0072431A"/>
    <w:rsid w:val="00726CFD"/>
    <w:rsid w:val="00727C4B"/>
    <w:rsid w:val="00730ADA"/>
    <w:rsid w:val="007339A3"/>
    <w:rsid w:val="0073762A"/>
    <w:rsid w:val="00740357"/>
    <w:rsid w:val="0074647B"/>
    <w:rsid w:val="00752AEF"/>
    <w:rsid w:val="00763E8B"/>
    <w:rsid w:val="007735F9"/>
    <w:rsid w:val="0077536B"/>
    <w:rsid w:val="00776ADD"/>
    <w:rsid w:val="00787DCE"/>
    <w:rsid w:val="007902E2"/>
    <w:rsid w:val="007945D1"/>
    <w:rsid w:val="007A00AE"/>
    <w:rsid w:val="007A6766"/>
    <w:rsid w:val="007B257C"/>
    <w:rsid w:val="007C0B47"/>
    <w:rsid w:val="007D1128"/>
    <w:rsid w:val="007E2BCF"/>
    <w:rsid w:val="007E308A"/>
    <w:rsid w:val="007E3C71"/>
    <w:rsid w:val="007E4051"/>
    <w:rsid w:val="007E46F9"/>
    <w:rsid w:val="00803C07"/>
    <w:rsid w:val="00820924"/>
    <w:rsid w:val="008223FE"/>
    <w:rsid w:val="0083134B"/>
    <w:rsid w:val="008361B7"/>
    <w:rsid w:val="00836455"/>
    <w:rsid w:val="008365A1"/>
    <w:rsid w:val="00836C45"/>
    <w:rsid w:val="00840641"/>
    <w:rsid w:val="0084276C"/>
    <w:rsid w:val="0084746F"/>
    <w:rsid w:val="00852D39"/>
    <w:rsid w:val="008556A1"/>
    <w:rsid w:val="00857A81"/>
    <w:rsid w:val="00863204"/>
    <w:rsid w:val="00873536"/>
    <w:rsid w:val="008762B2"/>
    <w:rsid w:val="00883BD7"/>
    <w:rsid w:val="00884135"/>
    <w:rsid w:val="008853B6"/>
    <w:rsid w:val="0088652C"/>
    <w:rsid w:val="0089285F"/>
    <w:rsid w:val="00894911"/>
    <w:rsid w:val="00895F04"/>
    <w:rsid w:val="008A02EA"/>
    <w:rsid w:val="008A22C9"/>
    <w:rsid w:val="008A6E81"/>
    <w:rsid w:val="008B0465"/>
    <w:rsid w:val="008B2874"/>
    <w:rsid w:val="008B785A"/>
    <w:rsid w:val="008C5F2A"/>
    <w:rsid w:val="008C7298"/>
    <w:rsid w:val="008D2C47"/>
    <w:rsid w:val="008D3B9F"/>
    <w:rsid w:val="008D653D"/>
    <w:rsid w:val="008D7C11"/>
    <w:rsid w:val="008E61F9"/>
    <w:rsid w:val="008E63A0"/>
    <w:rsid w:val="008F03E6"/>
    <w:rsid w:val="008F3D6C"/>
    <w:rsid w:val="008F6369"/>
    <w:rsid w:val="008F6CDC"/>
    <w:rsid w:val="008F75F1"/>
    <w:rsid w:val="00900B46"/>
    <w:rsid w:val="009021AA"/>
    <w:rsid w:val="00903E24"/>
    <w:rsid w:val="009048B6"/>
    <w:rsid w:val="00915FD4"/>
    <w:rsid w:val="00915FE6"/>
    <w:rsid w:val="009160AC"/>
    <w:rsid w:val="00920C8D"/>
    <w:rsid w:val="00930CB4"/>
    <w:rsid w:val="00935A01"/>
    <w:rsid w:val="00936B1D"/>
    <w:rsid w:val="009406B6"/>
    <w:rsid w:val="00941601"/>
    <w:rsid w:val="00941C99"/>
    <w:rsid w:val="00942221"/>
    <w:rsid w:val="0094329B"/>
    <w:rsid w:val="009434A5"/>
    <w:rsid w:val="00945DFE"/>
    <w:rsid w:val="009473C2"/>
    <w:rsid w:val="009526BE"/>
    <w:rsid w:val="00953500"/>
    <w:rsid w:val="00955C06"/>
    <w:rsid w:val="00955EFA"/>
    <w:rsid w:val="0096181D"/>
    <w:rsid w:val="00962EF8"/>
    <w:rsid w:val="009674FC"/>
    <w:rsid w:val="009769A9"/>
    <w:rsid w:val="00982D92"/>
    <w:rsid w:val="00985ADA"/>
    <w:rsid w:val="009865AA"/>
    <w:rsid w:val="00991456"/>
    <w:rsid w:val="009914A1"/>
    <w:rsid w:val="009A0A3C"/>
    <w:rsid w:val="009A6FDD"/>
    <w:rsid w:val="009B3D73"/>
    <w:rsid w:val="009B7E9F"/>
    <w:rsid w:val="009D51DA"/>
    <w:rsid w:val="009D7203"/>
    <w:rsid w:val="009E67F8"/>
    <w:rsid w:val="009E6F5A"/>
    <w:rsid w:val="009F12B9"/>
    <w:rsid w:val="009F4608"/>
    <w:rsid w:val="009F4A40"/>
    <w:rsid w:val="009F6FB7"/>
    <w:rsid w:val="00A023D7"/>
    <w:rsid w:val="00A1020B"/>
    <w:rsid w:val="00A163E1"/>
    <w:rsid w:val="00A17AEE"/>
    <w:rsid w:val="00A22411"/>
    <w:rsid w:val="00A33188"/>
    <w:rsid w:val="00A36F95"/>
    <w:rsid w:val="00A43F33"/>
    <w:rsid w:val="00A503BF"/>
    <w:rsid w:val="00A51D24"/>
    <w:rsid w:val="00A52548"/>
    <w:rsid w:val="00A553B8"/>
    <w:rsid w:val="00A57E0E"/>
    <w:rsid w:val="00A61D15"/>
    <w:rsid w:val="00A6210F"/>
    <w:rsid w:val="00A62390"/>
    <w:rsid w:val="00A668D8"/>
    <w:rsid w:val="00A66E07"/>
    <w:rsid w:val="00A67CA5"/>
    <w:rsid w:val="00A71270"/>
    <w:rsid w:val="00A77F03"/>
    <w:rsid w:val="00A84729"/>
    <w:rsid w:val="00A84B11"/>
    <w:rsid w:val="00A85FBC"/>
    <w:rsid w:val="00A87D25"/>
    <w:rsid w:val="00A9031C"/>
    <w:rsid w:val="00A9216C"/>
    <w:rsid w:val="00AA0750"/>
    <w:rsid w:val="00AA7672"/>
    <w:rsid w:val="00AB3074"/>
    <w:rsid w:val="00AB3E32"/>
    <w:rsid w:val="00AB68F8"/>
    <w:rsid w:val="00AB7C35"/>
    <w:rsid w:val="00AB7D3B"/>
    <w:rsid w:val="00AC7FF8"/>
    <w:rsid w:val="00AD232A"/>
    <w:rsid w:val="00AD32BF"/>
    <w:rsid w:val="00AD5AE1"/>
    <w:rsid w:val="00AE0652"/>
    <w:rsid w:val="00AE1C56"/>
    <w:rsid w:val="00AE4730"/>
    <w:rsid w:val="00AE476D"/>
    <w:rsid w:val="00AE758B"/>
    <w:rsid w:val="00AF0203"/>
    <w:rsid w:val="00AF2766"/>
    <w:rsid w:val="00AF44D9"/>
    <w:rsid w:val="00AF69C5"/>
    <w:rsid w:val="00AF6E26"/>
    <w:rsid w:val="00AF7CFB"/>
    <w:rsid w:val="00B00D20"/>
    <w:rsid w:val="00B014AE"/>
    <w:rsid w:val="00B033D7"/>
    <w:rsid w:val="00B109F1"/>
    <w:rsid w:val="00B14C67"/>
    <w:rsid w:val="00B172AC"/>
    <w:rsid w:val="00B17669"/>
    <w:rsid w:val="00B226CE"/>
    <w:rsid w:val="00B24CB6"/>
    <w:rsid w:val="00B4253A"/>
    <w:rsid w:val="00B52B7D"/>
    <w:rsid w:val="00B531CC"/>
    <w:rsid w:val="00B61B59"/>
    <w:rsid w:val="00B6758C"/>
    <w:rsid w:val="00B739C1"/>
    <w:rsid w:val="00B741F1"/>
    <w:rsid w:val="00B759E5"/>
    <w:rsid w:val="00B76DBE"/>
    <w:rsid w:val="00B8093F"/>
    <w:rsid w:val="00B81C62"/>
    <w:rsid w:val="00B83734"/>
    <w:rsid w:val="00B86B46"/>
    <w:rsid w:val="00B90F92"/>
    <w:rsid w:val="00B92836"/>
    <w:rsid w:val="00B95DDA"/>
    <w:rsid w:val="00BA04AC"/>
    <w:rsid w:val="00BA13E3"/>
    <w:rsid w:val="00BA575A"/>
    <w:rsid w:val="00BB1B2D"/>
    <w:rsid w:val="00BB4FA2"/>
    <w:rsid w:val="00BB6E09"/>
    <w:rsid w:val="00BC7471"/>
    <w:rsid w:val="00BC7B87"/>
    <w:rsid w:val="00BD5CAB"/>
    <w:rsid w:val="00BD7533"/>
    <w:rsid w:val="00BF6E37"/>
    <w:rsid w:val="00C00D83"/>
    <w:rsid w:val="00C01E7A"/>
    <w:rsid w:val="00C04623"/>
    <w:rsid w:val="00C06198"/>
    <w:rsid w:val="00C14BC7"/>
    <w:rsid w:val="00C20BED"/>
    <w:rsid w:val="00C25EF6"/>
    <w:rsid w:val="00C31045"/>
    <w:rsid w:val="00C320E5"/>
    <w:rsid w:val="00C34DE7"/>
    <w:rsid w:val="00C4077C"/>
    <w:rsid w:val="00C4616F"/>
    <w:rsid w:val="00C558EA"/>
    <w:rsid w:val="00C6253B"/>
    <w:rsid w:val="00C63905"/>
    <w:rsid w:val="00C64DFA"/>
    <w:rsid w:val="00C75093"/>
    <w:rsid w:val="00C7510A"/>
    <w:rsid w:val="00C85444"/>
    <w:rsid w:val="00C8573A"/>
    <w:rsid w:val="00C86830"/>
    <w:rsid w:val="00C9018B"/>
    <w:rsid w:val="00C918C6"/>
    <w:rsid w:val="00C95041"/>
    <w:rsid w:val="00CA23BA"/>
    <w:rsid w:val="00CB7485"/>
    <w:rsid w:val="00CB78CA"/>
    <w:rsid w:val="00CC2224"/>
    <w:rsid w:val="00CC4333"/>
    <w:rsid w:val="00CD038A"/>
    <w:rsid w:val="00CD23A1"/>
    <w:rsid w:val="00CD2A66"/>
    <w:rsid w:val="00CE5A9C"/>
    <w:rsid w:val="00CE7C4E"/>
    <w:rsid w:val="00CF11B3"/>
    <w:rsid w:val="00CF7458"/>
    <w:rsid w:val="00D0667D"/>
    <w:rsid w:val="00D12B54"/>
    <w:rsid w:val="00D142BA"/>
    <w:rsid w:val="00D15587"/>
    <w:rsid w:val="00D22523"/>
    <w:rsid w:val="00D27DC6"/>
    <w:rsid w:val="00D373EC"/>
    <w:rsid w:val="00D40256"/>
    <w:rsid w:val="00D44E78"/>
    <w:rsid w:val="00D4642B"/>
    <w:rsid w:val="00D46452"/>
    <w:rsid w:val="00D61593"/>
    <w:rsid w:val="00D70F81"/>
    <w:rsid w:val="00D72B27"/>
    <w:rsid w:val="00D8305C"/>
    <w:rsid w:val="00D834ED"/>
    <w:rsid w:val="00D84B85"/>
    <w:rsid w:val="00D8504E"/>
    <w:rsid w:val="00D90419"/>
    <w:rsid w:val="00D94D9E"/>
    <w:rsid w:val="00D958BA"/>
    <w:rsid w:val="00D96260"/>
    <w:rsid w:val="00DA0071"/>
    <w:rsid w:val="00DA0340"/>
    <w:rsid w:val="00DA7311"/>
    <w:rsid w:val="00DA74C2"/>
    <w:rsid w:val="00DB003A"/>
    <w:rsid w:val="00DB13DC"/>
    <w:rsid w:val="00DC2D62"/>
    <w:rsid w:val="00DC5E21"/>
    <w:rsid w:val="00DC65DE"/>
    <w:rsid w:val="00DD3608"/>
    <w:rsid w:val="00DE1D37"/>
    <w:rsid w:val="00DF11E2"/>
    <w:rsid w:val="00DF1A5D"/>
    <w:rsid w:val="00DF2DA5"/>
    <w:rsid w:val="00DF2DF7"/>
    <w:rsid w:val="00DF33DD"/>
    <w:rsid w:val="00DF3AD0"/>
    <w:rsid w:val="00E06DFF"/>
    <w:rsid w:val="00E216A8"/>
    <w:rsid w:val="00E30A65"/>
    <w:rsid w:val="00E360DE"/>
    <w:rsid w:val="00E43F23"/>
    <w:rsid w:val="00E45C54"/>
    <w:rsid w:val="00E5791F"/>
    <w:rsid w:val="00E85CC3"/>
    <w:rsid w:val="00E87F55"/>
    <w:rsid w:val="00E92B7A"/>
    <w:rsid w:val="00E97301"/>
    <w:rsid w:val="00EA0156"/>
    <w:rsid w:val="00EA1F3D"/>
    <w:rsid w:val="00EA3481"/>
    <w:rsid w:val="00EB062F"/>
    <w:rsid w:val="00EB169C"/>
    <w:rsid w:val="00EC02D8"/>
    <w:rsid w:val="00EE6829"/>
    <w:rsid w:val="00EF1BAA"/>
    <w:rsid w:val="00EF7363"/>
    <w:rsid w:val="00F012B4"/>
    <w:rsid w:val="00F01633"/>
    <w:rsid w:val="00F030C8"/>
    <w:rsid w:val="00F06A06"/>
    <w:rsid w:val="00F12983"/>
    <w:rsid w:val="00F2342A"/>
    <w:rsid w:val="00F30A60"/>
    <w:rsid w:val="00F31F43"/>
    <w:rsid w:val="00F401B7"/>
    <w:rsid w:val="00F41901"/>
    <w:rsid w:val="00F41C2A"/>
    <w:rsid w:val="00F43A24"/>
    <w:rsid w:val="00F445EE"/>
    <w:rsid w:val="00F526FE"/>
    <w:rsid w:val="00F54794"/>
    <w:rsid w:val="00F54E45"/>
    <w:rsid w:val="00F633D1"/>
    <w:rsid w:val="00F66D89"/>
    <w:rsid w:val="00F70F3B"/>
    <w:rsid w:val="00F71C18"/>
    <w:rsid w:val="00F721EB"/>
    <w:rsid w:val="00F766D5"/>
    <w:rsid w:val="00F84D22"/>
    <w:rsid w:val="00FA021A"/>
    <w:rsid w:val="00FA1E47"/>
    <w:rsid w:val="00FA2711"/>
    <w:rsid w:val="00FA419B"/>
    <w:rsid w:val="00FA7431"/>
    <w:rsid w:val="00FA7840"/>
    <w:rsid w:val="00FB1394"/>
    <w:rsid w:val="00FB43D0"/>
    <w:rsid w:val="00FB6B14"/>
    <w:rsid w:val="00FB6B15"/>
    <w:rsid w:val="00FB6EFC"/>
    <w:rsid w:val="00FB7885"/>
    <w:rsid w:val="00FC6E2C"/>
    <w:rsid w:val="00FD1461"/>
    <w:rsid w:val="00FD4E7E"/>
    <w:rsid w:val="00FE13EC"/>
    <w:rsid w:val="00FE2429"/>
    <w:rsid w:val="00FF4C0B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/>
    <w:lsdException w:name="heading 3" w:locked="1" w:semiHidden="0" w:uiPriority="0" w:unhideWhenUsed="0"/>
    <w:lsdException w:name="heading 4" w:locked="1" w:semiHidden="0" w:uiPriority="0" w:unhideWhenUsed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/>
    <w:lsdException w:name="Hyperlink" w:locked="1" w:semiHidden="0" w:unhideWhenUsed="0"/>
    <w:lsdException w:name="Strong" w:locked="1" w:semiHidden="0" w:uiPriority="22" w:unhideWhenUsed="0"/>
    <w:lsdException w:name="Emphasis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500"/>
    <w:rPr>
      <w:rFonts w:ascii="Myriad Pro" w:hAnsi="Myriad Pr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95350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link w:val="Nadpis2Char"/>
    <w:uiPriority w:val="99"/>
    <w:rsid w:val="00EA01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9"/>
    <w:rsid w:val="00722A0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9"/>
    <w:rsid w:val="00EA0156"/>
    <w:p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nhideWhenUsed/>
    <w:locked/>
    <w:rsid w:val="00953500"/>
    <w:pPr>
      <w:keepNext/>
      <w:keepLines/>
      <w:spacing w:before="200"/>
      <w:outlineLvl w:val="4"/>
    </w:pPr>
    <w:rPr>
      <w:rFonts w:eastAsiaTheme="majorEastAsia" w:cstheme="majorBidi"/>
      <w:color w:val="000000" w:themeColor="text1"/>
    </w:rPr>
  </w:style>
  <w:style w:type="paragraph" w:styleId="Nadpis6">
    <w:name w:val="heading 6"/>
    <w:basedOn w:val="Normln"/>
    <w:next w:val="Normln"/>
    <w:link w:val="Nadpis6Char"/>
    <w:unhideWhenUsed/>
    <w:locked/>
    <w:rsid w:val="009535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15FE6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22A0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15FE6"/>
    <w:rPr>
      <w:rFonts w:ascii="Calibri" w:hAnsi="Calibri" w:cs="Calibri"/>
      <w:b/>
      <w:bCs/>
      <w:sz w:val="28"/>
      <w:szCs w:val="28"/>
    </w:rPr>
  </w:style>
  <w:style w:type="paragraph" w:styleId="Normlnweb">
    <w:name w:val="Normal (Web)"/>
    <w:basedOn w:val="Normln"/>
    <w:uiPriority w:val="99"/>
    <w:rsid w:val="00EA0156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99"/>
    <w:rsid w:val="00722A08"/>
    <w:rPr>
      <w:i/>
      <w:iCs/>
    </w:rPr>
  </w:style>
  <w:style w:type="paragraph" w:styleId="Zkladntext">
    <w:name w:val="Body Text"/>
    <w:basedOn w:val="Normln"/>
    <w:link w:val="ZkladntextChar"/>
    <w:uiPriority w:val="99"/>
    <w:rsid w:val="00722A08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22A08"/>
    <w:rPr>
      <w:rFonts w:eastAsia="Arial Unicode MS"/>
      <w:kern w:val="1"/>
      <w:sz w:val="24"/>
      <w:szCs w:val="24"/>
    </w:rPr>
  </w:style>
  <w:style w:type="paragraph" w:styleId="Odstavecseseznamem">
    <w:name w:val="List Paragraph"/>
    <w:basedOn w:val="Normln"/>
    <w:uiPriority w:val="99"/>
    <w:rsid w:val="009D7203"/>
    <w:pPr>
      <w:ind w:left="708"/>
    </w:pPr>
  </w:style>
  <w:style w:type="character" w:styleId="Hypertextovodkaz">
    <w:name w:val="Hyperlink"/>
    <w:basedOn w:val="Standardnpsmoodstavce"/>
    <w:uiPriority w:val="99"/>
    <w:rsid w:val="00DF2DA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B16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6C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B16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B16C9"/>
    <w:rPr>
      <w:sz w:val="24"/>
      <w:szCs w:val="24"/>
    </w:rPr>
  </w:style>
  <w:style w:type="paragraph" w:customStyle="1" w:styleId="Style1">
    <w:name w:val="Style1"/>
    <w:basedOn w:val="Normln"/>
    <w:uiPriority w:val="99"/>
    <w:rsid w:val="00BA04A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ln"/>
    <w:uiPriority w:val="99"/>
    <w:rsid w:val="00BA04AC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ln"/>
    <w:uiPriority w:val="99"/>
    <w:rsid w:val="00BA04AC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Standardnpsmoodstavce"/>
    <w:uiPriority w:val="99"/>
    <w:rsid w:val="00BA04AC"/>
    <w:rPr>
      <w:rFonts w:ascii="Times New Roman" w:hAnsi="Times New Roman" w:cs="Times New Roman"/>
      <w:b/>
      <w:bCs/>
      <w:color w:val="000000"/>
      <w:sz w:val="42"/>
      <w:szCs w:val="42"/>
    </w:rPr>
  </w:style>
  <w:style w:type="character" w:customStyle="1" w:styleId="FontStyle16">
    <w:name w:val="Font Style16"/>
    <w:basedOn w:val="Standardnpsmoodstavce"/>
    <w:uiPriority w:val="99"/>
    <w:rsid w:val="00BA04A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basedOn w:val="Standardnpsmoodstavce"/>
    <w:uiPriority w:val="99"/>
    <w:rsid w:val="00BA04AC"/>
    <w:rPr>
      <w:rFonts w:ascii="Times New Roman" w:hAnsi="Times New Roman" w:cs="Times New Roman"/>
      <w:b/>
      <w:bCs/>
      <w:color w:val="000000"/>
      <w:sz w:val="14"/>
      <w:szCs w:val="14"/>
    </w:rPr>
  </w:style>
  <w:style w:type="paragraph" w:customStyle="1" w:styleId="Style4">
    <w:name w:val="Style4"/>
    <w:basedOn w:val="Normln"/>
    <w:uiPriority w:val="99"/>
    <w:rsid w:val="00442FAE"/>
    <w:pPr>
      <w:widowControl w:val="0"/>
      <w:autoSpaceDE w:val="0"/>
      <w:autoSpaceDN w:val="0"/>
      <w:adjustRightInd w:val="0"/>
      <w:spacing w:line="566" w:lineRule="exact"/>
    </w:pPr>
  </w:style>
  <w:style w:type="paragraph" w:customStyle="1" w:styleId="Style5">
    <w:name w:val="Style5"/>
    <w:basedOn w:val="Normln"/>
    <w:uiPriority w:val="99"/>
    <w:rsid w:val="00442FAE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8">
    <w:name w:val="Font Style18"/>
    <w:basedOn w:val="Standardnpsmoodstavce"/>
    <w:uiPriority w:val="99"/>
    <w:rsid w:val="00442FA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basedOn w:val="Standardnpsmoodstavce"/>
    <w:uiPriority w:val="99"/>
    <w:rsid w:val="00442FAE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Normln"/>
    <w:uiPriority w:val="99"/>
    <w:rsid w:val="00597062"/>
    <w:pPr>
      <w:widowControl w:val="0"/>
      <w:autoSpaceDE w:val="0"/>
      <w:autoSpaceDN w:val="0"/>
      <w:adjustRightInd w:val="0"/>
      <w:spacing w:line="264" w:lineRule="exact"/>
      <w:ind w:hanging="360"/>
      <w:jc w:val="both"/>
    </w:pPr>
  </w:style>
  <w:style w:type="paragraph" w:customStyle="1" w:styleId="Style10">
    <w:name w:val="Style10"/>
    <w:basedOn w:val="Normln"/>
    <w:uiPriority w:val="99"/>
    <w:rsid w:val="001F3AF4"/>
    <w:pPr>
      <w:widowControl w:val="0"/>
      <w:autoSpaceDE w:val="0"/>
      <w:autoSpaceDN w:val="0"/>
      <w:adjustRightInd w:val="0"/>
      <w:spacing w:line="282" w:lineRule="exact"/>
      <w:ind w:hanging="355"/>
      <w:jc w:val="both"/>
    </w:pPr>
  </w:style>
  <w:style w:type="character" w:styleId="Siln">
    <w:name w:val="Strong"/>
    <w:basedOn w:val="Standardnpsmoodstavce"/>
    <w:uiPriority w:val="22"/>
    <w:locked/>
    <w:rsid w:val="002C2A7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22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22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53500"/>
    <w:rPr>
      <w:rFonts w:ascii="Myriad Pro" w:eastAsiaTheme="majorEastAsia" w:hAnsi="Myriad Pro" w:cstheme="majorBidi"/>
      <w:b/>
      <w:bCs/>
      <w:color w:val="000000" w:themeColor="text1"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953500"/>
    <w:rPr>
      <w:rFonts w:ascii="Myriad Pro" w:eastAsiaTheme="majorEastAsia" w:hAnsi="Myriad Pro" w:cstheme="majorBidi"/>
      <w:color w:val="000000" w:themeColor="text1"/>
      <w:sz w:val="24"/>
      <w:szCs w:val="24"/>
    </w:rPr>
  </w:style>
  <w:style w:type="paragraph" w:styleId="Nzev">
    <w:name w:val="Title"/>
    <w:basedOn w:val="Normln"/>
    <w:next w:val="Normln"/>
    <w:link w:val="NzevChar"/>
    <w:locked/>
    <w:rsid w:val="00953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953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6Char">
    <w:name w:val="Nadpis 6 Char"/>
    <w:basedOn w:val="Standardnpsmoodstavce"/>
    <w:link w:val="Nadpis6"/>
    <w:rsid w:val="0095350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locked/>
    <w:rsid w:val="005E3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n"/>
    <w:rsid w:val="00C31045"/>
    <w:pPr>
      <w:autoSpaceDE w:val="0"/>
      <w:autoSpaceDN w:val="0"/>
    </w:pPr>
    <w:rPr>
      <w:rFonts w:ascii="Trebuchet MS" w:eastAsiaTheme="minorHAnsi" w:hAnsi="Trebuchet MS"/>
      <w:color w:val="000000"/>
      <w:lang w:eastAsia="en-US" w:bidi="ta-IN"/>
    </w:rPr>
  </w:style>
  <w:style w:type="paragraph" w:styleId="Bezmezer">
    <w:name w:val="No Spacing"/>
    <w:basedOn w:val="Normln"/>
    <w:uiPriority w:val="1"/>
    <w:qFormat/>
    <w:rsid w:val="00852D39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/>
    <w:lsdException w:name="heading 3" w:locked="1" w:semiHidden="0" w:uiPriority="0" w:unhideWhenUsed="0"/>
    <w:lsdException w:name="heading 4" w:locked="1" w:semiHidden="0" w:uiPriority="0" w:unhideWhenUsed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/>
    <w:lsdException w:name="Hyperlink" w:locked="1" w:semiHidden="0" w:unhideWhenUsed="0"/>
    <w:lsdException w:name="Strong" w:locked="1" w:semiHidden="0" w:uiPriority="22" w:unhideWhenUsed="0"/>
    <w:lsdException w:name="Emphasis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500"/>
    <w:rPr>
      <w:rFonts w:ascii="Myriad Pro" w:hAnsi="Myriad Pr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95350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link w:val="Nadpis2Char"/>
    <w:uiPriority w:val="99"/>
    <w:rsid w:val="00EA01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9"/>
    <w:rsid w:val="00722A0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9"/>
    <w:rsid w:val="00EA0156"/>
    <w:p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nhideWhenUsed/>
    <w:locked/>
    <w:rsid w:val="00953500"/>
    <w:pPr>
      <w:keepNext/>
      <w:keepLines/>
      <w:spacing w:before="200"/>
      <w:outlineLvl w:val="4"/>
    </w:pPr>
    <w:rPr>
      <w:rFonts w:eastAsiaTheme="majorEastAsia" w:cstheme="majorBidi"/>
      <w:color w:val="000000" w:themeColor="text1"/>
    </w:rPr>
  </w:style>
  <w:style w:type="paragraph" w:styleId="Nadpis6">
    <w:name w:val="heading 6"/>
    <w:basedOn w:val="Normln"/>
    <w:next w:val="Normln"/>
    <w:link w:val="Nadpis6Char"/>
    <w:unhideWhenUsed/>
    <w:locked/>
    <w:rsid w:val="009535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15FE6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22A0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15FE6"/>
    <w:rPr>
      <w:rFonts w:ascii="Calibri" w:hAnsi="Calibri" w:cs="Calibri"/>
      <w:b/>
      <w:bCs/>
      <w:sz w:val="28"/>
      <w:szCs w:val="28"/>
    </w:rPr>
  </w:style>
  <w:style w:type="paragraph" w:styleId="Normlnweb">
    <w:name w:val="Normal (Web)"/>
    <w:basedOn w:val="Normln"/>
    <w:uiPriority w:val="99"/>
    <w:rsid w:val="00EA0156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99"/>
    <w:rsid w:val="00722A08"/>
    <w:rPr>
      <w:i/>
      <w:iCs/>
    </w:rPr>
  </w:style>
  <w:style w:type="paragraph" w:styleId="Zkladntext">
    <w:name w:val="Body Text"/>
    <w:basedOn w:val="Normln"/>
    <w:link w:val="ZkladntextChar"/>
    <w:uiPriority w:val="99"/>
    <w:rsid w:val="00722A08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22A08"/>
    <w:rPr>
      <w:rFonts w:eastAsia="Arial Unicode MS"/>
      <w:kern w:val="1"/>
      <w:sz w:val="24"/>
      <w:szCs w:val="24"/>
    </w:rPr>
  </w:style>
  <w:style w:type="paragraph" w:styleId="Odstavecseseznamem">
    <w:name w:val="List Paragraph"/>
    <w:basedOn w:val="Normln"/>
    <w:uiPriority w:val="99"/>
    <w:rsid w:val="009D7203"/>
    <w:pPr>
      <w:ind w:left="708"/>
    </w:pPr>
  </w:style>
  <w:style w:type="character" w:styleId="Hypertextovodkaz">
    <w:name w:val="Hyperlink"/>
    <w:basedOn w:val="Standardnpsmoodstavce"/>
    <w:uiPriority w:val="99"/>
    <w:rsid w:val="00DF2DA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B16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6C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B16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B16C9"/>
    <w:rPr>
      <w:sz w:val="24"/>
      <w:szCs w:val="24"/>
    </w:rPr>
  </w:style>
  <w:style w:type="paragraph" w:customStyle="1" w:styleId="Style1">
    <w:name w:val="Style1"/>
    <w:basedOn w:val="Normln"/>
    <w:uiPriority w:val="99"/>
    <w:rsid w:val="00BA04A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ln"/>
    <w:uiPriority w:val="99"/>
    <w:rsid w:val="00BA04AC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ln"/>
    <w:uiPriority w:val="99"/>
    <w:rsid w:val="00BA04AC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Standardnpsmoodstavce"/>
    <w:uiPriority w:val="99"/>
    <w:rsid w:val="00BA04AC"/>
    <w:rPr>
      <w:rFonts w:ascii="Times New Roman" w:hAnsi="Times New Roman" w:cs="Times New Roman"/>
      <w:b/>
      <w:bCs/>
      <w:color w:val="000000"/>
      <w:sz w:val="42"/>
      <w:szCs w:val="42"/>
    </w:rPr>
  </w:style>
  <w:style w:type="character" w:customStyle="1" w:styleId="FontStyle16">
    <w:name w:val="Font Style16"/>
    <w:basedOn w:val="Standardnpsmoodstavce"/>
    <w:uiPriority w:val="99"/>
    <w:rsid w:val="00BA04A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basedOn w:val="Standardnpsmoodstavce"/>
    <w:uiPriority w:val="99"/>
    <w:rsid w:val="00BA04AC"/>
    <w:rPr>
      <w:rFonts w:ascii="Times New Roman" w:hAnsi="Times New Roman" w:cs="Times New Roman"/>
      <w:b/>
      <w:bCs/>
      <w:color w:val="000000"/>
      <w:sz w:val="14"/>
      <w:szCs w:val="14"/>
    </w:rPr>
  </w:style>
  <w:style w:type="paragraph" w:customStyle="1" w:styleId="Style4">
    <w:name w:val="Style4"/>
    <w:basedOn w:val="Normln"/>
    <w:uiPriority w:val="99"/>
    <w:rsid w:val="00442FAE"/>
    <w:pPr>
      <w:widowControl w:val="0"/>
      <w:autoSpaceDE w:val="0"/>
      <w:autoSpaceDN w:val="0"/>
      <w:adjustRightInd w:val="0"/>
      <w:spacing w:line="566" w:lineRule="exact"/>
    </w:pPr>
  </w:style>
  <w:style w:type="paragraph" w:customStyle="1" w:styleId="Style5">
    <w:name w:val="Style5"/>
    <w:basedOn w:val="Normln"/>
    <w:uiPriority w:val="99"/>
    <w:rsid w:val="00442FAE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8">
    <w:name w:val="Font Style18"/>
    <w:basedOn w:val="Standardnpsmoodstavce"/>
    <w:uiPriority w:val="99"/>
    <w:rsid w:val="00442FA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basedOn w:val="Standardnpsmoodstavce"/>
    <w:uiPriority w:val="99"/>
    <w:rsid w:val="00442FAE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Normln"/>
    <w:uiPriority w:val="99"/>
    <w:rsid w:val="00597062"/>
    <w:pPr>
      <w:widowControl w:val="0"/>
      <w:autoSpaceDE w:val="0"/>
      <w:autoSpaceDN w:val="0"/>
      <w:adjustRightInd w:val="0"/>
      <w:spacing w:line="264" w:lineRule="exact"/>
      <w:ind w:hanging="360"/>
      <w:jc w:val="both"/>
    </w:pPr>
  </w:style>
  <w:style w:type="paragraph" w:customStyle="1" w:styleId="Style10">
    <w:name w:val="Style10"/>
    <w:basedOn w:val="Normln"/>
    <w:uiPriority w:val="99"/>
    <w:rsid w:val="001F3AF4"/>
    <w:pPr>
      <w:widowControl w:val="0"/>
      <w:autoSpaceDE w:val="0"/>
      <w:autoSpaceDN w:val="0"/>
      <w:adjustRightInd w:val="0"/>
      <w:spacing w:line="282" w:lineRule="exact"/>
      <w:ind w:hanging="355"/>
      <w:jc w:val="both"/>
    </w:pPr>
  </w:style>
  <w:style w:type="character" w:styleId="Siln">
    <w:name w:val="Strong"/>
    <w:basedOn w:val="Standardnpsmoodstavce"/>
    <w:uiPriority w:val="22"/>
    <w:locked/>
    <w:rsid w:val="002C2A7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22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22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53500"/>
    <w:rPr>
      <w:rFonts w:ascii="Myriad Pro" w:eastAsiaTheme="majorEastAsia" w:hAnsi="Myriad Pro" w:cstheme="majorBidi"/>
      <w:b/>
      <w:bCs/>
      <w:color w:val="000000" w:themeColor="text1"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953500"/>
    <w:rPr>
      <w:rFonts w:ascii="Myriad Pro" w:eastAsiaTheme="majorEastAsia" w:hAnsi="Myriad Pro" w:cstheme="majorBidi"/>
      <w:color w:val="000000" w:themeColor="text1"/>
      <w:sz w:val="24"/>
      <w:szCs w:val="24"/>
    </w:rPr>
  </w:style>
  <w:style w:type="paragraph" w:styleId="Nzev">
    <w:name w:val="Title"/>
    <w:basedOn w:val="Normln"/>
    <w:next w:val="Normln"/>
    <w:link w:val="NzevChar"/>
    <w:locked/>
    <w:rsid w:val="00953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953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6Char">
    <w:name w:val="Nadpis 6 Char"/>
    <w:basedOn w:val="Standardnpsmoodstavce"/>
    <w:link w:val="Nadpis6"/>
    <w:rsid w:val="0095350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locked/>
    <w:rsid w:val="005E3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n"/>
    <w:rsid w:val="00C31045"/>
    <w:pPr>
      <w:autoSpaceDE w:val="0"/>
      <w:autoSpaceDN w:val="0"/>
    </w:pPr>
    <w:rPr>
      <w:rFonts w:ascii="Trebuchet MS" w:eastAsiaTheme="minorHAnsi" w:hAnsi="Trebuchet MS"/>
      <w:color w:val="000000"/>
      <w:lang w:eastAsia="en-US" w:bidi="ta-IN"/>
    </w:rPr>
  </w:style>
  <w:style w:type="paragraph" w:styleId="Bezmezer">
    <w:name w:val="No Spacing"/>
    <w:basedOn w:val="Normln"/>
    <w:uiPriority w:val="1"/>
    <w:qFormat/>
    <w:rsid w:val="00852D39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ace@prahaexpo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rahaexpo.cz" TargetMode="External"/><Relationship Id="rId1" Type="http://schemas.openxmlformats.org/officeDocument/2006/relationships/hyperlink" Target="http://www.vystaviste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BDA82-8F42-4B1D-9AF5-96A70D01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 - VZOR 2007</vt:lpstr>
    </vt:vector>
  </TitlesOfParts>
  <Company>JUDr. Jaroslav Hrouzek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 - VZOR 2007</dc:title>
  <dc:creator>Kristýna Macháčková</dc:creator>
  <cp:lastModifiedBy>Irena Stašková</cp:lastModifiedBy>
  <cp:revision>2</cp:revision>
  <cp:lastPrinted>2019-07-17T10:36:00Z</cp:lastPrinted>
  <dcterms:created xsi:type="dcterms:W3CDTF">2019-07-26T10:16:00Z</dcterms:created>
  <dcterms:modified xsi:type="dcterms:W3CDTF">2019-07-26T10:16:00Z</dcterms:modified>
</cp:coreProperties>
</file>