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4C" w:rsidRPr="0021054C" w:rsidRDefault="0021054C" w:rsidP="0021054C">
      <w:pPr>
        <w:jc w:val="center"/>
        <w:rPr>
          <w:rFonts w:ascii="Arial" w:hAnsi="Arial" w:cs="Arial"/>
        </w:rPr>
      </w:pPr>
      <w:r w:rsidRPr="0021054C">
        <w:rPr>
          <w:rFonts w:ascii="Arial" w:hAnsi="Arial" w:cs="Arial"/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3019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21054C" w:rsidRPr="0021054C" w:rsidTr="0021054C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D5965">
            <w:pPr>
              <w:pStyle w:val="Odstavecseseznamem"/>
              <w:numPr>
                <w:ilvl w:val="0"/>
                <w:numId w:val="2"/>
              </w:numPr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:rsidTr="0021054C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1054C" w:rsidRPr="0021054C" w:rsidRDefault="00181F9D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5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Datum narození:</w:t>
            </w:r>
          </w:p>
        </w:tc>
        <w:tc>
          <w:tcPr>
            <w:tcW w:w="5528" w:type="dxa"/>
            <w:gridSpan w:val="2"/>
          </w:tcPr>
          <w:p w:rsidR="0021054C" w:rsidRPr="0021054C" w:rsidRDefault="00181F9D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:rsidTr="0021054C">
        <w:trPr>
          <w:trHeight w:val="548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Kontaktní adresa:</w:t>
            </w:r>
          </w:p>
        </w:tc>
        <w:tc>
          <w:tcPr>
            <w:tcW w:w="5528" w:type="dxa"/>
            <w:gridSpan w:val="2"/>
          </w:tcPr>
          <w:p w:rsidR="0021054C" w:rsidRPr="0021054C" w:rsidRDefault="00181F9D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:rsidTr="0021054C">
        <w:trPr>
          <w:trHeight w:val="570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Telefon:</w:t>
            </w:r>
          </w:p>
        </w:tc>
        <w:tc>
          <w:tcPr>
            <w:tcW w:w="2551" w:type="dxa"/>
          </w:tcPr>
          <w:p w:rsidR="0021054C" w:rsidRPr="0021054C" w:rsidRDefault="00181F9D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V evidenci ÚP ČR </w:t>
            </w:r>
            <w:proofErr w:type="gramStart"/>
            <w:r w:rsidRPr="0021054C">
              <w:rPr>
                <w:rFonts w:ascii="Arial" w:hAnsi="Arial" w:cs="Arial"/>
              </w:rPr>
              <w:t>od</w:t>
            </w:r>
            <w:proofErr w:type="gramEnd"/>
            <w:r w:rsidRPr="0021054C"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gridSpan w:val="2"/>
          </w:tcPr>
          <w:p w:rsidR="0021054C" w:rsidRPr="0021054C" w:rsidRDefault="006261EB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28. 11. 2018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Vzdělání:</w:t>
            </w:r>
          </w:p>
        </w:tc>
        <w:tc>
          <w:tcPr>
            <w:tcW w:w="5528" w:type="dxa"/>
            <w:gridSpan w:val="2"/>
          </w:tcPr>
          <w:p w:rsidR="0021054C" w:rsidRPr="0021054C" w:rsidRDefault="006261EB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Základní + praktická škola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Znalosti a dovednosti:</w:t>
            </w: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zkušenosti:</w:t>
            </w:r>
          </w:p>
        </w:tc>
        <w:tc>
          <w:tcPr>
            <w:tcW w:w="2551" w:type="dxa"/>
          </w:tcPr>
          <w:p w:rsidR="0021054C" w:rsidRPr="0021054C" w:rsidRDefault="003B266C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Krátkodobé brigády - servírka</w:t>
            </w: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Poradenství</w:t>
            </w:r>
          </w:p>
        </w:tc>
        <w:tc>
          <w:tcPr>
            <w:tcW w:w="2551" w:type="dxa"/>
          </w:tcPr>
          <w:p w:rsidR="0021054C" w:rsidRDefault="003B266C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 hodina</w:t>
            </w:r>
          </w:p>
          <w:p w:rsidR="003B266C" w:rsidRDefault="003B266C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16,5 hodin</w:t>
            </w:r>
          </w:p>
          <w:p w:rsidR="003B266C" w:rsidRPr="0021054C" w:rsidRDefault="003B266C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6 hodin</w:t>
            </w:r>
          </w:p>
        </w:tc>
        <w:tc>
          <w:tcPr>
            <w:tcW w:w="2977" w:type="dxa"/>
          </w:tcPr>
          <w:p w:rsidR="0021054C" w:rsidRDefault="003B266C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IP</w:t>
            </w:r>
          </w:p>
          <w:p w:rsidR="003B266C" w:rsidRDefault="003B266C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MA</w:t>
            </w:r>
          </w:p>
          <w:p w:rsidR="003B266C" w:rsidRPr="0021054C" w:rsidRDefault="003B266C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PPM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Rekvalifikace</w:t>
            </w: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</w:tbl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21054C" w:rsidRPr="0021054C" w:rsidTr="00AD53A4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ZAMĚSTNAVATEL</w:t>
            </w:r>
          </w:p>
          <w:p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organizace:</w:t>
            </w:r>
            <w:r w:rsidR="00904A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1054C" w:rsidRPr="0021054C" w:rsidRDefault="00904AE2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Mezinárodní centrum duchovní obnovy</w:t>
            </w:r>
          </w:p>
        </w:tc>
      </w:tr>
      <w:tr w:rsidR="0021054C" w:rsidRPr="0021054C" w:rsidTr="00AD53A4">
        <w:trPr>
          <w:trHeight w:val="556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Adresa pracoviště:</w:t>
            </w:r>
          </w:p>
        </w:tc>
        <w:tc>
          <w:tcPr>
            <w:tcW w:w="5812" w:type="dxa"/>
          </w:tcPr>
          <w:p w:rsidR="0021054C" w:rsidRPr="0021054C" w:rsidRDefault="00904AE2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čp. 1, 463 62 Hejnice</w:t>
            </w:r>
          </w:p>
        </w:tc>
      </w:tr>
      <w:tr w:rsidR="0021054C" w:rsidRPr="0021054C" w:rsidTr="00AD53A4">
        <w:trPr>
          <w:trHeight w:val="563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Vedoucí pracoviště:</w:t>
            </w:r>
          </w:p>
        </w:tc>
        <w:tc>
          <w:tcPr>
            <w:tcW w:w="5812" w:type="dxa"/>
          </w:tcPr>
          <w:p w:rsidR="0021054C" w:rsidRPr="0021054C" w:rsidRDefault="00181F9D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  <w:bookmarkStart w:id="0" w:name="_GoBack"/>
            <w:bookmarkEnd w:id="0"/>
          </w:p>
        </w:tc>
      </w:tr>
      <w:tr w:rsidR="0021054C" w:rsidRPr="0021054C" w:rsidTr="00AD53A4">
        <w:trPr>
          <w:trHeight w:val="685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 na vedoucího pracoviště:</w:t>
            </w:r>
          </w:p>
        </w:tc>
        <w:tc>
          <w:tcPr>
            <w:tcW w:w="5812" w:type="dxa"/>
          </w:tcPr>
          <w:p w:rsidR="0021054C" w:rsidRPr="0021054C" w:rsidRDefault="00181F9D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:rsidTr="00AD53A4">
        <w:trPr>
          <w:trHeight w:val="709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4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</w:rPr>
              <w:t xml:space="preserve">Zaměstnanec pověřený vedením odborné praxe – </w:t>
            </w:r>
            <w:r w:rsidRPr="0021054C">
              <w:rPr>
                <w:rFonts w:ascii="Arial" w:hAnsi="Arial" w:cs="Arial"/>
                <w:b/>
                <w:sz w:val="28"/>
                <w:szCs w:val="28"/>
              </w:rPr>
              <w:t>MENTOR</w:t>
            </w:r>
          </w:p>
          <w:p w:rsidR="0021054C" w:rsidRPr="0021054C" w:rsidRDefault="0021054C" w:rsidP="00AD53A4">
            <w:pPr>
              <w:pStyle w:val="Odstavecseseznamem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44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5812" w:type="dxa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6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Kontakt:</w:t>
            </w: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0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pozice/Funkce Mentora</w:t>
            </w: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40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 práce Mentora /rámec pracovní náplně/</w:t>
            </w: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2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711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21054C" w:rsidRPr="0021054C" w:rsidTr="00AD53A4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ODBORNÁ PRAXE</w:t>
            </w:r>
          </w:p>
          <w:p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054C" w:rsidRPr="0021054C" w:rsidRDefault="00904AE2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Pomocné a úklidové práce</w:t>
            </w:r>
          </w:p>
        </w:tc>
      </w:tr>
      <w:tr w:rsidR="0021054C" w:rsidRPr="0021054C" w:rsidTr="00AD53A4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904AE2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Hejnice</w:t>
            </w:r>
          </w:p>
        </w:tc>
      </w:tr>
      <w:tr w:rsidR="0021054C" w:rsidRPr="0021054C" w:rsidTr="00AD53A4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904AE2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hodin týdně</w:t>
            </w:r>
          </w:p>
        </w:tc>
      </w:tr>
      <w:tr w:rsidR="0021054C" w:rsidRPr="0021054C" w:rsidTr="00AD53A4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904AE2" w:rsidP="00AD53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Vyučen</w:t>
            </w:r>
          </w:p>
        </w:tc>
      </w:tr>
      <w:tr w:rsidR="0021054C" w:rsidRPr="0021054C" w:rsidTr="00AD53A4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904AE2" w:rsidP="00AD53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Nejsou</w:t>
            </w:r>
          </w:p>
        </w:tc>
      </w:tr>
      <w:tr w:rsidR="0021054C" w:rsidRPr="0021054C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Druh práce - rámec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904AE2" w:rsidP="00AD53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Pomocné práce v kuchyni, úklidové práce v objektu</w:t>
            </w:r>
          </w:p>
        </w:tc>
      </w:tr>
      <w:tr w:rsidR="0021054C" w:rsidRPr="0021054C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21054C">
              <w:rPr>
                <w:rFonts w:ascii="Arial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  <w:p w:rsidR="0021054C" w:rsidRPr="0021054C" w:rsidRDefault="0021054C" w:rsidP="00AD53A4">
            <w:pPr>
              <w:contextualSpacing/>
              <w:rPr>
                <w:rFonts w:ascii="Arial" w:hAnsi="Arial" w:cs="Arial"/>
                <w:sz w:val="24"/>
              </w:rPr>
            </w:pPr>
            <w:r w:rsidRPr="0021054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Zadání konkrétních úkolů činnosti</w:t>
            </w:r>
          </w:p>
          <w:p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904AE2" w:rsidRDefault="0021054C" w:rsidP="00912936">
            <w:pPr>
              <w:rPr>
                <w:rFonts w:ascii="Arial" w:hAnsi="Arial" w:cs="Arial"/>
                <w:sz w:val="20"/>
              </w:rPr>
            </w:pPr>
            <w:r w:rsidRPr="00904AE2">
              <w:rPr>
                <w:rFonts w:ascii="Arial" w:hAnsi="Arial" w:cs="Arial"/>
                <w:sz w:val="20"/>
              </w:rPr>
              <w:t xml:space="preserve"> </w:t>
            </w:r>
            <w:r w:rsidR="00912936">
              <w:rPr>
                <w:rFonts w:ascii="Arial" w:hAnsi="Arial" w:cs="Arial"/>
                <w:sz w:val="20"/>
              </w:rPr>
              <w:t>O</w:t>
            </w:r>
            <w:r w:rsidRPr="00904AE2">
              <w:rPr>
                <w:rFonts w:ascii="Arial" w:hAnsi="Arial" w:cs="Arial"/>
                <w:sz w:val="20"/>
              </w:rPr>
              <w:t>rientace v</w:t>
            </w:r>
            <w:r w:rsidR="00904AE2">
              <w:rPr>
                <w:rFonts w:ascii="Arial" w:hAnsi="Arial" w:cs="Arial"/>
                <w:sz w:val="20"/>
              </w:rPr>
              <w:t> objektu,</w:t>
            </w:r>
            <w:r w:rsidRPr="00904AE2">
              <w:rPr>
                <w:rFonts w:ascii="Arial" w:hAnsi="Arial" w:cs="Arial"/>
                <w:sz w:val="20"/>
              </w:rPr>
              <w:t xml:space="preserve"> seznámení s</w:t>
            </w:r>
            <w:r w:rsidR="00904AE2">
              <w:rPr>
                <w:rFonts w:ascii="Arial" w:hAnsi="Arial" w:cs="Arial"/>
                <w:sz w:val="20"/>
              </w:rPr>
              <w:t> jednotlivými provozy,</w:t>
            </w:r>
            <w:r w:rsidRPr="00904AE2">
              <w:rPr>
                <w:rFonts w:ascii="Arial" w:hAnsi="Arial" w:cs="Arial"/>
                <w:sz w:val="20"/>
              </w:rPr>
              <w:t xml:space="preserve"> seznámení s BOZP,</w:t>
            </w:r>
            <w:r w:rsidR="00904AE2">
              <w:rPr>
                <w:rFonts w:ascii="Arial" w:hAnsi="Arial" w:cs="Arial"/>
                <w:sz w:val="20"/>
              </w:rPr>
              <w:t xml:space="preserve"> PO, organizací práce</w:t>
            </w:r>
            <w:r w:rsidR="00912936">
              <w:rPr>
                <w:rFonts w:ascii="Arial" w:hAnsi="Arial" w:cs="Arial"/>
                <w:sz w:val="20"/>
              </w:rPr>
              <w:t>; postupné zapojení do pracovního procesu – nejdříve pod dozorem, posléze samostatně.</w:t>
            </w: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904AE2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STRATEGICKÉ CÍLE:</w:t>
            </w:r>
          </w:p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904AE2" w:rsidRDefault="00904AE2" w:rsidP="00904AE2">
            <w:pPr>
              <w:rPr>
                <w:rFonts w:ascii="Arial" w:hAnsi="Arial" w:cs="Arial"/>
                <w:sz w:val="20"/>
              </w:rPr>
            </w:pPr>
            <w:r w:rsidRPr="00904AE2">
              <w:rPr>
                <w:rFonts w:ascii="Arial" w:hAnsi="Arial" w:cs="Arial"/>
                <w:sz w:val="20"/>
              </w:rPr>
              <w:t xml:space="preserve">Převedení nabytých teoretických vědomostí do praktických dovedností, seznámení s fungováním pracovního procesu, </w:t>
            </w:r>
            <w:r w:rsidR="0021054C" w:rsidRPr="00904AE2">
              <w:rPr>
                <w:rFonts w:ascii="Arial" w:hAnsi="Arial" w:cs="Arial"/>
                <w:sz w:val="20"/>
              </w:rPr>
              <w:t>osvojení odborných kompetencí daného oboru a nové praktické dovednosti, získání vědomostí</w:t>
            </w:r>
            <w:r>
              <w:rPr>
                <w:rFonts w:ascii="Arial" w:hAnsi="Arial" w:cs="Arial"/>
                <w:sz w:val="20"/>
              </w:rPr>
              <w:t xml:space="preserve"> z praxe.</w:t>
            </w: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904AE2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:rsidTr="00AD53A4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VÝSTUPY ODBORNÉ PRAXE:</w:t>
            </w:r>
          </w:p>
          <w:p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sz w:val="20"/>
              </w:rPr>
              <w:t>/doložte přílohou/</w:t>
            </w:r>
          </w:p>
          <w:p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Datum vydání přílohy:</w:t>
            </w:r>
          </w:p>
        </w:tc>
      </w:tr>
      <w:tr w:rsidR="0021054C" w:rsidRPr="0021054C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</w:t>
            </w:r>
            <w:proofErr w:type="gramStart"/>
            <w:r w:rsidRPr="0021054C">
              <w:rPr>
                <w:rFonts w:ascii="Arial" w:hAnsi="Arial" w:cs="Arial"/>
                <w:b/>
                <w:sz w:val="20"/>
              </w:rPr>
              <w:t xml:space="preserve">č. 2 </w:t>
            </w:r>
            <w:r w:rsidRPr="0021054C">
              <w:rPr>
                <w:rFonts w:ascii="Arial" w:hAnsi="Arial" w:cs="Arial"/>
                <w:sz w:val="20"/>
              </w:rPr>
              <w:t>Průběžné</w:t>
            </w:r>
            <w:proofErr w:type="gramEnd"/>
            <w:r w:rsidRPr="0021054C">
              <w:rPr>
                <w:rFonts w:ascii="Arial" w:hAnsi="Arial" w:cs="Arial"/>
                <w:sz w:val="20"/>
              </w:rPr>
              <w:t xml:space="preserve">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D45FC9" w:rsidP="00AD53A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2.12.2019</w:t>
            </w:r>
            <w:proofErr w:type="gramEnd"/>
            <w:r>
              <w:rPr>
                <w:rFonts w:ascii="Arial" w:hAnsi="Arial" w:cs="Arial"/>
              </w:rPr>
              <w:t xml:space="preserve">; </w:t>
            </w:r>
            <w:proofErr w:type="gramStart"/>
            <w:r>
              <w:rPr>
                <w:rFonts w:ascii="Arial" w:hAnsi="Arial" w:cs="Arial"/>
              </w:rPr>
              <w:t>2.3.2020</w:t>
            </w:r>
            <w:proofErr w:type="gramEnd"/>
            <w:r>
              <w:rPr>
                <w:rFonts w:ascii="Arial" w:hAnsi="Arial" w:cs="Arial"/>
              </w:rPr>
              <w:t xml:space="preserve">; </w:t>
            </w:r>
            <w:proofErr w:type="gramStart"/>
            <w:r>
              <w:rPr>
                <w:rFonts w:ascii="Arial" w:hAnsi="Arial" w:cs="Arial"/>
              </w:rPr>
              <w:t>1.6.2020</w:t>
            </w:r>
            <w:proofErr w:type="gramEnd"/>
            <w:r>
              <w:rPr>
                <w:rFonts w:ascii="Arial" w:hAnsi="Arial" w:cs="Arial"/>
              </w:rPr>
              <w:t>, 31.8.2020</w:t>
            </w:r>
          </w:p>
        </w:tc>
      </w:tr>
      <w:tr w:rsidR="0021054C" w:rsidRPr="0021054C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</w:t>
            </w:r>
            <w:proofErr w:type="gramStart"/>
            <w:r w:rsidRPr="0021054C">
              <w:rPr>
                <w:rFonts w:ascii="Arial" w:hAnsi="Arial" w:cs="Arial"/>
                <w:b/>
                <w:sz w:val="20"/>
              </w:rPr>
              <w:t xml:space="preserve">č. 3 </w:t>
            </w:r>
            <w:r w:rsidRPr="0021054C">
              <w:rPr>
                <w:rFonts w:ascii="Arial" w:hAnsi="Arial" w:cs="Arial"/>
                <w:sz w:val="20"/>
              </w:rPr>
              <w:t>Závěrečné</w:t>
            </w:r>
            <w:proofErr w:type="gramEnd"/>
            <w:r w:rsidRPr="0021054C">
              <w:rPr>
                <w:rFonts w:ascii="Arial" w:hAnsi="Arial" w:cs="Arial"/>
                <w:sz w:val="20"/>
              </w:rPr>
              <w:t xml:space="preserve">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D45FC9" w:rsidP="00AD53A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31.8.2020</w:t>
            </w:r>
            <w:proofErr w:type="gramEnd"/>
          </w:p>
        </w:tc>
      </w:tr>
      <w:tr w:rsidR="0021054C" w:rsidRPr="0021054C" w:rsidTr="00AD53A4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4 </w:t>
            </w:r>
            <w:r w:rsidRPr="0021054C">
              <w:rPr>
                <w:rFonts w:ascii="Arial" w:hAnsi="Arial" w:cs="Arial"/>
                <w:sz w:val="20"/>
              </w:rPr>
              <w:t>Osvědčení o absolvování odborné praxe</w:t>
            </w:r>
            <w:r w:rsidRPr="0021054C" w:rsidDel="003151A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D45FC9" w:rsidP="00AD53A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31.8.2020</w:t>
            </w:r>
            <w:proofErr w:type="gramEnd"/>
          </w:p>
        </w:tc>
      </w:tr>
      <w:tr w:rsidR="0021054C" w:rsidRPr="0021054C" w:rsidTr="00AD53A4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Příloha:</w:t>
            </w:r>
            <w:r w:rsidRPr="0021054C">
              <w:rPr>
                <w:rFonts w:ascii="Arial" w:hAnsi="Arial" w:cs="Arial"/>
                <w:sz w:val="20"/>
              </w:rPr>
              <w:t xml:space="preserve"> Reference pro budoucího zaměstnavatele</w:t>
            </w:r>
            <w:r w:rsidRPr="0021054C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:rsidR="006261EB" w:rsidRDefault="006261EB" w:rsidP="0021054C">
      <w:pPr>
        <w:rPr>
          <w:rFonts w:ascii="Arial" w:hAnsi="Arial" w:cs="Arial"/>
          <w:b/>
          <w:sz w:val="32"/>
          <w:szCs w:val="32"/>
        </w:rPr>
      </w:pPr>
    </w:p>
    <w:p w:rsidR="006261EB" w:rsidRDefault="006261EB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  <w:r w:rsidRPr="0021054C">
        <w:rPr>
          <w:rFonts w:ascii="Arial" w:hAnsi="Arial" w:cs="Arial"/>
          <w:b/>
          <w:sz w:val="32"/>
          <w:szCs w:val="32"/>
        </w:rPr>
        <w:lastRenderedPageBreak/>
        <w:t xml:space="preserve">HARMONOGRAM ODBORNÉ PRAXE </w:t>
      </w:r>
    </w:p>
    <w:p w:rsidR="0021054C" w:rsidRPr="006261EB" w:rsidRDefault="0021054C" w:rsidP="0021054C">
      <w:pPr>
        <w:jc w:val="both"/>
        <w:rPr>
          <w:rFonts w:ascii="Arial" w:hAnsi="Arial" w:cs="Arial"/>
          <w:i/>
          <w:sz w:val="20"/>
          <w:szCs w:val="20"/>
        </w:rPr>
      </w:pPr>
      <w:r w:rsidRPr="006261EB">
        <w:rPr>
          <w:rFonts w:ascii="Arial" w:hAnsi="Arial" w:cs="Arial"/>
          <w:i/>
          <w:sz w:val="20"/>
          <w:szCs w:val="20"/>
        </w:rPr>
        <w:t xml:space="preserve">Harmonogram odborné praxe, tj. časový a obsahový rámec průběhu odborné praxe je vhodné předjednat a konzultovat mezi zaměstnancem </w:t>
      </w:r>
      <w:proofErr w:type="spellStart"/>
      <w:r w:rsidRPr="006261EB">
        <w:rPr>
          <w:rFonts w:ascii="Arial" w:hAnsi="Arial" w:cs="Arial"/>
          <w:i/>
          <w:sz w:val="20"/>
          <w:szCs w:val="20"/>
        </w:rPr>
        <w:t>KrP</w:t>
      </w:r>
      <w:proofErr w:type="spellEnd"/>
      <w:r w:rsidRPr="006261EB"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 w:rsidRPr="006261EB">
        <w:rPr>
          <w:rFonts w:ascii="Arial" w:hAnsi="Arial" w:cs="Arial"/>
          <w:i/>
          <w:sz w:val="20"/>
          <w:szCs w:val="20"/>
        </w:rPr>
        <w:t>KoP</w:t>
      </w:r>
      <w:proofErr w:type="spellEnd"/>
      <w:r w:rsidRPr="006261EB">
        <w:rPr>
          <w:rFonts w:ascii="Arial" w:hAnsi="Arial" w:cs="Arial"/>
          <w:i/>
          <w:sz w:val="20"/>
          <w:szCs w:val="20"/>
        </w:rPr>
        <w:t xml:space="preserve">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p w:rsidR="0021054C" w:rsidRPr="0021054C" w:rsidRDefault="0021054C" w:rsidP="0021054C">
      <w:pPr>
        <w:rPr>
          <w:rFonts w:ascii="Arial" w:hAnsi="Arial" w:cs="Arial"/>
          <w:i/>
          <w:sz w:val="28"/>
          <w:szCs w:val="32"/>
        </w:rPr>
      </w:pPr>
      <w:r w:rsidRPr="0021054C">
        <w:rPr>
          <w:rFonts w:ascii="Arial" w:hAnsi="Arial" w:cs="Arial"/>
          <w:i/>
          <w:sz w:val="20"/>
        </w:rPr>
        <w:t>/v případě potřeby doplňte řádky/</w:t>
      </w:r>
    </w:p>
    <w:tbl>
      <w:tblPr>
        <w:tblStyle w:val="Mkatabulky"/>
        <w:tblW w:w="98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775"/>
        <w:gridCol w:w="1393"/>
        <w:gridCol w:w="1537"/>
      </w:tblGrid>
      <w:tr w:rsidR="0021054C" w:rsidRPr="0021054C" w:rsidTr="00323CCA">
        <w:trPr>
          <w:trHeight w:val="69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Měsíc/Datum</w:t>
            </w:r>
          </w:p>
        </w:tc>
        <w:tc>
          <w:tcPr>
            <w:tcW w:w="5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21054C" w:rsidRPr="0021054C" w:rsidTr="00323CCA">
        <w:trPr>
          <w:trHeight w:val="633"/>
        </w:trPr>
        <w:tc>
          <w:tcPr>
            <w:tcW w:w="1101" w:type="dxa"/>
          </w:tcPr>
          <w:p w:rsidR="0021054C" w:rsidRPr="00904AE2" w:rsidRDefault="006261EB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5775" w:type="dxa"/>
          </w:tcPr>
          <w:p w:rsidR="0021054C" w:rsidRPr="00904AE2" w:rsidRDefault="00904AE2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4AE2">
              <w:rPr>
                <w:rFonts w:ascii="Arial" w:hAnsi="Arial" w:cs="Arial"/>
                <w:b/>
                <w:sz w:val="24"/>
                <w:szCs w:val="24"/>
              </w:rPr>
              <w:t>Nástup do zaměstnání, proškolení PO, BOZP, seznámení s</w:t>
            </w:r>
            <w:r w:rsidR="00323CCA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904AE2">
              <w:rPr>
                <w:rFonts w:ascii="Arial" w:hAnsi="Arial" w:cs="Arial"/>
                <w:b/>
                <w:sz w:val="24"/>
                <w:szCs w:val="24"/>
              </w:rPr>
              <w:t>objektem</w:t>
            </w:r>
            <w:r w:rsidR="00323CC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E640DE">
              <w:rPr>
                <w:rFonts w:ascii="Arial" w:hAnsi="Arial" w:cs="Arial"/>
                <w:b/>
                <w:sz w:val="24"/>
                <w:szCs w:val="24"/>
              </w:rPr>
              <w:t>postupné zapojování do jednodušších činností pod dozorem</w:t>
            </w:r>
          </w:p>
        </w:tc>
        <w:tc>
          <w:tcPr>
            <w:tcW w:w="1393" w:type="dxa"/>
          </w:tcPr>
          <w:p w:rsidR="0021054C" w:rsidRPr="00904AE2" w:rsidRDefault="00904AE2" w:rsidP="00904A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4AE2">
              <w:rPr>
                <w:rFonts w:ascii="Arial" w:hAnsi="Arial" w:cs="Arial"/>
                <w:b/>
                <w:sz w:val="24"/>
                <w:szCs w:val="24"/>
              </w:rPr>
              <w:t>40 hod/týd</w:t>
            </w:r>
            <w:r>
              <w:rPr>
                <w:rFonts w:ascii="Arial" w:hAnsi="Arial" w:cs="Arial"/>
                <w:b/>
                <w:sz w:val="24"/>
                <w:szCs w:val="24"/>
              </w:rPr>
              <w:t>en</w:t>
            </w:r>
          </w:p>
        </w:tc>
        <w:tc>
          <w:tcPr>
            <w:tcW w:w="153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323CCA">
        <w:trPr>
          <w:trHeight w:val="644"/>
        </w:trPr>
        <w:tc>
          <w:tcPr>
            <w:tcW w:w="1101" w:type="dxa"/>
          </w:tcPr>
          <w:p w:rsidR="00323CCA" w:rsidRPr="00323CCA" w:rsidRDefault="006261EB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323CC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</w:tcPr>
          <w:p w:rsidR="0021054C" w:rsidRPr="00323CCA" w:rsidRDefault="00323CCA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Postupné zapojování do jednodušších činností dle pracovní náplně pod dozorem</w:t>
            </w:r>
          </w:p>
        </w:tc>
        <w:tc>
          <w:tcPr>
            <w:tcW w:w="1393" w:type="dxa"/>
          </w:tcPr>
          <w:p w:rsidR="0021054C" w:rsidRDefault="00323CCA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 hod/týden</w:t>
            </w:r>
          </w:p>
          <w:p w:rsidR="00323CCA" w:rsidRPr="00323CCA" w:rsidRDefault="00323CCA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23CCA" w:rsidRPr="0021054C" w:rsidRDefault="00323CCA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323CCA">
        <w:trPr>
          <w:trHeight w:val="639"/>
        </w:trPr>
        <w:tc>
          <w:tcPr>
            <w:tcW w:w="1101" w:type="dxa"/>
          </w:tcPr>
          <w:p w:rsidR="0021054C" w:rsidRPr="00323CCA" w:rsidRDefault="006261EB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5775" w:type="dxa"/>
          </w:tcPr>
          <w:p w:rsidR="0021054C" w:rsidRPr="0021054C" w:rsidRDefault="00323CCA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Postupné zapojování do jednodušších činností dle pracovní náplně pod dozorem</w:t>
            </w:r>
          </w:p>
        </w:tc>
        <w:tc>
          <w:tcPr>
            <w:tcW w:w="1393" w:type="dxa"/>
          </w:tcPr>
          <w:p w:rsidR="0021054C" w:rsidRPr="00323CCA" w:rsidRDefault="00323CCA" w:rsidP="00323CC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 hod/týden</w:t>
            </w:r>
          </w:p>
        </w:tc>
        <w:tc>
          <w:tcPr>
            <w:tcW w:w="153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323CCA">
        <w:trPr>
          <w:trHeight w:val="624"/>
        </w:trPr>
        <w:tc>
          <w:tcPr>
            <w:tcW w:w="1101" w:type="dxa"/>
          </w:tcPr>
          <w:p w:rsidR="0021054C" w:rsidRPr="00323CCA" w:rsidRDefault="006261EB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5775" w:type="dxa"/>
          </w:tcPr>
          <w:p w:rsidR="0021054C" w:rsidRPr="00323CCA" w:rsidRDefault="00323CCA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Samostatný výkon sjednané práce dle pokynů vedoucí</w:t>
            </w:r>
          </w:p>
        </w:tc>
        <w:tc>
          <w:tcPr>
            <w:tcW w:w="1393" w:type="dxa"/>
          </w:tcPr>
          <w:p w:rsidR="0021054C" w:rsidRDefault="00323CCA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 hod/týden</w:t>
            </w:r>
          </w:p>
          <w:p w:rsidR="00323CCA" w:rsidRPr="00323CCA" w:rsidRDefault="00323CCA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21054C" w:rsidRPr="00323CCA" w:rsidRDefault="0021054C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1054C" w:rsidRPr="0021054C" w:rsidTr="00323CCA">
        <w:trPr>
          <w:trHeight w:val="624"/>
        </w:trPr>
        <w:tc>
          <w:tcPr>
            <w:tcW w:w="1101" w:type="dxa"/>
          </w:tcPr>
          <w:p w:rsidR="0021054C" w:rsidRPr="00323CCA" w:rsidRDefault="006261EB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5775" w:type="dxa"/>
          </w:tcPr>
          <w:p w:rsidR="0021054C" w:rsidRPr="00323CCA" w:rsidRDefault="00323CCA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Samostatný výkon sjednané práce dle pokynů vedoucí</w:t>
            </w:r>
          </w:p>
        </w:tc>
        <w:tc>
          <w:tcPr>
            <w:tcW w:w="1393" w:type="dxa"/>
          </w:tcPr>
          <w:p w:rsidR="0021054C" w:rsidRPr="00323CCA" w:rsidRDefault="00323CCA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 hod/týden</w:t>
            </w:r>
          </w:p>
        </w:tc>
        <w:tc>
          <w:tcPr>
            <w:tcW w:w="1537" w:type="dxa"/>
          </w:tcPr>
          <w:p w:rsidR="0021054C" w:rsidRPr="00323CCA" w:rsidRDefault="0021054C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1054C" w:rsidRPr="0021054C" w:rsidTr="00323CCA">
        <w:trPr>
          <w:trHeight w:val="624"/>
        </w:trPr>
        <w:tc>
          <w:tcPr>
            <w:tcW w:w="1101" w:type="dxa"/>
          </w:tcPr>
          <w:p w:rsidR="0021054C" w:rsidRPr="00323CCA" w:rsidRDefault="006261EB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5775" w:type="dxa"/>
          </w:tcPr>
          <w:p w:rsidR="0021054C" w:rsidRPr="00323CCA" w:rsidRDefault="00323CCA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Samostatný výkon sjednané práce dle pokynů vedoucí</w:t>
            </w:r>
          </w:p>
        </w:tc>
        <w:tc>
          <w:tcPr>
            <w:tcW w:w="1393" w:type="dxa"/>
          </w:tcPr>
          <w:p w:rsidR="0021054C" w:rsidRPr="00323CCA" w:rsidRDefault="00323CCA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 hod/týden</w:t>
            </w:r>
          </w:p>
        </w:tc>
        <w:tc>
          <w:tcPr>
            <w:tcW w:w="1537" w:type="dxa"/>
          </w:tcPr>
          <w:p w:rsidR="0021054C" w:rsidRPr="00323CCA" w:rsidRDefault="0021054C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1054C" w:rsidRPr="0021054C" w:rsidTr="00323CCA">
        <w:trPr>
          <w:trHeight w:val="624"/>
        </w:trPr>
        <w:tc>
          <w:tcPr>
            <w:tcW w:w="1101" w:type="dxa"/>
          </w:tcPr>
          <w:p w:rsidR="0021054C" w:rsidRPr="00323CCA" w:rsidRDefault="006261EB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5775" w:type="dxa"/>
          </w:tcPr>
          <w:p w:rsidR="0021054C" w:rsidRPr="00323CCA" w:rsidRDefault="00323CCA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Samostatný výkon sjednané práce dle pokynů vedoucí</w:t>
            </w:r>
          </w:p>
        </w:tc>
        <w:tc>
          <w:tcPr>
            <w:tcW w:w="1393" w:type="dxa"/>
          </w:tcPr>
          <w:p w:rsidR="0021054C" w:rsidRPr="00323CCA" w:rsidRDefault="00323CCA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 hod/týden</w:t>
            </w:r>
          </w:p>
        </w:tc>
        <w:tc>
          <w:tcPr>
            <w:tcW w:w="1537" w:type="dxa"/>
          </w:tcPr>
          <w:p w:rsidR="0021054C" w:rsidRPr="00323CCA" w:rsidRDefault="0021054C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1054C" w:rsidRPr="0021054C" w:rsidTr="00323CCA">
        <w:trPr>
          <w:trHeight w:val="624"/>
        </w:trPr>
        <w:tc>
          <w:tcPr>
            <w:tcW w:w="1101" w:type="dxa"/>
          </w:tcPr>
          <w:p w:rsidR="0021054C" w:rsidRPr="00323CCA" w:rsidRDefault="006261EB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5775" w:type="dxa"/>
          </w:tcPr>
          <w:p w:rsidR="0021054C" w:rsidRPr="00323CCA" w:rsidRDefault="00323CCA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Samostatný výkon sjednané práce dle pokynů vedoucí</w:t>
            </w:r>
          </w:p>
        </w:tc>
        <w:tc>
          <w:tcPr>
            <w:tcW w:w="1393" w:type="dxa"/>
          </w:tcPr>
          <w:p w:rsidR="0021054C" w:rsidRPr="00323CCA" w:rsidRDefault="00323CCA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 hod/týden</w:t>
            </w:r>
          </w:p>
        </w:tc>
        <w:tc>
          <w:tcPr>
            <w:tcW w:w="1537" w:type="dxa"/>
          </w:tcPr>
          <w:p w:rsidR="0021054C" w:rsidRPr="00323CCA" w:rsidRDefault="0021054C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1054C" w:rsidRPr="0021054C" w:rsidTr="00323CCA">
        <w:trPr>
          <w:trHeight w:val="624"/>
        </w:trPr>
        <w:tc>
          <w:tcPr>
            <w:tcW w:w="1101" w:type="dxa"/>
          </w:tcPr>
          <w:p w:rsidR="0021054C" w:rsidRPr="00323CCA" w:rsidRDefault="006261EB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5775" w:type="dxa"/>
          </w:tcPr>
          <w:p w:rsidR="0021054C" w:rsidRPr="00323CCA" w:rsidRDefault="00323CCA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Samostatný výkon sjednané práce dle pokynů vedoucí</w:t>
            </w:r>
          </w:p>
        </w:tc>
        <w:tc>
          <w:tcPr>
            <w:tcW w:w="1393" w:type="dxa"/>
          </w:tcPr>
          <w:p w:rsidR="0021054C" w:rsidRPr="00323CCA" w:rsidRDefault="00323CCA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 hod/týden</w:t>
            </w:r>
          </w:p>
        </w:tc>
        <w:tc>
          <w:tcPr>
            <w:tcW w:w="1537" w:type="dxa"/>
          </w:tcPr>
          <w:p w:rsidR="0021054C" w:rsidRPr="00323CCA" w:rsidRDefault="0021054C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1054C" w:rsidRPr="0021054C" w:rsidTr="00323CCA">
        <w:trPr>
          <w:trHeight w:val="624"/>
        </w:trPr>
        <w:tc>
          <w:tcPr>
            <w:tcW w:w="1101" w:type="dxa"/>
          </w:tcPr>
          <w:p w:rsidR="0021054C" w:rsidRPr="00323CCA" w:rsidRDefault="006261EB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5775" w:type="dxa"/>
          </w:tcPr>
          <w:p w:rsidR="0021054C" w:rsidRPr="00323CCA" w:rsidRDefault="00323CCA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Samostatný výkon sjednané práce dle pokynů vedoucí</w:t>
            </w:r>
          </w:p>
        </w:tc>
        <w:tc>
          <w:tcPr>
            <w:tcW w:w="1393" w:type="dxa"/>
          </w:tcPr>
          <w:p w:rsidR="0021054C" w:rsidRPr="00323CCA" w:rsidRDefault="00323CCA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 hod/týden</w:t>
            </w:r>
          </w:p>
        </w:tc>
        <w:tc>
          <w:tcPr>
            <w:tcW w:w="1537" w:type="dxa"/>
          </w:tcPr>
          <w:p w:rsidR="0021054C" w:rsidRPr="00323CCA" w:rsidRDefault="0021054C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1054C" w:rsidRPr="0021054C" w:rsidTr="00323CCA">
        <w:trPr>
          <w:trHeight w:val="624"/>
        </w:trPr>
        <w:tc>
          <w:tcPr>
            <w:tcW w:w="1101" w:type="dxa"/>
          </w:tcPr>
          <w:p w:rsidR="0021054C" w:rsidRPr="00323CCA" w:rsidRDefault="006261EB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5775" w:type="dxa"/>
          </w:tcPr>
          <w:p w:rsidR="0021054C" w:rsidRPr="00323CCA" w:rsidRDefault="00323CCA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Samostatný výkon sjednané práce dle pokynů vedoucí</w:t>
            </w:r>
          </w:p>
        </w:tc>
        <w:tc>
          <w:tcPr>
            <w:tcW w:w="1393" w:type="dxa"/>
          </w:tcPr>
          <w:p w:rsidR="0021054C" w:rsidRPr="00323CCA" w:rsidRDefault="00323CCA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 hod/týden</w:t>
            </w:r>
          </w:p>
        </w:tc>
        <w:tc>
          <w:tcPr>
            <w:tcW w:w="1537" w:type="dxa"/>
          </w:tcPr>
          <w:p w:rsidR="0021054C" w:rsidRPr="00323CCA" w:rsidRDefault="0021054C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1054C" w:rsidRPr="0021054C" w:rsidTr="00323CCA">
        <w:trPr>
          <w:trHeight w:val="370"/>
        </w:trPr>
        <w:tc>
          <w:tcPr>
            <w:tcW w:w="1101" w:type="dxa"/>
          </w:tcPr>
          <w:p w:rsidR="0021054C" w:rsidRPr="00323CCA" w:rsidRDefault="006261EB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5775" w:type="dxa"/>
          </w:tcPr>
          <w:p w:rsidR="0021054C" w:rsidRPr="00323CCA" w:rsidRDefault="00323CCA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Samostatný výkon sjednané práce dle pokynů vedoucí</w:t>
            </w:r>
          </w:p>
        </w:tc>
        <w:tc>
          <w:tcPr>
            <w:tcW w:w="1393" w:type="dxa"/>
          </w:tcPr>
          <w:p w:rsidR="0021054C" w:rsidRPr="00323CCA" w:rsidRDefault="00323CCA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 hod/týden</w:t>
            </w:r>
          </w:p>
        </w:tc>
        <w:tc>
          <w:tcPr>
            <w:tcW w:w="1537" w:type="dxa"/>
          </w:tcPr>
          <w:p w:rsidR="0021054C" w:rsidRPr="00323CCA" w:rsidRDefault="0021054C" w:rsidP="00AD53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* V případě, že si zaměstnavatel účastníka neponechá v pracovním poměru po skončení odborné praxe, poskytne zaměstnavatel „Reference pro budoucího zaměstnavatele“, a to ve volné formě.</w:t>
      </w:r>
    </w:p>
    <w:p w:rsidR="0021054C" w:rsidRPr="0021054C" w:rsidRDefault="0021054C" w:rsidP="0021054C">
      <w:pPr>
        <w:spacing w:after="0"/>
        <w:jc w:val="both"/>
        <w:rPr>
          <w:rFonts w:ascii="Arial" w:hAnsi="Arial" w:cs="Arial"/>
          <w:i/>
          <w:szCs w:val="24"/>
        </w:rPr>
      </w:pPr>
      <w:proofErr w:type="gramStart"/>
      <w:r>
        <w:rPr>
          <w:rFonts w:ascii="Arial" w:hAnsi="Arial" w:cs="Arial"/>
          <w:i/>
          <w:szCs w:val="24"/>
        </w:rPr>
        <w:t>Schválil(a):</w:t>
      </w:r>
      <w:r w:rsidRPr="0021054C">
        <w:rPr>
          <w:rFonts w:ascii="Arial" w:hAnsi="Arial" w:cs="Arial"/>
          <w:i/>
          <w:szCs w:val="24"/>
        </w:rPr>
        <w:t>...............................................................</w:t>
      </w:r>
      <w:r>
        <w:rPr>
          <w:rFonts w:ascii="Arial" w:hAnsi="Arial" w:cs="Arial"/>
          <w:i/>
          <w:szCs w:val="24"/>
        </w:rPr>
        <w:t>..</w:t>
      </w:r>
      <w:r w:rsidR="00030E54">
        <w:rPr>
          <w:rFonts w:ascii="Arial" w:hAnsi="Arial" w:cs="Arial"/>
          <w:i/>
          <w:szCs w:val="24"/>
        </w:rPr>
        <w:t>...............</w:t>
      </w:r>
      <w:r w:rsidRPr="0021054C">
        <w:rPr>
          <w:rFonts w:ascii="Arial" w:hAnsi="Arial" w:cs="Arial"/>
          <w:i/>
          <w:szCs w:val="24"/>
        </w:rPr>
        <w:t>dne</w:t>
      </w:r>
      <w:proofErr w:type="gramEnd"/>
      <w:r w:rsidRPr="0021054C">
        <w:rPr>
          <w:rFonts w:ascii="Arial" w:hAnsi="Arial" w:cs="Arial"/>
          <w:i/>
          <w:szCs w:val="24"/>
        </w:rPr>
        <w:t>............................................</w:t>
      </w:r>
    </w:p>
    <w:p w:rsidR="003F15CC" w:rsidRPr="00DC4017" w:rsidRDefault="0021054C" w:rsidP="00DC4017">
      <w:pPr>
        <w:spacing w:after="0"/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(jméno, příjmení, podpis)</w:t>
      </w:r>
    </w:p>
    <w:sectPr w:rsidR="003F15CC" w:rsidRPr="00DC4017" w:rsidSect="00FC7F6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36C" w:rsidRDefault="00F6436C" w:rsidP="006D2A7D">
      <w:pPr>
        <w:spacing w:after="0" w:line="240" w:lineRule="auto"/>
      </w:pPr>
      <w:r>
        <w:separator/>
      </w:r>
    </w:p>
  </w:endnote>
  <w:endnote w:type="continuationSeparator" w:id="0">
    <w:p w:rsidR="00F6436C" w:rsidRDefault="00F6436C" w:rsidP="006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36C" w:rsidRDefault="00F6436C" w:rsidP="006D2A7D">
      <w:pPr>
        <w:spacing w:after="0" w:line="240" w:lineRule="auto"/>
      </w:pPr>
      <w:r>
        <w:separator/>
      </w:r>
    </w:p>
  </w:footnote>
  <w:footnote w:type="continuationSeparator" w:id="0">
    <w:p w:rsidR="00F6436C" w:rsidRDefault="00F6436C" w:rsidP="006D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A7D" w:rsidRDefault="006D2A7D">
    <w:pPr>
      <w:pStyle w:val="Zhlav"/>
    </w:pPr>
    <w:r>
      <w:rPr>
        <w:noProof/>
        <w:lang w:eastAsia="cs-CZ"/>
      </w:rPr>
      <w:drawing>
        <wp:inline distT="0" distB="0" distL="0" distR="0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81F9D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6145" type="#_x0000_t202" style="position:absolute;margin-left:294.2pt;margin-top:-8.4pt;width:184.8pt;height:20.1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" stroked="f">
          <v:textbox>
            <w:txbxContent>
              <w:p w:rsidR="0021054C" w:rsidRPr="00FA31D2" w:rsidRDefault="0021054C" w:rsidP="0021054C">
                <w:pPr>
                  <w:jc w:val="right"/>
                  <w:rPr>
                    <w:rFonts w:ascii="Arial" w:hAnsi="Arial" w:cs="Arial"/>
                    <w:sz w:val="18"/>
                  </w:rPr>
                </w:pPr>
                <w:r w:rsidRPr="00FA31D2">
                  <w:rPr>
                    <w:rFonts w:ascii="Arial" w:hAnsi="Arial" w:cs="Arial"/>
                    <w:sz w:val="18"/>
                  </w:rPr>
                  <w:t>Příloha č. 1 Směrnice GŘ č. 17/2015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10C"/>
    <w:rsid w:val="00030E54"/>
    <w:rsid w:val="00181F9D"/>
    <w:rsid w:val="00182114"/>
    <w:rsid w:val="00183063"/>
    <w:rsid w:val="0021054C"/>
    <w:rsid w:val="002D5965"/>
    <w:rsid w:val="002E3B16"/>
    <w:rsid w:val="00323CCA"/>
    <w:rsid w:val="003A54B0"/>
    <w:rsid w:val="003B266C"/>
    <w:rsid w:val="003D141C"/>
    <w:rsid w:val="003F15CC"/>
    <w:rsid w:val="004D37C4"/>
    <w:rsid w:val="004E037D"/>
    <w:rsid w:val="006125B7"/>
    <w:rsid w:val="006261EB"/>
    <w:rsid w:val="006D2A7D"/>
    <w:rsid w:val="00785594"/>
    <w:rsid w:val="008B13F2"/>
    <w:rsid w:val="00904AE2"/>
    <w:rsid w:val="00912936"/>
    <w:rsid w:val="009C210C"/>
    <w:rsid w:val="00AC25C2"/>
    <w:rsid w:val="00BC2445"/>
    <w:rsid w:val="00C95A57"/>
    <w:rsid w:val="00D45FC9"/>
    <w:rsid w:val="00D82C4A"/>
    <w:rsid w:val="00DA6C27"/>
    <w:rsid w:val="00DC4017"/>
    <w:rsid w:val="00E640DE"/>
    <w:rsid w:val="00EA6C2C"/>
    <w:rsid w:val="00F20FDA"/>
    <w:rsid w:val="00F6436C"/>
    <w:rsid w:val="00FC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E922D-E2E2-4927-B6A6-23CDF2EB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602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Hana Bobková</cp:lastModifiedBy>
  <cp:revision>12</cp:revision>
  <dcterms:created xsi:type="dcterms:W3CDTF">2018-10-24T11:08:00Z</dcterms:created>
  <dcterms:modified xsi:type="dcterms:W3CDTF">2019-07-25T11:00:00Z</dcterms:modified>
</cp:coreProperties>
</file>