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FD" w:rsidRDefault="004158FD" w:rsidP="004158FD">
      <w:pPr>
        <w:pStyle w:val="Nzev"/>
        <w:ind w:right="-1188"/>
        <w:jc w:val="left"/>
        <w:rPr>
          <w:rFonts w:ascii="Arial" w:hAnsi="Arial" w:cs="Arial"/>
          <w:i/>
          <w:sz w:val="22"/>
          <w:szCs w:val="22"/>
        </w:rPr>
      </w:pPr>
    </w:p>
    <w:p w:rsidR="0042173D" w:rsidRPr="0046502F" w:rsidRDefault="0042173D" w:rsidP="0042173D">
      <w:pPr>
        <w:spacing w:after="120"/>
        <w:jc w:val="center"/>
        <w:rPr>
          <w:rFonts w:cs="Arial"/>
          <w:b/>
          <w:sz w:val="24"/>
          <w:szCs w:val="22"/>
        </w:rPr>
      </w:pPr>
      <w:r w:rsidRPr="0046502F">
        <w:rPr>
          <w:rFonts w:cs="Arial"/>
          <w:b/>
          <w:sz w:val="24"/>
          <w:szCs w:val="22"/>
        </w:rPr>
        <w:t xml:space="preserve">SMLOUVA </w:t>
      </w:r>
      <w:r w:rsidR="00CC29EF" w:rsidRPr="0046502F">
        <w:rPr>
          <w:rFonts w:cs="Arial"/>
          <w:b/>
          <w:sz w:val="24"/>
          <w:szCs w:val="22"/>
        </w:rPr>
        <w:t>O DÍLO</w:t>
      </w:r>
    </w:p>
    <w:p w:rsidR="0042173D" w:rsidRPr="004A03AC" w:rsidRDefault="00F4106B" w:rsidP="0042173D">
      <w:pPr>
        <w:spacing w:after="120"/>
        <w:jc w:val="center"/>
        <w:rPr>
          <w:rFonts w:cs="Arial"/>
          <w:sz w:val="22"/>
          <w:szCs w:val="22"/>
        </w:rPr>
      </w:pPr>
      <w:r w:rsidRPr="0046502F">
        <w:rPr>
          <w:rFonts w:cs="Arial"/>
          <w:sz w:val="22"/>
          <w:szCs w:val="22"/>
        </w:rPr>
        <w:t>číslo</w:t>
      </w:r>
      <w:r w:rsidR="0042173D" w:rsidRPr="0046502F">
        <w:rPr>
          <w:rFonts w:cs="Arial"/>
          <w:sz w:val="22"/>
          <w:szCs w:val="22"/>
        </w:rPr>
        <w:t>:</w:t>
      </w:r>
      <w:r w:rsidR="0046502F">
        <w:rPr>
          <w:rFonts w:cs="Arial"/>
          <w:sz w:val="22"/>
          <w:szCs w:val="22"/>
        </w:rPr>
        <w:t xml:space="preserve"> </w:t>
      </w:r>
      <w:r w:rsidR="00D37C76" w:rsidRPr="00D37C76">
        <w:rPr>
          <w:rFonts w:cs="Arial"/>
          <w:sz w:val="22"/>
          <w:szCs w:val="22"/>
        </w:rPr>
        <w:t>20150274/02</w:t>
      </w:r>
    </w:p>
    <w:p w:rsidR="0042173D" w:rsidRPr="007E36B4" w:rsidRDefault="0042173D" w:rsidP="0042173D">
      <w:pPr>
        <w:jc w:val="center"/>
        <w:rPr>
          <w:rFonts w:cs="Arial"/>
          <w:snapToGrid w:val="0"/>
          <w:sz w:val="22"/>
          <w:szCs w:val="22"/>
        </w:rPr>
      </w:pPr>
      <w:bookmarkStart w:id="0" w:name="_Toc380061321"/>
      <w:r w:rsidRPr="007E36B4">
        <w:rPr>
          <w:rFonts w:cs="Arial"/>
          <w:sz w:val="22"/>
          <w:szCs w:val="22"/>
        </w:rPr>
        <w:t xml:space="preserve">uzavřená podle ustanovení </w:t>
      </w:r>
      <w:r w:rsidRPr="007E36B4">
        <w:rPr>
          <w:rFonts w:cs="Arial"/>
          <w:snapToGrid w:val="0"/>
          <w:sz w:val="22"/>
          <w:szCs w:val="22"/>
        </w:rPr>
        <w:t>§ 2586 a násl. zákona č. 89/2012 Sb., občanský zákoní</w:t>
      </w:r>
      <w:bookmarkEnd w:id="0"/>
      <w:r w:rsidRPr="007E36B4">
        <w:rPr>
          <w:rFonts w:cs="Arial"/>
          <w:snapToGrid w:val="0"/>
          <w:sz w:val="22"/>
          <w:szCs w:val="22"/>
        </w:rPr>
        <w:t>k</w:t>
      </w:r>
    </w:p>
    <w:p w:rsidR="0042173D" w:rsidRPr="007E36B4" w:rsidRDefault="0042173D" w:rsidP="0042173D">
      <w:pPr>
        <w:jc w:val="center"/>
        <w:rPr>
          <w:rFonts w:cs="Arial"/>
          <w:snapToGrid w:val="0"/>
          <w:sz w:val="22"/>
          <w:szCs w:val="22"/>
        </w:rPr>
      </w:pPr>
      <w:r w:rsidRPr="007E36B4">
        <w:rPr>
          <w:rFonts w:cs="Arial"/>
          <w:snapToGrid w:val="0"/>
          <w:sz w:val="22"/>
          <w:szCs w:val="22"/>
        </w:rPr>
        <w:t>(dále jen „občanský zákoník“)</w:t>
      </w:r>
    </w:p>
    <w:p w:rsidR="0042173D" w:rsidRPr="00E51A1F" w:rsidRDefault="0042173D" w:rsidP="0042173D">
      <w:pPr>
        <w:spacing w:after="120"/>
        <w:jc w:val="center"/>
        <w:rPr>
          <w:rFonts w:cs="Arial"/>
          <w:sz w:val="22"/>
          <w:szCs w:val="22"/>
        </w:rPr>
      </w:pPr>
    </w:p>
    <w:p w:rsidR="0042173D" w:rsidRPr="00E51A1F" w:rsidRDefault="0042173D" w:rsidP="0042173D">
      <w:pPr>
        <w:pStyle w:val="Zkladntext3"/>
        <w:shd w:val="clear" w:color="auto" w:fill="auto"/>
        <w:spacing w:after="0" w:line="220" w:lineRule="exact"/>
        <w:ind w:left="20" w:firstLine="0"/>
        <w:jc w:val="center"/>
        <w:rPr>
          <w:color w:val="000000"/>
          <w:lang w:eastAsia="cs-CZ"/>
        </w:rPr>
      </w:pPr>
      <w:r w:rsidRPr="00E51A1F">
        <w:rPr>
          <w:b/>
          <w:color w:val="000000"/>
          <w:lang w:eastAsia="cs-CZ"/>
        </w:rPr>
        <w:t>mezi těmito smluvními</w:t>
      </w:r>
      <w:bookmarkStart w:id="1" w:name="_GoBack"/>
      <w:bookmarkEnd w:id="1"/>
      <w:r w:rsidRPr="00E51A1F">
        <w:rPr>
          <w:b/>
          <w:color w:val="000000"/>
          <w:lang w:eastAsia="cs-CZ"/>
        </w:rPr>
        <w:t xml:space="preserve"> stranami</w:t>
      </w:r>
      <w:r w:rsidRPr="00E51A1F">
        <w:rPr>
          <w:color w:val="000000"/>
          <w:lang w:eastAsia="cs-CZ"/>
        </w:rPr>
        <w:t>:</w:t>
      </w:r>
    </w:p>
    <w:p w:rsidR="0042173D" w:rsidRPr="00E51A1F" w:rsidRDefault="0042173D" w:rsidP="0042173D">
      <w:pPr>
        <w:pStyle w:val="Zkladntext3"/>
        <w:shd w:val="clear" w:color="auto" w:fill="auto"/>
        <w:spacing w:after="0" w:line="240" w:lineRule="auto"/>
        <w:ind w:left="20" w:firstLine="0"/>
        <w:jc w:val="left"/>
        <w:rPr>
          <w:b/>
          <w:color w:val="000000"/>
          <w:lang w:eastAsia="cs-CZ"/>
        </w:rPr>
      </w:pPr>
    </w:p>
    <w:p w:rsidR="0042173D" w:rsidRPr="00E51A1F" w:rsidRDefault="0042173D" w:rsidP="0042173D">
      <w:pPr>
        <w:pStyle w:val="Nadpis5"/>
        <w:spacing w:before="0" w:after="0"/>
        <w:rPr>
          <w:rFonts w:ascii="Arial" w:hAnsi="Arial" w:cs="Arial"/>
          <w:i w:val="0"/>
          <w:sz w:val="22"/>
          <w:szCs w:val="22"/>
        </w:rPr>
      </w:pPr>
      <w:r w:rsidRPr="00E51A1F">
        <w:rPr>
          <w:rFonts w:ascii="Arial" w:hAnsi="Arial" w:cs="Arial"/>
          <w:i w:val="0"/>
          <w:sz w:val="22"/>
          <w:szCs w:val="22"/>
        </w:rPr>
        <w:t xml:space="preserve">Česká republika - Správa státních hmotných rezerv </w:t>
      </w:r>
    </w:p>
    <w:p w:rsidR="00117F07" w:rsidRPr="000E4AB2" w:rsidRDefault="0042173D" w:rsidP="00117F07">
      <w:pPr>
        <w:keepLines/>
        <w:widowControl/>
        <w:tabs>
          <w:tab w:val="left" w:pos="2694"/>
        </w:tabs>
        <w:rPr>
          <w:rFonts w:cs="Arial"/>
          <w:sz w:val="22"/>
          <w:szCs w:val="22"/>
        </w:rPr>
      </w:pPr>
      <w:r w:rsidRPr="00E51A1F">
        <w:rPr>
          <w:rFonts w:cs="Arial"/>
          <w:sz w:val="22"/>
          <w:szCs w:val="22"/>
        </w:rPr>
        <w:t>sídlem:</w:t>
      </w:r>
      <w:r w:rsidRPr="00E51A1F">
        <w:rPr>
          <w:rFonts w:cs="Arial"/>
          <w:sz w:val="22"/>
          <w:szCs w:val="22"/>
        </w:rPr>
        <w:tab/>
      </w:r>
      <w:r w:rsidR="00117F07" w:rsidRPr="000E4AB2">
        <w:rPr>
          <w:rFonts w:cs="Arial"/>
          <w:sz w:val="22"/>
          <w:szCs w:val="22"/>
        </w:rPr>
        <w:t>Praha 5 – Malá Strana, Šeříková 616/1, PSČ 150 85</w:t>
      </w:r>
    </w:p>
    <w:p w:rsidR="00117F07" w:rsidRPr="0096735A" w:rsidRDefault="00117F07" w:rsidP="005D53B5">
      <w:pPr>
        <w:keepLines/>
        <w:widowControl/>
        <w:tabs>
          <w:tab w:val="left" w:pos="2694"/>
          <w:tab w:val="left" w:pos="6237"/>
          <w:tab w:val="left" w:pos="6521"/>
          <w:tab w:val="left" w:pos="8222"/>
        </w:tabs>
        <w:rPr>
          <w:rFonts w:cs="Arial"/>
          <w:sz w:val="22"/>
          <w:szCs w:val="22"/>
        </w:rPr>
      </w:pPr>
      <w:r w:rsidRPr="000E4AB2">
        <w:rPr>
          <w:rFonts w:cs="Arial"/>
          <w:sz w:val="22"/>
          <w:szCs w:val="22"/>
        </w:rPr>
        <w:t>jednající:</w:t>
      </w:r>
      <w:r w:rsidRPr="000E4AB2">
        <w:rPr>
          <w:rFonts w:cs="Arial"/>
          <w:sz w:val="22"/>
          <w:szCs w:val="22"/>
        </w:rPr>
        <w:tab/>
      </w:r>
      <w:r>
        <w:rPr>
          <w:rFonts w:cs="Arial"/>
          <w:sz w:val="22"/>
          <w:szCs w:val="22"/>
        </w:rPr>
        <w:t xml:space="preserve">Ing. </w:t>
      </w:r>
      <w:bookmarkStart w:id="2" w:name="_Toc380061317"/>
      <w:r w:rsidR="00524808">
        <w:rPr>
          <w:rFonts w:cs="Arial"/>
          <w:sz w:val="22"/>
          <w:szCs w:val="22"/>
        </w:rPr>
        <w:t>Miroslav Basel,</w:t>
      </w:r>
      <w:r>
        <w:rPr>
          <w:rFonts w:cs="Arial"/>
          <w:sz w:val="22"/>
          <w:szCs w:val="22"/>
        </w:rPr>
        <w:t xml:space="preserve"> ředitel Odboru zakázek</w:t>
      </w:r>
    </w:p>
    <w:p w:rsidR="00117F07" w:rsidRPr="00A85460" w:rsidRDefault="00117F07" w:rsidP="00524808">
      <w:pPr>
        <w:keepLines/>
        <w:widowControl/>
        <w:tabs>
          <w:tab w:val="left" w:pos="2694"/>
        </w:tabs>
        <w:rPr>
          <w:rFonts w:cs="Arial"/>
          <w:b/>
          <w:color w:val="auto"/>
          <w:sz w:val="22"/>
          <w:szCs w:val="22"/>
        </w:rPr>
      </w:pPr>
      <w:r w:rsidRPr="00A85460">
        <w:rPr>
          <w:rFonts w:cs="Arial"/>
          <w:color w:val="auto"/>
          <w:sz w:val="22"/>
          <w:szCs w:val="22"/>
        </w:rPr>
        <w:t>IČO:</w:t>
      </w:r>
      <w:r w:rsidRPr="00A85460">
        <w:rPr>
          <w:rFonts w:cs="Arial"/>
          <w:color w:val="auto"/>
          <w:sz w:val="22"/>
          <w:szCs w:val="22"/>
        </w:rPr>
        <w:tab/>
        <w:t>48133990</w:t>
      </w:r>
      <w:bookmarkEnd w:id="2"/>
    </w:p>
    <w:p w:rsidR="00117F07" w:rsidRPr="000E4AB2" w:rsidRDefault="00117F07" w:rsidP="005D53B5">
      <w:pPr>
        <w:keepLines/>
        <w:widowControl/>
        <w:tabs>
          <w:tab w:val="left" w:pos="2694"/>
        </w:tabs>
        <w:rPr>
          <w:rFonts w:cs="Arial"/>
          <w:sz w:val="22"/>
          <w:szCs w:val="22"/>
        </w:rPr>
      </w:pPr>
      <w:bookmarkStart w:id="3" w:name="_Toc380061318"/>
      <w:r w:rsidRPr="000E4AB2">
        <w:rPr>
          <w:rFonts w:cs="Arial"/>
          <w:sz w:val="22"/>
          <w:szCs w:val="22"/>
        </w:rPr>
        <w:t>DIČ:</w:t>
      </w:r>
      <w:r w:rsidRPr="000E4AB2">
        <w:rPr>
          <w:rFonts w:cs="Arial"/>
          <w:sz w:val="22"/>
          <w:szCs w:val="22"/>
        </w:rPr>
        <w:tab/>
        <w:t>CZ48133990</w:t>
      </w:r>
      <w:bookmarkEnd w:id="3"/>
    </w:p>
    <w:p w:rsidR="00117F07" w:rsidRPr="000E4AB2" w:rsidRDefault="00117F07" w:rsidP="005D53B5">
      <w:pPr>
        <w:keepLines/>
        <w:widowControl/>
        <w:tabs>
          <w:tab w:val="left" w:pos="2694"/>
        </w:tabs>
        <w:rPr>
          <w:rFonts w:cs="Arial"/>
          <w:b/>
          <w:sz w:val="22"/>
          <w:szCs w:val="22"/>
        </w:rPr>
      </w:pPr>
      <w:bookmarkStart w:id="4" w:name="_Toc380061319"/>
      <w:r w:rsidRPr="000E4AB2">
        <w:rPr>
          <w:rFonts w:cs="Arial"/>
          <w:sz w:val="22"/>
          <w:szCs w:val="22"/>
        </w:rPr>
        <w:t>bankovní spojení:</w:t>
      </w:r>
      <w:r w:rsidRPr="000E4AB2">
        <w:rPr>
          <w:rFonts w:cs="Arial"/>
          <w:sz w:val="22"/>
          <w:szCs w:val="22"/>
        </w:rPr>
        <w:tab/>
        <w:t>Česká národní banka, pobočka Praha</w:t>
      </w:r>
      <w:bookmarkEnd w:id="4"/>
    </w:p>
    <w:p w:rsidR="00117F07" w:rsidRPr="000E4AB2" w:rsidRDefault="00117F07" w:rsidP="005D53B5">
      <w:pPr>
        <w:pStyle w:val="Zkladntext3"/>
        <w:keepLines/>
        <w:widowControl/>
        <w:shd w:val="clear" w:color="auto" w:fill="auto"/>
        <w:tabs>
          <w:tab w:val="left" w:pos="2694"/>
        </w:tabs>
        <w:spacing w:after="0" w:line="240" w:lineRule="auto"/>
        <w:ind w:left="20" w:firstLine="0"/>
        <w:jc w:val="left"/>
      </w:pPr>
      <w:r w:rsidRPr="000E4AB2">
        <w:t>č. účtu:</w:t>
      </w:r>
      <w:r w:rsidRPr="000E4AB2">
        <w:tab/>
      </w:r>
      <w:r w:rsidRPr="0096735A">
        <w:t>85508881/0710</w:t>
      </w:r>
      <w:r w:rsidRPr="000E4AB2">
        <w:t xml:space="preserve"> </w:t>
      </w:r>
    </w:p>
    <w:p w:rsidR="00117F07" w:rsidRPr="000E4AB2" w:rsidRDefault="00117F07" w:rsidP="005D53B5">
      <w:pPr>
        <w:pStyle w:val="Zkladntext3"/>
        <w:keepLines/>
        <w:widowControl/>
        <w:shd w:val="clear" w:color="auto" w:fill="auto"/>
        <w:tabs>
          <w:tab w:val="left" w:pos="2694"/>
        </w:tabs>
        <w:spacing w:after="0" w:line="240" w:lineRule="auto"/>
        <w:ind w:left="23" w:firstLine="0"/>
        <w:jc w:val="left"/>
      </w:pPr>
      <w:r w:rsidRPr="000E4AB2">
        <w:rPr>
          <w:color w:val="000000"/>
          <w:lang w:eastAsia="cs-CZ"/>
        </w:rPr>
        <w:t xml:space="preserve">datová schránka: </w:t>
      </w:r>
      <w:r>
        <w:rPr>
          <w:color w:val="000000"/>
        </w:rPr>
        <w:tab/>
      </w:r>
      <w:r w:rsidRPr="000E4AB2">
        <w:rPr>
          <w:color w:val="000000"/>
        </w:rPr>
        <w:t>4iqaa3x</w:t>
      </w:r>
    </w:p>
    <w:p w:rsidR="00F839A5" w:rsidRDefault="00F839A5" w:rsidP="0042173D">
      <w:pPr>
        <w:tabs>
          <w:tab w:val="left" w:pos="2694"/>
          <w:tab w:val="left" w:pos="3261"/>
          <w:tab w:val="left" w:pos="5387"/>
          <w:tab w:val="left" w:pos="7230"/>
        </w:tabs>
        <w:rPr>
          <w:rFonts w:cs="Arial"/>
          <w:sz w:val="22"/>
          <w:szCs w:val="22"/>
        </w:rPr>
      </w:pPr>
      <w:r>
        <w:rPr>
          <w:rFonts w:cs="Arial"/>
          <w:sz w:val="22"/>
          <w:szCs w:val="22"/>
        </w:rPr>
        <w:t xml:space="preserve">oprávněná </w:t>
      </w:r>
      <w:r w:rsidR="0042173D" w:rsidRPr="00E51A1F">
        <w:rPr>
          <w:rFonts w:cs="Arial"/>
          <w:sz w:val="22"/>
          <w:szCs w:val="22"/>
        </w:rPr>
        <w:t>osoba</w:t>
      </w:r>
    </w:p>
    <w:p w:rsidR="0042173D" w:rsidRPr="005D53B5" w:rsidRDefault="00F839A5" w:rsidP="0042173D">
      <w:pPr>
        <w:tabs>
          <w:tab w:val="left" w:pos="2694"/>
          <w:tab w:val="left" w:pos="3261"/>
          <w:tab w:val="left" w:pos="5387"/>
          <w:tab w:val="left" w:pos="7230"/>
        </w:tabs>
        <w:rPr>
          <w:rFonts w:cs="Arial"/>
          <w:sz w:val="22"/>
          <w:szCs w:val="22"/>
        </w:rPr>
      </w:pPr>
      <w:r>
        <w:rPr>
          <w:rFonts w:cs="Arial"/>
          <w:sz w:val="22"/>
          <w:szCs w:val="22"/>
        </w:rPr>
        <w:t>ve věcech technických:</w:t>
      </w:r>
      <w:r w:rsidR="0042173D" w:rsidRPr="00E51A1F">
        <w:rPr>
          <w:rFonts w:cs="Arial"/>
          <w:sz w:val="22"/>
          <w:szCs w:val="22"/>
        </w:rPr>
        <w:tab/>
      </w:r>
      <w:r w:rsidR="005D53B5" w:rsidRPr="005D53B5">
        <w:rPr>
          <w:rFonts w:cs="Arial"/>
          <w:sz w:val="22"/>
          <w:szCs w:val="22"/>
        </w:rPr>
        <w:t>Ing. František Zezula</w:t>
      </w:r>
    </w:p>
    <w:p w:rsidR="005D53B5" w:rsidRPr="005D53B5" w:rsidRDefault="0042173D" w:rsidP="0042173D">
      <w:pPr>
        <w:tabs>
          <w:tab w:val="left" w:pos="2694"/>
        </w:tabs>
        <w:rPr>
          <w:rFonts w:cs="Arial"/>
          <w:sz w:val="22"/>
          <w:szCs w:val="22"/>
        </w:rPr>
      </w:pPr>
      <w:r w:rsidRPr="005D53B5">
        <w:rPr>
          <w:rFonts w:cs="Arial"/>
          <w:sz w:val="22"/>
          <w:szCs w:val="22"/>
        </w:rPr>
        <w:t>telefon:</w:t>
      </w:r>
      <w:r w:rsidRPr="005D53B5">
        <w:rPr>
          <w:rFonts w:cs="Arial"/>
          <w:sz w:val="22"/>
          <w:szCs w:val="22"/>
        </w:rPr>
        <w:tab/>
      </w:r>
      <w:r w:rsidR="005D53B5">
        <w:rPr>
          <w:rFonts w:cs="Arial"/>
          <w:sz w:val="22"/>
          <w:szCs w:val="22"/>
        </w:rPr>
        <w:t xml:space="preserve">+420 - </w:t>
      </w:r>
      <w:r w:rsidR="005D53B5" w:rsidRPr="005D53B5">
        <w:rPr>
          <w:rFonts w:cs="Arial"/>
          <w:sz w:val="22"/>
          <w:szCs w:val="22"/>
        </w:rPr>
        <w:t xml:space="preserve">244095232 </w:t>
      </w:r>
    </w:p>
    <w:p w:rsidR="0042173D" w:rsidRPr="00E51A1F" w:rsidRDefault="0042173D" w:rsidP="0042173D">
      <w:pPr>
        <w:tabs>
          <w:tab w:val="left" w:pos="2694"/>
        </w:tabs>
        <w:rPr>
          <w:rFonts w:cs="Arial"/>
          <w:sz w:val="22"/>
          <w:szCs w:val="22"/>
        </w:rPr>
      </w:pPr>
      <w:r w:rsidRPr="005D53B5">
        <w:rPr>
          <w:rFonts w:cs="Arial"/>
          <w:sz w:val="22"/>
          <w:szCs w:val="22"/>
        </w:rPr>
        <w:t>e-mail:</w:t>
      </w:r>
      <w:r w:rsidRPr="005D53B5">
        <w:rPr>
          <w:rFonts w:cs="Arial"/>
          <w:sz w:val="22"/>
          <w:szCs w:val="22"/>
        </w:rPr>
        <w:tab/>
      </w:r>
      <w:r w:rsidR="005D53B5">
        <w:rPr>
          <w:rFonts w:cs="Arial"/>
          <w:sz w:val="22"/>
          <w:szCs w:val="22"/>
        </w:rPr>
        <w:t>fzezula@sshr.cz</w:t>
      </w:r>
    </w:p>
    <w:p w:rsidR="0042173D" w:rsidRPr="00E51A1F" w:rsidRDefault="0042173D" w:rsidP="0042173D">
      <w:pPr>
        <w:pStyle w:val="Zkladntext3"/>
        <w:shd w:val="clear" w:color="auto" w:fill="auto"/>
        <w:tabs>
          <w:tab w:val="left" w:pos="2694"/>
        </w:tabs>
        <w:spacing w:after="0" w:line="240" w:lineRule="auto"/>
        <w:ind w:left="20" w:firstLine="0"/>
        <w:jc w:val="left"/>
      </w:pPr>
      <w:r w:rsidRPr="00E51A1F">
        <w:rPr>
          <w:color w:val="000000"/>
        </w:rPr>
        <w:t>datová schránka:</w:t>
      </w:r>
      <w:r w:rsidRPr="00E51A1F">
        <w:rPr>
          <w:color w:val="000000"/>
        </w:rPr>
        <w:tab/>
        <w:t>4iqaa3x</w:t>
      </w:r>
    </w:p>
    <w:p w:rsidR="0042173D" w:rsidRPr="00E51A1F" w:rsidRDefault="0042173D" w:rsidP="0042173D">
      <w:pPr>
        <w:spacing w:before="120"/>
        <w:rPr>
          <w:rFonts w:cs="Arial"/>
          <w:sz w:val="22"/>
          <w:szCs w:val="22"/>
        </w:rPr>
      </w:pPr>
      <w:r w:rsidRPr="00E51A1F">
        <w:rPr>
          <w:rFonts w:cs="Arial"/>
          <w:sz w:val="22"/>
          <w:szCs w:val="22"/>
        </w:rPr>
        <w:t xml:space="preserve">(dále jen </w:t>
      </w:r>
      <w:r w:rsidRPr="00E51A1F">
        <w:rPr>
          <w:rFonts w:cs="Arial"/>
          <w:b/>
          <w:sz w:val="22"/>
          <w:szCs w:val="22"/>
        </w:rPr>
        <w:t>„objednatel“</w:t>
      </w:r>
      <w:r w:rsidRPr="00E51A1F">
        <w:rPr>
          <w:rFonts w:cs="Arial"/>
          <w:sz w:val="22"/>
          <w:szCs w:val="22"/>
        </w:rPr>
        <w:t>)</w:t>
      </w:r>
    </w:p>
    <w:p w:rsidR="0042173D" w:rsidRPr="00E51A1F" w:rsidRDefault="0042173D" w:rsidP="0042173D">
      <w:pPr>
        <w:jc w:val="center"/>
        <w:rPr>
          <w:rFonts w:cs="Arial"/>
          <w:sz w:val="22"/>
          <w:szCs w:val="22"/>
        </w:rPr>
      </w:pPr>
      <w:r w:rsidRPr="00E51A1F">
        <w:rPr>
          <w:rFonts w:cs="Arial"/>
          <w:sz w:val="22"/>
          <w:szCs w:val="22"/>
        </w:rPr>
        <w:t>a</w:t>
      </w:r>
    </w:p>
    <w:p w:rsidR="0042173D" w:rsidRPr="00E51A1F" w:rsidRDefault="0042173D" w:rsidP="0042173D">
      <w:pPr>
        <w:jc w:val="center"/>
        <w:rPr>
          <w:rFonts w:cs="Arial"/>
          <w:sz w:val="22"/>
          <w:szCs w:val="22"/>
        </w:rPr>
      </w:pPr>
    </w:p>
    <w:p w:rsidR="00D37C76" w:rsidRPr="00026D13" w:rsidRDefault="00D37C76" w:rsidP="00D37C76">
      <w:pPr>
        <w:tabs>
          <w:tab w:val="left" w:pos="2694"/>
        </w:tabs>
        <w:rPr>
          <w:rFonts w:cs="Arial"/>
          <w:sz w:val="22"/>
          <w:szCs w:val="22"/>
        </w:rPr>
      </w:pPr>
      <w:r w:rsidRPr="00E51A1F">
        <w:rPr>
          <w:rFonts w:cs="Arial"/>
          <w:b/>
          <w:sz w:val="22"/>
          <w:szCs w:val="22"/>
        </w:rPr>
        <w:t>Obchodní firma</w:t>
      </w:r>
      <w:r w:rsidRPr="00E51A1F">
        <w:rPr>
          <w:rFonts w:cs="Arial"/>
          <w:sz w:val="22"/>
          <w:szCs w:val="22"/>
        </w:rPr>
        <w:t xml:space="preserve"> </w:t>
      </w:r>
      <w:r w:rsidRPr="00E51A1F">
        <w:rPr>
          <w:rFonts w:cs="Arial"/>
          <w:sz w:val="22"/>
          <w:szCs w:val="22"/>
        </w:rPr>
        <w:tab/>
      </w:r>
      <w:r w:rsidRPr="00D37C76">
        <w:rPr>
          <w:rFonts w:cs="Arial"/>
          <w:b/>
          <w:sz w:val="22"/>
          <w:szCs w:val="22"/>
        </w:rPr>
        <w:t>PIK s.r.o.</w:t>
      </w:r>
    </w:p>
    <w:p w:rsidR="00D37C76" w:rsidRPr="00026D13" w:rsidRDefault="00D37C76" w:rsidP="00D37C76">
      <w:pPr>
        <w:tabs>
          <w:tab w:val="left" w:pos="2694"/>
        </w:tabs>
        <w:rPr>
          <w:rFonts w:cs="Arial"/>
          <w:sz w:val="22"/>
          <w:szCs w:val="22"/>
        </w:rPr>
      </w:pPr>
      <w:r w:rsidRPr="00026D13">
        <w:rPr>
          <w:rFonts w:cs="Arial"/>
          <w:sz w:val="22"/>
          <w:szCs w:val="22"/>
        </w:rPr>
        <w:t>sídlem:</w:t>
      </w:r>
      <w:r w:rsidRPr="00026D13">
        <w:rPr>
          <w:rFonts w:cs="Arial"/>
          <w:sz w:val="22"/>
          <w:szCs w:val="22"/>
        </w:rPr>
        <w:tab/>
      </w:r>
      <w:r>
        <w:rPr>
          <w:rFonts w:cs="Arial"/>
          <w:sz w:val="22"/>
          <w:szCs w:val="22"/>
        </w:rPr>
        <w:t>Na Hrázi 781/15, 750 02 PŘEROV I - Město</w:t>
      </w:r>
    </w:p>
    <w:p w:rsidR="00D37C76" w:rsidRPr="00026D13" w:rsidRDefault="00D37C76" w:rsidP="00D37C76">
      <w:pPr>
        <w:tabs>
          <w:tab w:val="left" w:pos="2694"/>
        </w:tabs>
        <w:rPr>
          <w:rFonts w:cs="Arial"/>
          <w:sz w:val="22"/>
          <w:szCs w:val="22"/>
        </w:rPr>
      </w:pPr>
      <w:r w:rsidRPr="00026D13">
        <w:rPr>
          <w:rFonts w:cs="Arial"/>
          <w:sz w:val="22"/>
          <w:szCs w:val="22"/>
        </w:rPr>
        <w:t xml:space="preserve">adresa pro doručování </w:t>
      </w:r>
    </w:p>
    <w:p w:rsidR="00D37C76" w:rsidRPr="00026D13" w:rsidRDefault="00D37C76" w:rsidP="00D37C76">
      <w:pPr>
        <w:tabs>
          <w:tab w:val="left" w:pos="2694"/>
        </w:tabs>
        <w:rPr>
          <w:rFonts w:cs="Arial"/>
          <w:i/>
          <w:sz w:val="22"/>
          <w:szCs w:val="22"/>
        </w:rPr>
      </w:pPr>
      <w:r w:rsidRPr="00026D13">
        <w:rPr>
          <w:rFonts w:cs="Arial"/>
          <w:i/>
          <w:sz w:val="22"/>
          <w:szCs w:val="22"/>
        </w:rPr>
        <w:t>(je-li odlišná od adresy sídla)</w:t>
      </w:r>
    </w:p>
    <w:p w:rsidR="00D37C76" w:rsidRPr="00026D13" w:rsidRDefault="00D37C76" w:rsidP="00D37C76">
      <w:pPr>
        <w:tabs>
          <w:tab w:val="left" w:pos="2694"/>
        </w:tabs>
        <w:rPr>
          <w:rFonts w:cs="Arial"/>
          <w:sz w:val="22"/>
          <w:szCs w:val="22"/>
        </w:rPr>
      </w:pPr>
      <w:r w:rsidRPr="00026D13">
        <w:rPr>
          <w:rFonts w:cs="Arial"/>
          <w:sz w:val="22"/>
          <w:szCs w:val="22"/>
        </w:rPr>
        <w:t>spisová značka:</w:t>
      </w:r>
      <w:r w:rsidRPr="00026D13">
        <w:rPr>
          <w:rFonts w:cs="Arial"/>
          <w:sz w:val="22"/>
          <w:szCs w:val="22"/>
        </w:rPr>
        <w:tab/>
      </w:r>
      <w:r>
        <w:rPr>
          <w:rFonts w:cs="Arial"/>
          <w:sz w:val="22"/>
          <w:szCs w:val="22"/>
        </w:rPr>
        <w:t>C 3808</w:t>
      </w:r>
      <w:r w:rsidRPr="00026D13">
        <w:rPr>
          <w:rFonts w:cs="Arial"/>
          <w:sz w:val="22"/>
          <w:szCs w:val="22"/>
        </w:rPr>
        <w:t xml:space="preserve"> vedená v Krajské</w:t>
      </w:r>
      <w:r>
        <w:rPr>
          <w:rFonts w:cs="Arial"/>
          <w:sz w:val="22"/>
          <w:szCs w:val="22"/>
        </w:rPr>
        <w:t>m</w:t>
      </w:r>
      <w:r w:rsidRPr="00026D13">
        <w:rPr>
          <w:rFonts w:cs="Arial"/>
          <w:sz w:val="22"/>
          <w:szCs w:val="22"/>
        </w:rPr>
        <w:t xml:space="preserve"> soudu v Ostravě</w:t>
      </w:r>
    </w:p>
    <w:p w:rsidR="00D37C76" w:rsidRPr="00026D13" w:rsidRDefault="00D37C76" w:rsidP="00D37C76">
      <w:pPr>
        <w:tabs>
          <w:tab w:val="left" w:pos="2694"/>
        </w:tabs>
        <w:rPr>
          <w:rFonts w:cs="Arial"/>
          <w:sz w:val="22"/>
          <w:szCs w:val="22"/>
        </w:rPr>
      </w:pPr>
      <w:r w:rsidRPr="00026D13">
        <w:rPr>
          <w:rFonts w:cs="Arial"/>
          <w:sz w:val="22"/>
          <w:szCs w:val="22"/>
        </w:rPr>
        <w:t>zastoupena:</w:t>
      </w:r>
      <w:r w:rsidRPr="00026D13">
        <w:rPr>
          <w:rFonts w:cs="Arial"/>
          <w:sz w:val="22"/>
          <w:szCs w:val="22"/>
        </w:rPr>
        <w:tab/>
      </w:r>
      <w:r>
        <w:rPr>
          <w:rFonts w:cs="Arial"/>
          <w:sz w:val="22"/>
          <w:szCs w:val="22"/>
        </w:rPr>
        <w:t>Ing. Jan Šimanský</w:t>
      </w:r>
    </w:p>
    <w:p w:rsidR="00D37C76" w:rsidRPr="00026D13" w:rsidRDefault="00D37C76" w:rsidP="00D37C76">
      <w:pPr>
        <w:tabs>
          <w:tab w:val="left" w:pos="2694"/>
        </w:tabs>
        <w:ind w:left="2126" w:hanging="2126"/>
        <w:rPr>
          <w:rFonts w:cs="Arial"/>
          <w:sz w:val="22"/>
          <w:szCs w:val="22"/>
        </w:rPr>
      </w:pPr>
      <w:r w:rsidRPr="00026D13">
        <w:rPr>
          <w:rFonts w:cs="Arial"/>
          <w:sz w:val="22"/>
          <w:szCs w:val="22"/>
        </w:rPr>
        <w:t xml:space="preserve">IČO: </w:t>
      </w:r>
      <w:r w:rsidRPr="00026D13">
        <w:rPr>
          <w:rFonts w:cs="Arial"/>
          <w:sz w:val="22"/>
          <w:szCs w:val="22"/>
        </w:rPr>
        <w:tab/>
      </w:r>
      <w:r w:rsidRPr="00026D13">
        <w:rPr>
          <w:rFonts w:cs="Arial"/>
          <w:sz w:val="22"/>
          <w:szCs w:val="22"/>
        </w:rPr>
        <w:tab/>
      </w:r>
      <w:r>
        <w:rPr>
          <w:rFonts w:cs="Arial"/>
          <w:sz w:val="22"/>
          <w:szCs w:val="22"/>
        </w:rPr>
        <w:t>47152150</w:t>
      </w:r>
    </w:p>
    <w:p w:rsidR="00D37C76" w:rsidRPr="00026D13" w:rsidRDefault="00D37C76" w:rsidP="00D37C76">
      <w:pPr>
        <w:tabs>
          <w:tab w:val="left" w:pos="2694"/>
        </w:tabs>
        <w:ind w:left="2127" w:hanging="2127"/>
        <w:rPr>
          <w:rFonts w:cs="Arial"/>
          <w:sz w:val="22"/>
          <w:szCs w:val="22"/>
        </w:rPr>
      </w:pPr>
      <w:r w:rsidRPr="00026D13">
        <w:rPr>
          <w:rFonts w:cs="Arial"/>
          <w:sz w:val="22"/>
          <w:szCs w:val="22"/>
        </w:rPr>
        <w:t xml:space="preserve">DIČ:  </w:t>
      </w:r>
      <w:r w:rsidRPr="00026D13">
        <w:rPr>
          <w:rFonts w:cs="Arial"/>
          <w:sz w:val="22"/>
          <w:szCs w:val="22"/>
        </w:rPr>
        <w:tab/>
      </w:r>
      <w:r w:rsidRPr="00026D13">
        <w:rPr>
          <w:rFonts w:cs="Arial"/>
          <w:sz w:val="22"/>
          <w:szCs w:val="22"/>
        </w:rPr>
        <w:tab/>
      </w:r>
      <w:r>
        <w:rPr>
          <w:rFonts w:cs="Arial"/>
          <w:sz w:val="22"/>
          <w:szCs w:val="22"/>
        </w:rPr>
        <w:t>CZ47152150</w:t>
      </w:r>
    </w:p>
    <w:p w:rsidR="00D37C76" w:rsidRPr="00026D13" w:rsidRDefault="00D37C76" w:rsidP="00D37C76">
      <w:pPr>
        <w:tabs>
          <w:tab w:val="left" w:pos="2694"/>
        </w:tabs>
        <w:rPr>
          <w:rFonts w:cs="Arial"/>
          <w:sz w:val="22"/>
          <w:szCs w:val="22"/>
        </w:rPr>
      </w:pPr>
      <w:r w:rsidRPr="00026D13">
        <w:rPr>
          <w:rFonts w:cs="Arial"/>
          <w:sz w:val="22"/>
          <w:szCs w:val="22"/>
        </w:rPr>
        <w:t xml:space="preserve">bankovní spojení: </w:t>
      </w:r>
      <w:r w:rsidRPr="00026D13">
        <w:rPr>
          <w:rFonts w:cs="Arial"/>
          <w:sz w:val="22"/>
          <w:szCs w:val="22"/>
        </w:rPr>
        <w:tab/>
        <w:t>GE MONEY BANK, a.s.</w:t>
      </w:r>
    </w:p>
    <w:p w:rsidR="00D37C76" w:rsidRPr="00026D13" w:rsidRDefault="00D37C76" w:rsidP="00D37C76">
      <w:pPr>
        <w:tabs>
          <w:tab w:val="left" w:pos="2127"/>
          <w:tab w:val="left" w:pos="2694"/>
        </w:tabs>
        <w:ind w:left="2835" w:hanging="2835"/>
        <w:rPr>
          <w:rFonts w:cs="Arial"/>
          <w:sz w:val="22"/>
          <w:szCs w:val="22"/>
        </w:rPr>
      </w:pPr>
      <w:r w:rsidRPr="00026D13">
        <w:rPr>
          <w:rFonts w:cs="Arial"/>
          <w:sz w:val="22"/>
          <w:szCs w:val="22"/>
        </w:rPr>
        <w:t xml:space="preserve">číslo účtu: </w:t>
      </w:r>
      <w:r w:rsidRPr="00026D13">
        <w:rPr>
          <w:rFonts w:cs="Arial"/>
          <w:sz w:val="22"/>
          <w:szCs w:val="22"/>
        </w:rPr>
        <w:tab/>
      </w:r>
      <w:r w:rsidRPr="00026D13">
        <w:rPr>
          <w:rFonts w:cs="Arial"/>
          <w:sz w:val="22"/>
          <w:szCs w:val="22"/>
        </w:rPr>
        <w:tab/>
      </w:r>
      <w:r>
        <w:rPr>
          <w:rFonts w:cs="Arial"/>
          <w:sz w:val="22"/>
          <w:szCs w:val="22"/>
        </w:rPr>
        <w:t>803306-724/060</w:t>
      </w:r>
    </w:p>
    <w:p w:rsidR="00D37C76" w:rsidRPr="00026D13" w:rsidRDefault="00D37C76" w:rsidP="00D37C76">
      <w:pPr>
        <w:tabs>
          <w:tab w:val="left" w:pos="2127"/>
          <w:tab w:val="left" w:pos="2694"/>
          <w:tab w:val="left" w:pos="4111"/>
        </w:tabs>
        <w:ind w:left="2835" w:hanging="2835"/>
        <w:rPr>
          <w:rFonts w:cs="Arial"/>
          <w:sz w:val="22"/>
          <w:szCs w:val="22"/>
        </w:rPr>
      </w:pPr>
      <w:r w:rsidRPr="00026D13">
        <w:rPr>
          <w:rFonts w:cs="Arial"/>
          <w:sz w:val="22"/>
          <w:szCs w:val="22"/>
        </w:rPr>
        <w:t>oprávněná osoba</w:t>
      </w:r>
    </w:p>
    <w:p w:rsidR="00D37C76" w:rsidRPr="00026D13" w:rsidRDefault="00D37C76" w:rsidP="00D37C76">
      <w:pPr>
        <w:tabs>
          <w:tab w:val="left" w:pos="2127"/>
          <w:tab w:val="left" w:pos="2694"/>
          <w:tab w:val="left" w:pos="4111"/>
        </w:tabs>
        <w:ind w:left="2835" w:hanging="2835"/>
        <w:rPr>
          <w:rFonts w:cs="Arial"/>
          <w:sz w:val="22"/>
          <w:szCs w:val="22"/>
        </w:rPr>
      </w:pPr>
      <w:r w:rsidRPr="00026D13">
        <w:rPr>
          <w:rFonts w:cs="Arial"/>
          <w:sz w:val="22"/>
          <w:szCs w:val="22"/>
        </w:rPr>
        <w:t>ve věcech technických:</w:t>
      </w:r>
      <w:r w:rsidRPr="00026D13">
        <w:rPr>
          <w:rFonts w:cs="Arial"/>
          <w:sz w:val="22"/>
          <w:szCs w:val="22"/>
        </w:rPr>
        <w:tab/>
        <w:t>Ing. Jan Šimanský</w:t>
      </w:r>
    </w:p>
    <w:p w:rsidR="00D37C76" w:rsidRPr="00026D13" w:rsidRDefault="00D37C76" w:rsidP="00D37C76">
      <w:pPr>
        <w:tabs>
          <w:tab w:val="left" w:pos="2127"/>
          <w:tab w:val="left" w:pos="2694"/>
        </w:tabs>
        <w:ind w:left="2835" w:hanging="2835"/>
        <w:rPr>
          <w:rFonts w:cs="Arial"/>
          <w:sz w:val="22"/>
          <w:szCs w:val="22"/>
        </w:rPr>
      </w:pPr>
      <w:r w:rsidRPr="00026D13">
        <w:rPr>
          <w:rFonts w:cs="Arial"/>
          <w:sz w:val="22"/>
          <w:szCs w:val="22"/>
        </w:rPr>
        <w:t>telefon:</w:t>
      </w:r>
      <w:r w:rsidRPr="00026D13">
        <w:rPr>
          <w:rFonts w:cs="Arial"/>
          <w:sz w:val="22"/>
          <w:szCs w:val="22"/>
        </w:rPr>
        <w:tab/>
      </w:r>
      <w:r w:rsidRPr="00026D13">
        <w:rPr>
          <w:rFonts w:cs="Arial"/>
          <w:sz w:val="22"/>
          <w:szCs w:val="22"/>
        </w:rPr>
        <w:tab/>
      </w:r>
      <w:r>
        <w:rPr>
          <w:rFonts w:cs="Arial"/>
          <w:sz w:val="22"/>
          <w:szCs w:val="22"/>
        </w:rPr>
        <w:t>581 288 223</w:t>
      </w:r>
    </w:p>
    <w:p w:rsidR="00D37C76" w:rsidRPr="00026D13" w:rsidRDefault="00D37C76" w:rsidP="00D37C76">
      <w:pPr>
        <w:tabs>
          <w:tab w:val="left" w:pos="2127"/>
          <w:tab w:val="left" w:pos="2694"/>
        </w:tabs>
        <w:ind w:left="2835" w:hanging="2835"/>
        <w:rPr>
          <w:rFonts w:cs="Arial"/>
          <w:sz w:val="22"/>
          <w:szCs w:val="22"/>
        </w:rPr>
      </w:pPr>
      <w:r w:rsidRPr="00026D13">
        <w:rPr>
          <w:rFonts w:cs="Arial"/>
          <w:sz w:val="22"/>
          <w:szCs w:val="22"/>
        </w:rPr>
        <w:t>fax:</w:t>
      </w:r>
      <w:r w:rsidRPr="00026D13">
        <w:rPr>
          <w:rFonts w:cs="Arial"/>
          <w:sz w:val="22"/>
          <w:szCs w:val="22"/>
        </w:rPr>
        <w:tab/>
      </w:r>
      <w:r w:rsidRPr="00026D13">
        <w:rPr>
          <w:rFonts w:cs="Arial"/>
          <w:sz w:val="22"/>
          <w:szCs w:val="22"/>
        </w:rPr>
        <w:tab/>
      </w:r>
      <w:r>
        <w:rPr>
          <w:rFonts w:cs="Arial"/>
          <w:sz w:val="22"/>
          <w:szCs w:val="22"/>
        </w:rPr>
        <w:t>581 288 882</w:t>
      </w:r>
    </w:p>
    <w:p w:rsidR="00D37C76" w:rsidRPr="00026D13" w:rsidRDefault="00D37C76" w:rsidP="00D37C76">
      <w:pPr>
        <w:tabs>
          <w:tab w:val="left" w:pos="2127"/>
          <w:tab w:val="left" w:pos="2694"/>
        </w:tabs>
        <w:ind w:left="2835" w:hanging="2835"/>
        <w:rPr>
          <w:rFonts w:cs="Arial"/>
          <w:sz w:val="22"/>
          <w:szCs w:val="22"/>
        </w:rPr>
      </w:pPr>
      <w:r w:rsidRPr="00026D13">
        <w:rPr>
          <w:rFonts w:cs="Arial"/>
          <w:sz w:val="22"/>
          <w:szCs w:val="22"/>
        </w:rPr>
        <w:t>e-mail:</w:t>
      </w:r>
      <w:r w:rsidRPr="00026D13">
        <w:rPr>
          <w:rFonts w:cs="Arial"/>
          <w:sz w:val="22"/>
          <w:szCs w:val="22"/>
        </w:rPr>
        <w:tab/>
      </w:r>
      <w:r w:rsidRPr="00026D13">
        <w:rPr>
          <w:rFonts w:cs="Arial"/>
          <w:sz w:val="22"/>
          <w:szCs w:val="22"/>
        </w:rPr>
        <w:tab/>
      </w:r>
      <w:r>
        <w:rPr>
          <w:rFonts w:cs="Arial"/>
          <w:sz w:val="22"/>
          <w:szCs w:val="22"/>
        </w:rPr>
        <w:t>simansky.jan</w:t>
      </w:r>
      <w:r w:rsidRPr="00026D13">
        <w:rPr>
          <w:rFonts w:cs="Arial"/>
          <w:sz w:val="22"/>
          <w:szCs w:val="22"/>
        </w:rPr>
        <w:t>@</w:t>
      </w:r>
      <w:r>
        <w:rPr>
          <w:rFonts w:cs="Arial"/>
          <w:sz w:val="22"/>
          <w:szCs w:val="22"/>
        </w:rPr>
        <w:t>pik.cz</w:t>
      </w:r>
    </w:p>
    <w:p w:rsidR="00D37C76" w:rsidRPr="00026D13" w:rsidRDefault="00D37C76" w:rsidP="00D37C76">
      <w:pPr>
        <w:tabs>
          <w:tab w:val="left" w:pos="2127"/>
          <w:tab w:val="left" w:pos="2694"/>
        </w:tabs>
        <w:ind w:left="2835" w:hanging="2835"/>
        <w:rPr>
          <w:rFonts w:cs="Arial"/>
          <w:sz w:val="22"/>
          <w:szCs w:val="22"/>
        </w:rPr>
      </w:pPr>
      <w:r w:rsidRPr="00026D13">
        <w:rPr>
          <w:rFonts w:cs="Arial"/>
          <w:sz w:val="22"/>
          <w:szCs w:val="22"/>
        </w:rPr>
        <w:t>datová schránka:</w:t>
      </w:r>
      <w:r w:rsidRPr="00026D13">
        <w:rPr>
          <w:rFonts w:cs="Arial"/>
          <w:sz w:val="22"/>
          <w:szCs w:val="22"/>
        </w:rPr>
        <w:tab/>
      </w:r>
      <w:r w:rsidRPr="00026D13">
        <w:rPr>
          <w:rFonts w:cs="Arial"/>
          <w:sz w:val="22"/>
          <w:szCs w:val="22"/>
        </w:rPr>
        <w:tab/>
        <w:t>cqptbcp</w:t>
      </w:r>
    </w:p>
    <w:p w:rsidR="0042173D" w:rsidRPr="00E51A1F" w:rsidRDefault="00D37C76" w:rsidP="0042173D">
      <w:pPr>
        <w:spacing w:before="120"/>
        <w:rPr>
          <w:rFonts w:cs="Arial"/>
          <w:sz w:val="22"/>
          <w:szCs w:val="22"/>
        </w:rPr>
      </w:pPr>
      <w:r w:rsidRPr="00E51A1F">
        <w:rPr>
          <w:rFonts w:cs="Arial"/>
          <w:sz w:val="22"/>
          <w:szCs w:val="22"/>
        </w:rPr>
        <w:t xml:space="preserve"> </w:t>
      </w:r>
      <w:r w:rsidR="0042173D" w:rsidRPr="00E51A1F">
        <w:rPr>
          <w:rFonts w:cs="Arial"/>
          <w:sz w:val="22"/>
          <w:szCs w:val="22"/>
        </w:rPr>
        <w:t xml:space="preserve">(dále jen </w:t>
      </w:r>
      <w:r w:rsidR="0042173D" w:rsidRPr="00E51A1F">
        <w:rPr>
          <w:rFonts w:cs="Arial"/>
          <w:b/>
          <w:sz w:val="22"/>
          <w:szCs w:val="22"/>
        </w:rPr>
        <w:t>„zhotovitel“</w:t>
      </w:r>
      <w:r w:rsidR="0042173D" w:rsidRPr="00E51A1F">
        <w:rPr>
          <w:rFonts w:cs="Arial"/>
          <w:sz w:val="22"/>
          <w:szCs w:val="22"/>
        </w:rPr>
        <w:t>)</w:t>
      </w:r>
    </w:p>
    <w:p w:rsidR="0042173D" w:rsidRPr="00E51A1F" w:rsidRDefault="0042173D" w:rsidP="0042173D">
      <w:pPr>
        <w:spacing w:before="360"/>
        <w:rPr>
          <w:rFonts w:cs="Arial"/>
          <w:sz w:val="22"/>
          <w:szCs w:val="22"/>
        </w:rPr>
      </w:pPr>
      <w:r w:rsidRPr="00E51A1F">
        <w:rPr>
          <w:rFonts w:cs="Arial"/>
          <w:sz w:val="22"/>
          <w:szCs w:val="22"/>
        </w:rPr>
        <w:t xml:space="preserve">(dále také společně </w:t>
      </w:r>
      <w:r w:rsidRPr="00E51A1F">
        <w:rPr>
          <w:rFonts w:cs="Arial"/>
          <w:b/>
          <w:sz w:val="22"/>
          <w:szCs w:val="22"/>
        </w:rPr>
        <w:t>„smluvní strany“</w:t>
      </w:r>
      <w:r w:rsidRPr="00E51A1F">
        <w:rPr>
          <w:rFonts w:cs="Arial"/>
          <w:sz w:val="22"/>
          <w:szCs w:val="22"/>
        </w:rPr>
        <w:t>)</w:t>
      </w:r>
    </w:p>
    <w:p w:rsidR="0042173D" w:rsidRPr="00E51A1F" w:rsidRDefault="0042173D" w:rsidP="0042173D">
      <w:pPr>
        <w:pStyle w:val="Zkladntext3"/>
        <w:shd w:val="clear" w:color="auto" w:fill="auto"/>
        <w:spacing w:after="0" w:line="220" w:lineRule="exact"/>
        <w:ind w:left="20" w:firstLine="0"/>
        <w:jc w:val="center"/>
        <w:rPr>
          <w:i/>
          <w:color w:val="000000"/>
          <w:lang w:eastAsia="cs-CZ"/>
        </w:rPr>
      </w:pPr>
      <w:r w:rsidRPr="00E51A1F">
        <w:br w:type="page"/>
      </w:r>
    </w:p>
    <w:p w:rsidR="00BA37FD" w:rsidRPr="0042173D" w:rsidRDefault="004068D1" w:rsidP="004C56D8">
      <w:pPr>
        <w:pStyle w:val="Nadpis1"/>
        <w:ind w:left="284" w:hanging="284"/>
      </w:pPr>
      <w:r w:rsidRPr="0042173D">
        <w:t xml:space="preserve">Článek </w:t>
      </w:r>
    </w:p>
    <w:p w:rsidR="004C0690" w:rsidRPr="0042173D" w:rsidRDefault="004158FD"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Účel smlouvy</w:t>
      </w:r>
    </w:p>
    <w:p w:rsidR="004C0690" w:rsidRPr="0042173D" w:rsidRDefault="004C0690" w:rsidP="00AB7BCF">
      <w:pPr>
        <w:pStyle w:val="Odstavecseseznamem"/>
        <w:numPr>
          <w:ilvl w:val="0"/>
          <w:numId w:val="12"/>
        </w:numPr>
        <w:spacing w:before="120" w:after="120"/>
        <w:ind w:left="284" w:hanging="284"/>
        <w:jc w:val="both"/>
        <w:rPr>
          <w:rFonts w:cs="Arial"/>
          <w:sz w:val="22"/>
          <w:szCs w:val="22"/>
        </w:rPr>
      </w:pPr>
      <w:r w:rsidRPr="0042173D">
        <w:rPr>
          <w:rFonts w:cs="Arial"/>
          <w:sz w:val="22"/>
          <w:szCs w:val="22"/>
        </w:rPr>
        <w:t xml:space="preserve">Účelem této smlouvy je </w:t>
      </w:r>
      <w:r w:rsidR="00117F07" w:rsidRPr="00117F07">
        <w:rPr>
          <w:rFonts w:cs="Arial"/>
          <w:b/>
          <w:sz w:val="22"/>
          <w:szCs w:val="22"/>
        </w:rPr>
        <w:t xml:space="preserve">kompletní rekonstrukce potrubních rozvodů ve strojovně čerpadel pohonných hmot </w:t>
      </w:r>
      <w:r w:rsidRPr="00117F07">
        <w:rPr>
          <w:rFonts w:cs="Arial"/>
          <w:sz w:val="22"/>
          <w:szCs w:val="22"/>
        </w:rPr>
        <w:t>a</w:t>
      </w:r>
      <w:r w:rsidRPr="0042173D">
        <w:rPr>
          <w:rFonts w:cs="Arial"/>
          <w:i/>
          <w:sz w:val="22"/>
          <w:szCs w:val="22"/>
        </w:rPr>
        <w:t xml:space="preserve"> </w:t>
      </w:r>
      <w:r w:rsidRPr="00117F07">
        <w:rPr>
          <w:rFonts w:cs="Arial"/>
          <w:sz w:val="22"/>
          <w:szCs w:val="22"/>
        </w:rPr>
        <w:t xml:space="preserve">k zajištění </w:t>
      </w:r>
      <w:r w:rsidRPr="0042173D">
        <w:rPr>
          <w:rFonts w:cs="Arial"/>
          <w:sz w:val="22"/>
          <w:szCs w:val="22"/>
        </w:rPr>
        <w:t xml:space="preserve">zákonné působnosti </w:t>
      </w:r>
      <w:r w:rsidR="00C72669" w:rsidRPr="0042173D">
        <w:rPr>
          <w:rFonts w:cs="Arial"/>
          <w:sz w:val="22"/>
          <w:szCs w:val="22"/>
        </w:rPr>
        <w:t xml:space="preserve">objednatele </w:t>
      </w:r>
      <w:r w:rsidRPr="0042173D">
        <w:rPr>
          <w:rFonts w:cs="Arial"/>
          <w:sz w:val="22"/>
          <w:szCs w:val="22"/>
        </w:rPr>
        <w:t>vyplývající ze zákona č. 97/1993 Sb.,</w:t>
      </w:r>
      <w:r w:rsidR="00117F07">
        <w:rPr>
          <w:rFonts w:cs="Arial"/>
          <w:sz w:val="22"/>
          <w:szCs w:val="22"/>
        </w:rPr>
        <w:t xml:space="preserve"> </w:t>
      </w:r>
      <w:r w:rsidRPr="0042173D">
        <w:rPr>
          <w:rFonts w:cs="Arial"/>
          <w:sz w:val="22"/>
          <w:szCs w:val="22"/>
        </w:rPr>
        <w:t>o působnosti Správy státních hmotných rezerv, ve znění pozdějších předpisů.</w:t>
      </w:r>
    </w:p>
    <w:p w:rsidR="0007209F" w:rsidRPr="00335DAA" w:rsidRDefault="004C0690" w:rsidP="00AB7BCF">
      <w:pPr>
        <w:pStyle w:val="Odstavecseseznamem"/>
        <w:numPr>
          <w:ilvl w:val="0"/>
          <w:numId w:val="12"/>
        </w:numPr>
        <w:spacing w:before="120" w:after="120"/>
        <w:ind w:left="284" w:hanging="284"/>
        <w:jc w:val="both"/>
      </w:pPr>
      <w:r w:rsidRPr="0042173D">
        <w:rPr>
          <w:rFonts w:cs="Arial"/>
          <w:sz w:val="22"/>
          <w:szCs w:val="22"/>
        </w:rPr>
        <w:t xml:space="preserve">Touto smlouvou se realizuje veřejná zakázka, kterou </w:t>
      </w:r>
      <w:r w:rsidR="00C72669" w:rsidRPr="0042173D">
        <w:rPr>
          <w:rFonts w:cs="Arial"/>
          <w:sz w:val="22"/>
          <w:szCs w:val="22"/>
        </w:rPr>
        <w:t xml:space="preserve">objednatel </w:t>
      </w:r>
      <w:r w:rsidRPr="0042173D">
        <w:rPr>
          <w:rFonts w:cs="Arial"/>
          <w:sz w:val="22"/>
          <w:szCs w:val="22"/>
        </w:rPr>
        <w:t xml:space="preserve">zadal v zadávacím </w:t>
      </w:r>
      <w:r w:rsidRPr="00117F07">
        <w:rPr>
          <w:rFonts w:cs="Arial"/>
          <w:sz w:val="22"/>
          <w:szCs w:val="22"/>
        </w:rPr>
        <w:t xml:space="preserve">řízení pod č. j. </w:t>
      </w:r>
      <w:r w:rsidR="00117F07" w:rsidRPr="00117F07">
        <w:rPr>
          <w:rFonts w:cs="Arial"/>
          <w:sz w:val="22"/>
          <w:szCs w:val="22"/>
        </w:rPr>
        <w:t xml:space="preserve">02815 /16-SSHR </w:t>
      </w:r>
      <w:r w:rsidRPr="00117F07">
        <w:rPr>
          <w:rFonts w:cs="Arial"/>
          <w:sz w:val="22"/>
          <w:szCs w:val="22"/>
        </w:rPr>
        <w:t xml:space="preserve">s názvem </w:t>
      </w:r>
      <w:r w:rsidR="00117F07" w:rsidRPr="00117F07">
        <w:rPr>
          <w:rFonts w:cs="Arial"/>
          <w:sz w:val="22"/>
          <w:szCs w:val="22"/>
        </w:rPr>
        <w:t>„16-063 Heřmanův Městec – TZH strojovny skladů, rekonstrukce potrubích rozvodů“.</w:t>
      </w:r>
    </w:p>
    <w:p w:rsidR="00335DAA" w:rsidRPr="00061A5C" w:rsidRDefault="00335DAA" w:rsidP="00335DAA">
      <w:pPr>
        <w:pStyle w:val="Odstavecseseznamem"/>
        <w:spacing w:before="120" w:after="120"/>
        <w:jc w:val="both"/>
      </w:pPr>
    </w:p>
    <w:p w:rsidR="0007209F" w:rsidRPr="0042173D" w:rsidRDefault="004068D1" w:rsidP="004C56D8">
      <w:pPr>
        <w:pStyle w:val="Nadpis1"/>
      </w:pPr>
      <w:r w:rsidRPr="0042173D">
        <w:t>Článek</w:t>
      </w:r>
      <w:r w:rsidR="004C56D8">
        <w:t xml:space="preserve"> </w:t>
      </w:r>
    </w:p>
    <w:p w:rsidR="00AC3941" w:rsidRPr="0042173D" w:rsidRDefault="0007209F"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Předmět smlouvy a místo plnění</w:t>
      </w:r>
    </w:p>
    <w:p w:rsidR="00575F75" w:rsidRPr="0042173D" w:rsidRDefault="0007209F" w:rsidP="0042173D">
      <w:pPr>
        <w:pStyle w:val="Zkladntext3"/>
        <w:numPr>
          <w:ilvl w:val="0"/>
          <w:numId w:val="1"/>
        </w:numPr>
        <w:shd w:val="clear" w:color="auto" w:fill="auto"/>
        <w:spacing w:before="120" w:line="240" w:lineRule="auto"/>
        <w:ind w:left="284" w:right="83" w:hanging="284"/>
        <w:jc w:val="both"/>
      </w:pPr>
      <w:r w:rsidRPr="0042173D">
        <w:t xml:space="preserve">Zhotovitel se zavazuje provést na svůj náklad a nebezpečí pro objednatele dílo spočívající v </w:t>
      </w:r>
      <w:r w:rsidR="00FA15F2" w:rsidRPr="00FA15F2">
        <w:rPr>
          <w:bCs/>
        </w:rPr>
        <w:t>kompletní rekonstrukc</w:t>
      </w:r>
      <w:r w:rsidR="00CC29EF">
        <w:rPr>
          <w:bCs/>
        </w:rPr>
        <w:t>i</w:t>
      </w:r>
      <w:r w:rsidR="00FA15F2" w:rsidRPr="00FA15F2">
        <w:rPr>
          <w:bCs/>
        </w:rPr>
        <w:t xml:space="preserve"> potrubních rozvodů ve strojovně čerpadel skladů pohonných hmot se zachováním rozmístění hlavních strojů a zařízení. Stávající rozvody budou demontovány, na vstupech do strojovny budou nainstalovány nové ruční uzavírací armatury pro oddělení tras. U nově instalovaných armatur bude provedeno jejich elektrické napájení a úpravy v rozvaděči. V návaznosti na technologické změny bude nutno kompletně přeprogramovat stávající software</w:t>
      </w:r>
      <w:r w:rsidR="001A75CD">
        <w:rPr>
          <w:bCs/>
        </w:rPr>
        <w:t xml:space="preserve"> a dát je</w:t>
      </w:r>
      <w:r w:rsidR="00CC29EF">
        <w:rPr>
          <w:bCs/>
        </w:rPr>
        <w:t>j</w:t>
      </w:r>
      <w:r w:rsidR="001A75CD">
        <w:rPr>
          <w:bCs/>
        </w:rPr>
        <w:t xml:space="preserve"> do souladu s novým technologickým zapojením</w:t>
      </w:r>
      <w:r w:rsidR="00FA15F2" w:rsidRPr="00FA15F2">
        <w:t xml:space="preserve"> </w:t>
      </w:r>
      <w:r w:rsidRPr="00FA15F2">
        <w:t>(</w:t>
      </w:r>
      <w:r w:rsidRPr="0042173D">
        <w:t>dále jen „</w:t>
      </w:r>
      <w:r w:rsidRPr="0042173D">
        <w:rPr>
          <w:b/>
        </w:rPr>
        <w:t>dílo</w:t>
      </w:r>
      <w:r w:rsidRPr="0042173D">
        <w:t>“)</w:t>
      </w:r>
      <w:r w:rsidR="00FC6A6A">
        <w:t>. P</w:t>
      </w:r>
      <w:r w:rsidR="00FC6A6A" w:rsidRPr="0005583F">
        <w:t>řesn</w:t>
      </w:r>
      <w:r w:rsidR="00FC6A6A">
        <w:t xml:space="preserve">é technické podmínky a specifikace předmětu zakázky jsou uvedeny </w:t>
      </w:r>
      <w:r w:rsidR="00123D6A">
        <w:t>v </w:t>
      </w:r>
      <w:r w:rsidR="00123D6A" w:rsidRPr="00123D6A">
        <w:rPr>
          <w:b/>
          <w:u w:val="single"/>
        </w:rPr>
        <w:t>P</w:t>
      </w:r>
      <w:r w:rsidR="00FC6A6A" w:rsidRPr="00123D6A">
        <w:rPr>
          <w:b/>
          <w:u w:val="single"/>
        </w:rPr>
        <w:t>rojektové dokumentaci</w:t>
      </w:r>
      <w:r w:rsidR="00FC6A6A" w:rsidRPr="0005583F">
        <w:t>, kterou zpracoval</w:t>
      </w:r>
      <w:r w:rsidR="00FC6A6A">
        <w:t>a společnost</w:t>
      </w:r>
      <w:r w:rsidR="00FC6A6A" w:rsidRPr="0005583F">
        <w:t xml:space="preserve"> PIK s.r.o. Přerov pod zak</w:t>
      </w:r>
      <w:r w:rsidR="00FC6A6A">
        <w:t>ázkou</w:t>
      </w:r>
      <w:r w:rsidR="00FC6A6A" w:rsidRPr="0005583F">
        <w:t xml:space="preserve"> č. 15039 z 09/2015</w:t>
      </w:r>
      <w:r w:rsidR="00F03579">
        <w:t xml:space="preserve"> a </w:t>
      </w:r>
      <w:r w:rsidR="00FC6A6A">
        <w:t>která je</w:t>
      </w:r>
      <w:r w:rsidR="003D5F09" w:rsidRPr="00FB7EB6">
        <w:rPr>
          <w:u w:val="single"/>
        </w:rPr>
        <w:t xml:space="preserve"> voln</w:t>
      </w:r>
      <w:r w:rsidR="00FC6A6A" w:rsidRPr="00FB7EB6">
        <w:rPr>
          <w:u w:val="single"/>
        </w:rPr>
        <w:t>ou</w:t>
      </w:r>
      <w:r w:rsidR="000D4BA6" w:rsidRPr="00FB7EB6">
        <w:rPr>
          <w:u w:val="single"/>
        </w:rPr>
        <w:t> </w:t>
      </w:r>
      <w:r w:rsidRPr="00FB7EB6">
        <w:rPr>
          <w:b/>
          <w:u w:val="single"/>
        </w:rPr>
        <w:t>Přílo</w:t>
      </w:r>
      <w:r w:rsidR="00FC6A6A" w:rsidRPr="00FB7EB6">
        <w:rPr>
          <w:b/>
          <w:u w:val="single"/>
        </w:rPr>
        <w:t>hou</w:t>
      </w:r>
      <w:r w:rsidR="000D4BA6" w:rsidRPr="00FB7EB6">
        <w:rPr>
          <w:b/>
          <w:u w:val="single"/>
        </w:rPr>
        <w:t xml:space="preserve"> č. 1</w:t>
      </w:r>
      <w:r w:rsidR="000D4BA6" w:rsidRPr="0042173D">
        <w:t xml:space="preserve"> </w:t>
      </w:r>
      <w:r w:rsidR="00BB267F" w:rsidRPr="0042173D">
        <w:t>této smlouvy</w:t>
      </w:r>
      <w:r w:rsidR="00961B88">
        <w:t xml:space="preserve"> a je</w:t>
      </w:r>
      <w:r w:rsidR="00FC6A6A">
        <w:t xml:space="preserve"> také</w:t>
      </w:r>
      <w:r w:rsidR="003D5F09">
        <w:t xml:space="preserve"> na CD nosiči</w:t>
      </w:r>
      <w:r w:rsidR="00BB267F" w:rsidRPr="0042173D">
        <w:t>.</w:t>
      </w:r>
      <w:r w:rsidRPr="0042173D">
        <w:t xml:space="preserve"> </w:t>
      </w:r>
    </w:p>
    <w:p w:rsidR="00690EF3" w:rsidRPr="0042173D" w:rsidRDefault="00690EF3" w:rsidP="00690EF3">
      <w:pPr>
        <w:pStyle w:val="Zkladntext3"/>
        <w:numPr>
          <w:ilvl w:val="0"/>
          <w:numId w:val="1"/>
        </w:numPr>
        <w:shd w:val="clear" w:color="auto" w:fill="auto"/>
        <w:spacing w:before="120" w:line="240" w:lineRule="auto"/>
        <w:ind w:left="284" w:right="83" w:hanging="284"/>
        <w:jc w:val="both"/>
      </w:pPr>
      <w:r w:rsidRPr="0042173D">
        <w:t xml:space="preserve">Objednatel se zavazuje řádně dokončené dílo bez jakýchkoliv vad a nedodělků převzít a zaplatit zhotoviteli sjednanou cenu. </w:t>
      </w:r>
    </w:p>
    <w:p w:rsidR="00140F62" w:rsidRDefault="0007209F" w:rsidP="00140F62">
      <w:pPr>
        <w:pStyle w:val="Zkladntext3"/>
        <w:numPr>
          <w:ilvl w:val="0"/>
          <w:numId w:val="1"/>
        </w:numPr>
        <w:shd w:val="clear" w:color="auto" w:fill="auto"/>
        <w:spacing w:before="120" w:line="240" w:lineRule="auto"/>
        <w:ind w:left="284" w:right="83" w:hanging="284"/>
        <w:jc w:val="both"/>
      </w:pPr>
      <w:r w:rsidRPr="00690EF3">
        <w:t>Dílo bude provedeno v</w:t>
      </w:r>
      <w:r w:rsidR="00BB267F" w:rsidRPr="00690EF3">
        <w:t> </w:t>
      </w:r>
      <w:r w:rsidRPr="00690EF3">
        <w:t>prostorách zhotovitele</w:t>
      </w:r>
      <w:r w:rsidR="006F1C26" w:rsidRPr="00690EF3">
        <w:t xml:space="preserve"> na adrese</w:t>
      </w:r>
      <w:r w:rsidR="00140F62">
        <w:t xml:space="preserve"> s</w:t>
      </w:r>
      <w:r w:rsidR="00506130">
        <w:t>tředisko</w:t>
      </w:r>
      <w:r w:rsidR="00140F62">
        <w:t xml:space="preserve"> S</w:t>
      </w:r>
      <w:r w:rsidR="000F79E7">
        <w:t>SHR</w:t>
      </w:r>
      <w:r w:rsidR="00140F62">
        <w:t xml:space="preserve"> </w:t>
      </w:r>
      <w:r w:rsidR="000F79E7">
        <w:t xml:space="preserve">Heřmanův Městec </w:t>
      </w:r>
      <w:r w:rsidR="00140F62">
        <w:t>–</w:t>
      </w:r>
      <w:r w:rsidR="000F79E7">
        <w:t>sklad PHM</w:t>
      </w:r>
      <w:r w:rsidR="00140F62">
        <w:t xml:space="preserve">, </w:t>
      </w:r>
      <w:r w:rsidR="000F79E7">
        <w:t xml:space="preserve">Kostelec u Heřmanova Městce 162 - Vrbice I,   </w:t>
      </w:r>
      <w:r w:rsidR="00140F62">
        <w:t xml:space="preserve">538 03 Heřmanův Městec. </w:t>
      </w:r>
    </w:p>
    <w:p w:rsidR="0042173D" w:rsidRPr="00C73246" w:rsidRDefault="0007209F" w:rsidP="00140F62">
      <w:pPr>
        <w:pStyle w:val="Zkladntext3"/>
        <w:numPr>
          <w:ilvl w:val="0"/>
          <w:numId w:val="1"/>
        </w:numPr>
        <w:shd w:val="clear" w:color="auto" w:fill="auto"/>
        <w:spacing w:before="120" w:line="240" w:lineRule="auto"/>
        <w:ind w:left="284" w:right="83" w:hanging="284"/>
        <w:jc w:val="both"/>
      </w:pPr>
      <w:r w:rsidRPr="00140F62">
        <w:rPr>
          <w:color w:val="000000"/>
          <w:lang w:eastAsia="cs-CZ"/>
        </w:rPr>
        <w:t xml:space="preserve">Materiál potřebný k provedení díla </w:t>
      </w:r>
      <w:r w:rsidR="002B4480" w:rsidRPr="00140F62">
        <w:rPr>
          <w:color w:val="000000"/>
          <w:lang w:eastAsia="cs-CZ"/>
        </w:rPr>
        <w:t xml:space="preserve">je zakalkulován v ceně díla a zhotovitel je povinen jej zajistit a dodat. </w:t>
      </w:r>
    </w:p>
    <w:p w:rsidR="00C73246" w:rsidRPr="00C73246" w:rsidRDefault="00C73246" w:rsidP="00133FF3">
      <w:pPr>
        <w:pStyle w:val="Zkladntext3"/>
        <w:numPr>
          <w:ilvl w:val="0"/>
          <w:numId w:val="1"/>
        </w:numPr>
        <w:shd w:val="clear" w:color="auto" w:fill="auto"/>
        <w:spacing w:before="120" w:line="240" w:lineRule="auto"/>
        <w:ind w:left="284" w:right="83" w:hanging="284"/>
        <w:jc w:val="both"/>
      </w:pPr>
      <w:r>
        <w:rPr>
          <w:color w:val="000000"/>
          <w:lang w:eastAsia="cs-CZ"/>
        </w:rPr>
        <w:t>Zhotovitel je povinen podrobit smontované potrubí těmto zkouškám:</w:t>
      </w:r>
    </w:p>
    <w:p w:rsidR="00C73246" w:rsidRDefault="00C73246" w:rsidP="00AB7BCF">
      <w:pPr>
        <w:pStyle w:val="Zkladntext3"/>
        <w:numPr>
          <w:ilvl w:val="0"/>
          <w:numId w:val="17"/>
        </w:numPr>
        <w:shd w:val="clear" w:color="auto" w:fill="auto"/>
        <w:spacing w:before="120" w:line="240" w:lineRule="auto"/>
        <w:ind w:right="83"/>
        <w:jc w:val="both"/>
      </w:pPr>
      <w:r>
        <w:t>stavební zkoušce</w:t>
      </w:r>
      <w:r w:rsidR="00AE73B6">
        <w:t xml:space="preserve"> – zjiš</w:t>
      </w:r>
      <w:r w:rsidR="00091471">
        <w:t>ť</w:t>
      </w:r>
      <w:r w:rsidR="00AE73B6">
        <w:t>uje se, zda celkové provedení a použitý materiál odpovídá požadavkům ČSN130020 a předložené dokumentaci a kontroluje se připravenost k tlakové zkoušce. Zjišťuje se zejména:</w:t>
      </w:r>
    </w:p>
    <w:p w:rsidR="00AE73B6" w:rsidRDefault="00AE73B6" w:rsidP="00AE73B6">
      <w:pPr>
        <w:pStyle w:val="Zkladntext3"/>
        <w:shd w:val="clear" w:color="auto" w:fill="auto"/>
        <w:spacing w:before="120" w:line="240" w:lineRule="auto"/>
        <w:ind w:right="83" w:firstLine="0"/>
        <w:jc w:val="both"/>
      </w:pPr>
      <w:r>
        <w:tab/>
        <w:t>- správné umístění potrubí</w:t>
      </w:r>
    </w:p>
    <w:p w:rsidR="00AE73B6" w:rsidRDefault="00AE73B6" w:rsidP="00AE73B6">
      <w:pPr>
        <w:pStyle w:val="Zkladntext3"/>
        <w:shd w:val="clear" w:color="auto" w:fill="auto"/>
        <w:spacing w:before="120" w:line="240" w:lineRule="auto"/>
        <w:ind w:right="83" w:firstLine="0"/>
        <w:jc w:val="both"/>
      </w:pPr>
      <w:r>
        <w:tab/>
        <w:t>- ověření funkce ovládání uzavíracích a pojišťovacích armatur</w:t>
      </w:r>
    </w:p>
    <w:p w:rsidR="00AE73B6" w:rsidRDefault="00AE73B6" w:rsidP="00AE73B6">
      <w:pPr>
        <w:pStyle w:val="Zkladntext3"/>
        <w:shd w:val="clear" w:color="auto" w:fill="auto"/>
        <w:spacing w:before="120" w:line="240" w:lineRule="auto"/>
        <w:ind w:right="83" w:firstLine="0"/>
        <w:jc w:val="both"/>
      </w:pPr>
      <w:r>
        <w:tab/>
        <w:t xml:space="preserve">- dokončení </w:t>
      </w:r>
      <w:r w:rsidR="00091471">
        <w:t>všech svářečských prací</w:t>
      </w:r>
    </w:p>
    <w:p w:rsidR="00091471" w:rsidRDefault="00091471" w:rsidP="00AE73B6">
      <w:pPr>
        <w:pStyle w:val="Zkladntext3"/>
        <w:shd w:val="clear" w:color="auto" w:fill="auto"/>
        <w:spacing w:before="120" w:line="240" w:lineRule="auto"/>
        <w:ind w:right="83" w:firstLine="0"/>
        <w:jc w:val="both"/>
      </w:pPr>
      <w:r>
        <w:tab/>
        <w:t>- funkce odvzdušnění a vypouštění</w:t>
      </w:r>
    </w:p>
    <w:p w:rsidR="00091471" w:rsidRDefault="00091471" w:rsidP="00AE73B6">
      <w:pPr>
        <w:pStyle w:val="Zkladntext3"/>
        <w:shd w:val="clear" w:color="auto" w:fill="auto"/>
        <w:spacing w:before="120" w:line="240" w:lineRule="auto"/>
        <w:ind w:right="83" w:firstLine="0"/>
        <w:jc w:val="both"/>
      </w:pPr>
      <w:r>
        <w:tab/>
        <w:t>- správnost uložení potrubí a jeho spádování</w:t>
      </w:r>
    </w:p>
    <w:p w:rsidR="00091471" w:rsidRDefault="00091471" w:rsidP="00AE73B6">
      <w:pPr>
        <w:pStyle w:val="Zkladntext3"/>
        <w:shd w:val="clear" w:color="auto" w:fill="auto"/>
        <w:spacing w:before="120" w:line="240" w:lineRule="auto"/>
        <w:ind w:right="83" w:firstLine="0"/>
        <w:jc w:val="both"/>
      </w:pPr>
      <w:r>
        <w:tab/>
        <w:t>- úplnost dokumentace</w:t>
      </w:r>
    </w:p>
    <w:p w:rsidR="00091471" w:rsidRDefault="00091471" w:rsidP="00AE73B6">
      <w:pPr>
        <w:pStyle w:val="Zkladntext3"/>
        <w:shd w:val="clear" w:color="auto" w:fill="auto"/>
        <w:spacing w:before="120" w:line="240" w:lineRule="auto"/>
        <w:ind w:right="83" w:firstLine="0"/>
        <w:jc w:val="both"/>
      </w:pPr>
      <w:r>
        <w:tab/>
        <w:t>- provedení svarových spojů, radiogramů a jejich vyhodnocení</w:t>
      </w:r>
    </w:p>
    <w:p w:rsidR="00091471" w:rsidRDefault="00091471" w:rsidP="00AE73B6">
      <w:pPr>
        <w:pStyle w:val="Zkladntext3"/>
        <w:shd w:val="clear" w:color="auto" w:fill="auto"/>
        <w:spacing w:before="120" w:line="240" w:lineRule="auto"/>
        <w:ind w:right="83" w:firstLine="0"/>
        <w:jc w:val="both"/>
      </w:pPr>
      <w:r>
        <w:tab/>
        <w:t>- provedení značek svářečů</w:t>
      </w:r>
    </w:p>
    <w:p w:rsidR="0055610F" w:rsidRDefault="0055610F" w:rsidP="00AE73B6">
      <w:pPr>
        <w:pStyle w:val="Zkladntext3"/>
        <w:shd w:val="clear" w:color="auto" w:fill="auto"/>
        <w:spacing w:before="120" w:line="240" w:lineRule="auto"/>
        <w:ind w:right="83" w:firstLine="0"/>
        <w:jc w:val="both"/>
      </w:pPr>
    </w:p>
    <w:p w:rsidR="00C73246" w:rsidRDefault="00C73246" w:rsidP="00AB7BCF">
      <w:pPr>
        <w:pStyle w:val="Zkladntext3"/>
        <w:numPr>
          <w:ilvl w:val="0"/>
          <w:numId w:val="17"/>
        </w:numPr>
        <w:shd w:val="clear" w:color="auto" w:fill="auto"/>
        <w:spacing w:before="120" w:line="240" w:lineRule="auto"/>
        <w:ind w:right="83"/>
        <w:jc w:val="both"/>
      </w:pPr>
      <w:r>
        <w:t>tlakové zkoušce</w:t>
      </w:r>
      <w:r w:rsidR="00091471">
        <w:t xml:space="preserve"> – zkušební přetlak pro tlakovou zkoušku pevnosti je stanoven na 1,5 Mpa</w:t>
      </w:r>
      <w:r w:rsidR="0034060E">
        <w:t>.</w:t>
      </w:r>
    </w:p>
    <w:p w:rsidR="00091471" w:rsidRDefault="00091471" w:rsidP="00091471">
      <w:pPr>
        <w:pStyle w:val="Zkladntext3"/>
        <w:shd w:val="clear" w:color="auto" w:fill="auto"/>
        <w:spacing w:before="120" w:line="240" w:lineRule="auto"/>
        <w:ind w:right="83" w:firstLine="0"/>
        <w:jc w:val="both"/>
      </w:pPr>
      <w:r>
        <w:tab/>
        <w:t xml:space="preserve">O provedených zkouškách budou vystaveny příslušné protokoly. Rozsah zkoušení </w:t>
      </w:r>
      <w:r>
        <w:tab/>
        <w:t>svarových spojů je 5% svarů.</w:t>
      </w:r>
    </w:p>
    <w:p w:rsidR="0034060E" w:rsidRDefault="0034060E" w:rsidP="0034060E">
      <w:pPr>
        <w:pStyle w:val="Zkladntext3"/>
        <w:numPr>
          <w:ilvl w:val="0"/>
          <w:numId w:val="1"/>
        </w:numPr>
        <w:shd w:val="clear" w:color="auto" w:fill="auto"/>
        <w:spacing w:before="120" w:line="240" w:lineRule="auto"/>
        <w:ind w:left="284" w:right="83" w:hanging="284"/>
        <w:jc w:val="both"/>
      </w:pPr>
      <w:r>
        <w:lastRenderedPageBreak/>
        <w:t>Před uvedením elektrického zařízení do provozu musí zhotovitel provést výchozí revizi dle ČSN 33 1500, ČSN 33 2000-6 a ČSN EN 60079-17 ed.3.</w:t>
      </w:r>
    </w:p>
    <w:p w:rsidR="00AE73B6" w:rsidRDefault="00AE73B6" w:rsidP="004572FD">
      <w:pPr>
        <w:pStyle w:val="Zkladntext3"/>
        <w:shd w:val="clear" w:color="auto" w:fill="auto"/>
        <w:spacing w:before="120" w:line="240" w:lineRule="auto"/>
        <w:ind w:right="83" w:firstLine="0"/>
        <w:jc w:val="center"/>
      </w:pPr>
    </w:p>
    <w:p w:rsidR="00335DAA" w:rsidRPr="0042173D" w:rsidRDefault="00335DAA" w:rsidP="004572FD">
      <w:pPr>
        <w:pStyle w:val="Zkladntext3"/>
        <w:shd w:val="clear" w:color="auto" w:fill="auto"/>
        <w:spacing w:before="120" w:line="240" w:lineRule="auto"/>
        <w:ind w:right="83" w:firstLine="0"/>
        <w:jc w:val="center"/>
      </w:pPr>
    </w:p>
    <w:p w:rsidR="0007209F" w:rsidRPr="0042173D" w:rsidRDefault="004068D1" w:rsidP="004572FD">
      <w:pPr>
        <w:pStyle w:val="Nadpis1"/>
      </w:pPr>
      <w:r w:rsidRPr="0042173D">
        <w:t>Článek</w:t>
      </w:r>
    </w:p>
    <w:p w:rsidR="00F247EC" w:rsidRPr="0042173D" w:rsidRDefault="0007209F" w:rsidP="004572FD">
      <w:pPr>
        <w:pStyle w:val="Zkladntext3"/>
        <w:shd w:val="clear" w:color="auto" w:fill="auto"/>
        <w:spacing w:after="0" w:line="240" w:lineRule="auto"/>
        <w:ind w:left="284" w:hanging="284"/>
        <w:jc w:val="center"/>
        <w:rPr>
          <w:b/>
          <w:color w:val="000000"/>
          <w:lang w:eastAsia="cs-CZ"/>
        </w:rPr>
      </w:pPr>
      <w:r w:rsidRPr="0042173D">
        <w:rPr>
          <w:b/>
          <w:color w:val="000000"/>
          <w:lang w:eastAsia="cs-CZ"/>
        </w:rPr>
        <w:t>Doba plnění</w:t>
      </w:r>
    </w:p>
    <w:p w:rsidR="0007209F" w:rsidRPr="0042173D" w:rsidRDefault="0007209F" w:rsidP="00946261">
      <w:pPr>
        <w:pStyle w:val="Zkladntext3"/>
        <w:numPr>
          <w:ilvl w:val="0"/>
          <w:numId w:val="2"/>
        </w:numPr>
        <w:shd w:val="clear" w:color="auto" w:fill="auto"/>
        <w:spacing w:before="120" w:line="240" w:lineRule="auto"/>
        <w:ind w:left="284" w:right="80" w:hanging="284"/>
        <w:jc w:val="both"/>
      </w:pPr>
      <w:r w:rsidRPr="001E467C">
        <w:rPr>
          <w:b/>
          <w:color w:val="000000"/>
          <w:lang w:eastAsia="cs-CZ"/>
        </w:rPr>
        <w:t>Termín zahájení díla:</w:t>
      </w:r>
      <w:r w:rsidRPr="00DC6C83">
        <w:rPr>
          <w:color w:val="000000"/>
          <w:lang w:eastAsia="cs-CZ"/>
        </w:rPr>
        <w:t xml:space="preserve"> </w:t>
      </w:r>
      <w:r w:rsidR="0055610F" w:rsidRPr="001F2BB1">
        <w:rPr>
          <w:lang w:eastAsia="cs-CZ"/>
        </w:rPr>
        <w:t>Zhotovitel</w:t>
      </w:r>
      <w:r w:rsidR="0055610F" w:rsidRPr="001F2BB1">
        <w:t xml:space="preserve"> se zavazuje zahájit plnění díla</w:t>
      </w:r>
      <w:r w:rsidR="0055610F">
        <w:t xml:space="preserve"> </w:t>
      </w:r>
      <w:r w:rsidR="0055610F" w:rsidRPr="001F2BB1">
        <w:t>nejpozději do</w:t>
      </w:r>
      <w:r w:rsidR="0055610F">
        <w:t xml:space="preserve"> 5-ti </w:t>
      </w:r>
      <w:r w:rsidR="0055610F" w:rsidRPr="001F2BB1">
        <w:t>pracovních dnů od převzetí</w:t>
      </w:r>
      <w:r w:rsidR="00F62449">
        <w:rPr>
          <w:color w:val="000000"/>
        </w:rPr>
        <w:t xml:space="preserve"> staveniště</w:t>
      </w:r>
      <w:r w:rsidR="0055610F">
        <w:rPr>
          <w:color w:val="000000"/>
        </w:rPr>
        <w:t>,</w:t>
      </w:r>
      <w:r w:rsidR="0055610F" w:rsidRPr="001F2BB1">
        <w:t xml:space="preserve"> </w:t>
      </w:r>
      <w:r w:rsidR="0055610F">
        <w:t xml:space="preserve">které </w:t>
      </w:r>
      <w:r w:rsidR="0055610F" w:rsidRPr="001F2BB1">
        <w:t>bude zhotoviteli předáno v termínu stanoveném v písemné výzvě objednatele, adresované zhotoviteli</w:t>
      </w:r>
      <w:r w:rsidR="0055610F">
        <w:t xml:space="preserve"> nejméně 7 kalendářních dnů předem.</w:t>
      </w:r>
      <w:r w:rsidR="0055610F" w:rsidRPr="001F2BB1">
        <w:t xml:space="preserve"> Zhotovitel je povinen v tomto termínu </w:t>
      </w:r>
      <w:r w:rsidR="00F62449">
        <w:rPr>
          <w:color w:val="000000"/>
        </w:rPr>
        <w:t>staveniště</w:t>
      </w:r>
      <w:r w:rsidR="00F62449" w:rsidDel="00F62449">
        <w:rPr>
          <w:color w:val="000000"/>
        </w:rPr>
        <w:t xml:space="preserve"> </w:t>
      </w:r>
      <w:r w:rsidR="00DE7B4C">
        <w:t>převzít. O </w:t>
      </w:r>
      <w:r w:rsidR="0055610F" w:rsidRPr="001F2BB1">
        <w:t xml:space="preserve">předání </w:t>
      </w:r>
      <w:r w:rsidR="00F62449">
        <w:rPr>
          <w:color w:val="000000"/>
        </w:rPr>
        <w:t>staveniště</w:t>
      </w:r>
      <w:r w:rsidR="00F62449" w:rsidDel="00F62449">
        <w:rPr>
          <w:color w:val="000000"/>
        </w:rPr>
        <w:t xml:space="preserve"> </w:t>
      </w:r>
      <w:r w:rsidR="0055610F" w:rsidRPr="001F2BB1">
        <w:t>objednatelem a jeho převzetí z</w:t>
      </w:r>
      <w:r w:rsidR="00DE7B4C">
        <w:t>hotovitelem bude sepsán Zápis o </w:t>
      </w:r>
      <w:r w:rsidR="0055610F" w:rsidRPr="001F2BB1">
        <w:t>předání a převzetí</w:t>
      </w:r>
      <w:r w:rsidR="00F62449">
        <w:t xml:space="preserve"> </w:t>
      </w:r>
      <w:r w:rsidR="00F62449">
        <w:rPr>
          <w:color w:val="000000"/>
        </w:rPr>
        <w:t>staveniště</w:t>
      </w:r>
      <w:r w:rsidR="00D97E22">
        <w:rPr>
          <w:color w:val="000000"/>
        </w:rPr>
        <w:t>.</w:t>
      </w:r>
      <w:r w:rsidR="0055610F" w:rsidRPr="00DC6C83" w:rsidDel="0055610F">
        <w:rPr>
          <w:i/>
          <w:color w:val="000000"/>
          <w:lang w:eastAsia="cs-CZ"/>
        </w:rPr>
        <w:t xml:space="preserve"> </w:t>
      </w:r>
    </w:p>
    <w:p w:rsidR="00C81DDC" w:rsidRPr="001F2BB1" w:rsidRDefault="0007209F" w:rsidP="00946261">
      <w:pPr>
        <w:pStyle w:val="Zkladntext3"/>
        <w:shd w:val="clear" w:color="auto" w:fill="auto"/>
        <w:tabs>
          <w:tab w:val="left" w:pos="3969"/>
        </w:tabs>
        <w:spacing w:before="120" w:line="240" w:lineRule="auto"/>
        <w:ind w:left="284" w:right="3" w:firstLine="0"/>
        <w:jc w:val="both"/>
        <w:rPr>
          <w:color w:val="0070C0"/>
          <w:lang w:eastAsia="cs-CZ"/>
        </w:rPr>
      </w:pPr>
      <w:r w:rsidRPr="001E467C">
        <w:rPr>
          <w:b/>
          <w:color w:val="000000"/>
          <w:lang w:eastAsia="cs-CZ"/>
        </w:rPr>
        <w:t xml:space="preserve">Termín </w:t>
      </w:r>
      <w:r w:rsidR="005D0165" w:rsidRPr="001E467C">
        <w:rPr>
          <w:b/>
          <w:color w:val="000000"/>
          <w:lang w:eastAsia="cs-CZ"/>
        </w:rPr>
        <w:t>dokonče</w:t>
      </w:r>
      <w:r w:rsidR="00DC41B1" w:rsidRPr="001E467C">
        <w:rPr>
          <w:b/>
          <w:color w:val="000000"/>
          <w:lang w:eastAsia="cs-CZ"/>
        </w:rPr>
        <w:t xml:space="preserve">ní </w:t>
      </w:r>
      <w:r w:rsidR="00C81DDC">
        <w:rPr>
          <w:b/>
          <w:color w:val="000000"/>
          <w:lang w:eastAsia="cs-CZ"/>
        </w:rPr>
        <w:t xml:space="preserve">a předání </w:t>
      </w:r>
      <w:r w:rsidRPr="001E467C">
        <w:rPr>
          <w:b/>
          <w:color w:val="000000"/>
          <w:lang w:eastAsia="cs-CZ"/>
        </w:rPr>
        <w:t>díla:</w:t>
      </w:r>
      <w:r w:rsidR="00DC6C83" w:rsidRPr="009E7E63">
        <w:rPr>
          <w:i/>
          <w:color w:val="000000"/>
          <w:lang w:eastAsia="cs-CZ"/>
        </w:rPr>
        <w:t xml:space="preserve"> </w:t>
      </w:r>
      <w:r w:rsidR="00C81DDC" w:rsidRPr="001F2BB1">
        <w:t xml:space="preserve">Zhotovitel se zavazuje dokončit a protokolárně předat </w:t>
      </w:r>
      <w:r w:rsidR="00C81DDC" w:rsidRPr="00DE7B4C">
        <w:t xml:space="preserve">dílo bez vad a nedodělků objednateli v termínu do </w:t>
      </w:r>
      <w:r w:rsidR="00335DAA" w:rsidRPr="00DE7B4C">
        <w:t xml:space="preserve">4 </w:t>
      </w:r>
      <w:r w:rsidR="00C81DDC" w:rsidRPr="00DE7B4C">
        <w:t xml:space="preserve">měsíců </w:t>
      </w:r>
      <w:r w:rsidR="00335DAA" w:rsidRPr="00DE7B4C">
        <w:t xml:space="preserve">(122 dní) </w:t>
      </w:r>
      <w:r w:rsidR="00C81DDC" w:rsidRPr="00DE7B4C">
        <w:t>od převzetí</w:t>
      </w:r>
      <w:r w:rsidR="00C81DDC" w:rsidRPr="00316E2D">
        <w:rPr>
          <w:color w:val="000000"/>
        </w:rPr>
        <w:t xml:space="preserve"> </w:t>
      </w:r>
      <w:r w:rsidR="00F62449">
        <w:rPr>
          <w:color w:val="000000"/>
        </w:rPr>
        <w:t>staveniště</w:t>
      </w:r>
      <w:r w:rsidR="00F62449" w:rsidDel="00F62449">
        <w:rPr>
          <w:color w:val="000000"/>
        </w:rPr>
        <w:t xml:space="preserve"> </w:t>
      </w:r>
      <w:r w:rsidR="00C81DDC">
        <w:rPr>
          <w:i/>
          <w:color w:val="000000"/>
          <w:lang w:eastAsia="cs-CZ"/>
        </w:rPr>
        <w:t xml:space="preserve">doplní uchazeč dle své nabídky, nesmí být ale delší </w:t>
      </w:r>
      <w:r w:rsidR="00C81DDC" w:rsidRPr="009E7E63">
        <w:rPr>
          <w:i/>
          <w:color w:val="000000"/>
          <w:lang w:eastAsia="cs-CZ"/>
        </w:rPr>
        <w:t>než 5 měsíců)</w:t>
      </w:r>
      <w:r w:rsidR="00C81DDC" w:rsidRPr="001F2BB1">
        <w:rPr>
          <w:lang w:eastAsia="cs-CZ"/>
        </w:rPr>
        <w:t>.</w:t>
      </w:r>
    </w:p>
    <w:p w:rsidR="00C81DDC" w:rsidRPr="001F2BB1" w:rsidRDefault="00C81DDC" w:rsidP="00946261">
      <w:pPr>
        <w:pStyle w:val="Zkladntext3"/>
        <w:numPr>
          <w:ilvl w:val="0"/>
          <w:numId w:val="2"/>
        </w:numPr>
        <w:shd w:val="clear" w:color="auto" w:fill="auto"/>
        <w:spacing w:before="120" w:line="240" w:lineRule="auto"/>
        <w:ind w:left="284" w:right="80" w:hanging="284"/>
        <w:jc w:val="both"/>
        <w:rPr>
          <w:color w:val="000000"/>
          <w:lang w:eastAsia="cs-CZ"/>
        </w:rPr>
      </w:pPr>
      <w:r w:rsidRPr="001F2BB1">
        <w:rPr>
          <w:color w:val="000000"/>
          <w:lang w:eastAsia="cs-CZ"/>
        </w:rPr>
        <w:t>Dílo je splněno jeho řádným provedením</w:t>
      </w:r>
      <w:r>
        <w:rPr>
          <w:color w:val="000000"/>
          <w:lang w:eastAsia="cs-CZ"/>
        </w:rPr>
        <w:t xml:space="preserve"> </w:t>
      </w:r>
      <w:r w:rsidRPr="001F2BB1">
        <w:rPr>
          <w:lang w:eastAsia="cs-CZ"/>
        </w:rPr>
        <w:t>a vyklizením</w:t>
      </w:r>
      <w:r w:rsidR="00F62449">
        <w:rPr>
          <w:color w:val="000000"/>
        </w:rPr>
        <w:t xml:space="preserve"> staveniště</w:t>
      </w:r>
      <w:r w:rsidRPr="001F2BB1">
        <w:rPr>
          <w:lang w:eastAsia="cs-CZ"/>
        </w:rPr>
        <w:t>.</w:t>
      </w:r>
      <w:r w:rsidRPr="001F2BB1">
        <w:rPr>
          <w:color w:val="000000"/>
          <w:lang w:eastAsia="cs-CZ"/>
        </w:rPr>
        <w:t xml:space="preserve"> Dílo bude provedeno, bude-li dokončeno a předáno objednateli. Dokončené </w:t>
      </w:r>
      <w:r w:rsidR="00DE7B4C">
        <w:rPr>
          <w:color w:val="000000"/>
          <w:lang w:eastAsia="cs-CZ"/>
        </w:rPr>
        <w:t>dílo nesmí mít jakékoliv vady a </w:t>
      </w:r>
      <w:r w:rsidRPr="001F2BB1">
        <w:rPr>
          <w:color w:val="000000"/>
          <w:lang w:eastAsia="cs-CZ"/>
        </w:rPr>
        <w:t>nedodělky. Má-li dílo vady či nedodělky, není obj</w:t>
      </w:r>
      <w:r w:rsidR="00DE7B4C">
        <w:rPr>
          <w:color w:val="000000"/>
          <w:lang w:eastAsia="cs-CZ"/>
        </w:rPr>
        <w:t>ednatel povinen dílo převzít. O </w:t>
      </w:r>
      <w:r w:rsidRPr="001F2BB1">
        <w:rPr>
          <w:color w:val="000000"/>
          <w:lang w:eastAsia="cs-CZ"/>
        </w:rPr>
        <w:t>předání a převzetí díla musí být mezi objednatelem a zhotovitelem sepsán „</w:t>
      </w:r>
      <w:r w:rsidRPr="00123D6A">
        <w:rPr>
          <w:b/>
          <w:color w:val="000000"/>
          <w:lang w:eastAsia="cs-CZ"/>
        </w:rPr>
        <w:t>Protokol o předání a převzetí díla</w:t>
      </w:r>
      <w:r w:rsidRPr="001F2BB1">
        <w:rPr>
          <w:color w:val="000000"/>
          <w:lang w:eastAsia="cs-CZ"/>
        </w:rPr>
        <w:t xml:space="preserve">“ (dále také </w:t>
      </w:r>
      <w:r w:rsidRPr="001F2BB1">
        <w:rPr>
          <w:b/>
          <w:color w:val="000000"/>
          <w:lang w:eastAsia="cs-CZ"/>
        </w:rPr>
        <w:t>„protokol“</w:t>
      </w:r>
      <w:r w:rsidR="001D3F3F">
        <w:rPr>
          <w:color w:val="000000"/>
          <w:lang w:eastAsia="cs-CZ"/>
        </w:rPr>
        <w:t>) dle čl. V., odst.5.</w:t>
      </w:r>
    </w:p>
    <w:p w:rsidR="00C81DDC" w:rsidRPr="001F2BB1" w:rsidRDefault="00C81DDC" w:rsidP="00946261">
      <w:pPr>
        <w:pStyle w:val="Zkladntext3"/>
        <w:numPr>
          <w:ilvl w:val="0"/>
          <w:numId w:val="2"/>
        </w:numPr>
        <w:shd w:val="clear" w:color="auto" w:fill="auto"/>
        <w:spacing w:before="120" w:line="240" w:lineRule="auto"/>
        <w:ind w:left="284" w:right="80" w:hanging="284"/>
        <w:jc w:val="both"/>
        <w:rPr>
          <w:lang w:eastAsia="cs-CZ"/>
        </w:rPr>
      </w:pPr>
      <w:r w:rsidRPr="001F2BB1">
        <w:t>V případě, že objednatel neposkytne zhotoviteli potřebnou a nezbytnou součinnost k dalšímu postupu prací zhotovitele na předmětu díla ve smyslu čl. V., a v důsledku toho dojde k přerušení nebo zpoždění prací, zavazuje se zhotovit</w:t>
      </w:r>
      <w:r>
        <w:t>el vyznačit důvod a počet dní v</w:t>
      </w:r>
      <w:r w:rsidRPr="001F2BB1">
        <w:t xml:space="preserve"> </w:t>
      </w:r>
      <w:r w:rsidR="00F62449">
        <w:t>staveb</w:t>
      </w:r>
      <w:r w:rsidRPr="001F2BB1">
        <w:t>ním deníku. Odsouhlasí-li zástupce objednatele tento zápis, prodlužuje se doba stanovená pro dokončení díla o takto odsouhlasenou dobu.</w:t>
      </w:r>
    </w:p>
    <w:p w:rsidR="00C81DDC" w:rsidRDefault="00C81DDC" w:rsidP="00946261">
      <w:pPr>
        <w:pStyle w:val="Zkladntext3"/>
        <w:numPr>
          <w:ilvl w:val="0"/>
          <w:numId w:val="2"/>
        </w:numPr>
        <w:shd w:val="clear" w:color="auto" w:fill="auto"/>
        <w:spacing w:before="120" w:line="240" w:lineRule="auto"/>
        <w:ind w:left="284" w:right="80" w:hanging="284"/>
        <w:jc w:val="both"/>
        <w:rPr>
          <w:lang w:eastAsia="cs-CZ"/>
        </w:rPr>
      </w:pPr>
      <w:r w:rsidRPr="001F2BB1">
        <w:t xml:space="preserve">V  případě, že zhotovitel nemůže pokračovat ve zhotovení díla z důvodu existence okolností, které nebylo možno při vynaložení veškeré odborné péče předpokládat, oznámí tuto skutečnost </w:t>
      </w:r>
      <w:r w:rsidR="003C7931">
        <w:t xml:space="preserve">kontaktní </w:t>
      </w:r>
      <w:r w:rsidRPr="001F2BB1">
        <w:t>osobě obj</w:t>
      </w:r>
      <w:r>
        <w:t xml:space="preserve">ednatele </w:t>
      </w:r>
      <w:r w:rsidR="003C7931">
        <w:t xml:space="preserve">uvedené v záhlaví smlouvy </w:t>
      </w:r>
      <w:r>
        <w:t xml:space="preserve">a učiní zápis ve </w:t>
      </w:r>
      <w:r w:rsidR="00F62449">
        <w:t>stavebním</w:t>
      </w:r>
      <w:r w:rsidRPr="001F2BB1">
        <w:t xml:space="preserve"> deníku. Objednatel se zhotovitelem učiní opatření k zajištění zdárného dokončení díla (např.: prodlouží lhůtu dokončení, provedou stavebně-technická opatření).</w:t>
      </w:r>
    </w:p>
    <w:p w:rsidR="00C81DDC" w:rsidRPr="001F2BB1" w:rsidRDefault="00C81DDC" w:rsidP="00946261">
      <w:pPr>
        <w:pStyle w:val="Zkladntext3"/>
        <w:numPr>
          <w:ilvl w:val="0"/>
          <w:numId w:val="2"/>
        </w:numPr>
        <w:shd w:val="clear" w:color="auto" w:fill="auto"/>
        <w:spacing w:before="120" w:line="240" w:lineRule="auto"/>
        <w:ind w:left="284" w:right="80" w:hanging="284"/>
        <w:jc w:val="both"/>
      </w:pPr>
      <w:r w:rsidRPr="001F2BB1">
        <w:t>Jestliže zhotovitel dokončí dílo</w:t>
      </w:r>
      <w:r>
        <w:t xml:space="preserve"> </w:t>
      </w:r>
      <w:r w:rsidRPr="001F2BB1">
        <w:t>před dohodnutým termínem, je objednatel oprávněn dílo, které nemá žádné vady a nedodělky, protokolárně převzít.</w:t>
      </w:r>
    </w:p>
    <w:p w:rsidR="00C81DDC" w:rsidRDefault="00C81DDC" w:rsidP="00C81DDC">
      <w:pPr>
        <w:pStyle w:val="Zkladntext3"/>
        <w:numPr>
          <w:ilvl w:val="0"/>
          <w:numId w:val="2"/>
        </w:numPr>
        <w:shd w:val="clear" w:color="auto" w:fill="auto"/>
        <w:spacing w:before="120" w:line="240" w:lineRule="auto"/>
        <w:ind w:left="284" w:right="1160" w:firstLine="0"/>
        <w:jc w:val="left"/>
      </w:pPr>
      <w:r w:rsidRPr="001F2BB1">
        <w:t>Nebezpečí škody přechází ze zhotovitele na objednatele v okamžiku převzetí díla objednatelem.</w:t>
      </w:r>
    </w:p>
    <w:p w:rsidR="00335DAA" w:rsidRDefault="00335DAA" w:rsidP="00335DAA">
      <w:pPr>
        <w:pStyle w:val="Zkladntext3"/>
        <w:shd w:val="clear" w:color="auto" w:fill="auto"/>
        <w:spacing w:before="120" w:line="240" w:lineRule="auto"/>
        <w:ind w:right="1160" w:firstLine="0"/>
        <w:jc w:val="left"/>
      </w:pPr>
    </w:p>
    <w:p w:rsidR="00335DAA" w:rsidRPr="001F2BB1" w:rsidRDefault="00335DAA" w:rsidP="00335DAA">
      <w:pPr>
        <w:pStyle w:val="Zkladntext3"/>
        <w:shd w:val="clear" w:color="auto" w:fill="auto"/>
        <w:spacing w:before="120" w:line="240" w:lineRule="auto"/>
        <w:ind w:right="1160" w:firstLine="0"/>
        <w:jc w:val="left"/>
      </w:pPr>
    </w:p>
    <w:p w:rsidR="00C81DDC" w:rsidRPr="001F2BB1" w:rsidRDefault="00C81DDC" w:rsidP="00C81DDC">
      <w:pPr>
        <w:pStyle w:val="Nadpis1"/>
      </w:pPr>
      <w:r w:rsidRPr="001F2BB1">
        <w:t xml:space="preserve">Článek </w:t>
      </w:r>
    </w:p>
    <w:p w:rsidR="00C81DDC" w:rsidRPr="001F2BB1" w:rsidRDefault="00C81DDC" w:rsidP="00C81DDC">
      <w:pPr>
        <w:pStyle w:val="Zkladntext3"/>
        <w:shd w:val="clear" w:color="auto" w:fill="auto"/>
        <w:spacing w:after="0" w:line="240" w:lineRule="auto"/>
        <w:ind w:left="443" w:hanging="420"/>
        <w:jc w:val="center"/>
        <w:rPr>
          <w:b/>
          <w:lang w:eastAsia="cs-CZ"/>
        </w:rPr>
      </w:pPr>
      <w:r w:rsidRPr="001F2BB1">
        <w:rPr>
          <w:b/>
          <w:lang w:eastAsia="cs-CZ"/>
        </w:rPr>
        <w:t>Cena za dílo a platební podmínky</w:t>
      </w:r>
    </w:p>
    <w:p w:rsidR="00C81DDC" w:rsidRPr="001F2BB1" w:rsidRDefault="00C81DDC" w:rsidP="00AB7BCF">
      <w:pPr>
        <w:pStyle w:val="Zkladntext3"/>
        <w:numPr>
          <w:ilvl w:val="0"/>
          <w:numId w:val="11"/>
        </w:numPr>
        <w:shd w:val="clear" w:color="auto" w:fill="auto"/>
        <w:spacing w:before="120" w:line="240" w:lineRule="auto"/>
        <w:ind w:left="284" w:hanging="284"/>
        <w:jc w:val="left"/>
        <w:rPr>
          <w:i/>
        </w:rPr>
      </w:pPr>
      <w:r w:rsidRPr="001F2BB1">
        <w:rPr>
          <w:color w:val="000000"/>
          <w:lang w:eastAsia="cs-CZ"/>
        </w:rPr>
        <w:t xml:space="preserve">Cena za dílo je cenou smluvní a je dána nabídkou zhotovitele ze dne  </w:t>
      </w:r>
      <w:r w:rsidR="00D37C76">
        <w:rPr>
          <w:color w:val="000000"/>
          <w:lang w:eastAsia="cs-CZ"/>
        </w:rPr>
        <w:t>06. 06. 2016:</w:t>
      </w:r>
    </w:p>
    <w:p w:rsidR="00C81DDC" w:rsidRPr="001F2BB1" w:rsidRDefault="00C81DDC" w:rsidP="005F7348">
      <w:pPr>
        <w:pStyle w:val="Zkladntext3"/>
        <w:shd w:val="clear" w:color="auto" w:fill="auto"/>
        <w:spacing w:before="120" w:line="240" w:lineRule="auto"/>
        <w:ind w:left="284" w:firstLine="0"/>
        <w:jc w:val="both"/>
        <w:rPr>
          <w:i/>
        </w:rPr>
      </w:pPr>
      <w:r w:rsidRPr="001F2BB1">
        <w:rPr>
          <w:color w:val="000000"/>
          <w:lang w:eastAsia="cs-CZ"/>
        </w:rPr>
        <w:t xml:space="preserve">a to </w:t>
      </w:r>
      <w:r w:rsidR="00FB7EB6" w:rsidRPr="00FB7EB6">
        <w:rPr>
          <w:color w:val="000000"/>
          <w:u w:val="single"/>
          <w:lang w:eastAsia="cs-CZ"/>
        </w:rPr>
        <w:t>P</w:t>
      </w:r>
      <w:r w:rsidRPr="00FB7EB6">
        <w:rPr>
          <w:color w:val="000000"/>
          <w:u w:val="single"/>
          <w:lang w:eastAsia="cs-CZ"/>
        </w:rPr>
        <w:t>oložkovým rozpočtem</w:t>
      </w:r>
      <w:r w:rsidR="00987D9A" w:rsidRPr="00987D9A">
        <w:rPr>
          <w:color w:val="000000"/>
          <w:lang w:eastAsia="cs-CZ"/>
        </w:rPr>
        <w:t xml:space="preserve"> </w:t>
      </w:r>
      <w:r w:rsidRPr="00987D9A">
        <w:rPr>
          <w:color w:val="000000"/>
          <w:lang w:eastAsia="cs-CZ"/>
        </w:rPr>
        <w:t xml:space="preserve">– </w:t>
      </w:r>
      <w:r w:rsidRPr="00FB7EB6">
        <w:rPr>
          <w:b/>
          <w:color w:val="000000"/>
          <w:u w:val="single"/>
          <w:lang w:eastAsia="cs-CZ"/>
        </w:rPr>
        <w:t xml:space="preserve">Příloha č. </w:t>
      </w:r>
      <w:r w:rsidR="00987D9A" w:rsidRPr="00FB7EB6">
        <w:rPr>
          <w:b/>
          <w:color w:val="000000"/>
          <w:u w:val="single"/>
          <w:lang w:eastAsia="cs-CZ"/>
        </w:rPr>
        <w:t>2</w:t>
      </w:r>
      <w:r w:rsidR="00987D9A" w:rsidRPr="00987D9A">
        <w:rPr>
          <w:color w:val="000000"/>
          <w:lang w:eastAsia="cs-CZ"/>
        </w:rPr>
        <w:t xml:space="preserve"> </w:t>
      </w:r>
      <w:r w:rsidRPr="00987D9A">
        <w:rPr>
          <w:color w:val="000000"/>
          <w:lang w:eastAsia="cs-CZ"/>
        </w:rPr>
        <w:t>této smlouvy</w:t>
      </w:r>
      <w:r w:rsidR="00F03579">
        <w:rPr>
          <w:color w:val="000000"/>
          <w:lang w:eastAsia="cs-CZ"/>
        </w:rPr>
        <w:t>,</w:t>
      </w:r>
      <w:r w:rsidRPr="00987D9A">
        <w:rPr>
          <w:color w:val="000000"/>
          <w:lang w:eastAsia="cs-CZ"/>
        </w:rPr>
        <w:t xml:space="preserve"> </w:t>
      </w:r>
      <w:r w:rsidR="00987D9A">
        <w:rPr>
          <w:color w:val="000000"/>
          <w:lang w:eastAsia="cs-CZ"/>
        </w:rPr>
        <w:t>zpracovaným dle s</w:t>
      </w:r>
      <w:r w:rsidR="00987D9A">
        <w:t>lepého souhrnného rozpočtu od společnosti</w:t>
      </w:r>
      <w:r w:rsidR="00FB7EB6">
        <w:t xml:space="preserve"> PIK s.r.o. Přerov (</w:t>
      </w:r>
      <w:r w:rsidR="00987D9A" w:rsidRPr="0005583F">
        <w:t>zak</w:t>
      </w:r>
      <w:r w:rsidR="00FB7EB6">
        <w:t>ázka</w:t>
      </w:r>
      <w:r w:rsidR="00987D9A" w:rsidRPr="0005583F">
        <w:t xml:space="preserve"> č. </w:t>
      </w:r>
      <w:r w:rsidR="00987D9A" w:rsidRPr="00E43458">
        <w:t>15039-DPS-F-001</w:t>
      </w:r>
      <w:r w:rsidR="00FB7EB6">
        <w:t>, který je</w:t>
      </w:r>
      <w:r w:rsidR="00987D9A">
        <w:t xml:space="preserve"> </w:t>
      </w:r>
      <w:r w:rsidR="00FB7EB6">
        <w:t>Přílohou</w:t>
      </w:r>
      <w:r w:rsidR="00987D9A" w:rsidRPr="00987D9A">
        <w:t xml:space="preserve"> č. 9</w:t>
      </w:r>
      <w:r w:rsidR="00987D9A">
        <w:t xml:space="preserve"> zadávací dokumentace</w:t>
      </w:r>
      <w:r w:rsidR="00FB7EB6">
        <w:t xml:space="preserve"> ) </w:t>
      </w:r>
      <w:r w:rsidRPr="00987D9A">
        <w:rPr>
          <w:color w:val="000000"/>
          <w:lang w:eastAsia="cs-CZ"/>
        </w:rPr>
        <w:t>a</w:t>
      </w:r>
      <w:r w:rsidR="00FB7EB6">
        <w:rPr>
          <w:color w:val="000000"/>
          <w:lang w:eastAsia="cs-CZ"/>
        </w:rPr>
        <w:t xml:space="preserve"> </w:t>
      </w:r>
      <w:r w:rsidRPr="00FB7EB6">
        <w:rPr>
          <w:color w:val="000000"/>
          <w:lang w:eastAsia="cs-CZ"/>
        </w:rPr>
        <w:t xml:space="preserve"> </w:t>
      </w:r>
      <w:r w:rsidR="00FB7EB6" w:rsidRPr="00FB7EB6">
        <w:rPr>
          <w:color w:val="000000"/>
          <w:lang w:eastAsia="cs-CZ"/>
        </w:rPr>
        <w:t xml:space="preserve">tato cena </w:t>
      </w:r>
      <w:r w:rsidRPr="001F2BB1">
        <w:rPr>
          <w:color w:val="000000"/>
          <w:lang w:eastAsia="cs-CZ"/>
        </w:rPr>
        <w:t>je členěna následovně:</w:t>
      </w:r>
    </w:p>
    <w:p w:rsidR="00D37C76" w:rsidRPr="001F2BB1" w:rsidRDefault="00D37C76" w:rsidP="00D37C76">
      <w:pPr>
        <w:pStyle w:val="Zkladntext3"/>
        <w:numPr>
          <w:ilvl w:val="0"/>
          <w:numId w:val="19"/>
        </w:numPr>
        <w:shd w:val="clear" w:color="auto" w:fill="auto"/>
        <w:spacing w:before="120" w:line="240" w:lineRule="auto"/>
        <w:ind w:left="851" w:hanging="284"/>
        <w:jc w:val="both"/>
        <w:rPr>
          <w:color w:val="000000"/>
          <w:lang w:eastAsia="cs-CZ"/>
        </w:rPr>
      </w:pPr>
      <w:r w:rsidRPr="001F2BB1">
        <w:rPr>
          <w:color w:val="000000"/>
          <w:lang w:eastAsia="cs-CZ"/>
        </w:rPr>
        <w:t xml:space="preserve">cena za dílo byla stanovena jako cena pevná ve výši </w:t>
      </w:r>
      <w:r w:rsidRPr="00D37C76">
        <w:rPr>
          <w:b/>
          <w:color w:val="000000"/>
          <w:lang w:eastAsia="cs-CZ"/>
        </w:rPr>
        <w:t>4.351.927,- Kč bez DPH</w:t>
      </w:r>
    </w:p>
    <w:p w:rsidR="00C81DDC" w:rsidRPr="001F2BB1" w:rsidRDefault="00D37C76" w:rsidP="00D37C76">
      <w:pPr>
        <w:pStyle w:val="Zkladntext3"/>
        <w:shd w:val="clear" w:color="auto" w:fill="auto"/>
        <w:spacing w:before="120" w:line="240" w:lineRule="auto"/>
        <w:ind w:left="851" w:firstLine="0"/>
        <w:jc w:val="both"/>
        <w:rPr>
          <w:color w:val="000000"/>
          <w:lang w:eastAsia="cs-CZ"/>
        </w:rPr>
      </w:pPr>
      <w:r w:rsidRPr="001F2BB1">
        <w:rPr>
          <w:color w:val="000000"/>
          <w:lang w:eastAsia="cs-CZ"/>
        </w:rPr>
        <w:t xml:space="preserve">(slovy: </w:t>
      </w:r>
      <w:r>
        <w:rPr>
          <w:color w:val="000000"/>
          <w:lang w:eastAsia="cs-CZ"/>
        </w:rPr>
        <w:t xml:space="preserve">čtyři miliony tři sta padesát jeden tisíc devět set dvacet sedm </w:t>
      </w:r>
      <w:r w:rsidRPr="001F2BB1">
        <w:rPr>
          <w:color w:val="000000"/>
          <w:lang w:eastAsia="cs-CZ"/>
        </w:rPr>
        <w:t xml:space="preserve">korun českých) </w:t>
      </w:r>
    </w:p>
    <w:p w:rsidR="00D37C76" w:rsidRPr="001556AA" w:rsidRDefault="00C81DDC" w:rsidP="00D37C76">
      <w:pPr>
        <w:pStyle w:val="Zkladntext3"/>
        <w:numPr>
          <w:ilvl w:val="0"/>
          <w:numId w:val="19"/>
        </w:numPr>
        <w:shd w:val="clear" w:color="auto" w:fill="auto"/>
        <w:spacing w:line="240" w:lineRule="auto"/>
        <w:ind w:left="851" w:hanging="284"/>
        <w:jc w:val="both"/>
        <w:rPr>
          <w:color w:val="000000"/>
          <w:lang w:eastAsia="cs-CZ"/>
        </w:rPr>
      </w:pPr>
      <w:r>
        <w:rPr>
          <w:color w:val="000000"/>
          <w:lang w:eastAsia="cs-CZ"/>
        </w:rPr>
        <w:t>p</w:t>
      </w:r>
      <w:r w:rsidRPr="001556AA">
        <w:rPr>
          <w:color w:val="000000"/>
          <w:lang w:eastAsia="cs-CZ"/>
        </w:rPr>
        <w:t>odle zákona č. 235/2004 Sb., o dani z přidané hodnoty, ve znění pozdějších předpisů, je objednatel povinen spolu s cenou za</w:t>
      </w:r>
      <w:r w:rsidR="00DE7B4C">
        <w:rPr>
          <w:color w:val="000000"/>
          <w:lang w:eastAsia="cs-CZ"/>
        </w:rPr>
        <w:t xml:space="preserve"> dílo uhradit zhotoviteli daň z </w:t>
      </w:r>
      <w:r w:rsidRPr="001556AA">
        <w:rPr>
          <w:color w:val="000000"/>
          <w:lang w:eastAsia="cs-CZ"/>
        </w:rPr>
        <w:t>přidané hodnoty v</w:t>
      </w:r>
      <w:r>
        <w:rPr>
          <w:color w:val="000000"/>
          <w:lang w:eastAsia="cs-CZ"/>
        </w:rPr>
        <w:t xml:space="preserve"> zákonné</w:t>
      </w:r>
      <w:r w:rsidRPr="001556AA">
        <w:rPr>
          <w:color w:val="000000"/>
          <w:lang w:eastAsia="cs-CZ"/>
        </w:rPr>
        <w:t xml:space="preserve"> výši 21 % ceny dí</w:t>
      </w:r>
      <w:r w:rsidR="00DE7B4C">
        <w:rPr>
          <w:color w:val="000000"/>
          <w:lang w:eastAsia="cs-CZ"/>
        </w:rPr>
        <w:t>la, což představuje, vzhledem k </w:t>
      </w:r>
      <w:r w:rsidRPr="001556AA">
        <w:rPr>
          <w:color w:val="000000"/>
          <w:lang w:eastAsia="cs-CZ"/>
        </w:rPr>
        <w:t xml:space="preserve">ceně za dílo, daň ve výši </w:t>
      </w:r>
      <w:r w:rsidR="00D37C76">
        <w:rPr>
          <w:color w:val="000000"/>
          <w:lang w:eastAsia="cs-CZ"/>
        </w:rPr>
        <w:t xml:space="preserve">913.905,- </w:t>
      </w:r>
      <w:r w:rsidR="00D37C76" w:rsidRPr="001556AA">
        <w:rPr>
          <w:color w:val="000000"/>
          <w:lang w:eastAsia="cs-CZ"/>
        </w:rPr>
        <w:t xml:space="preserve">Kč </w:t>
      </w:r>
    </w:p>
    <w:p w:rsidR="00D37C76" w:rsidRDefault="00D37C76" w:rsidP="00D37C76">
      <w:pPr>
        <w:widowControl/>
        <w:ind w:left="851"/>
        <w:jc w:val="both"/>
        <w:rPr>
          <w:sz w:val="22"/>
          <w:szCs w:val="22"/>
        </w:rPr>
      </w:pPr>
      <w:r w:rsidRPr="0079279F">
        <w:rPr>
          <w:sz w:val="22"/>
          <w:szCs w:val="22"/>
        </w:rPr>
        <w:t xml:space="preserve">(slovy: </w:t>
      </w:r>
      <w:r>
        <w:rPr>
          <w:sz w:val="22"/>
          <w:szCs w:val="22"/>
        </w:rPr>
        <w:t>devětset třináct tisíc devět set pět</w:t>
      </w:r>
      <w:r w:rsidRPr="00904336">
        <w:rPr>
          <w:sz w:val="22"/>
          <w:szCs w:val="22"/>
        </w:rPr>
        <w:t xml:space="preserve"> korun</w:t>
      </w:r>
      <w:r w:rsidRPr="0079279F">
        <w:rPr>
          <w:sz w:val="22"/>
          <w:szCs w:val="22"/>
        </w:rPr>
        <w:t xml:space="preserve"> českých)</w:t>
      </w:r>
    </w:p>
    <w:p w:rsidR="00335DAA" w:rsidRDefault="00335DAA" w:rsidP="00D37C76">
      <w:pPr>
        <w:widowControl/>
        <w:ind w:left="851"/>
        <w:jc w:val="both"/>
        <w:rPr>
          <w:sz w:val="22"/>
          <w:szCs w:val="22"/>
        </w:rPr>
      </w:pPr>
    </w:p>
    <w:p w:rsidR="00335DAA" w:rsidRPr="001F2BB1" w:rsidRDefault="00C81DDC" w:rsidP="00335DAA">
      <w:pPr>
        <w:pStyle w:val="Zkladntext3"/>
        <w:numPr>
          <w:ilvl w:val="0"/>
          <w:numId w:val="19"/>
        </w:numPr>
        <w:shd w:val="clear" w:color="auto" w:fill="auto"/>
        <w:spacing w:line="240" w:lineRule="auto"/>
        <w:ind w:left="851" w:hanging="284"/>
        <w:jc w:val="both"/>
      </w:pPr>
      <w:r w:rsidRPr="001F2BB1">
        <w:t xml:space="preserve">celková cena za dílo </w:t>
      </w:r>
      <w:r w:rsidRPr="00335DAA">
        <w:t>včetně DPH</w:t>
      </w:r>
      <w:r w:rsidRPr="001F2BB1">
        <w:t xml:space="preserve"> ve výši celkem</w:t>
      </w:r>
      <w:r w:rsidR="00335DAA">
        <w:t xml:space="preserve"> </w:t>
      </w:r>
      <w:r w:rsidR="00335DAA" w:rsidRPr="00335DAA">
        <w:rPr>
          <w:b/>
        </w:rPr>
        <w:t>5.265.832,- Kč</w:t>
      </w:r>
    </w:p>
    <w:p w:rsidR="00335DAA" w:rsidRPr="001F2BB1" w:rsidRDefault="00335DAA" w:rsidP="00335DAA">
      <w:pPr>
        <w:spacing w:before="120" w:after="120"/>
        <w:ind w:left="851"/>
        <w:jc w:val="both"/>
        <w:rPr>
          <w:rFonts w:cs="Arial"/>
          <w:sz w:val="22"/>
          <w:szCs w:val="22"/>
        </w:rPr>
      </w:pPr>
      <w:r w:rsidRPr="001F2BB1">
        <w:rPr>
          <w:rFonts w:cs="Arial"/>
          <w:sz w:val="22"/>
          <w:szCs w:val="22"/>
        </w:rPr>
        <w:t>(slovy</w:t>
      </w:r>
      <w:r>
        <w:rPr>
          <w:rFonts w:cs="Arial"/>
          <w:sz w:val="22"/>
          <w:szCs w:val="22"/>
        </w:rPr>
        <w:t xml:space="preserve"> pět milionů dvě stě šedesát pět tisíc osm set třicet dva </w:t>
      </w:r>
      <w:r w:rsidRPr="001F2BB1">
        <w:rPr>
          <w:rFonts w:cs="Arial"/>
          <w:sz w:val="22"/>
          <w:szCs w:val="22"/>
        </w:rPr>
        <w:t>korun českých).</w:t>
      </w:r>
    </w:p>
    <w:p w:rsidR="00C81DDC" w:rsidRPr="001F2BB1" w:rsidRDefault="00C81DDC" w:rsidP="00335DAA">
      <w:pPr>
        <w:pStyle w:val="Zkladntext3"/>
        <w:numPr>
          <w:ilvl w:val="0"/>
          <w:numId w:val="19"/>
        </w:numPr>
        <w:shd w:val="clear" w:color="auto" w:fill="auto"/>
        <w:spacing w:before="120" w:line="240" w:lineRule="auto"/>
        <w:ind w:left="851" w:hanging="284"/>
        <w:jc w:val="both"/>
      </w:pPr>
      <w:r w:rsidRPr="001F2BB1">
        <w:t>Objednatel uhradí zhotoviteli pouze skutečně provedené práce a uskutečněné dodávky uvedené v položkovém rozpočtu.</w:t>
      </w:r>
    </w:p>
    <w:p w:rsidR="00DC0CE8" w:rsidRPr="00DC0CE8" w:rsidRDefault="00C81DDC" w:rsidP="00F2752B">
      <w:pPr>
        <w:pStyle w:val="Zkladntext3"/>
        <w:numPr>
          <w:ilvl w:val="0"/>
          <w:numId w:val="11"/>
        </w:numPr>
        <w:shd w:val="clear" w:color="auto" w:fill="auto"/>
        <w:spacing w:before="120" w:line="240" w:lineRule="auto"/>
        <w:ind w:left="284" w:right="-58" w:hanging="284"/>
        <w:jc w:val="both"/>
        <w:rPr>
          <w:color w:val="000000"/>
          <w:lang w:eastAsia="cs-CZ"/>
        </w:rPr>
      </w:pPr>
      <w:r w:rsidRPr="001F2BB1">
        <w:t>Tato cena se sjednává dohodou smluvních stran, v souladu se zákonem č. 526/1990 Sb</w:t>
      </w:r>
      <w:r w:rsidRPr="00DC0CE8">
        <w:rPr>
          <w:color w:val="000000"/>
          <w:lang w:eastAsia="cs-CZ"/>
        </w:rPr>
        <w:t>., o cenách, ve znění pozdějších předpisů, jako cena maximální a nejvýše přípustná cena za celý předmět plnění a zahrnuje všechny daně, poplatky, cla a náklady zhotovitele nutné k provedení celého díla v rozsahu, kvalitě a způsobem požadovaným objednatelem, podle podmínek stanovených v této smlouvě.</w:t>
      </w:r>
      <w:r w:rsidRPr="00DC0CE8">
        <w:rPr>
          <w:lang w:eastAsia="cs-CZ"/>
        </w:rPr>
        <w:t xml:space="preserve"> Zhotovitel nemůže žádat změnu ceny proto, že si dílo vyžádalo jiné úsilí nebo jiné náklady, než bylo předpokládáno</w:t>
      </w:r>
      <w:r w:rsidR="00DC0CE8" w:rsidRPr="00DC0CE8">
        <w:rPr>
          <w:lang w:eastAsia="cs-CZ"/>
        </w:rPr>
        <w:t>.</w:t>
      </w:r>
    </w:p>
    <w:p w:rsidR="00C81DDC" w:rsidRPr="001F2BB1" w:rsidRDefault="00C81DDC" w:rsidP="00AB7BCF">
      <w:pPr>
        <w:pStyle w:val="Zkladntext3"/>
        <w:numPr>
          <w:ilvl w:val="0"/>
          <w:numId w:val="11"/>
        </w:numPr>
        <w:shd w:val="clear" w:color="auto" w:fill="auto"/>
        <w:spacing w:before="120" w:line="240" w:lineRule="auto"/>
        <w:ind w:left="284" w:right="-58" w:hanging="284"/>
        <w:jc w:val="both"/>
      </w:pPr>
      <w:r w:rsidRPr="001F2BB1">
        <w:rPr>
          <w:color w:val="000000"/>
          <w:lang w:eastAsia="cs-CZ"/>
        </w:rPr>
        <w:t>Smluvní strany se dohodly na bezhotovostním způ</w:t>
      </w:r>
      <w:r w:rsidR="00FB7EB6">
        <w:rPr>
          <w:color w:val="000000"/>
          <w:lang w:eastAsia="cs-CZ"/>
        </w:rPr>
        <w:t>sobu placení na základě daňového dokladu</w:t>
      </w:r>
      <w:r w:rsidRPr="001F2BB1">
        <w:rPr>
          <w:color w:val="000000"/>
          <w:lang w:eastAsia="cs-CZ"/>
        </w:rPr>
        <w:t xml:space="preserve"> – faktur</w:t>
      </w:r>
      <w:r w:rsidR="00FB7EB6">
        <w:rPr>
          <w:color w:val="000000"/>
          <w:lang w:eastAsia="cs-CZ"/>
        </w:rPr>
        <w:t>y vystavené zhotovitelem a doručené</w:t>
      </w:r>
      <w:r w:rsidRPr="001F2BB1">
        <w:rPr>
          <w:color w:val="000000"/>
          <w:lang w:eastAsia="cs-CZ"/>
        </w:rPr>
        <w:t xml:space="preserve"> objednateli na adresu uvedenou v záhlaví této smlouvy. </w:t>
      </w:r>
    </w:p>
    <w:p w:rsidR="00C81DDC" w:rsidRPr="001F2BB1" w:rsidRDefault="00C81DDC" w:rsidP="00AB7BCF">
      <w:pPr>
        <w:pStyle w:val="Zkladntext3"/>
        <w:numPr>
          <w:ilvl w:val="0"/>
          <w:numId w:val="11"/>
        </w:numPr>
        <w:shd w:val="clear" w:color="auto" w:fill="auto"/>
        <w:spacing w:before="120" w:line="240" w:lineRule="auto"/>
        <w:ind w:left="284" w:right="-58" w:hanging="284"/>
        <w:jc w:val="both"/>
        <w:rPr>
          <w:color w:val="000000"/>
          <w:lang w:eastAsia="cs-CZ"/>
        </w:rPr>
      </w:pPr>
      <w:r>
        <w:rPr>
          <w:color w:val="000000"/>
          <w:lang w:eastAsia="cs-CZ"/>
        </w:rPr>
        <w:t>D</w:t>
      </w:r>
      <w:r w:rsidRPr="004156D5">
        <w:rPr>
          <w:lang w:eastAsia="cs-CZ"/>
        </w:rPr>
        <w:t>nem uskutečnění zdanitelného plnění při provádění díla je den vystavení daňového dokladu – faktury</w:t>
      </w:r>
      <w:r>
        <w:rPr>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Pr="001F2BB1">
        <w:t>.</w:t>
      </w:r>
    </w:p>
    <w:p w:rsidR="00C81DDC" w:rsidRPr="001F2BB1" w:rsidRDefault="00C81DDC" w:rsidP="00DC0CE8">
      <w:pPr>
        <w:pStyle w:val="Zkladntext3"/>
        <w:numPr>
          <w:ilvl w:val="0"/>
          <w:numId w:val="11"/>
        </w:numPr>
        <w:shd w:val="clear" w:color="auto" w:fill="auto"/>
        <w:tabs>
          <w:tab w:val="left" w:pos="284"/>
        </w:tabs>
        <w:spacing w:before="120" w:line="240" w:lineRule="auto"/>
        <w:ind w:left="284" w:right="-58" w:hanging="284"/>
        <w:jc w:val="both"/>
        <w:rPr>
          <w:color w:val="000000"/>
          <w:lang w:eastAsia="cs-CZ"/>
        </w:rPr>
      </w:pPr>
      <w:r w:rsidRPr="001F2BB1">
        <w:rPr>
          <w:color w:val="000000"/>
          <w:lang w:eastAsia="cs-CZ"/>
        </w:rPr>
        <w:t xml:space="preserve">Faktura musí obsahovat veškeré náležitosti daňového dokladu stanovené zákonem </w:t>
      </w:r>
      <w:r w:rsidR="00DC0CE8">
        <w:rPr>
          <w:color w:val="000000"/>
          <w:lang w:eastAsia="cs-CZ"/>
        </w:rPr>
        <w:br/>
      </w:r>
      <w:r w:rsidRPr="001F2BB1">
        <w:rPr>
          <w:color w:val="000000"/>
          <w:lang w:eastAsia="cs-CZ"/>
        </w:rPr>
        <w:t xml:space="preserve">č. 235/2004 Sb., o dani z přidané hodnoty, ve znění pozdějších předpisů. </w:t>
      </w:r>
      <w:r w:rsidRPr="001F2BB1">
        <w:rPr>
          <w:snapToGrid w:val="0"/>
        </w:rPr>
        <w:t>Dále je zhotovitel povinen ve faktuře uvést číslo smlouvy, které vždy určuje objednatel a toto číslo je uvedeno v záhlaví této smlouvy.</w:t>
      </w:r>
      <w:r w:rsidRPr="001F2BB1">
        <w:rPr>
          <w:color w:val="000000"/>
          <w:lang w:eastAsia="cs-CZ"/>
        </w:rPr>
        <w:t xml:space="preserve"> 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běžet doručením opravené faktury objednateli nová lhůta splatnosti.</w:t>
      </w:r>
    </w:p>
    <w:p w:rsidR="00C81DDC" w:rsidRPr="001F2BB1" w:rsidRDefault="00C81DDC" w:rsidP="0092392B">
      <w:pPr>
        <w:pStyle w:val="Zkladntext3"/>
        <w:numPr>
          <w:ilvl w:val="0"/>
          <w:numId w:val="11"/>
        </w:numPr>
        <w:shd w:val="clear" w:color="auto" w:fill="auto"/>
        <w:tabs>
          <w:tab w:val="left" w:pos="284"/>
        </w:tabs>
        <w:spacing w:before="120" w:line="240" w:lineRule="auto"/>
        <w:ind w:left="284" w:right="-58" w:hanging="284"/>
        <w:jc w:val="both"/>
        <w:rPr>
          <w:color w:val="000000"/>
          <w:lang w:eastAsia="cs-CZ"/>
        </w:rPr>
      </w:pPr>
      <w:r w:rsidRPr="001F2BB1">
        <w:rPr>
          <w:color w:val="000000"/>
          <w:lang w:eastAsia="cs-CZ"/>
        </w:rPr>
        <w:t xml:space="preserve">Zhotoviteli se neposkytuje žádná záloha. </w:t>
      </w:r>
      <w:r w:rsidRPr="001F2BB1">
        <w:rPr>
          <w:lang w:eastAsia="cs-CZ"/>
        </w:rPr>
        <w:t>Právo na zaplacení ceny díla</w:t>
      </w:r>
      <w:r>
        <w:rPr>
          <w:lang w:eastAsia="cs-CZ"/>
        </w:rPr>
        <w:t xml:space="preserve"> </w:t>
      </w:r>
      <w:r w:rsidRPr="001F2BB1">
        <w:rPr>
          <w:lang w:eastAsia="cs-CZ"/>
        </w:rPr>
        <w:t>vzniká zhotoviteli provedením díla</w:t>
      </w:r>
      <w:r>
        <w:rPr>
          <w:lang w:eastAsia="cs-CZ"/>
        </w:rPr>
        <w:t xml:space="preserve"> </w:t>
      </w:r>
      <w:r w:rsidRPr="001F2BB1">
        <w:rPr>
          <w:lang w:eastAsia="cs-CZ"/>
        </w:rPr>
        <w:t xml:space="preserve">tj. tehdy, je-li dílo řádně dokončeno a protokolárně předáno objednateli bez vad a nedodělků, po vyklizení </w:t>
      </w:r>
      <w:r w:rsidR="00F62449">
        <w:rPr>
          <w:color w:val="000000"/>
        </w:rPr>
        <w:t>staveniště</w:t>
      </w:r>
      <w:r w:rsidR="00F62449" w:rsidDel="00F62449">
        <w:rPr>
          <w:color w:val="000000"/>
        </w:rPr>
        <w:t xml:space="preserve"> </w:t>
      </w:r>
      <w:r w:rsidRPr="001F2BB1">
        <w:rPr>
          <w:lang w:eastAsia="cs-CZ"/>
        </w:rPr>
        <w:t>dle podmínek sjednaných v této smlouvě.</w:t>
      </w:r>
    </w:p>
    <w:p w:rsidR="00C81DDC" w:rsidRPr="001F2BB1" w:rsidRDefault="00C81DDC" w:rsidP="0092392B">
      <w:pPr>
        <w:pStyle w:val="Zkladntext3"/>
        <w:numPr>
          <w:ilvl w:val="0"/>
          <w:numId w:val="11"/>
        </w:numPr>
        <w:shd w:val="clear" w:color="auto" w:fill="auto"/>
        <w:tabs>
          <w:tab w:val="left" w:pos="284"/>
        </w:tabs>
        <w:spacing w:before="120" w:line="240" w:lineRule="auto"/>
        <w:ind w:left="284" w:right="-58" w:hanging="284"/>
        <w:jc w:val="both"/>
        <w:rPr>
          <w:color w:val="000000"/>
          <w:lang w:eastAsia="cs-CZ"/>
        </w:rPr>
      </w:pPr>
      <w:r w:rsidRPr="001F2BB1">
        <w:rPr>
          <w:color w:val="000000"/>
          <w:lang w:eastAsia="cs-CZ"/>
        </w:rPr>
        <w:t xml:space="preserve">Dojde-li před uzavřením této smlouvy ke změně zákonem stanovené sazby DPH, je zhotovitel oprávněn v souladu s takovou změnou upravit výši DPH a cenu za věc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věc bez DPH uvedené v odst. 1 tohoto článku. </w:t>
      </w:r>
    </w:p>
    <w:p w:rsidR="00C81DDC" w:rsidRPr="0092392B" w:rsidRDefault="00C81DDC" w:rsidP="0092392B">
      <w:pPr>
        <w:pStyle w:val="Zkladntext3"/>
        <w:numPr>
          <w:ilvl w:val="0"/>
          <w:numId w:val="11"/>
        </w:numPr>
        <w:shd w:val="clear" w:color="auto" w:fill="auto"/>
        <w:tabs>
          <w:tab w:val="left" w:pos="284"/>
        </w:tabs>
        <w:spacing w:before="120" w:line="240" w:lineRule="auto"/>
        <w:ind w:left="284" w:right="-58" w:hanging="284"/>
        <w:jc w:val="both"/>
        <w:rPr>
          <w:color w:val="000000"/>
          <w:lang w:eastAsia="cs-CZ"/>
        </w:rPr>
      </w:pPr>
      <w:r w:rsidRPr="0092392B">
        <w:rPr>
          <w:color w:val="000000"/>
          <w:lang w:eastAsia="cs-CZ"/>
        </w:rPr>
        <w:t>Zhotovitel prohlašuje, že účet uvedený v záhlaví  této smlouvy je a po celou dobu trvání</w:t>
      </w:r>
      <w:r w:rsidRPr="001F2BB1">
        <w:rPr>
          <w:lang w:eastAsia="cs-CZ"/>
        </w:rPr>
        <w:t xml:space="preserve"> smluvního vztahu bude povinným registračním údajem dle zákona č. 235/2004 Sb., o dani z přidané hodnoty, ve znění pozdějších předpisů.</w:t>
      </w:r>
    </w:p>
    <w:p w:rsidR="0092392B" w:rsidRPr="00335DAA" w:rsidRDefault="0092392B" w:rsidP="0092392B">
      <w:pPr>
        <w:pStyle w:val="Zkladntext3"/>
        <w:numPr>
          <w:ilvl w:val="0"/>
          <w:numId w:val="11"/>
        </w:numPr>
        <w:shd w:val="clear" w:color="auto" w:fill="auto"/>
        <w:tabs>
          <w:tab w:val="left" w:pos="284"/>
        </w:tabs>
        <w:spacing w:before="120" w:line="240" w:lineRule="auto"/>
        <w:ind w:left="284" w:right="-58" w:hanging="284"/>
        <w:jc w:val="both"/>
        <w:rPr>
          <w:color w:val="000000"/>
          <w:lang w:eastAsia="cs-CZ"/>
        </w:rPr>
      </w:pPr>
      <w:r>
        <w:rPr>
          <w:lang w:eastAsia="cs-CZ"/>
        </w:rPr>
        <w:t>Z</w:t>
      </w:r>
      <w:r w:rsidRPr="001F2BB1">
        <w:rPr>
          <w:color w:val="000000"/>
          <w:lang w:eastAsia="cs-CZ"/>
        </w:rPr>
        <w:t xml:space="preserve">hotovitel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 tohoto důvodu uplatňovat vůči objednateli žádné sankce, </w:t>
      </w:r>
      <w:r w:rsidRPr="001F2BB1">
        <w:rPr>
          <w:color w:val="000000"/>
        </w:rPr>
        <w:t>zejména požadovat úhradu úroků z prodlení</w:t>
      </w:r>
      <w:r w:rsidRPr="001F2BB1">
        <w:rPr>
          <w:color w:val="000000"/>
          <w:lang w:eastAsia="cs-CZ"/>
        </w:rPr>
        <w:t>.</w:t>
      </w:r>
      <w:r w:rsidRPr="001F2BB1">
        <w:t xml:space="preserve"> Objednatel v případě, že schválené finanční prostředky vyplývající ze schváleného státního rozpočtu na příslušný rok, mu neumožní uhradit vzniklé pohledávky v příslušném roce, je oprávněn podle čl. XI., odst. </w:t>
      </w:r>
      <w:r>
        <w:t>2</w:t>
      </w:r>
      <w:r w:rsidRPr="001F2BB1">
        <w:t xml:space="preserve"> od této smlouvy odstoupit, aniž by zhotoviteli vznikly jakékoliv nároky z tohoto titulu na smluvní pokuty, veškeré jiné sankce, náhradu škody atd</w:t>
      </w:r>
      <w:r>
        <w:t>.</w:t>
      </w:r>
    </w:p>
    <w:p w:rsidR="00335DAA" w:rsidRPr="001F2BB1" w:rsidRDefault="00335DAA" w:rsidP="00335DAA">
      <w:pPr>
        <w:pStyle w:val="Zkladntext3"/>
        <w:shd w:val="clear" w:color="auto" w:fill="auto"/>
        <w:tabs>
          <w:tab w:val="left" w:pos="284"/>
        </w:tabs>
        <w:spacing w:before="120" w:line="240" w:lineRule="auto"/>
        <w:ind w:right="-58" w:firstLine="0"/>
        <w:jc w:val="both"/>
        <w:rPr>
          <w:color w:val="000000"/>
          <w:lang w:eastAsia="cs-CZ"/>
        </w:rPr>
      </w:pPr>
    </w:p>
    <w:p w:rsidR="00C81DDC" w:rsidRPr="001F2BB1" w:rsidRDefault="00C81DDC" w:rsidP="00C81DDC">
      <w:pPr>
        <w:pStyle w:val="Nadpis1"/>
      </w:pPr>
      <w:r w:rsidRPr="001F2BB1">
        <w:t xml:space="preserve">Článek </w:t>
      </w:r>
    </w:p>
    <w:p w:rsidR="00C81DDC" w:rsidRPr="001F2BB1" w:rsidRDefault="00C81DDC" w:rsidP="00C81DDC">
      <w:pPr>
        <w:pStyle w:val="Zkladntext50"/>
        <w:shd w:val="clear" w:color="auto" w:fill="auto"/>
        <w:spacing w:before="0" w:after="0" w:line="240" w:lineRule="auto"/>
        <w:ind w:left="2680"/>
        <w:rPr>
          <w:color w:val="000000"/>
          <w:sz w:val="22"/>
          <w:szCs w:val="22"/>
          <w:lang w:eastAsia="cs-CZ"/>
        </w:rPr>
      </w:pPr>
      <w:r w:rsidRPr="001F2BB1">
        <w:rPr>
          <w:color w:val="000000"/>
          <w:sz w:val="22"/>
          <w:szCs w:val="22"/>
          <w:lang w:eastAsia="cs-CZ"/>
        </w:rPr>
        <w:t>Práva a povinnosti smluvních stran</w:t>
      </w:r>
    </w:p>
    <w:p w:rsidR="00C81DDC" w:rsidRPr="00D9369C"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rsidR="00C81DDC" w:rsidRPr="00D9369C"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D9369C">
        <w:rPr>
          <w:rFonts w:eastAsia="Times New Roman" w:cs="Arial"/>
          <w:sz w:val="22"/>
          <w:szCs w:val="22"/>
        </w:rPr>
        <w:lastRenderedPageBreak/>
        <w:t>Zhotovitel odpovídá za to, že dílo má v době předání objednateli vlastnosti stanovené příslušnými předpisy, závaznými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rsidR="00C81DDC"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rsidR="00C81DDC" w:rsidRDefault="00C81DDC" w:rsidP="00AB7BCF">
      <w:pPr>
        <w:pStyle w:val="Odstavecseseznamem"/>
        <w:numPr>
          <w:ilvl w:val="1"/>
          <w:numId w:val="20"/>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rsidR="00C81DDC" w:rsidRPr="001A0D50"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sidRPr="00987C08">
        <w:rPr>
          <w:rFonts w:eastAsia="Times New Roman" w:cs="Arial"/>
          <w:color w:val="000000"/>
          <w:sz w:val="22"/>
          <w:szCs w:val="22"/>
        </w:rPr>
        <w:t>jednatel vyhotoví Zápis o předání a převzetí</w:t>
      </w:r>
      <w:r w:rsidR="00F62449">
        <w:rPr>
          <w:rFonts w:eastAsia="Times New Roman"/>
          <w:color w:val="000000"/>
          <w:lang w:val="cs-CZ"/>
        </w:rPr>
        <w:t xml:space="preserve"> </w:t>
      </w:r>
      <w:r w:rsidR="00F62449" w:rsidRPr="00F62449">
        <w:rPr>
          <w:rFonts w:eastAsia="Times New Roman"/>
          <w:color w:val="000000"/>
          <w:sz w:val="22"/>
          <w:szCs w:val="22"/>
        </w:rPr>
        <w:t>staveniště</w:t>
      </w:r>
      <w:r w:rsidR="00F62449" w:rsidDel="00F62449">
        <w:rPr>
          <w:rFonts w:eastAsia="Times New Roman"/>
          <w:color w:val="000000"/>
          <w:sz w:val="22"/>
          <w:szCs w:val="22"/>
        </w:rPr>
        <w:t xml:space="preserve"> </w:t>
      </w:r>
      <w:r w:rsidRPr="00987C08">
        <w:rPr>
          <w:rFonts w:eastAsia="Times New Roman" w:cs="Arial"/>
          <w:color w:val="000000"/>
          <w:sz w:val="22"/>
          <w:szCs w:val="22"/>
        </w:rPr>
        <w:t>, který podepíše oprávněná osoba objednatele a oprávněná osoba zhotovitele</w:t>
      </w:r>
      <w:r>
        <w:rPr>
          <w:rFonts w:eastAsia="Times New Roman" w:cs="Arial"/>
          <w:color w:val="000000"/>
          <w:sz w:val="22"/>
          <w:szCs w:val="22"/>
        </w:rPr>
        <w:t>.</w:t>
      </w:r>
    </w:p>
    <w:p w:rsidR="00C81DDC" w:rsidRPr="00344FE8"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otovitel si v zápisu o předání a převzetí</w:t>
      </w:r>
      <w:r>
        <w:rPr>
          <w:rFonts w:eastAsia="Times New Roman"/>
          <w:color w:val="000000"/>
          <w:sz w:val="22"/>
          <w:szCs w:val="22"/>
        </w:rPr>
        <w:t xml:space="preserve"> </w:t>
      </w:r>
      <w:r w:rsidR="00F62449" w:rsidRPr="00F62449">
        <w:rPr>
          <w:rFonts w:eastAsia="Times New Roman"/>
          <w:color w:val="000000"/>
          <w:sz w:val="22"/>
          <w:szCs w:val="22"/>
        </w:rPr>
        <w:t>staveniště</w:t>
      </w:r>
      <w:r w:rsidR="00F62449" w:rsidDel="00F62449">
        <w:rPr>
          <w:rFonts w:eastAsia="Times New Roman"/>
          <w:color w:val="000000"/>
          <w:sz w:val="22"/>
          <w:szCs w:val="22"/>
        </w:rPr>
        <w:t xml:space="preserve"> </w:t>
      </w:r>
      <w:r w:rsidRPr="00B739D3">
        <w:rPr>
          <w:rFonts w:eastAsia="Times New Roman" w:cs="Arial"/>
          <w:sz w:val="22"/>
          <w:szCs w:val="22"/>
        </w:rPr>
        <w:t>písemně odsouhlasí umístění inženýrských sítí. Zhotovitel se zavazuje provést odpovídající opatření zamezující jejich poškození během práce na díle</w:t>
      </w:r>
      <w:r>
        <w:rPr>
          <w:rFonts w:eastAsia="Times New Roman" w:cs="Arial"/>
          <w:sz w:val="22"/>
          <w:szCs w:val="22"/>
        </w:rPr>
        <w:t>.</w:t>
      </w:r>
    </w:p>
    <w:p w:rsidR="00C81DDC" w:rsidRPr="007B3179" w:rsidRDefault="00C81DDC" w:rsidP="00AB7BCF">
      <w:pPr>
        <w:pStyle w:val="Odstavecseseznamem"/>
        <w:numPr>
          <w:ilvl w:val="1"/>
          <w:numId w:val="20"/>
        </w:numPr>
        <w:suppressAutoHyphens/>
        <w:spacing w:before="120"/>
        <w:ind w:left="426" w:hanging="426"/>
        <w:jc w:val="both"/>
        <w:rPr>
          <w:rFonts w:eastAsia="Times New Roman"/>
          <w:color w:val="FF0000"/>
        </w:rPr>
      </w:pPr>
      <w:r>
        <w:rPr>
          <w:rFonts w:eastAsia="Times New Roman" w:cs="Arial"/>
          <w:sz w:val="22"/>
          <w:szCs w:val="22"/>
        </w:rPr>
        <w:t>Zh</w:t>
      </w:r>
      <w:r>
        <w:rPr>
          <w:rFonts w:eastAsia="Times New Roman"/>
          <w:color w:val="000000"/>
          <w:sz w:val="22"/>
          <w:szCs w:val="22"/>
        </w:rPr>
        <w:t xml:space="preserve">otovitel se zavazuje vést </w:t>
      </w:r>
      <w:r w:rsidR="00F62449">
        <w:rPr>
          <w:rFonts w:eastAsia="Times New Roman"/>
          <w:color w:val="000000"/>
          <w:sz w:val="22"/>
          <w:szCs w:val="22"/>
          <w:lang w:val="cs-CZ"/>
        </w:rPr>
        <w:t>stavební</w:t>
      </w:r>
      <w:r w:rsidRPr="005E7A6A">
        <w:rPr>
          <w:rFonts w:eastAsia="Times New Roman"/>
          <w:color w:val="000000"/>
          <w:sz w:val="22"/>
          <w:szCs w:val="22"/>
        </w:rPr>
        <w:t xml:space="preserve"> deník jako doklad o průběhu</w:t>
      </w:r>
      <w:r>
        <w:rPr>
          <w:rFonts w:eastAsia="Times New Roman"/>
          <w:color w:val="000000"/>
          <w:sz w:val="22"/>
          <w:szCs w:val="22"/>
        </w:rPr>
        <w:t xml:space="preserve"> realizace díla</w:t>
      </w:r>
      <w:r w:rsidRPr="005E7A6A">
        <w:rPr>
          <w:rFonts w:eastAsia="Times New Roman"/>
          <w:color w:val="000000"/>
          <w:sz w:val="22"/>
          <w:szCs w:val="22"/>
        </w:rPr>
        <w:t xml:space="preserve">, a to ode dne převzetí </w:t>
      </w:r>
      <w:r w:rsidR="00C94EE9" w:rsidRPr="00F62449">
        <w:rPr>
          <w:rFonts w:eastAsia="Times New Roman"/>
          <w:color w:val="000000"/>
          <w:sz w:val="22"/>
          <w:szCs w:val="22"/>
        </w:rPr>
        <w:t>staveniště</w:t>
      </w:r>
      <w:r w:rsidR="00C94EE9" w:rsidDel="00C94EE9">
        <w:rPr>
          <w:rFonts w:eastAsia="Times New Roman"/>
          <w:color w:val="000000"/>
          <w:sz w:val="22"/>
          <w:szCs w:val="22"/>
        </w:rPr>
        <w:t xml:space="preserve"> </w:t>
      </w:r>
      <w:r w:rsidRPr="005E7A6A">
        <w:rPr>
          <w:rFonts w:eastAsia="Times New Roman"/>
          <w:color w:val="000000"/>
          <w:sz w:val="22"/>
          <w:szCs w:val="22"/>
        </w:rPr>
        <w:t xml:space="preserve">do dne řádného předání dokončeného díla bez jakýchkoliv vad a nedodělků objednateli. Do </w:t>
      </w:r>
      <w:r w:rsidR="00C94EE9">
        <w:rPr>
          <w:rFonts w:eastAsia="Times New Roman"/>
          <w:color w:val="000000"/>
          <w:sz w:val="22"/>
          <w:szCs w:val="22"/>
          <w:lang w:val="cs-CZ"/>
        </w:rPr>
        <w:t>staveb</w:t>
      </w:r>
      <w:r w:rsidRPr="005E7A6A">
        <w:rPr>
          <w:rFonts w:eastAsia="Times New Roman"/>
          <w:color w:val="000000"/>
          <w:sz w:val="22"/>
          <w:szCs w:val="22"/>
        </w:rPr>
        <w:t>ního deníku se zavazuje zapisovat všechny skutečnosti rozhodné pro plnění smlouvy, zejména údaje o časovém postupu prací, jejich jakosti, zdůvodnění odchylek od převzaté dokumentace a další zásadní skutečnosti ovlivňující provedení díla.</w:t>
      </w:r>
    </w:p>
    <w:p w:rsidR="00C81DDC" w:rsidRPr="005E7A6A" w:rsidRDefault="00C94EE9" w:rsidP="00AB7BCF">
      <w:pPr>
        <w:pStyle w:val="Odstavecseseznamem"/>
        <w:numPr>
          <w:ilvl w:val="1"/>
          <w:numId w:val="20"/>
        </w:numPr>
        <w:suppressAutoHyphens/>
        <w:spacing w:before="120"/>
        <w:ind w:left="426" w:hanging="426"/>
        <w:jc w:val="both"/>
        <w:rPr>
          <w:rFonts w:eastAsia="Times New Roman"/>
          <w:color w:val="000000"/>
          <w:sz w:val="22"/>
          <w:szCs w:val="22"/>
        </w:rPr>
      </w:pPr>
      <w:r>
        <w:rPr>
          <w:rFonts w:eastAsia="Times New Roman"/>
          <w:color w:val="000000"/>
          <w:sz w:val="22"/>
          <w:szCs w:val="22"/>
          <w:lang w:val="cs-CZ"/>
        </w:rPr>
        <w:t>Stavební</w:t>
      </w:r>
      <w:r w:rsidR="00C81DDC" w:rsidRPr="005E7A6A">
        <w:rPr>
          <w:rFonts w:eastAsia="Times New Roman"/>
          <w:color w:val="000000"/>
          <w:sz w:val="22"/>
          <w:szCs w:val="22"/>
        </w:rPr>
        <w:t xml:space="preserve"> deník obsahuje úvodní listy (základní list – název a sídlo objednatele, projektanta, zhotovitele, jakož i jména jejich pověřených zástupců a změny těchto údajů, identifikační údaje </w:t>
      </w:r>
      <w:r>
        <w:rPr>
          <w:rFonts w:eastAsia="Times New Roman"/>
          <w:color w:val="000000"/>
          <w:sz w:val="22"/>
          <w:szCs w:val="22"/>
          <w:lang w:val="cs-CZ"/>
        </w:rPr>
        <w:t xml:space="preserve">stavby </w:t>
      </w:r>
      <w:r w:rsidR="00C81DDC" w:rsidRPr="005E7A6A">
        <w:rPr>
          <w:rFonts w:eastAsia="Times New Roman"/>
          <w:color w:val="000000"/>
          <w:sz w:val="22"/>
          <w:szCs w:val="22"/>
        </w:rPr>
        <w:t>podle projektu, přehled smluv včetně dodatků, seznam dokladů a úředních opatření týkajících se</w:t>
      </w:r>
      <w:r>
        <w:rPr>
          <w:rFonts w:eastAsia="Times New Roman"/>
          <w:color w:val="000000"/>
          <w:sz w:val="22"/>
          <w:szCs w:val="22"/>
          <w:lang w:val="cs-CZ"/>
        </w:rPr>
        <w:t xml:space="preserve"> stavby</w:t>
      </w:r>
      <w:r w:rsidR="00C81DDC" w:rsidRPr="005E7A6A">
        <w:rPr>
          <w:rFonts w:eastAsia="Times New Roman"/>
          <w:color w:val="000000"/>
          <w:sz w:val="22"/>
          <w:szCs w:val="22"/>
        </w:rPr>
        <w:t>, seznam dokumentace stavby, změn a doplňků, přehled zkoušek) a denní záznamy.</w:t>
      </w:r>
    </w:p>
    <w:p w:rsidR="00C81DDC" w:rsidRPr="005E7A6A" w:rsidRDefault="00C81DDC" w:rsidP="00AB7BCF">
      <w:pPr>
        <w:pStyle w:val="Odstavecseseznamem"/>
        <w:numPr>
          <w:ilvl w:val="1"/>
          <w:numId w:val="20"/>
        </w:numPr>
        <w:suppressAutoHyphens/>
        <w:spacing w:before="120"/>
        <w:ind w:left="426" w:hanging="426"/>
        <w:jc w:val="both"/>
        <w:rPr>
          <w:rFonts w:eastAsia="Times New Roman"/>
          <w:color w:val="000000"/>
          <w:sz w:val="22"/>
          <w:szCs w:val="22"/>
        </w:rPr>
      </w:pPr>
      <w:r w:rsidRPr="005E7A6A">
        <w:rPr>
          <w:rFonts w:eastAsia="Times New Roman"/>
          <w:color w:val="000000"/>
          <w:sz w:val="22"/>
          <w:szCs w:val="22"/>
        </w:rPr>
        <w:t xml:space="preserve">Denní záznamy </w:t>
      </w:r>
      <w:r w:rsidR="00C94EE9">
        <w:rPr>
          <w:rFonts w:eastAsia="Times New Roman"/>
          <w:color w:val="000000"/>
          <w:sz w:val="22"/>
          <w:szCs w:val="22"/>
          <w:lang w:val="cs-CZ"/>
        </w:rPr>
        <w:t>staveb</w:t>
      </w:r>
      <w:r w:rsidRPr="005E7A6A">
        <w:rPr>
          <w:rFonts w:eastAsia="Times New Roman"/>
          <w:color w:val="000000"/>
          <w:sz w:val="22"/>
          <w:szCs w:val="22"/>
        </w:rPr>
        <w:t xml:space="preserve">ního deníku se píší do knihy s očíslovanými listy, a to jedním pevným a dvěma perforovanými, na dva oddělitelné průpisy. Denní záznamy zapisuje čitelně a podepisuje </w:t>
      </w:r>
      <w:r w:rsidR="00C94EE9">
        <w:rPr>
          <w:rFonts w:eastAsia="Times New Roman"/>
          <w:color w:val="000000"/>
          <w:sz w:val="22"/>
          <w:szCs w:val="22"/>
          <w:lang w:val="cs-CZ"/>
        </w:rPr>
        <w:t xml:space="preserve">stavbyvedoucí </w:t>
      </w:r>
      <w:r w:rsidRPr="005E7A6A">
        <w:rPr>
          <w:rFonts w:eastAsia="Times New Roman"/>
          <w:color w:val="000000"/>
          <w:sz w:val="22"/>
          <w:szCs w:val="22"/>
        </w:rPr>
        <w:t>a technický dozor objednatele případně jeho zástupce.</w:t>
      </w:r>
    </w:p>
    <w:p w:rsidR="00C81DDC" w:rsidRPr="001A0D50"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5E7A6A">
        <w:rPr>
          <w:rFonts w:eastAsia="Times New Roman"/>
          <w:color w:val="000000"/>
          <w:sz w:val="22"/>
          <w:szCs w:val="22"/>
        </w:rPr>
        <w:t>Zhotovitel se zavazuje jeden průpis uložit bezpečně tak, aby v případě ztráty nebo zničení</w:t>
      </w:r>
      <w:r w:rsidR="00C94EE9">
        <w:rPr>
          <w:rFonts w:eastAsia="Times New Roman"/>
          <w:color w:val="000000"/>
          <w:sz w:val="22"/>
          <w:szCs w:val="22"/>
          <w:lang w:val="cs-CZ"/>
        </w:rPr>
        <w:t xml:space="preserve"> staveb</w:t>
      </w:r>
      <w:r w:rsidR="00E06BD6">
        <w:rPr>
          <w:rFonts w:eastAsia="Times New Roman"/>
          <w:color w:val="000000"/>
          <w:sz w:val="22"/>
          <w:szCs w:val="22"/>
        </w:rPr>
        <w:t xml:space="preserve">ního </w:t>
      </w:r>
      <w:r w:rsidRPr="005E7A6A">
        <w:rPr>
          <w:rFonts w:eastAsia="Times New Roman"/>
          <w:color w:val="000000"/>
          <w:sz w:val="22"/>
          <w:szCs w:val="22"/>
        </w:rPr>
        <w:t>deníku byl průpis k dispozici oběma smluvním stranám, druhý průpis předá technickému dozoru objednatele případně jeho zástupci.</w:t>
      </w:r>
    </w:p>
    <w:p w:rsidR="00C81DDC" w:rsidRPr="00B739D3"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oprávněného zástupce objednatele k účasti na kontrole. O kontrole a stavu zakrývaných konstrukcí provedou oprávnění zástupci obou smluvních stran zápis </w:t>
      </w:r>
      <w:r w:rsidRPr="006561B3">
        <w:rPr>
          <w:rFonts w:eastAsia="Times New Roman" w:cs="Arial"/>
          <w:color w:val="000000"/>
          <w:sz w:val="22"/>
          <w:szCs w:val="22"/>
        </w:rPr>
        <w:t xml:space="preserve">do </w:t>
      </w:r>
      <w:r w:rsidR="00C94EE9">
        <w:rPr>
          <w:rFonts w:eastAsia="Times New Roman"/>
          <w:color w:val="000000"/>
          <w:sz w:val="22"/>
          <w:szCs w:val="22"/>
          <w:lang w:val="cs-CZ"/>
        </w:rPr>
        <w:t>staveb</w:t>
      </w:r>
      <w:r w:rsidRPr="005E7A6A">
        <w:rPr>
          <w:rFonts w:eastAsia="Times New Roman"/>
          <w:color w:val="000000"/>
          <w:sz w:val="22"/>
          <w:szCs w:val="22"/>
        </w:rPr>
        <w:t>ního</w:t>
      </w:r>
      <w:r w:rsidRPr="006561B3">
        <w:rPr>
          <w:rFonts w:eastAsia="Times New Roman" w:cs="Arial"/>
          <w:color w:val="000000"/>
          <w:sz w:val="22"/>
          <w:szCs w:val="22"/>
        </w:rPr>
        <w:t xml:space="preserve"> deníku.</w:t>
      </w:r>
      <w:r w:rsidRPr="00B739D3">
        <w:rPr>
          <w:rFonts w:eastAsia="Times New Roman" w:cs="Arial"/>
          <w:sz w:val="22"/>
          <w:szCs w:val="22"/>
        </w:rPr>
        <w:t xml:space="preserve"> Pokud provede zhotovitel zakrytí bez uvedené kontroly a odsouhlasení oprávněným zástupcem objednatele, je povinen v případě požadavku objednatele konstrukce odkrýt na svůj náklad v takovém rozsahu, aby umožnil kontrolu objednateli.</w:t>
      </w:r>
    </w:p>
    <w:p w:rsidR="00C81DDC" w:rsidRPr="00B739D3"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ED1F81">
        <w:rPr>
          <w:rFonts w:eastAsia="Times New Roman" w:cs="Arial"/>
          <w:color w:val="000000"/>
          <w:sz w:val="22"/>
          <w:szCs w:val="22"/>
        </w:rPr>
        <w:t>Zhotovitel se zavazuje realizovat pravidelné kontrolní dny, a to v rozsahu dohodnutém s objednatelem, minimálně však 1x týdně. Zhotovitel bude v průběhu těchto kontrolních dnů pořizovat stručné zápisy do</w:t>
      </w:r>
      <w:r w:rsidRPr="00F44F8B">
        <w:rPr>
          <w:rFonts w:eastAsia="Times New Roman"/>
          <w:color w:val="000000"/>
          <w:sz w:val="22"/>
          <w:szCs w:val="22"/>
        </w:rPr>
        <w:t xml:space="preserve"> </w:t>
      </w:r>
      <w:r w:rsidR="00C94EE9">
        <w:rPr>
          <w:rFonts w:eastAsia="Times New Roman"/>
          <w:color w:val="000000"/>
          <w:sz w:val="22"/>
          <w:szCs w:val="22"/>
          <w:lang w:val="cs-CZ"/>
        </w:rPr>
        <w:t>staveb</w:t>
      </w:r>
      <w:r w:rsidRPr="005E7A6A">
        <w:rPr>
          <w:rFonts w:eastAsia="Times New Roman"/>
          <w:color w:val="000000"/>
          <w:sz w:val="22"/>
          <w:szCs w:val="22"/>
        </w:rPr>
        <w:t>ního</w:t>
      </w:r>
      <w:r w:rsidRPr="00ED1F81">
        <w:rPr>
          <w:rFonts w:eastAsia="Times New Roman" w:cs="Arial"/>
          <w:color w:val="000000"/>
          <w:sz w:val="22"/>
          <w:szCs w:val="22"/>
        </w:rPr>
        <w:t xml:space="preserve"> deníku, účastníci svým podpisem potvrdí závěry kontrolního dne a kopii zápisu si objednatel odebere.</w:t>
      </w:r>
    </w:p>
    <w:p w:rsidR="00C81DDC" w:rsidRPr="00B739D3"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rsidR="00C81DDC"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o odpadech, </w:t>
      </w:r>
      <w:r w:rsidRPr="00B739D3">
        <w:rPr>
          <w:rFonts w:eastAsia="Times New Roman" w:cs="Arial"/>
          <w:sz w:val="22"/>
          <w:szCs w:val="22"/>
        </w:rPr>
        <w:lastRenderedPageBreak/>
        <w:t xml:space="preserve">ve znění pozdějších předpisů a uvést místo provádění díla na svůj náklad do původního stavu. Až do vyklizení </w:t>
      </w:r>
      <w:r w:rsidR="00C94EE9" w:rsidRPr="00F62449">
        <w:rPr>
          <w:rFonts w:eastAsia="Times New Roman"/>
          <w:color w:val="000000"/>
          <w:sz w:val="22"/>
          <w:szCs w:val="22"/>
        </w:rPr>
        <w:t>staveniště</w:t>
      </w:r>
      <w:r w:rsidR="00C94EE9" w:rsidRPr="00B739D3" w:rsidDel="00C94EE9">
        <w:rPr>
          <w:rFonts w:eastAsia="Times New Roman" w:cs="Arial"/>
          <w:sz w:val="22"/>
          <w:szCs w:val="22"/>
        </w:rPr>
        <w:t xml:space="preserve"> </w:t>
      </w:r>
      <w:r w:rsidRPr="00B739D3">
        <w:rPr>
          <w:rFonts w:eastAsia="Times New Roman" w:cs="Arial"/>
          <w:sz w:val="22"/>
          <w:szCs w:val="22"/>
        </w:rPr>
        <w:t>a jeho předání objednateli nese zhotovitel nebezpečí škody či jiné nebezpečí na všech věcech, které jsou</w:t>
      </w:r>
      <w:r w:rsidR="00C94EE9">
        <w:rPr>
          <w:rFonts w:eastAsia="Times New Roman" w:cs="Arial"/>
          <w:sz w:val="22"/>
          <w:szCs w:val="22"/>
          <w:lang w:val="cs-CZ"/>
        </w:rPr>
        <w:t xml:space="preserve"> na </w:t>
      </w:r>
      <w:r w:rsidR="00C94EE9" w:rsidRPr="00F62449">
        <w:rPr>
          <w:rFonts w:eastAsia="Times New Roman"/>
          <w:color w:val="000000"/>
          <w:sz w:val="22"/>
          <w:szCs w:val="22"/>
        </w:rPr>
        <w:t>staveništ</w:t>
      </w:r>
      <w:r w:rsidR="00C94EE9">
        <w:rPr>
          <w:rFonts w:eastAsia="Times New Roman"/>
          <w:color w:val="000000"/>
          <w:sz w:val="22"/>
          <w:szCs w:val="22"/>
          <w:lang w:val="cs-CZ"/>
        </w:rPr>
        <w:t>i</w:t>
      </w:r>
      <w:r w:rsidRPr="00B739D3">
        <w:rPr>
          <w:rFonts w:eastAsia="Times New Roman" w:cs="Arial"/>
          <w:sz w:val="22"/>
          <w:szCs w:val="22"/>
        </w:rPr>
        <w:t>.</w:t>
      </w:r>
    </w:p>
    <w:p w:rsidR="00C81DDC" w:rsidRPr="00A16A65" w:rsidRDefault="00C81DDC" w:rsidP="00AB7BCF">
      <w:pPr>
        <w:pStyle w:val="Odstavecseseznamem"/>
        <w:numPr>
          <w:ilvl w:val="1"/>
          <w:numId w:val="20"/>
        </w:numPr>
        <w:suppressAutoHyphens/>
        <w:spacing w:before="120"/>
        <w:ind w:left="426" w:hanging="426"/>
        <w:jc w:val="both"/>
        <w:rPr>
          <w:sz w:val="22"/>
          <w:szCs w:val="22"/>
        </w:rPr>
      </w:pPr>
      <w:r w:rsidRPr="00A16A65">
        <w:rPr>
          <w:sz w:val="22"/>
          <w:szCs w:val="22"/>
        </w:rPr>
        <w:t xml:space="preserve">Zhotovitel se zavazuje zajistit pořádek </w:t>
      </w:r>
      <w:r w:rsidR="00C94EE9">
        <w:rPr>
          <w:sz w:val="22"/>
          <w:szCs w:val="22"/>
          <w:lang w:val="cs-CZ"/>
        </w:rPr>
        <w:t xml:space="preserve">na </w:t>
      </w:r>
      <w:r w:rsidR="00C94EE9" w:rsidRPr="00F62449">
        <w:rPr>
          <w:rFonts w:eastAsia="Times New Roman"/>
          <w:color w:val="000000"/>
          <w:sz w:val="22"/>
          <w:szCs w:val="22"/>
        </w:rPr>
        <w:t>staveništ</w:t>
      </w:r>
      <w:r w:rsidR="00C94EE9">
        <w:rPr>
          <w:rFonts w:eastAsia="Times New Roman"/>
          <w:color w:val="000000"/>
          <w:sz w:val="22"/>
          <w:szCs w:val="22"/>
          <w:lang w:val="cs-CZ"/>
        </w:rPr>
        <w:t>i</w:t>
      </w:r>
      <w:r w:rsidR="00C94EE9" w:rsidRPr="00A16A65" w:rsidDel="00C94EE9">
        <w:rPr>
          <w:sz w:val="22"/>
          <w:szCs w:val="22"/>
        </w:rPr>
        <w:t xml:space="preserve"> </w:t>
      </w:r>
      <w:r w:rsidRPr="00A16A65">
        <w:rPr>
          <w:sz w:val="22"/>
          <w:szCs w:val="22"/>
        </w:rPr>
        <w:t xml:space="preserve">i </w:t>
      </w:r>
      <w:r w:rsidR="00C94EE9">
        <w:rPr>
          <w:sz w:val="22"/>
          <w:szCs w:val="22"/>
          <w:lang w:val="cs-CZ"/>
        </w:rPr>
        <w:t xml:space="preserve">v </w:t>
      </w:r>
      <w:r w:rsidRPr="00A16A65">
        <w:rPr>
          <w:sz w:val="22"/>
          <w:szCs w:val="22"/>
        </w:rPr>
        <w:t xml:space="preserve">ostatních prostorech dotčených </w:t>
      </w:r>
      <w:r w:rsidR="00C94EE9">
        <w:rPr>
          <w:sz w:val="22"/>
          <w:szCs w:val="22"/>
          <w:lang w:val="cs-CZ"/>
        </w:rPr>
        <w:t xml:space="preserve">stavební </w:t>
      </w:r>
      <w:r w:rsidRPr="00A16A65">
        <w:rPr>
          <w:sz w:val="22"/>
          <w:szCs w:val="22"/>
        </w:rPr>
        <w:t xml:space="preserve">činností. Před předáním díla </w:t>
      </w:r>
      <w:r w:rsidR="00C94EE9" w:rsidRPr="00F62449">
        <w:rPr>
          <w:rFonts w:eastAsia="Times New Roman"/>
          <w:color w:val="000000"/>
          <w:sz w:val="22"/>
          <w:szCs w:val="22"/>
        </w:rPr>
        <w:t>staveniště</w:t>
      </w:r>
      <w:r w:rsidR="00C94EE9" w:rsidRPr="00A16A65" w:rsidDel="00C94EE9">
        <w:rPr>
          <w:rFonts w:eastAsia="Times New Roman"/>
          <w:color w:val="000000"/>
          <w:sz w:val="22"/>
          <w:szCs w:val="22"/>
        </w:rPr>
        <w:t xml:space="preserve"> </w:t>
      </w:r>
      <w:r w:rsidRPr="00A16A65">
        <w:rPr>
          <w:sz w:val="22"/>
          <w:szCs w:val="22"/>
        </w:rPr>
        <w:t>vyklidí a předá ho písemně objednateli.</w:t>
      </w:r>
    </w:p>
    <w:p w:rsidR="00C81DDC" w:rsidRPr="00ED1F81" w:rsidRDefault="00C81DDC" w:rsidP="00AB7BCF">
      <w:pPr>
        <w:pStyle w:val="Odstavecseseznamem"/>
        <w:numPr>
          <w:ilvl w:val="1"/>
          <w:numId w:val="20"/>
        </w:numPr>
        <w:suppressAutoHyphens/>
        <w:spacing w:before="120"/>
        <w:ind w:left="426" w:hanging="426"/>
        <w:jc w:val="both"/>
        <w:rPr>
          <w:rFonts w:eastAsia="Times New Roman" w:cs="Arial"/>
          <w:color w:val="000000"/>
          <w:sz w:val="22"/>
          <w:szCs w:val="22"/>
        </w:rPr>
      </w:pPr>
      <w:r w:rsidRPr="00ED1F81">
        <w:rPr>
          <w:rFonts w:eastAsia="Times New Roman" w:cs="Arial"/>
          <w:color w:val="000000"/>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 odečtu odebraných energií bude realizován na podkladě podmínek stanovených objednatelem v Zápise o předání a převzetí</w:t>
      </w:r>
      <w:r w:rsidR="000D7FCF">
        <w:rPr>
          <w:rFonts w:eastAsia="Times New Roman" w:cs="Arial"/>
          <w:color w:val="000000"/>
          <w:sz w:val="22"/>
          <w:szCs w:val="22"/>
          <w:lang w:val="cs-CZ"/>
        </w:rPr>
        <w:t xml:space="preserve"> </w:t>
      </w:r>
      <w:r w:rsidR="000D7FCF" w:rsidRPr="00F62449">
        <w:rPr>
          <w:rFonts w:eastAsia="Times New Roman"/>
          <w:color w:val="000000"/>
          <w:sz w:val="22"/>
          <w:szCs w:val="22"/>
        </w:rPr>
        <w:t>staveniště</w:t>
      </w:r>
      <w:r w:rsidR="000D7FCF" w:rsidDel="000D7FCF">
        <w:rPr>
          <w:rFonts w:eastAsia="Times New Roman"/>
          <w:color w:val="000000"/>
          <w:sz w:val="22"/>
          <w:szCs w:val="22"/>
        </w:rPr>
        <w:t xml:space="preserve"> </w:t>
      </w:r>
      <w:r w:rsidRPr="00ED1F81">
        <w:rPr>
          <w:rFonts w:eastAsia="Times New Roman" w:cs="Arial"/>
          <w:color w:val="000000"/>
          <w:sz w:val="22"/>
          <w:szCs w:val="22"/>
        </w:rPr>
        <w:t>.</w:t>
      </w:r>
    </w:p>
    <w:p w:rsidR="00C81DDC" w:rsidRPr="00B739D3" w:rsidRDefault="00C81DDC" w:rsidP="00AB7BCF">
      <w:pPr>
        <w:pStyle w:val="Odstavecseseznamem"/>
        <w:numPr>
          <w:ilvl w:val="1"/>
          <w:numId w:val="20"/>
        </w:numPr>
        <w:suppressAutoHyphens/>
        <w:spacing w:before="120"/>
        <w:ind w:left="426" w:hanging="426"/>
        <w:jc w:val="both"/>
        <w:rPr>
          <w:rFonts w:eastAsia="Times New Roman" w:cs="Arial"/>
          <w:sz w:val="22"/>
          <w:szCs w:val="22"/>
        </w:rPr>
      </w:pPr>
      <w:r w:rsidRPr="00B739D3">
        <w:rPr>
          <w:rFonts w:eastAsia="Times New Roman" w:cs="Arial"/>
          <w:sz w:val="22"/>
          <w:szCs w:val="22"/>
        </w:rPr>
        <w:t>Objednatel může kdykoli průběžně kontrolovat provádění díla, zejména vhodnost po</w:t>
      </w:r>
      <w:r>
        <w:rPr>
          <w:rFonts w:eastAsia="Times New Roman" w:cs="Arial"/>
          <w:sz w:val="22"/>
          <w:szCs w:val="22"/>
        </w:rPr>
        <w:t>užitých materiálů a technologií</w:t>
      </w:r>
      <w:r w:rsidRPr="00097ADD">
        <w:rPr>
          <w:color w:val="000000"/>
          <w:sz w:val="22"/>
          <w:szCs w:val="22"/>
        </w:rPr>
        <w:t xml:space="preserve"> a je rovněž oprávněn udělovat zhotoviteli závazné pokyny týkající se realizace díla.</w:t>
      </w:r>
    </w:p>
    <w:p w:rsidR="00C81DDC" w:rsidRPr="00335DAA" w:rsidRDefault="00C81DDC" w:rsidP="00AB7BCF">
      <w:pPr>
        <w:pStyle w:val="Odstavecseseznamem"/>
        <w:numPr>
          <w:ilvl w:val="1"/>
          <w:numId w:val="20"/>
        </w:numPr>
        <w:suppressAutoHyphens/>
        <w:spacing w:before="120"/>
        <w:ind w:left="426" w:hanging="426"/>
        <w:jc w:val="both"/>
        <w:rPr>
          <w:rFonts w:eastAsia="Times New Roman" w:cs="Arial"/>
          <w:color w:val="000000"/>
          <w:sz w:val="22"/>
          <w:szCs w:val="22"/>
        </w:rPr>
      </w:pPr>
      <w:r w:rsidRPr="00987C08">
        <w:rPr>
          <w:rFonts w:eastAsia="Times New Roman" w:cs="Arial"/>
          <w:color w:val="000000"/>
          <w:sz w:val="22"/>
          <w:szCs w:val="22"/>
        </w:rPr>
        <w:t>Dokumentaci skutečného provedení díla předá zhotovitel ve dvou vyhotoveních zástupci objednatele oprávněnému jednat ve věcech technických předmětu díla</w:t>
      </w:r>
      <w:r w:rsidR="00DE1514">
        <w:rPr>
          <w:rFonts w:eastAsia="Times New Roman" w:cs="Arial"/>
          <w:color w:val="000000"/>
          <w:sz w:val="22"/>
          <w:szCs w:val="22"/>
        </w:rPr>
        <w:t xml:space="preserve"> (tj.</w:t>
      </w:r>
      <w:r w:rsidR="00DE1514" w:rsidRPr="00DE1514">
        <w:rPr>
          <w:sz w:val="22"/>
          <w:szCs w:val="22"/>
        </w:rPr>
        <w:t>kontaktní osobě objednatele uvedené v záhlaví smlouvy</w:t>
      </w:r>
      <w:r w:rsidR="00DE1514">
        <w:rPr>
          <w:sz w:val="22"/>
          <w:szCs w:val="22"/>
        </w:rPr>
        <w:t>)</w:t>
      </w:r>
      <w:r w:rsidR="00DE1514">
        <w:t xml:space="preserve"> </w:t>
      </w:r>
      <w:r w:rsidRPr="00987C08">
        <w:rPr>
          <w:rFonts w:eastAsia="Times New Roman" w:cs="Arial"/>
          <w:color w:val="000000"/>
          <w:sz w:val="22"/>
          <w:szCs w:val="22"/>
        </w:rPr>
        <w:t>nejpozději při předání a převzetí díla.</w:t>
      </w:r>
    </w:p>
    <w:p w:rsidR="00335DAA" w:rsidRPr="00987C08" w:rsidRDefault="00335DAA" w:rsidP="00335DAA">
      <w:pPr>
        <w:pStyle w:val="Odstavecseseznamem"/>
        <w:suppressAutoHyphens/>
        <w:spacing w:before="120"/>
        <w:jc w:val="both"/>
        <w:rPr>
          <w:rFonts w:eastAsia="Times New Roman" w:cs="Arial"/>
          <w:color w:val="000000"/>
          <w:sz w:val="22"/>
          <w:szCs w:val="22"/>
        </w:rPr>
      </w:pPr>
    </w:p>
    <w:p w:rsidR="00C81DDC" w:rsidRPr="001F2BB1" w:rsidRDefault="00C81DDC" w:rsidP="00C81DDC">
      <w:pPr>
        <w:pStyle w:val="Nadpis1"/>
      </w:pPr>
      <w:r w:rsidRPr="001F2BB1">
        <w:t xml:space="preserve">Článek </w:t>
      </w:r>
    </w:p>
    <w:p w:rsidR="00C81DDC" w:rsidRPr="001F2BB1" w:rsidRDefault="00C81DDC" w:rsidP="00C81DDC">
      <w:pPr>
        <w:pStyle w:val="Zkladntext50"/>
        <w:shd w:val="clear" w:color="auto" w:fill="auto"/>
        <w:spacing w:before="0" w:after="0" w:line="240" w:lineRule="auto"/>
        <w:ind w:left="2460"/>
        <w:rPr>
          <w:color w:val="000000"/>
          <w:sz w:val="22"/>
          <w:szCs w:val="22"/>
          <w:lang w:eastAsia="cs-CZ"/>
        </w:rPr>
      </w:pPr>
      <w:r w:rsidRPr="001F2BB1">
        <w:rPr>
          <w:color w:val="000000"/>
          <w:sz w:val="22"/>
          <w:szCs w:val="22"/>
          <w:lang w:eastAsia="cs-CZ"/>
        </w:rPr>
        <w:t>Záruka za jakost a odpovědnost za vady</w:t>
      </w:r>
    </w:p>
    <w:p w:rsidR="00C81DDC" w:rsidRPr="001F2BB1" w:rsidRDefault="00C81DDC" w:rsidP="00AB7BCF">
      <w:pPr>
        <w:pStyle w:val="Zkladntext3"/>
        <w:numPr>
          <w:ilvl w:val="0"/>
          <w:numId w:val="5"/>
        </w:numPr>
        <w:shd w:val="clear" w:color="auto" w:fill="auto"/>
        <w:spacing w:before="120" w:line="240" w:lineRule="auto"/>
        <w:ind w:left="284" w:hanging="284"/>
        <w:jc w:val="both"/>
        <w:rPr>
          <w:color w:val="000000"/>
          <w:lang w:eastAsia="cs-CZ"/>
        </w:rPr>
      </w:pPr>
      <w:r w:rsidRPr="001F2BB1">
        <w:rPr>
          <w:color w:val="000000"/>
          <w:lang w:eastAsia="cs-CZ"/>
        </w:rPr>
        <w:t xml:space="preserve">Zhotovitel poskytuje objednateli záruku na provedené dílo po dobu </w:t>
      </w:r>
      <w:r w:rsidR="00DE1514">
        <w:rPr>
          <w:color w:val="000000"/>
          <w:lang w:eastAsia="cs-CZ"/>
        </w:rPr>
        <w:t xml:space="preserve">minimálně </w:t>
      </w:r>
      <w:r w:rsidR="000928D3">
        <w:rPr>
          <w:color w:val="000000"/>
          <w:lang w:eastAsia="cs-CZ"/>
        </w:rPr>
        <w:t>48</w:t>
      </w:r>
      <w:r w:rsidRPr="001F2BB1">
        <w:rPr>
          <w:color w:val="000000"/>
          <w:lang w:eastAsia="cs-CZ"/>
        </w:rPr>
        <w:t xml:space="preserve"> měsíců. Záruka počíná běžet</w:t>
      </w:r>
      <w:r w:rsidRPr="001F2BB1">
        <w:rPr>
          <w:lang w:eastAsia="cs-CZ"/>
        </w:rPr>
        <w:t xml:space="preserve"> ode dne protokolárního odevzdání úplného díla bez jakýchkoliv vad a nedodělků zhotovitelem a jeho převzetí objednatelem.</w:t>
      </w:r>
      <w:r w:rsidRPr="001F2BB1">
        <w:rPr>
          <w:color w:val="000000"/>
          <w:lang w:eastAsia="cs-CZ"/>
        </w:rPr>
        <w:t xml:space="preserve">  </w:t>
      </w:r>
    </w:p>
    <w:p w:rsidR="00C81DDC" w:rsidRPr="001F2BB1" w:rsidRDefault="00C81DDC" w:rsidP="00AB7BCF">
      <w:pPr>
        <w:pStyle w:val="Zkladntext3"/>
        <w:numPr>
          <w:ilvl w:val="0"/>
          <w:numId w:val="5"/>
        </w:numPr>
        <w:shd w:val="clear" w:color="auto" w:fill="auto"/>
        <w:spacing w:before="120" w:line="240" w:lineRule="auto"/>
        <w:ind w:left="284" w:hanging="284"/>
        <w:jc w:val="both"/>
        <w:rPr>
          <w:color w:val="000000"/>
          <w:lang w:eastAsia="cs-CZ"/>
        </w:rPr>
      </w:pPr>
      <w:r w:rsidRPr="001F2BB1">
        <w:rPr>
          <w:color w:val="000000"/>
          <w:lang w:eastAsia="cs-CZ"/>
        </w:rPr>
        <w:t xml:space="preserve">Zhotovitel přejímá závazek, že jím provedené dílo bude </w:t>
      </w:r>
      <w:r w:rsidRPr="00DE1514">
        <w:rPr>
          <w:color w:val="000000"/>
          <w:lang w:eastAsia="cs-CZ"/>
        </w:rPr>
        <w:t xml:space="preserve">po dobu </w:t>
      </w:r>
      <w:r w:rsidR="000928D3">
        <w:rPr>
          <w:color w:val="000000"/>
          <w:lang w:eastAsia="cs-CZ"/>
        </w:rPr>
        <w:t>48</w:t>
      </w:r>
      <w:r w:rsidRPr="001F2BB1">
        <w:rPr>
          <w:color w:val="000000"/>
          <w:lang w:eastAsia="cs-CZ"/>
        </w:rPr>
        <w:t xml:space="preserve"> měsíců od jeho převzetí objednatelem splňovat veškeré požadavky na kvalitu odpovídající úč</w:t>
      </w:r>
      <w:r w:rsidR="00DE1514">
        <w:rPr>
          <w:color w:val="000000"/>
          <w:lang w:eastAsia="cs-CZ"/>
        </w:rPr>
        <w:t>elu smlouvy, právním předpisům, závazným technickým normám a</w:t>
      </w:r>
      <w:r w:rsidR="00DE1514" w:rsidRPr="0042173D">
        <w:rPr>
          <w:color w:val="000000"/>
          <w:lang w:eastAsia="cs-CZ"/>
        </w:rPr>
        <w:t xml:space="preserve"> musí být po dobu záruky způsobilé pro použití k obvyklému účelu, tj. </w:t>
      </w:r>
      <w:r w:rsidR="00DE1514">
        <w:rPr>
          <w:color w:val="000000"/>
          <w:lang w:eastAsia="cs-CZ"/>
        </w:rPr>
        <w:t>k zajištění přečerpávaní pohonných hmot – leteckého petroleje.</w:t>
      </w:r>
      <w:r w:rsidRPr="001F2BB1">
        <w:rPr>
          <w:color w:val="000000"/>
          <w:lang w:eastAsia="cs-CZ"/>
        </w:rPr>
        <w:t xml:space="preserve">  </w:t>
      </w:r>
    </w:p>
    <w:p w:rsidR="00C81DDC" w:rsidRPr="001F2BB1" w:rsidRDefault="00C81DDC" w:rsidP="00AB7BCF">
      <w:pPr>
        <w:pStyle w:val="Zkladntext3"/>
        <w:numPr>
          <w:ilvl w:val="0"/>
          <w:numId w:val="5"/>
        </w:numPr>
        <w:shd w:val="clear" w:color="auto" w:fill="auto"/>
        <w:spacing w:before="120" w:line="240" w:lineRule="auto"/>
        <w:ind w:left="284" w:hanging="284"/>
        <w:jc w:val="both"/>
        <w:rPr>
          <w:color w:val="000000"/>
          <w:lang w:eastAsia="cs-CZ"/>
        </w:rPr>
      </w:pPr>
      <w:r w:rsidRPr="001F2BB1">
        <w:rPr>
          <w:color w:val="000000"/>
          <w:lang w:eastAsia="cs-CZ"/>
        </w:rPr>
        <w:t xml:space="preserve">Pro záruku za jakost díla platí obdobně ustanovení § 2113 až 2115 občanského zákoníku. </w:t>
      </w:r>
    </w:p>
    <w:p w:rsidR="00C81DDC" w:rsidRPr="001F2BB1" w:rsidRDefault="00C81DDC" w:rsidP="00AB7BCF">
      <w:pPr>
        <w:pStyle w:val="Zkladntext3"/>
        <w:numPr>
          <w:ilvl w:val="0"/>
          <w:numId w:val="5"/>
        </w:numPr>
        <w:shd w:val="clear" w:color="auto" w:fill="auto"/>
        <w:spacing w:before="120" w:line="240" w:lineRule="auto"/>
        <w:ind w:left="284" w:right="20" w:hanging="284"/>
        <w:jc w:val="both"/>
      </w:pPr>
      <w:r w:rsidRPr="001F2BB1">
        <w:t>Dílo má vady, neodpovídá-li ujednání</w:t>
      </w:r>
      <w:r>
        <w:t>m</w:t>
      </w:r>
      <w:r w:rsidRPr="001F2BB1">
        <w:t xml:space="preserve"> této smlouvy.</w:t>
      </w:r>
    </w:p>
    <w:p w:rsidR="00C81DDC" w:rsidRPr="001F2BB1" w:rsidRDefault="00C81DDC" w:rsidP="00AB7BCF">
      <w:pPr>
        <w:pStyle w:val="Zkladntext3"/>
        <w:numPr>
          <w:ilvl w:val="0"/>
          <w:numId w:val="5"/>
        </w:numPr>
        <w:shd w:val="clear" w:color="auto" w:fill="auto"/>
        <w:spacing w:before="120" w:line="240" w:lineRule="auto"/>
        <w:ind w:left="284" w:right="20" w:hanging="284"/>
        <w:jc w:val="both"/>
      </w:pPr>
      <w:r w:rsidRPr="001F2BB1">
        <w:rPr>
          <w:color w:val="000000"/>
          <w:lang w:eastAsia="cs-CZ"/>
        </w:rPr>
        <w:t xml:space="preserve">Objednatel uplatní záruku u zhotovitele písemně do datové schránky zhotovitele nebo v případě, že ji nemá zřízenu prostřednictvím provozovatele poštovních služeb a </w:t>
      </w:r>
      <w:r w:rsidR="00B1464D">
        <w:rPr>
          <w:color w:val="000000"/>
          <w:lang w:eastAsia="cs-CZ"/>
        </w:rPr>
        <w:br/>
      </w:r>
      <w:r w:rsidRPr="001F2BB1">
        <w:rPr>
          <w:color w:val="000000"/>
          <w:lang w:eastAsia="cs-CZ"/>
        </w:rPr>
        <w:t>v oznámení uvede, v čem vady spočívají. V případě pochybnosti ohledně data doručení uplatnění záruky poštou se má za to, že záruka byla uplatněna 3. pracovní den po prokazatelném odeslání písemného oznámení objednatele zhotoviteli.</w:t>
      </w:r>
    </w:p>
    <w:p w:rsidR="00C81DDC" w:rsidRPr="001F2BB1" w:rsidRDefault="00C81DDC" w:rsidP="00AB7BCF">
      <w:pPr>
        <w:pStyle w:val="Zkladntext3"/>
        <w:numPr>
          <w:ilvl w:val="0"/>
          <w:numId w:val="5"/>
        </w:numPr>
        <w:shd w:val="clear" w:color="auto" w:fill="auto"/>
        <w:spacing w:before="120" w:line="240" w:lineRule="auto"/>
        <w:ind w:left="284" w:right="20" w:hanging="284"/>
        <w:jc w:val="both"/>
      </w:pPr>
      <w:r w:rsidRPr="001F2BB1">
        <w:rPr>
          <w:color w:val="000000"/>
          <w:lang w:eastAsia="cs-CZ"/>
        </w:rPr>
        <w:t>Zhotovitel je povinen po dobu trvání záruky bezplatně odstranit ohlášené vady do 30. kalendářních dnů od doručení reklamace nebo ve lhůtě sjednané s objednatelem.</w:t>
      </w:r>
    </w:p>
    <w:p w:rsidR="00C81DDC" w:rsidRPr="001F2BB1" w:rsidRDefault="00C81DDC" w:rsidP="00AB7BCF">
      <w:pPr>
        <w:pStyle w:val="Zkladntext3"/>
        <w:numPr>
          <w:ilvl w:val="0"/>
          <w:numId w:val="5"/>
        </w:numPr>
        <w:shd w:val="clear" w:color="auto" w:fill="auto"/>
        <w:spacing w:before="120" w:line="240" w:lineRule="auto"/>
        <w:ind w:left="284" w:right="20" w:hanging="284"/>
        <w:jc w:val="both"/>
      </w:pPr>
      <w:r w:rsidRPr="001F2BB1">
        <w:rPr>
          <w:color w:val="000000"/>
        </w:rPr>
        <w:t>Nároky z vad díla se nedotýkají nároku objednatele na náhradu škody nebo smluvní pokuty.</w:t>
      </w:r>
      <w:r w:rsidRPr="001F2BB1">
        <w:t xml:space="preserve"> </w:t>
      </w:r>
    </w:p>
    <w:p w:rsidR="00C81DDC" w:rsidRPr="001F2BB1" w:rsidRDefault="00C81DDC" w:rsidP="00AB7BCF">
      <w:pPr>
        <w:pStyle w:val="Zkladntext3"/>
        <w:numPr>
          <w:ilvl w:val="0"/>
          <w:numId w:val="5"/>
        </w:numPr>
        <w:shd w:val="clear" w:color="auto" w:fill="auto"/>
        <w:spacing w:before="120" w:line="240" w:lineRule="auto"/>
        <w:ind w:left="284" w:right="20" w:hanging="284"/>
        <w:jc w:val="both"/>
      </w:pPr>
      <w:r w:rsidRPr="001F2BB1">
        <w:rPr>
          <w:lang w:eastAsia="cs-CZ"/>
        </w:rPr>
        <w:t xml:space="preserve">Předání a převzetí díla či </w:t>
      </w:r>
      <w:r w:rsidR="000D7FCF" w:rsidRPr="00F62449">
        <w:rPr>
          <w:color w:val="000000"/>
        </w:rPr>
        <w:t>staveniště</w:t>
      </w:r>
      <w:r w:rsidR="000D7FCF" w:rsidDel="000D7FCF">
        <w:rPr>
          <w:color w:val="000000"/>
        </w:rPr>
        <w:t xml:space="preserve"> </w:t>
      </w:r>
      <w:r w:rsidRPr="001F2BB1">
        <w:rPr>
          <w:lang w:eastAsia="cs-CZ"/>
        </w:rPr>
        <w:t>nemá vliv na odpovědnost zhotovitele za škodu podle této smlouvy a platných právních předpisů, jakož i za škodu způsobenou vadným provedením díla nebo jiným porušením závazku zhotovitele.</w:t>
      </w:r>
    </w:p>
    <w:p w:rsidR="00C81DDC" w:rsidRPr="001F2BB1" w:rsidRDefault="00C81DDC" w:rsidP="00AB7BCF">
      <w:pPr>
        <w:pStyle w:val="Zkladntext3"/>
        <w:numPr>
          <w:ilvl w:val="0"/>
          <w:numId w:val="5"/>
        </w:numPr>
        <w:shd w:val="clear" w:color="auto" w:fill="auto"/>
        <w:spacing w:before="120" w:line="240" w:lineRule="auto"/>
        <w:ind w:left="284" w:right="20" w:hanging="284"/>
        <w:jc w:val="both"/>
      </w:pPr>
      <w:r w:rsidRPr="001F2BB1">
        <w:rPr>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sidR="007F03D7">
        <w:rPr>
          <w:lang w:eastAsia="cs-CZ"/>
        </w:rPr>
        <w:t>4</w:t>
      </w:r>
      <w:r w:rsidRPr="001F2BB1">
        <w:rPr>
          <w:lang w:eastAsia="cs-CZ"/>
        </w:rPr>
        <w:t>, bod g) této smlouvy. Zhotovitel se podpisem této smlouvy zavazuje tyto náklady objednateli uhradit.</w:t>
      </w:r>
    </w:p>
    <w:p w:rsidR="00C81DDC" w:rsidRDefault="00C81DDC" w:rsidP="00C81DDC">
      <w:pPr>
        <w:pStyle w:val="Zkladntext3"/>
        <w:shd w:val="clear" w:color="auto" w:fill="auto"/>
        <w:spacing w:before="120" w:line="240" w:lineRule="auto"/>
        <w:ind w:right="20" w:firstLine="0"/>
        <w:jc w:val="both"/>
      </w:pPr>
    </w:p>
    <w:p w:rsidR="00335DAA" w:rsidRPr="001F2BB1" w:rsidRDefault="00335DAA" w:rsidP="00C81DDC">
      <w:pPr>
        <w:pStyle w:val="Zkladntext3"/>
        <w:shd w:val="clear" w:color="auto" w:fill="auto"/>
        <w:spacing w:before="120" w:line="240" w:lineRule="auto"/>
        <w:ind w:right="20" w:firstLine="0"/>
        <w:jc w:val="both"/>
      </w:pPr>
    </w:p>
    <w:p w:rsidR="00C81DDC" w:rsidRPr="001F2BB1" w:rsidRDefault="00C81DDC" w:rsidP="00C81DDC">
      <w:pPr>
        <w:pStyle w:val="Nadpis1"/>
      </w:pPr>
      <w:r w:rsidRPr="001F2BB1">
        <w:t xml:space="preserve">Článek </w:t>
      </w:r>
    </w:p>
    <w:p w:rsidR="00C81DDC" w:rsidRPr="001F2BB1" w:rsidRDefault="00C81DDC" w:rsidP="00C81DDC">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Vlastnické právo k předmětu díla</w:t>
      </w:r>
      <w:r w:rsidRPr="001F2BB1">
        <w:rPr>
          <w:b/>
          <w:snapToGrid w:val="0"/>
          <w:szCs w:val="28"/>
        </w:rPr>
        <w:t xml:space="preserve"> a nebezpečí škody</w:t>
      </w:r>
    </w:p>
    <w:p w:rsidR="00C81DDC" w:rsidRPr="001F2BB1" w:rsidRDefault="00C81DDC" w:rsidP="005A1FEF">
      <w:pPr>
        <w:pStyle w:val="Odstavecseseznamem"/>
        <w:numPr>
          <w:ilvl w:val="0"/>
          <w:numId w:val="23"/>
        </w:numPr>
        <w:suppressAutoHyphens/>
        <w:spacing w:before="120" w:after="120"/>
        <w:ind w:left="426" w:hanging="426"/>
        <w:jc w:val="both"/>
        <w:rPr>
          <w:rFonts w:cs="Arial"/>
          <w:sz w:val="22"/>
          <w:szCs w:val="22"/>
        </w:rPr>
      </w:pPr>
      <w:r w:rsidRPr="001F2BB1">
        <w:rPr>
          <w:rFonts w:cs="Arial"/>
          <w:color w:val="000000"/>
          <w:sz w:val="22"/>
          <w:szCs w:val="22"/>
        </w:rPr>
        <w:t>Smluvní strany se dohodly,</w:t>
      </w:r>
      <w:r w:rsidRPr="001F2BB1">
        <w:rPr>
          <w:rFonts w:cs="Arial"/>
          <w:sz w:val="22"/>
          <w:szCs w:val="22"/>
        </w:rPr>
        <w:t xml:space="preserve"> že převzetím díla, nebo jeho části bez jakýchkoliv vad a nedodělků objednatelem je vlastníkem zhotovovaného díla a jeho oddělitelných částí</w:t>
      </w:r>
      <w:r w:rsidR="00B1464D">
        <w:rPr>
          <w:rFonts w:cs="Arial"/>
          <w:sz w:val="22"/>
          <w:szCs w:val="22"/>
          <w:lang w:val="cs-CZ"/>
        </w:rPr>
        <w:br/>
      </w:r>
      <w:r w:rsidRPr="001F2BB1">
        <w:rPr>
          <w:rFonts w:cs="Arial"/>
          <w:sz w:val="22"/>
          <w:szCs w:val="22"/>
        </w:rPr>
        <w:t xml:space="preserve"> i součástí objednatel. K přechodu vlastnického práva k předmětu díla</w:t>
      </w:r>
      <w:r>
        <w:rPr>
          <w:rFonts w:cs="Arial"/>
          <w:sz w:val="22"/>
          <w:szCs w:val="22"/>
        </w:rPr>
        <w:t>/</w:t>
      </w:r>
      <w:r w:rsidRPr="001F2BB1">
        <w:rPr>
          <w:rFonts w:cs="Arial"/>
          <w:sz w:val="22"/>
          <w:szCs w:val="22"/>
        </w:rPr>
        <w:t>nebo jeho části ze zhotovitele na objednatele dochází okamžikem jeho</w:t>
      </w:r>
      <w:r>
        <w:rPr>
          <w:rFonts w:cs="Arial"/>
          <w:sz w:val="22"/>
          <w:szCs w:val="22"/>
        </w:rPr>
        <w:t>/jejího</w:t>
      </w:r>
      <w:r w:rsidRPr="001F2BB1">
        <w:rPr>
          <w:rFonts w:cs="Arial"/>
          <w:sz w:val="22"/>
          <w:szCs w:val="22"/>
        </w:rPr>
        <w:t xml:space="preserve"> převzetí objednatelem na základě protokolu.</w:t>
      </w:r>
    </w:p>
    <w:p w:rsidR="00C81DDC" w:rsidRPr="001F2BB1" w:rsidRDefault="00C81DDC" w:rsidP="005A1FEF">
      <w:pPr>
        <w:pStyle w:val="Odstavecseseznamem"/>
        <w:numPr>
          <w:ilvl w:val="0"/>
          <w:numId w:val="23"/>
        </w:numPr>
        <w:suppressAutoHyphens/>
        <w:spacing w:before="120" w:after="120"/>
        <w:ind w:left="426" w:hanging="426"/>
        <w:jc w:val="both"/>
        <w:rPr>
          <w:rFonts w:cs="Arial"/>
          <w:sz w:val="22"/>
          <w:szCs w:val="22"/>
        </w:rPr>
      </w:pPr>
      <w:r w:rsidRPr="001F2BB1">
        <w:rPr>
          <w:rFonts w:cs="Arial"/>
          <w:sz w:val="22"/>
          <w:szCs w:val="22"/>
        </w:rPr>
        <w:t xml:space="preserve">Zhotovitel odpovídá v plné výši za veškeré škody způsobené objednateli i třetím osobám porušením povinností vyplývajících z této smlouvy či právních předpisů, jakož </w:t>
      </w:r>
      <w:r w:rsidR="00B1464D">
        <w:rPr>
          <w:rFonts w:cs="Arial"/>
          <w:sz w:val="22"/>
          <w:szCs w:val="22"/>
          <w:lang w:val="cs-CZ"/>
        </w:rPr>
        <w:br/>
      </w:r>
      <w:r w:rsidRPr="001F2BB1">
        <w:rPr>
          <w:rFonts w:cs="Arial"/>
          <w:sz w:val="22"/>
          <w:szCs w:val="22"/>
        </w:rPr>
        <w:t>i škodu způsobenou vadným provedením díla nebo jiným porušením závazku zhotovitele.</w:t>
      </w:r>
    </w:p>
    <w:p w:rsidR="00C81DDC" w:rsidRPr="001F2BB1" w:rsidRDefault="00C81DDC" w:rsidP="005A1FEF">
      <w:pPr>
        <w:pStyle w:val="Odstavecseseznamem"/>
        <w:numPr>
          <w:ilvl w:val="0"/>
          <w:numId w:val="23"/>
        </w:numPr>
        <w:suppressAutoHyphens/>
        <w:spacing w:before="120" w:after="120"/>
        <w:ind w:left="426" w:hanging="426"/>
        <w:jc w:val="both"/>
        <w:rPr>
          <w:rFonts w:cs="Arial"/>
          <w:sz w:val="22"/>
          <w:szCs w:val="22"/>
        </w:rPr>
      </w:pPr>
      <w:r w:rsidRPr="001F2BB1">
        <w:rPr>
          <w:rFonts w:cs="Arial"/>
          <w:sz w:val="22"/>
          <w:szCs w:val="22"/>
        </w:rPr>
        <w:t xml:space="preserve">Zhotovitel nese od doby převzetí </w:t>
      </w:r>
      <w:r w:rsidR="000D7FCF" w:rsidRPr="00F62449">
        <w:rPr>
          <w:rFonts w:eastAsia="Times New Roman"/>
          <w:color w:val="000000"/>
          <w:sz w:val="22"/>
          <w:szCs w:val="22"/>
        </w:rPr>
        <w:t>staveniště</w:t>
      </w:r>
      <w:r w:rsidR="000D7FCF" w:rsidDel="000D7FCF">
        <w:rPr>
          <w:rFonts w:eastAsia="Times New Roman"/>
          <w:color w:val="000000"/>
          <w:sz w:val="22"/>
          <w:szCs w:val="22"/>
        </w:rPr>
        <w:t xml:space="preserve"> </w:t>
      </w:r>
      <w:r w:rsidRPr="001F2BB1">
        <w:rPr>
          <w:rFonts w:cs="Arial"/>
          <w:sz w:val="22"/>
          <w:szCs w:val="22"/>
        </w:rPr>
        <w:t xml:space="preserve">do předání a převzetí díla vč. vyklizení </w:t>
      </w:r>
      <w:r w:rsidR="000D7FCF" w:rsidRPr="00F62449">
        <w:rPr>
          <w:rFonts w:eastAsia="Times New Roman"/>
          <w:color w:val="000000"/>
          <w:sz w:val="22"/>
          <w:szCs w:val="22"/>
        </w:rPr>
        <w:t>staveniště</w:t>
      </w:r>
      <w:r w:rsidR="000D7FCF" w:rsidDel="000D7FCF">
        <w:rPr>
          <w:rFonts w:eastAsia="Times New Roman"/>
          <w:color w:val="000000"/>
          <w:sz w:val="22"/>
          <w:szCs w:val="22"/>
        </w:rPr>
        <w:t xml:space="preserve"> </w:t>
      </w:r>
      <w:r w:rsidRPr="001F2BB1">
        <w:rPr>
          <w:rFonts w:cs="Arial"/>
          <w:sz w:val="22"/>
          <w:szCs w:val="22"/>
        </w:rPr>
        <w:t>nebezpečí škody a jiné nebezpečí na:</w:t>
      </w:r>
    </w:p>
    <w:p w:rsidR="00C81DDC" w:rsidRPr="001F2BB1" w:rsidRDefault="00C81DDC" w:rsidP="005A1FEF">
      <w:pPr>
        <w:pStyle w:val="Zkladntext0"/>
        <w:numPr>
          <w:ilvl w:val="1"/>
          <w:numId w:val="22"/>
        </w:numPr>
        <w:tabs>
          <w:tab w:val="clear" w:pos="1440"/>
        </w:tabs>
        <w:ind w:left="993"/>
        <w:rPr>
          <w:rFonts w:ascii="Arial" w:hAnsi="Arial" w:cs="Arial"/>
          <w:sz w:val="22"/>
          <w:szCs w:val="22"/>
        </w:rPr>
      </w:pPr>
      <w:r w:rsidRPr="001F2BB1">
        <w:rPr>
          <w:rFonts w:ascii="Arial" w:hAnsi="Arial" w:cs="Arial"/>
          <w:sz w:val="22"/>
          <w:szCs w:val="22"/>
        </w:rPr>
        <w:t>díle a všech jeho zhotovovaných, upravovaných a dalších částech,</w:t>
      </w:r>
    </w:p>
    <w:p w:rsidR="00C81DDC" w:rsidRPr="001F2BB1" w:rsidRDefault="00C81DDC" w:rsidP="005A1FEF">
      <w:pPr>
        <w:pStyle w:val="Zkladntext0"/>
        <w:numPr>
          <w:ilvl w:val="1"/>
          <w:numId w:val="22"/>
        </w:numPr>
        <w:tabs>
          <w:tab w:val="clear" w:pos="1440"/>
        </w:tabs>
        <w:spacing w:before="80"/>
        <w:ind w:left="992" w:hanging="357"/>
        <w:rPr>
          <w:rFonts w:ascii="Arial" w:hAnsi="Arial" w:cs="Arial"/>
          <w:sz w:val="22"/>
          <w:szCs w:val="22"/>
        </w:rPr>
      </w:pPr>
      <w:r w:rsidRPr="001F2BB1">
        <w:rPr>
          <w:rFonts w:ascii="Arial" w:hAnsi="Arial" w:cs="Arial"/>
          <w:sz w:val="22"/>
          <w:szCs w:val="22"/>
        </w:rPr>
        <w:t xml:space="preserve">na částech či součástech díla, které jsou na </w:t>
      </w:r>
      <w:r w:rsidR="000D7FCF" w:rsidRPr="000D7FCF">
        <w:rPr>
          <w:rFonts w:ascii="Arial" w:hAnsi="Arial" w:cs="Arial"/>
          <w:color w:val="000000"/>
          <w:sz w:val="22"/>
          <w:szCs w:val="22"/>
        </w:rPr>
        <w:t xml:space="preserve">staveništi </w:t>
      </w:r>
      <w:r w:rsidRPr="001F2BB1">
        <w:rPr>
          <w:rFonts w:ascii="Arial" w:hAnsi="Arial" w:cs="Arial"/>
          <w:sz w:val="22"/>
          <w:szCs w:val="22"/>
        </w:rPr>
        <w:t>uskladněny,</w:t>
      </w:r>
    </w:p>
    <w:p w:rsidR="00C81DDC" w:rsidRPr="001F2BB1" w:rsidRDefault="00C81DDC" w:rsidP="005A1FEF">
      <w:pPr>
        <w:pStyle w:val="Zkladntext0"/>
        <w:numPr>
          <w:ilvl w:val="1"/>
          <w:numId w:val="22"/>
        </w:numPr>
        <w:tabs>
          <w:tab w:val="clear" w:pos="1440"/>
        </w:tabs>
        <w:spacing w:before="80"/>
        <w:ind w:left="992" w:hanging="357"/>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rsidR="00C81DDC" w:rsidRPr="001F2BB1" w:rsidRDefault="00C81DDC" w:rsidP="005A1FEF">
      <w:pPr>
        <w:pStyle w:val="Zkladntext0"/>
        <w:numPr>
          <w:ilvl w:val="1"/>
          <w:numId w:val="22"/>
        </w:numPr>
        <w:tabs>
          <w:tab w:val="clear" w:pos="1440"/>
        </w:tabs>
        <w:spacing w:before="80"/>
        <w:ind w:left="992" w:hanging="357"/>
        <w:rPr>
          <w:rFonts w:ascii="Arial" w:hAnsi="Arial" w:cs="Arial"/>
          <w:sz w:val="22"/>
          <w:szCs w:val="22"/>
        </w:rPr>
      </w:pPr>
      <w:r w:rsidRPr="001F2BB1">
        <w:rPr>
          <w:rFonts w:ascii="Arial" w:hAnsi="Arial" w:cs="Arial"/>
          <w:sz w:val="22"/>
          <w:szCs w:val="22"/>
        </w:rPr>
        <w:t>na majetku, zdraví a právech třetích osob v souvislosti s prováděním díla.</w:t>
      </w:r>
    </w:p>
    <w:p w:rsidR="00C81DDC" w:rsidRPr="001F2BB1" w:rsidRDefault="00C81DDC" w:rsidP="005A1FEF">
      <w:pPr>
        <w:pStyle w:val="Odstavecseseznamem"/>
        <w:numPr>
          <w:ilvl w:val="0"/>
          <w:numId w:val="23"/>
        </w:numPr>
        <w:suppressAutoHyphens/>
        <w:spacing w:before="120" w:after="120"/>
        <w:ind w:left="426" w:hanging="284"/>
        <w:jc w:val="both"/>
        <w:rPr>
          <w:rFonts w:cs="Arial"/>
          <w:sz w:val="22"/>
          <w:szCs w:val="22"/>
        </w:rPr>
      </w:pPr>
      <w:r w:rsidRPr="001F2BB1">
        <w:rPr>
          <w:rFonts w:cs="Arial"/>
          <w:sz w:val="22"/>
          <w:szCs w:val="22"/>
        </w:rPr>
        <w:t xml:space="preserve">Zhotovitel nese též do doby předání a převzetí díla vč. vyklizení </w:t>
      </w:r>
      <w:r w:rsidR="000D7FCF" w:rsidRPr="000D7FCF">
        <w:rPr>
          <w:rFonts w:eastAsia="Times New Roman" w:cs="Arial"/>
          <w:color w:val="000000"/>
          <w:sz w:val="22"/>
          <w:szCs w:val="22"/>
        </w:rPr>
        <w:t>staveništ</w:t>
      </w:r>
      <w:r w:rsidR="000D7FCF">
        <w:rPr>
          <w:rFonts w:cs="Arial"/>
          <w:color w:val="000000"/>
          <w:sz w:val="22"/>
          <w:szCs w:val="22"/>
          <w:lang w:val="cs-CZ"/>
        </w:rPr>
        <w:t xml:space="preserve">ě </w:t>
      </w:r>
      <w:r w:rsidRPr="001F2BB1">
        <w:rPr>
          <w:rFonts w:cs="Arial"/>
          <w:sz w:val="22"/>
          <w:szCs w:val="22"/>
        </w:rPr>
        <w:t>nebezpečí škody vyvolané věcmi jím opatřovanými k provedení díla, které se svou povahou nemohou stát součástí zhotovovaného díla nebo které jsou používány k provedení díla, zejména:</w:t>
      </w:r>
    </w:p>
    <w:p w:rsidR="00C81DDC" w:rsidRPr="001F2BB1" w:rsidRDefault="00C81DDC" w:rsidP="005A1FEF">
      <w:pPr>
        <w:pStyle w:val="Odstavecseseznamem"/>
        <w:numPr>
          <w:ilvl w:val="0"/>
          <w:numId w:val="24"/>
        </w:numPr>
        <w:suppressAutoHyphens/>
        <w:spacing w:after="40"/>
        <w:ind w:left="992" w:hanging="357"/>
        <w:jc w:val="both"/>
        <w:rPr>
          <w:rFonts w:cs="Arial"/>
          <w:sz w:val="22"/>
          <w:szCs w:val="22"/>
        </w:rPr>
      </w:pPr>
      <w:r w:rsidRPr="001F2BB1">
        <w:rPr>
          <w:rFonts w:cs="Arial"/>
          <w:sz w:val="22"/>
          <w:szCs w:val="22"/>
        </w:rPr>
        <w:t>pomocné stavební konstrukce všeho druhu,</w:t>
      </w:r>
    </w:p>
    <w:p w:rsidR="00C81DDC" w:rsidRPr="001F2BB1" w:rsidRDefault="00C81DDC" w:rsidP="005A1FEF">
      <w:pPr>
        <w:pStyle w:val="Odstavecseseznamem"/>
        <w:numPr>
          <w:ilvl w:val="0"/>
          <w:numId w:val="24"/>
        </w:numPr>
        <w:suppressAutoHyphens/>
        <w:spacing w:before="80" w:after="40"/>
        <w:ind w:left="992" w:hanging="357"/>
        <w:jc w:val="both"/>
        <w:rPr>
          <w:rFonts w:cs="Arial"/>
          <w:sz w:val="22"/>
          <w:szCs w:val="22"/>
        </w:rPr>
      </w:pPr>
      <w:r w:rsidRPr="001F2BB1">
        <w:rPr>
          <w:rFonts w:cs="Arial"/>
          <w:sz w:val="22"/>
          <w:szCs w:val="22"/>
        </w:rPr>
        <w:t>ostatní provizorní konstrukce a objekty.</w:t>
      </w:r>
    </w:p>
    <w:p w:rsidR="00C81DDC" w:rsidRPr="001F2BB1" w:rsidRDefault="00C81DDC" w:rsidP="005A1FEF">
      <w:pPr>
        <w:pStyle w:val="Odstavecseseznamem"/>
        <w:numPr>
          <w:ilvl w:val="0"/>
          <w:numId w:val="23"/>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r w:rsidRPr="001F2BB1">
        <w:rPr>
          <w:rFonts w:cs="Arial"/>
          <w:szCs w:val="22"/>
        </w:rPr>
        <w:t xml:space="preserve"> </w:t>
      </w:r>
    </w:p>
    <w:p w:rsidR="00C81DDC" w:rsidRPr="001F2BB1" w:rsidRDefault="00C81DDC" w:rsidP="00AB7BCF">
      <w:pPr>
        <w:pStyle w:val="Odstavecseseznamem"/>
        <w:numPr>
          <w:ilvl w:val="0"/>
          <w:numId w:val="23"/>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rsidR="00C81DDC" w:rsidRDefault="00C81DDC" w:rsidP="00C81DDC">
      <w:pPr>
        <w:pStyle w:val="Odstavecseseznamem"/>
        <w:suppressAutoHyphens/>
        <w:spacing w:before="120" w:after="120"/>
        <w:ind w:left="426"/>
        <w:jc w:val="both"/>
        <w:rPr>
          <w:rFonts w:cs="Arial"/>
          <w:szCs w:val="22"/>
          <w:lang w:val="cs-CZ"/>
        </w:rPr>
      </w:pPr>
    </w:p>
    <w:p w:rsidR="00B44346" w:rsidRPr="00B44346" w:rsidRDefault="00B44346" w:rsidP="00C81DDC">
      <w:pPr>
        <w:pStyle w:val="Odstavecseseznamem"/>
        <w:suppressAutoHyphens/>
        <w:spacing w:before="120" w:after="120"/>
        <w:ind w:left="426"/>
        <w:jc w:val="both"/>
        <w:rPr>
          <w:rFonts w:cs="Arial"/>
          <w:szCs w:val="22"/>
          <w:lang w:val="cs-CZ"/>
        </w:rPr>
      </w:pPr>
    </w:p>
    <w:p w:rsidR="00C81DDC" w:rsidRPr="001F2BB1" w:rsidRDefault="00C81DDC" w:rsidP="00C81DDC">
      <w:pPr>
        <w:pStyle w:val="Nadpis1"/>
      </w:pPr>
      <w:r w:rsidRPr="001F2BB1">
        <w:t>Článek</w:t>
      </w:r>
      <w:r>
        <w:t xml:space="preserve"> </w:t>
      </w:r>
    </w:p>
    <w:p w:rsidR="00C81DDC" w:rsidRPr="001F2BB1" w:rsidRDefault="00C81DDC" w:rsidP="00C81DDC">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 xml:space="preserve">Předání a převzetí díla   </w:t>
      </w:r>
    </w:p>
    <w:p w:rsidR="00C81DDC" w:rsidRPr="001F2BB1" w:rsidRDefault="00C81DDC" w:rsidP="00AB7BCF">
      <w:pPr>
        <w:pStyle w:val="Odstavecseseznamem"/>
        <w:numPr>
          <w:ilvl w:val="0"/>
          <w:numId w:val="25"/>
        </w:numPr>
        <w:suppressAutoHyphens/>
        <w:spacing w:before="120" w:after="120"/>
        <w:ind w:left="426" w:hanging="426"/>
        <w:jc w:val="both"/>
        <w:rPr>
          <w:rFonts w:cs="Arial"/>
          <w:sz w:val="22"/>
          <w:szCs w:val="22"/>
        </w:rPr>
      </w:pPr>
      <w:r w:rsidRPr="001F2BB1">
        <w:rPr>
          <w:rFonts w:cs="Arial"/>
          <w:sz w:val="22"/>
          <w:szCs w:val="22"/>
        </w:rPr>
        <w:t>O předání a převzetí díla bude sepsán „Protokol o předání a převzetí díla“</w:t>
      </w:r>
      <w:r>
        <w:rPr>
          <w:rFonts w:cs="Arial"/>
          <w:sz w:val="22"/>
          <w:szCs w:val="22"/>
        </w:rPr>
        <w:t>,</w:t>
      </w:r>
      <w:r w:rsidRPr="00FA722F">
        <w:rPr>
          <w:rFonts w:cs="Arial"/>
          <w:color w:val="000000"/>
          <w:sz w:val="22"/>
          <w:szCs w:val="22"/>
        </w:rPr>
        <w:t xml:space="preserve"> </w:t>
      </w:r>
      <w:r w:rsidRPr="001F2BB1">
        <w:rPr>
          <w:rFonts w:cs="Arial"/>
          <w:sz w:val="22"/>
          <w:szCs w:val="22"/>
        </w:rPr>
        <w:t xml:space="preserve">který podepíší oprávněné osoby </w:t>
      </w:r>
      <w:r w:rsidR="00B44346">
        <w:rPr>
          <w:rFonts w:cs="Arial"/>
          <w:sz w:val="22"/>
          <w:szCs w:val="22"/>
          <w:lang w:val="cs-CZ"/>
        </w:rPr>
        <w:t xml:space="preserve">ve věcech technických </w:t>
      </w:r>
      <w:r w:rsidRPr="001F2BB1">
        <w:rPr>
          <w:rFonts w:cs="Arial"/>
          <w:sz w:val="22"/>
          <w:szCs w:val="22"/>
        </w:rPr>
        <w:t>obou smluvních stran</w:t>
      </w:r>
      <w:r w:rsidR="00B44346">
        <w:rPr>
          <w:rFonts w:cs="Arial"/>
          <w:sz w:val="22"/>
          <w:szCs w:val="22"/>
          <w:lang w:val="cs-CZ"/>
        </w:rPr>
        <w:t xml:space="preserve"> uvedené v záhlaví této smlouvy</w:t>
      </w:r>
      <w:r w:rsidRPr="001F2BB1">
        <w:rPr>
          <w:rFonts w:cs="Arial"/>
          <w:sz w:val="22"/>
          <w:szCs w:val="22"/>
        </w:rPr>
        <w:t xml:space="preserve">. Zhotovitel se zavazuje přiložit k Protokolu jako jeho nedílnou součást všechny související doklady a revize, 2x dokumentaci skutečného provedení </w:t>
      </w:r>
      <w:r w:rsidR="000D7FCF">
        <w:rPr>
          <w:rFonts w:cs="Arial"/>
          <w:sz w:val="22"/>
          <w:szCs w:val="22"/>
          <w:lang w:val="cs-CZ"/>
        </w:rPr>
        <w:t xml:space="preserve">stavby </w:t>
      </w:r>
      <w:r w:rsidRPr="001F2BB1">
        <w:rPr>
          <w:rFonts w:cs="Arial"/>
          <w:sz w:val="22"/>
          <w:szCs w:val="22"/>
        </w:rPr>
        <w:t xml:space="preserve">a </w:t>
      </w:r>
      <w:r w:rsidR="000D7FCF">
        <w:rPr>
          <w:rFonts w:cs="Arial"/>
          <w:sz w:val="22"/>
          <w:szCs w:val="22"/>
          <w:lang w:val="cs-CZ"/>
        </w:rPr>
        <w:t>staveb</w:t>
      </w:r>
      <w:r>
        <w:rPr>
          <w:rFonts w:cs="Arial"/>
          <w:sz w:val="22"/>
          <w:szCs w:val="22"/>
        </w:rPr>
        <w:t xml:space="preserve">ní </w:t>
      </w:r>
      <w:r w:rsidRPr="001F2BB1">
        <w:rPr>
          <w:rFonts w:cs="Arial"/>
          <w:sz w:val="22"/>
          <w:szCs w:val="22"/>
        </w:rPr>
        <w:t>deník.</w:t>
      </w:r>
    </w:p>
    <w:p w:rsidR="00C81DDC" w:rsidRPr="001F2BB1" w:rsidRDefault="00C81DDC" w:rsidP="00AB7BCF">
      <w:pPr>
        <w:pStyle w:val="Odstavecseseznamem"/>
        <w:numPr>
          <w:ilvl w:val="0"/>
          <w:numId w:val="25"/>
        </w:numPr>
        <w:suppressAutoHyphens/>
        <w:spacing w:before="120" w:after="120"/>
        <w:ind w:left="426" w:hanging="426"/>
        <w:jc w:val="both"/>
        <w:rPr>
          <w:rFonts w:cs="Arial"/>
          <w:sz w:val="22"/>
          <w:szCs w:val="22"/>
        </w:rPr>
      </w:pPr>
      <w:r w:rsidRPr="001F2BB1">
        <w:rPr>
          <w:rFonts w:cs="Arial"/>
          <w:sz w:val="22"/>
          <w:szCs w:val="22"/>
        </w:rPr>
        <w:t>Protokol bude obsahovat zejména:</w:t>
      </w:r>
    </w:p>
    <w:p w:rsidR="00C81DDC" w:rsidRPr="001F2BB1" w:rsidRDefault="00C81DDC" w:rsidP="00AB7BCF">
      <w:pPr>
        <w:pStyle w:val="Zkladntext0"/>
        <w:numPr>
          <w:ilvl w:val="1"/>
          <w:numId w:val="21"/>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rsidR="00C81DDC" w:rsidRPr="001F2BB1" w:rsidRDefault="00C81DDC" w:rsidP="00AB7BCF">
      <w:pPr>
        <w:pStyle w:val="Zkladntext0"/>
        <w:numPr>
          <w:ilvl w:val="1"/>
          <w:numId w:val="21"/>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rsidR="00C81DDC" w:rsidRPr="001F2BB1" w:rsidRDefault="00C81DDC" w:rsidP="00AB7BCF">
      <w:pPr>
        <w:pStyle w:val="Zkladntext0"/>
        <w:numPr>
          <w:ilvl w:val="1"/>
          <w:numId w:val="21"/>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rsidR="00C81DDC" w:rsidRPr="001F2BB1" w:rsidRDefault="00C81DDC" w:rsidP="00AB7BCF">
      <w:pPr>
        <w:pStyle w:val="Zkladntext0"/>
        <w:numPr>
          <w:ilvl w:val="1"/>
          <w:numId w:val="21"/>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lastRenderedPageBreak/>
        <w:t>soupis příloh,</w:t>
      </w:r>
    </w:p>
    <w:p w:rsidR="00C81DDC" w:rsidRPr="001F2BB1" w:rsidRDefault="00C81DDC" w:rsidP="00AB7BCF">
      <w:pPr>
        <w:pStyle w:val="Zkladntext0"/>
        <w:numPr>
          <w:ilvl w:val="1"/>
          <w:numId w:val="21"/>
        </w:numPr>
        <w:tabs>
          <w:tab w:val="clear" w:pos="1440"/>
          <w:tab w:val="num" w:pos="426"/>
        </w:tabs>
        <w:spacing w:before="80"/>
        <w:ind w:left="426" w:firstLine="0"/>
        <w:jc w:val="left"/>
        <w:rPr>
          <w:rFonts w:ascii="Arial" w:hAnsi="Arial" w:cs="Arial"/>
          <w:sz w:val="22"/>
          <w:szCs w:val="22"/>
        </w:rPr>
      </w:pPr>
      <w:r w:rsidRPr="001F2BB1">
        <w:rPr>
          <w:rFonts w:ascii="Arial" w:hAnsi="Arial" w:cs="Arial"/>
          <w:sz w:val="22"/>
          <w:szCs w:val="22"/>
        </w:rPr>
        <w:t>soupis provedených změn a odchylek od projektu.</w:t>
      </w:r>
    </w:p>
    <w:p w:rsidR="00C81DDC" w:rsidRPr="001F2BB1" w:rsidRDefault="00C81DDC" w:rsidP="00AB7BCF">
      <w:pPr>
        <w:pStyle w:val="Odstavecseseznamem"/>
        <w:numPr>
          <w:ilvl w:val="0"/>
          <w:numId w:val="25"/>
        </w:numPr>
        <w:suppressAutoHyphens/>
        <w:spacing w:before="120" w:after="120"/>
        <w:ind w:left="426" w:hanging="426"/>
        <w:jc w:val="both"/>
        <w:rPr>
          <w:rFonts w:cs="Arial"/>
          <w:sz w:val="22"/>
          <w:szCs w:val="22"/>
        </w:rPr>
      </w:pPr>
      <w:r w:rsidRPr="001F2BB1">
        <w:rPr>
          <w:rFonts w:cs="Arial"/>
          <w:sz w:val="22"/>
          <w:szCs w:val="22"/>
        </w:rPr>
        <w:t>Zjistí-li se jakékoliv vady a nedodělky díla již při předávání, objednatel toto dílo nepřevezme.</w:t>
      </w:r>
    </w:p>
    <w:p w:rsidR="00C81DDC" w:rsidRPr="001F2BB1" w:rsidRDefault="00C81DDC" w:rsidP="00AB7BCF">
      <w:pPr>
        <w:pStyle w:val="Odstavecseseznamem"/>
        <w:numPr>
          <w:ilvl w:val="0"/>
          <w:numId w:val="25"/>
        </w:numPr>
        <w:suppressAutoHyphens/>
        <w:spacing w:before="120" w:after="120"/>
        <w:ind w:left="426" w:hanging="426"/>
        <w:jc w:val="both"/>
        <w:rPr>
          <w:rFonts w:cs="Arial"/>
          <w:sz w:val="22"/>
          <w:szCs w:val="22"/>
        </w:rPr>
      </w:pPr>
      <w:r w:rsidRPr="001F2BB1">
        <w:rPr>
          <w:rFonts w:cs="Arial"/>
          <w:sz w:val="22"/>
          <w:szCs w:val="22"/>
        </w:rPr>
        <w:t>K převzetí díla vyzve zhotovitel objednatele písemně do datové schránky, nejpozději 10 kalendářních dní před dnem jeho předání. Zároveň se zhotovitel zavazuje předat dokumenty o provedených atestech, prohlášení o shodě a doklady osvědčující provedené zkoušky a revize.</w:t>
      </w:r>
    </w:p>
    <w:p w:rsidR="00C81DDC" w:rsidRDefault="00C81DDC" w:rsidP="00C81DDC">
      <w:pPr>
        <w:suppressAutoHyphens/>
        <w:spacing w:before="120" w:after="120"/>
        <w:jc w:val="both"/>
        <w:rPr>
          <w:rFonts w:cs="Arial"/>
          <w:sz w:val="22"/>
          <w:szCs w:val="22"/>
        </w:rPr>
      </w:pPr>
    </w:p>
    <w:p w:rsidR="00335DAA" w:rsidRPr="001F2BB1" w:rsidRDefault="00335DAA" w:rsidP="00C81DDC">
      <w:pPr>
        <w:suppressAutoHyphens/>
        <w:spacing w:before="120" w:after="120"/>
        <w:jc w:val="both"/>
        <w:rPr>
          <w:rFonts w:cs="Arial"/>
          <w:sz w:val="22"/>
          <w:szCs w:val="22"/>
        </w:rPr>
      </w:pPr>
    </w:p>
    <w:p w:rsidR="00C81DDC" w:rsidRPr="001F2BB1" w:rsidRDefault="00C81DDC" w:rsidP="00C81DDC">
      <w:pPr>
        <w:pStyle w:val="Nadpis1"/>
        <w:ind w:left="284" w:hanging="284"/>
      </w:pPr>
      <w:r w:rsidRPr="001F2BB1">
        <w:t>Článek</w:t>
      </w:r>
      <w:r>
        <w:t xml:space="preserve"> </w:t>
      </w:r>
    </w:p>
    <w:p w:rsidR="00C81DDC" w:rsidRPr="001F2BB1" w:rsidRDefault="00C81DDC" w:rsidP="00C81DDC">
      <w:pPr>
        <w:pStyle w:val="Zkladntext3"/>
        <w:shd w:val="clear" w:color="auto" w:fill="auto"/>
        <w:spacing w:after="0" w:line="240" w:lineRule="auto"/>
        <w:ind w:left="442" w:right="23" w:hanging="442"/>
        <w:jc w:val="center"/>
        <w:rPr>
          <w:b/>
          <w:color w:val="000000"/>
          <w:lang w:eastAsia="cs-CZ"/>
        </w:rPr>
      </w:pPr>
      <w:r w:rsidRPr="001F2BB1">
        <w:rPr>
          <w:b/>
          <w:color w:val="000000"/>
          <w:lang w:eastAsia="cs-CZ"/>
        </w:rPr>
        <w:t>Náhrada škody</w:t>
      </w:r>
    </w:p>
    <w:p w:rsidR="00C81DDC" w:rsidRPr="001F2BB1" w:rsidRDefault="00C81DDC" w:rsidP="00AB7BCF">
      <w:pPr>
        <w:pStyle w:val="Zkladntext3"/>
        <w:numPr>
          <w:ilvl w:val="0"/>
          <w:numId w:val="18"/>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rsidR="00C81DDC" w:rsidRDefault="00C81DDC" w:rsidP="00AB7BCF">
      <w:pPr>
        <w:pStyle w:val="Zkladntext3"/>
        <w:numPr>
          <w:ilvl w:val="0"/>
          <w:numId w:val="18"/>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 v jejich splnění některá z překážek vylučujících povinnost k náhradě škody ve smyslu § 2913 odst. 2 občanského zákoníku. Smluvní strany se zavazují upozornit druhou smluvní stranu bez zbytečného odkladu na vzniklé okolnosti vylučující odpovědnost bránící řádnému plnění této smlouvy.</w:t>
      </w:r>
    </w:p>
    <w:p w:rsidR="00B7773B" w:rsidRDefault="00B7773B" w:rsidP="00B7773B">
      <w:pPr>
        <w:pStyle w:val="Zkladntext3"/>
        <w:shd w:val="clear" w:color="auto" w:fill="auto"/>
        <w:tabs>
          <w:tab w:val="left" w:pos="284"/>
        </w:tabs>
        <w:spacing w:before="120" w:line="240" w:lineRule="auto"/>
        <w:ind w:right="20" w:firstLine="0"/>
        <w:jc w:val="both"/>
        <w:rPr>
          <w:color w:val="000000"/>
          <w:lang w:eastAsia="cs-CZ"/>
        </w:rPr>
      </w:pPr>
    </w:p>
    <w:p w:rsidR="00C81DDC" w:rsidRPr="001F2BB1" w:rsidRDefault="00C81DDC" w:rsidP="00C81DDC">
      <w:pPr>
        <w:pStyle w:val="Nadpis1"/>
      </w:pPr>
      <w:r w:rsidRPr="001F2BB1">
        <w:t xml:space="preserve">Článek </w:t>
      </w:r>
    </w:p>
    <w:p w:rsidR="00C81DDC" w:rsidRPr="001F2BB1" w:rsidRDefault="00C81DDC" w:rsidP="00C81DDC">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 prodlení</w:t>
      </w:r>
    </w:p>
    <w:p w:rsidR="00C81DDC" w:rsidRPr="001F2BB1" w:rsidRDefault="00C81DDC" w:rsidP="00AB7BCF">
      <w:pPr>
        <w:pStyle w:val="Zkladntext3"/>
        <w:numPr>
          <w:ilvl w:val="0"/>
          <w:numId w:val="3"/>
        </w:numPr>
        <w:shd w:val="clear" w:color="auto" w:fill="auto"/>
        <w:spacing w:before="120" w:line="240" w:lineRule="auto"/>
        <w:ind w:left="284" w:right="83" w:hanging="264"/>
        <w:jc w:val="both"/>
      </w:pPr>
      <w:r w:rsidRPr="001F2BB1">
        <w:t>Smluvní strany se dohodly na těchto smluvních pokutách:</w:t>
      </w:r>
    </w:p>
    <w:p w:rsidR="00C81DDC" w:rsidRPr="00D44216" w:rsidRDefault="00C81DDC" w:rsidP="00AB7BCF">
      <w:pPr>
        <w:pStyle w:val="Odstavecseseznamem"/>
        <w:numPr>
          <w:ilvl w:val="0"/>
          <w:numId w:val="27"/>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w:t>
      </w:r>
      <w:r w:rsidRPr="00D44216">
        <w:rPr>
          <w:rFonts w:eastAsia="Times New Roman"/>
          <w:sz w:val="22"/>
          <w:szCs w:val="22"/>
        </w:rPr>
        <w:t xml:space="preserve"> že bude zhotovitel v pr</w:t>
      </w:r>
      <w:r w:rsidRPr="00D44216">
        <w:rPr>
          <w:sz w:val="22"/>
          <w:szCs w:val="22"/>
        </w:rPr>
        <w:t xml:space="preserve">odlení s termínem dokončení či předání úplného díla bez jakýchkoliv vad a nedodělků stanoveným v této smlouvě, dopouští se tím porušení smlouvy, za které je povinen zaplatit objednateli smluvní pokutu ve výši </w:t>
      </w:r>
      <w:r w:rsidR="000D7FCF">
        <w:rPr>
          <w:sz w:val="22"/>
          <w:szCs w:val="22"/>
          <w:lang w:val="cs-CZ"/>
        </w:rPr>
        <w:t xml:space="preserve">   </w:t>
      </w:r>
      <w:r w:rsidRPr="00DC6300">
        <w:rPr>
          <w:rFonts w:cs="Arial"/>
          <w:sz w:val="22"/>
          <w:szCs w:val="22"/>
        </w:rPr>
        <w:t>0,</w:t>
      </w:r>
      <w:r w:rsidR="00987C32" w:rsidRPr="00DC6300">
        <w:rPr>
          <w:rFonts w:cs="Arial"/>
          <w:sz w:val="22"/>
          <w:szCs w:val="22"/>
        </w:rPr>
        <w:t>3</w:t>
      </w:r>
      <w:r w:rsidRPr="00D44216">
        <w:rPr>
          <w:rFonts w:cs="Arial"/>
          <w:color w:val="000000"/>
          <w:sz w:val="22"/>
          <w:szCs w:val="22"/>
        </w:rPr>
        <w:t xml:space="preserve"> %</w:t>
      </w:r>
      <w:r w:rsidRPr="00D44216">
        <w:rPr>
          <w:rFonts w:cs="Arial"/>
          <w:color w:val="FF0000"/>
          <w:sz w:val="22"/>
          <w:szCs w:val="22"/>
        </w:rPr>
        <w:t xml:space="preserve"> </w:t>
      </w:r>
      <w:r w:rsidRPr="00D44216">
        <w:rPr>
          <w:rFonts w:cs="Arial"/>
          <w:sz w:val="22"/>
          <w:szCs w:val="22"/>
        </w:rPr>
        <w:t>z celkové ceny za dílo bez DPH</w:t>
      </w:r>
      <w:r w:rsidRPr="00D44216">
        <w:rPr>
          <w:sz w:val="22"/>
          <w:szCs w:val="22"/>
        </w:rPr>
        <w:t xml:space="preserve"> za každý započatý den prodlení.</w:t>
      </w:r>
    </w:p>
    <w:p w:rsidR="00C81DDC" w:rsidRPr="00D44216" w:rsidRDefault="00C81DDC" w:rsidP="00AB7BCF">
      <w:pPr>
        <w:pStyle w:val="Odstavecseseznamem"/>
        <w:numPr>
          <w:ilvl w:val="0"/>
          <w:numId w:val="27"/>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že zhotovitel neodstr</w:t>
      </w:r>
      <w:r w:rsidRPr="00D44216">
        <w:rPr>
          <w:rFonts w:cs="Arial"/>
          <w:sz w:val="22"/>
          <w:szCs w:val="22"/>
        </w:rPr>
        <w:t xml:space="preserve">aní vady a nedodělky bránící předání a převzetí předmětu díla v dohodnutém termínu, je zhotovitel povinen zaplatit objednateli smluvní pokutu ve </w:t>
      </w:r>
      <w:r w:rsidRPr="00DC6300">
        <w:rPr>
          <w:rFonts w:cs="Arial"/>
          <w:sz w:val="22"/>
          <w:szCs w:val="22"/>
        </w:rPr>
        <w:t>výši</w:t>
      </w:r>
      <w:r w:rsidRPr="00DC6300">
        <w:rPr>
          <w:sz w:val="22"/>
          <w:szCs w:val="22"/>
        </w:rPr>
        <w:t xml:space="preserve"> </w:t>
      </w:r>
      <w:r w:rsidRPr="00DC6300">
        <w:rPr>
          <w:rFonts w:cs="Arial"/>
          <w:sz w:val="22"/>
          <w:szCs w:val="22"/>
        </w:rPr>
        <w:t>0,</w:t>
      </w:r>
      <w:r w:rsidR="00987C32" w:rsidRPr="00DC6300">
        <w:rPr>
          <w:rFonts w:cs="Arial"/>
          <w:sz w:val="22"/>
          <w:szCs w:val="22"/>
        </w:rPr>
        <w:t>3</w:t>
      </w:r>
      <w:r w:rsidRPr="00D44216">
        <w:rPr>
          <w:rFonts w:cs="Arial"/>
          <w:color w:val="000000"/>
          <w:sz w:val="22"/>
          <w:szCs w:val="22"/>
        </w:rPr>
        <w:t xml:space="preserve"> %</w:t>
      </w:r>
      <w:r w:rsidRPr="00D44216">
        <w:rPr>
          <w:rFonts w:cs="Arial"/>
          <w:color w:val="FF0000"/>
          <w:sz w:val="22"/>
          <w:szCs w:val="22"/>
        </w:rPr>
        <w:t xml:space="preserve"> </w:t>
      </w:r>
      <w:r w:rsidRPr="00D44216">
        <w:rPr>
          <w:rFonts w:cs="Arial"/>
          <w:sz w:val="22"/>
          <w:szCs w:val="22"/>
        </w:rPr>
        <w:t>z celkové ceny za dílo bez DPH za každý započatý den prodlení za každou jednotlivou vadu a nedodělek.</w:t>
      </w:r>
    </w:p>
    <w:p w:rsidR="00C81DDC" w:rsidRPr="00D44216" w:rsidRDefault="00C81DDC" w:rsidP="00AB7BCF">
      <w:pPr>
        <w:pStyle w:val="Odstavecseseznamem"/>
        <w:numPr>
          <w:ilvl w:val="0"/>
          <w:numId w:val="27"/>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prodlení zhotovitele</w:t>
      </w:r>
      <w:r w:rsidRPr="00D44216">
        <w:rPr>
          <w:rFonts w:cs="Arial"/>
          <w:sz w:val="22"/>
          <w:szCs w:val="22"/>
        </w:rPr>
        <w:t xml:space="preserve"> s odstraňováním vad uplatněných objednatelem v záruční době je zhotovitel povinen zaplatit obj</w:t>
      </w:r>
      <w:r>
        <w:rPr>
          <w:rFonts w:cs="Arial"/>
          <w:sz w:val="22"/>
          <w:szCs w:val="22"/>
        </w:rPr>
        <w:t xml:space="preserve">ednateli smluvní pokutu ve </w:t>
      </w:r>
      <w:r w:rsidRPr="00DC6300">
        <w:rPr>
          <w:rFonts w:cs="Arial"/>
          <w:sz w:val="22"/>
          <w:szCs w:val="22"/>
        </w:rPr>
        <w:t>výši  0,2</w:t>
      </w:r>
      <w:r w:rsidRPr="00D44216">
        <w:rPr>
          <w:rFonts w:cs="Arial"/>
          <w:color w:val="000000"/>
          <w:sz w:val="22"/>
          <w:szCs w:val="22"/>
        </w:rPr>
        <w:t xml:space="preserve"> %</w:t>
      </w:r>
      <w:r w:rsidRPr="00D44216">
        <w:rPr>
          <w:rFonts w:cs="Arial"/>
          <w:color w:val="FF0000"/>
          <w:sz w:val="22"/>
          <w:szCs w:val="22"/>
        </w:rPr>
        <w:t xml:space="preserve"> </w:t>
      </w:r>
      <w:r w:rsidRPr="00D44216">
        <w:rPr>
          <w:rFonts w:cs="Arial"/>
          <w:sz w:val="22"/>
          <w:szCs w:val="22"/>
        </w:rPr>
        <w:t>z celkové ceny za dílo bez DPH za každou jednotlivou vadu a započatý den prodlení.</w:t>
      </w:r>
    </w:p>
    <w:p w:rsidR="00C81DDC" w:rsidRPr="00FF26E6" w:rsidRDefault="00C81DDC" w:rsidP="00AB7BCF">
      <w:pPr>
        <w:pStyle w:val="Odstavecseseznamem"/>
        <w:numPr>
          <w:ilvl w:val="0"/>
          <w:numId w:val="27"/>
        </w:numPr>
        <w:suppressAutoHyphens/>
        <w:spacing w:before="120" w:after="120"/>
        <w:ind w:left="720" w:hanging="360"/>
        <w:jc w:val="both"/>
        <w:rPr>
          <w:rFonts w:eastAsia="Times New Roman" w:cs="Arial"/>
          <w:color w:val="000000"/>
          <w:sz w:val="22"/>
          <w:szCs w:val="22"/>
        </w:rPr>
      </w:pPr>
      <w:r w:rsidRPr="00FF26E6">
        <w:rPr>
          <w:rFonts w:eastAsia="Times New Roman" w:cs="Arial"/>
          <w:color w:val="000000"/>
          <w:sz w:val="22"/>
          <w:szCs w:val="22"/>
        </w:rPr>
        <w:t>V případě, že zhotovitel nepře</w:t>
      </w:r>
      <w:r w:rsidRPr="00FF26E6">
        <w:rPr>
          <w:rFonts w:cs="Arial"/>
          <w:color w:val="000000"/>
          <w:sz w:val="22"/>
          <w:szCs w:val="22"/>
        </w:rPr>
        <w:t xml:space="preserve">vezme od objednatele </w:t>
      </w:r>
      <w:r w:rsidR="00326CBA" w:rsidRPr="000D7FCF">
        <w:rPr>
          <w:rFonts w:eastAsia="Times New Roman" w:cs="Arial"/>
          <w:color w:val="000000"/>
          <w:sz w:val="22"/>
          <w:szCs w:val="22"/>
        </w:rPr>
        <w:t>staveništ</w:t>
      </w:r>
      <w:r w:rsidR="00326CBA">
        <w:rPr>
          <w:rFonts w:cs="Arial"/>
          <w:color w:val="000000"/>
          <w:sz w:val="22"/>
          <w:szCs w:val="22"/>
          <w:lang w:val="cs-CZ"/>
        </w:rPr>
        <w:t>ě</w:t>
      </w:r>
      <w:r w:rsidR="00326CBA" w:rsidDel="00326CBA">
        <w:rPr>
          <w:rFonts w:eastAsia="Times New Roman"/>
          <w:color w:val="000000"/>
          <w:sz w:val="22"/>
          <w:szCs w:val="22"/>
        </w:rPr>
        <w:t xml:space="preserve"> </w:t>
      </w:r>
      <w:r w:rsidRPr="00FF26E6">
        <w:rPr>
          <w:rFonts w:cs="Arial"/>
          <w:color w:val="000000"/>
          <w:sz w:val="22"/>
          <w:szCs w:val="22"/>
        </w:rPr>
        <w:t>ve lhůtě dle článku III. této smlouvy, nebo</w:t>
      </w:r>
      <w:r w:rsidRPr="001402BC">
        <w:rPr>
          <w:rFonts w:eastAsia="Times New Roman"/>
          <w:color w:val="000000"/>
          <w:sz w:val="22"/>
          <w:szCs w:val="22"/>
        </w:rPr>
        <w:t xml:space="preserve"> </w:t>
      </w:r>
      <w:r w:rsidR="00326CBA" w:rsidRPr="000D7FCF">
        <w:rPr>
          <w:rFonts w:eastAsia="Times New Roman" w:cs="Arial"/>
          <w:color w:val="000000"/>
          <w:sz w:val="22"/>
          <w:szCs w:val="22"/>
        </w:rPr>
        <w:t>staveništ</w:t>
      </w:r>
      <w:r w:rsidR="00326CBA">
        <w:rPr>
          <w:rFonts w:cs="Arial"/>
          <w:color w:val="000000"/>
          <w:sz w:val="22"/>
          <w:szCs w:val="22"/>
          <w:lang w:val="cs-CZ"/>
        </w:rPr>
        <w:t>ě</w:t>
      </w:r>
      <w:r w:rsidR="00326CBA" w:rsidDel="00326CBA">
        <w:rPr>
          <w:rFonts w:eastAsia="Times New Roman"/>
          <w:color w:val="000000"/>
          <w:sz w:val="22"/>
          <w:szCs w:val="22"/>
        </w:rPr>
        <w:t xml:space="preserve"> </w:t>
      </w:r>
      <w:r w:rsidRPr="00FF26E6">
        <w:rPr>
          <w:rFonts w:cs="Arial"/>
          <w:color w:val="000000"/>
          <w:sz w:val="22"/>
          <w:szCs w:val="22"/>
        </w:rPr>
        <w:t xml:space="preserve">ve lhůtě dle článku III. této smlouvy nevyklidí, je povinen zaplatit objednateli smluvní pokutu ve výši </w:t>
      </w:r>
      <w:r w:rsidRPr="00DC6300">
        <w:rPr>
          <w:rFonts w:cs="Arial"/>
          <w:color w:val="000000"/>
          <w:sz w:val="22"/>
          <w:szCs w:val="22"/>
        </w:rPr>
        <w:t>0,</w:t>
      </w:r>
      <w:r w:rsidR="00987C32" w:rsidRPr="00DC6300">
        <w:rPr>
          <w:rFonts w:cs="Arial"/>
          <w:color w:val="000000"/>
          <w:sz w:val="22"/>
          <w:szCs w:val="22"/>
        </w:rPr>
        <w:t>3</w:t>
      </w:r>
      <w:r w:rsidRPr="00DC6300">
        <w:rPr>
          <w:rFonts w:cs="Arial"/>
          <w:color w:val="000000"/>
          <w:sz w:val="22"/>
          <w:szCs w:val="22"/>
        </w:rPr>
        <w:t xml:space="preserve">% </w:t>
      </w:r>
      <w:r w:rsidR="00B1464D">
        <w:rPr>
          <w:rFonts w:cs="Arial"/>
          <w:color w:val="000000"/>
          <w:sz w:val="22"/>
          <w:szCs w:val="22"/>
          <w:lang w:val="cs-CZ"/>
        </w:rPr>
        <w:br/>
      </w:r>
      <w:r w:rsidRPr="00DC6300">
        <w:rPr>
          <w:rFonts w:cs="Arial"/>
          <w:color w:val="000000"/>
          <w:sz w:val="22"/>
          <w:szCs w:val="22"/>
        </w:rPr>
        <w:t>z</w:t>
      </w:r>
      <w:r w:rsidRPr="00FF26E6">
        <w:rPr>
          <w:rFonts w:cs="Arial"/>
          <w:color w:val="000000"/>
          <w:sz w:val="22"/>
          <w:szCs w:val="22"/>
        </w:rPr>
        <w:t xml:space="preserve"> celkové ceny </w:t>
      </w:r>
      <w:r w:rsidRPr="00FF26E6">
        <w:rPr>
          <w:rFonts w:eastAsia="Times New Roman" w:cs="Arial"/>
          <w:color w:val="000000"/>
          <w:sz w:val="22"/>
          <w:szCs w:val="22"/>
        </w:rPr>
        <w:t>z</w:t>
      </w:r>
      <w:r w:rsidRPr="00FF26E6">
        <w:rPr>
          <w:color w:val="000000"/>
          <w:sz w:val="22"/>
          <w:szCs w:val="22"/>
        </w:rPr>
        <w:t>a dílo bez DPH za každý započatý den prodlení s převzetím nebo vyklizením</w:t>
      </w:r>
      <w:r w:rsidR="00326CBA">
        <w:rPr>
          <w:color w:val="000000"/>
          <w:sz w:val="22"/>
          <w:szCs w:val="22"/>
          <w:lang w:val="cs-CZ"/>
        </w:rPr>
        <w:t xml:space="preserve"> </w:t>
      </w:r>
      <w:r w:rsidR="00326CBA" w:rsidRPr="000D7FCF">
        <w:rPr>
          <w:rFonts w:eastAsia="Times New Roman" w:cs="Arial"/>
          <w:color w:val="000000"/>
          <w:sz w:val="22"/>
          <w:szCs w:val="22"/>
        </w:rPr>
        <w:t>staveništ</w:t>
      </w:r>
      <w:r w:rsidR="00326CBA">
        <w:rPr>
          <w:rFonts w:cs="Arial"/>
          <w:color w:val="000000"/>
          <w:sz w:val="22"/>
          <w:szCs w:val="22"/>
          <w:lang w:val="cs-CZ"/>
        </w:rPr>
        <w:t>ě</w:t>
      </w:r>
      <w:r w:rsidR="00326CBA" w:rsidDel="00326CBA">
        <w:rPr>
          <w:rFonts w:eastAsia="Times New Roman"/>
          <w:color w:val="000000"/>
          <w:sz w:val="22"/>
          <w:szCs w:val="22"/>
        </w:rPr>
        <w:t xml:space="preserve"> </w:t>
      </w:r>
      <w:r w:rsidRPr="00FF26E6">
        <w:rPr>
          <w:color w:val="000000"/>
          <w:sz w:val="22"/>
          <w:szCs w:val="22"/>
        </w:rPr>
        <w:t>.</w:t>
      </w:r>
    </w:p>
    <w:p w:rsidR="00C81DDC" w:rsidRPr="001F2BB1" w:rsidRDefault="00C81DDC" w:rsidP="00AB7BCF">
      <w:pPr>
        <w:pStyle w:val="Zkladntext3"/>
        <w:numPr>
          <w:ilvl w:val="0"/>
          <w:numId w:val="3"/>
        </w:numPr>
        <w:shd w:val="clear" w:color="auto" w:fill="auto"/>
        <w:spacing w:before="120" w:line="240" w:lineRule="auto"/>
        <w:ind w:left="284" w:right="83" w:hanging="264"/>
        <w:jc w:val="both"/>
      </w:pPr>
      <w:r w:rsidRPr="001F2BB1">
        <w:rPr>
          <w:color w:val="000000"/>
          <w:lang w:eastAsia="cs-CZ"/>
        </w:rPr>
        <w:t>Smluvní pokuty jsou splatné 14. kalendářní den ode dne doručení písemné výzvy objednatele k jejich úhradě, není-li ve výzvě uvedena lhůta delší. V pochybnostech se má za to, že účinky odstoupení nastávají 10. kalendářním dnem po jejím prokazatelném odeslání.</w:t>
      </w:r>
    </w:p>
    <w:p w:rsidR="00C81DDC" w:rsidRPr="001F2BB1" w:rsidRDefault="00C81DDC" w:rsidP="00AB7BCF">
      <w:pPr>
        <w:pStyle w:val="Zkladntext3"/>
        <w:numPr>
          <w:ilvl w:val="0"/>
          <w:numId w:val="3"/>
        </w:numPr>
        <w:shd w:val="clear" w:color="auto" w:fill="auto"/>
        <w:spacing w:before="120" w:line="240" w:lineRule="auto"/>
        <w:ind w:left="284" w:right="83" w:hanging="264"/>
        <w:jc w:val="both"/>
      </w:pPr>
      <w:r w:rsidRPr="001F2BB1">
        <w:rPr>
          <w:color w:val="000000"/>
          <w:lang w:eastAsia="cs-CZ"/>
        </w:rPr>
        <w:t>Smluvní strany se dohodly, že v případě prodlení s úhradou oprávněně vystavené faktury je strana, které je faktura určena, povinna oprávněné straně zaplatit rovněž úrok z prodlení z dlužné částky v zákonné výši stanovené příslušným nařízením vlády.</w:t>
      </w:r>
    </w:p>
    <w:p w:rsidR="00C81DDC" w:rsidRPr="001F2BB1" w:rsidRDefault="00C81DDC" w:rsidP="00AB7BCF">
      <w:pPr>
        <w:pStyle w:val="Zkladntext3"/>
        <w:numPr>
          <w:ilvl w:val="0"/>
          <w:numId w:val="3"/>
        </w:numPr>
        <w:shd w:val="clear" w:color="auto" w:fill="auto"/>
        <w:spacing w:before="120" w:line="240" w:lineRule="auto"/>
        <w:ind w:left="284" w:right="83" w:hanging="264"/>
        <w:jc w:val="both"/>
      </w:pPr>
      <w:r w:rsidRPr="001F2BB1">
        <w:rPr>
          <w:color w:val="000000"/>
          <w:lang w:eastAsia="cs-CZ"/>
        </w:rPr>
        <w:lastRenderedPageBreak/>
        <w:t>Zhotovitel prohlašuje, že všechny smluvní pokuty dle této smlouvy včetně jejich výše považuje vzhledem k významu povinností (závazků), k jejichž zajištění byly dohodnuty, za přiměřené.</w:t>
      </w:r>
    </w:p>
    <w:p w:rsidR="00C81DDC" w:rsidRDefault="00620B06" w:rsidP="00AB7BCF">
      <w:pPr>
        <w:pStyle w:val="Zkladntext3"/>
        <w:numPr>
          <w:ilvl w:val="0"/>
          <w:numId w:val="3"/>
        </w:numPr>
        <w:shd w:val="clear" w:color="auto" w:fill="auto"/>
        <w:spacing w:before="120" w:line="240" w:lineRule="auto"/>
        <w:ind w:left="284" w:right="83" w:hanging="284"/>
        <w:jc w:val="both"/>
      </w:pPr>
      <w:r w:rsidRPr="00620B06">
        <w:rPr>
          <w:color w:val="000000"/>
          <w:lang w:eastAsia="cs-CZ"/>
        </w:rPr>
        <w:t>Smluvní strany výslovně sjednávají, že ú</w:t>
      </w:r>
      <w:r>
        <w:t>hradou smluvní pokuty nebude</w:t>
      </w:r>
      <w:r w:rsidR="00C81DDC" w:rsidRPr="001F2BB1">
        <w:t xml:space="preserve"> dotčeno právo objednatele na náhradu škody vzniklé z porušení povinnosti, ke které se smluvní pokuta vztahuje, </w:t>
      </w:r>
      <w:r>
        <w:t>v plné výši.</w:t>
      </w:r>
      <w:r w:rsidRPr="001F2BB1">
        <w:t xml:space="preserve"> </w:t>
      </w:r>
    </w:p>
    <w:p w:rsidR="00335DAA" w:rsidRPr="001F2BB1" w:rsidRDefault="00335DAA" w:rsidP="00335DAA">
      <w:pPr>
        <w:pStyle w:val="Zkladntext3"/>
        <w:shd w:val="clear" w:color="auto" w:fill="auto"/>
        <w:spacing w:before="120" w:line="240" w:lineRule="auto"/>
        <w:ind w:right="83" w:firstLine="0"/>
        <w:jc w:val="both"/>
      </w:pPr>
    </w:p>
    <w:p w:rsidR="00C81DDC" w:rsidRPr="001F2BB1" w:rsidRDefault="00C81DDC" w:rsidP="00C81DDC">
      <w:pPr>
        <w:pStyle w:val="Nadpis1"/>
      </w:pPr>
      <w:r w:rsidRPr="001F2BB1">
        <w:t xml:space="preserve">Článek </w:t>
      </w:r>
    </w:p>
    <w:p w:rsidR="00C81DDC" w:rsidRPr="001F2BB1" w:rsidRDefault="00C81DDC" w:rsidP="00C81DDC">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rsidR="00C81DDC" w:rsidRPr="001F2BB1" w:rsidRDefault="00C81DDC" w:rsidP="00B1464D">
      <w:pPr>
        <w:pStyle w:val="Odstavecseseznamem"/>
        <w:numPr>
          <w:ilvl w:val="0"/>
          <w:numId w:val="14"/>
        </w:numPr>
        <w:suppressAutoHyphens/>
        <w:spacing w:before="120" w:after="120"/>
        <w:ind w:left="426" w:hanging="426"/>
        <w:jc w:val="both"/>
        <w:rPr>
          <w:rFonts w:eastAsia="Times New Roman" w:cs="Arial"/>
          <w:b/>
          <w:sz w:val="22"/>
          <w:szCs w:val="22"/>
        </w:rPr>
      </w:pPr>
      <w:r w:rsidRPr="001F2BB1">
        <w:rPr>
          <w:rFonts w:eastAsia="Times New Roman" w:cs="Arial"/>
          <w:b/>
          <w:sz w:val="22"/>
          <w:szCs w:val="22"/>
        </w:rPr>
        <w:t xml:space="preserve">Smluvní vztah založený touto smlouvou zaniká: </w:t>
      </w:r>
    </w:p>
    <w:p w:rsidR="00C81DDC" w:rsidRPr="001F2BB1" w:rsidRDefault="00C81DDC" w:rsidP="00B1464D">
      <w:pPr>
        <w:pStyle w:val="Odstavecseseznamem"/>
        <w:numPr>
          <w:ilvl w:val="0"/>
          <w:numId w:val="26"/>
        </w:numPr>
        <w:suppressAutoHyphens/>
        <w:spacing w:before="80"/>
        <w:jc w:val="both"/>
        <w:rPr>
          <w:rFonts w:eastAsia="Times New Roman" w:cs="Arial"/>
          <w:sz w:val="22"/>
          <w:szCs w:val="22"/>
        </w:rPr>
      </w:pPr>
      <w:r w:rsidRPr="001F2BB1">
        <w:rPr>
          <w:rFonts w:eastAsia="Times New Roman" w:cs="Arial"/>
          <w:sz w:val="22"/>
          <w:szCs w:val="22"/>
        </w:rPr>
        <w:t>splněním závazku,</w:t>
      </w:r>
    </w:p>
    <w:p w:rsidR="00C81DDC" w:rsidRPr="001F2BB1" w:rsidRDefault="00C81DDC" w:rsidP="00B1464D">
      <w:pPr>
        <w:pStyle w:val="Odstavecseseznamem"/>
        <w:numPr>
          <w:ilvl w:val="0"/>
          <w:numId w:val="26"/>
        </w:numPr>
        <w:suppressAutoHyphens/>
        <w:spacing w:before="80"/>
        <w:jc w:val="both"/>
        <w:rPr>
          <w:rFonts w:eastAsia="Times New Roman" w:cs="Arial"/>
          <w:sz w:val="22"/>
          <w:szCs w:val="22"/>
        </w:rPr>
      </w:pPr>
      <w:r w:rsidRPr="001F2BB1">
        <w:rPr>
          <w:rFonts w:eastAsia="Times New Roman" w:cs="Arial"/>
          <w:sz w:val="22"/>
          <w:szCs w:val="22"/>
        </w:rPr>
        <w:t>odstoupením od smlouvy,</w:t>
      </w:r>
    </w:p>
    <w:p w:rsidR="00C81DDC" w:rsidRPr="00B34477" w:rsidRDefault="00C81DDC" w:rsidP="00B1464D">
      <w:pPr>
        <w:pStyle w:val="Odstavecseseznamem"/>
        <w:numPr>
          <w:ilvl w:val="0"/>
          <w:numId w:val="26"/>
        </w:numPr>
        <w:suppressAutoHyphens/>
        <w:spacing w:before="80"/>
        <w:jc w:val="both"/>
        <w:rPr>
          <w:rFonts w:eastAsia="Times New Roman" w:cs="Arial"/>
          <w:sz w:val="22"/>
          <w:szCs w:val="22"/>
        </w:rPr>
      </w:pPr>
      <w:r w:rsidRPr="001F2BB1">
        <w:rPr>
          <w:rFonts w:eastAsia="Times New Roman" w:cs="Arial"/>
          <w:sz w:val="22"/>
          <w:szCs w:val="22"/>
        </w:rPr>
        <w:t>dohodou smluvních stran na základě oboustranně podepsaného dodatku k této smlouvě,</w:t>
      </w:r>
    </w:p>
    <w:p w:rsidR="00C81DDC" w:rsidRPr="00450895" w:rsidRDefault="00C81DDC" w:rsidP="00B1464D">
      <w:pPr>
        <w:pStyle w:val="Odstavecseseznamem"/>
        <w:numPr>
          <w:ilvl w:val="0"/>
          <w:numId w:val="14"/>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 a objednatel také z důvodů uvedených v této smlouvě, pokud </w:t>
      </w:r>
      <w:r>
        <w:rPr>
          <w:rFonts w:cs="Arial"/>
          <w:color w:val="000000"/>
          <w:sz w:val="22"/>
          <w:szCs w:val="22"/>
        </w:rPr>
        <w:t xml:space="preserve">podstatná </w:t>
      </w:r>
      <w:r w:rsidRPr="001F2BB1">
        <w:rPr>
          <w:rFonts w:cs="Arial"/>
          <w:color w:val="000000"/>
          <w:sz w:val="22"/>
          <w:szCs w:val="22"/>
        </w:rPr>
        <w:t>porušení smlouvy,</w:t>
      </w:r>
      <w:r>
        <w:rPr>
          <w:rFonts w:cs="Arial"/>
          <w:color w:val="000000"/>
          <w:sz w:val="22"/>
          <w:szCs w:val="22"/>
        </w:rPr>
        <w:t xml:space="preserve"> nebo důvody pro které je oprávněn odstoupit objednatel</w:t>
      </w:r>
      <w:r w:rsidRPr="001F2BB1">
        <w:rPr>
          <w:rFonts w:cs="Arial"/>
          <w:color w:val="000000"/>
          <w:sz w:val="22"/>
          <w:szCs w:val="22"/>
        </w:rPr>
        <w:t xml:space="preserve"> nebyl</w:t>
      </w:r>
      <w:r>
        <w:rPr>
          <w:rFonts w:cs="Arial"/>
          <w:color w:val="000000"/>
          <w:sz w:val="22"/>
          <w:szCs w:val="22"/>
        </w:rPr>
        <w:t>y</w:t>
      </w:r>
      <w:r w:rsidRPr="001F2BB1">
        <w:rPr>
          <w:rFonts w:cs="Arial"/>
          <w:color w:val="000000"/>
          <w:sz w:val="22"/>
          <w:szCs w:val="22"/>
        </w:rPr>
        <w:t xml:space="preserve"> způsoben</w:t>
      </w:r>
      <w:r>
        <w:rPr>
          <w:rFonts w:cs="Arial"/>
          <w:color w:val="000000"/>
          <w:sz w:val="22"/>
          <w:szCs w:val="22"/>
        </w:rPr>
        <w:t>y</w:t>
      </w:r>
      <w:r w:rsidRPr="001F2BB1">
        <w:rPr>
          <w:rFonts w:cs="Arial"/>
          <w:color w:val="000000"/>
          <w:sz w:val="22"/>
          <w:szCs w:val="22"/>
        </w:rPr>
        <w:t xml:space="preserve"> okolnostmi vylučujícími odpovědnost dle ustanovení § 2913, odst.2 občanského zákoníku.</w:t>
      </w:r>
    </w:p>
    <w:p w:rsidR="00450895" w:rsidRPr="00450895" w:rsidRDefault="00450895" w:rsidP="00B1464D">
      <w:pPr>
        <w:pStyle w:val="Odstavecseseznamem"/>
        <w:numPr>
          <w:ilvl w:val="0"/>
          <w:numId w:val="14"/>
        </w:numPr>
        <w:suppressAutoHyphens/>
        <w:spacing w:before="120" w:after="120"/>
        <w:ind w:left="426" w:hanging="426"/>
        <w:jc w:val="both"/>
        <w:rPr>
          <w:rFonts w:eastAsia="Times New Roman" w:cs="Arial"/>
          <w:sz w:val="22"/>
          <w:szCs w:val="22"/>
        </w:rPr>
      </w:pPr>
      <w:r w:rsidRPr="00450895">
        <w:rPr>
          <w:rFonts w:eastAsia="Times New Roman" w:cs="Arial"/>
          <w:sz w:val="22"/>
          <w:szCs w:val="22"/>
        </w:rPr>
        <w:t>Z</w:t>
      </w:r>
      <w:r w:rsidRPr="00450895">
        <w:rPr>
          <w:color w:val="000000"/>
          <w:sz w:val="22"/>
          <w:szCs w:val="22"/>
        </w:rPr>
        <w:t>jistí-li objednatel vady, může požadovat, aby zhotovitel zajistil nápravu, neučiní-li tak zhotovitel v době přiměřené či době objednatelem jinak stanovené, může objednatel od smlouvy odstoupit.</w:t>
      </w:r>
    </w:p>
    <w:p w:rsidR="00C81DDC" w:rsidRPr="001F2BB1" w:rsidRDefault="00C81DDC" w:rsidP="00B1464D">
      <w:pPr>
        <w:pStyle w:val="Odstavecseseznamem"/>
        <w:numPr>
          <w:ilvl w:val="0"/>
          <w:numId w:val="14"/>
        </w:numPr>
        <w:suppressAutoHyphens/>
        <w:spacing w:before="120" w:after="120"/>
        <w:ind w:left="426" w:hanging="426"/>
        <w:jc w:val="both"/>
        <w:rPr>
          <w:rFonts w:eastAsia="Times New Roman" w:cs="Arial"/>
          <w:sz w:val="22"/>
          <w:szCs w:val="22"/>
        </w:rPr>
      </w:pPr>
      <w:r w:rsidRPr="001F2BB1">
        <w:rPr>
          <w:rFonts w:eastAsia="Times New Roman" w:cs="Arial"/>
          <w:sz w:val="22"/>
          <w:szCs w:val="22"/>
        </w:rPr>
        <w:t>Objednatel je oprávněn odstoupit od smlouvy v případě, že zhotovitel:</w:t>
      </w:r>
    </w:p>
    <w:p w:rsidR="00C81DDC" w:rsidRPr="001F2BB1" w:rsidRDefault="00C81DDC" w:rsidP="00B1464D">
      <w:pPr>
        <w:pStyle w:val="Odstavecseseznamem"/>
        <w:numPr>
          <w:ilvl w:val="0"/>
          <w:numId w:val="15"/>
        </w:numPr>
        <w:spacing w:before="80"/>
        <w:jc w:val="both"/>
        <w:rPr>
          <w:rFonts w:cs="Arial"/>
          <w:sz w:val="22"/>
          <w:szCs w:val="22"/>
        </w:rPr>
      </w:pPr>
      <w:r w:rsidRPr="001F2BB1">
        <w:rPr>
          <w:rFonts w:cs="Arial"/>
          <w:sz w:val="22"/>
          <w:szCs w:val="22"/>
        </w:rPr>
        <w:t>je v prodlení s realizací díla 15 kalendářních dní a více,</w:t>
      </w:r>
    </w:p>
    <w:p w:rsidR="00C81DDC" w:rsidRPr="001F2BB1" w:rsidRDefault="00C81DDC" w:rsidP="00B1464D">
      <w:pPr>
        <w:pStyle w:val="Odstavecseseznamem"/>
        <w:numPr>
          <w:ilvl w:val="0"/>
          <w:numId w:val="15"/>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 xml:space="preserve">tím </w:t>
      </w:r>
      <w:r w:rsidR="00326CBA" w:rsidRPr="000D7FCF">
        <w:rPr>
          <w:rFonts w:eastAsia="Times New Roman" w:cs="Arial"/>
          <w:color w:val="000000"/>
          <w:sz w:val="22"/>
          <w:szCs w:val="22"/>
        </w:rPr>
        <w:t>staveništ</w:t>
      </w:r>
      <w:r w:rsidR="00326CBA">
        <w:rPr>
          <w:rFonts w:cs="Arial"/>
          <w:color w:val="000000"/>
          <w:sz w:val="22"/>
          <w:szCs w:val="22"/>
          <w:lang w:val="cs-CZ"/>
        </w:rPr>
        <w:t>ě</w:t>
      </w:r>
      <w:r w:rsidR="00326CBA" w:rsidDel="00326CBA">
        <w:rPr>
          <w:rFonts w:eastAsia="Times New Roman"/>
          <w:color w:val="000000"/>
          <w:sz w:val="22"/>
          <w:szCs w:val="22"/>
        </w:rPr>
        <w:t xml:space="preserve"> </w:t>
      </w:r>
      <w:r w:rsidRPr="001F2BB1">
        <w:rPr>
          <w:rFonts w:cs="Arial"/>
          <w:sz w:val="22"/>
          <w:szCs w:val="22"/>
        </w:rPr>
        <w:t>10 kalendář</w:t>
      </w:r>
      <w:r w:rsidRPr="001F2BB1">
        <w:rPr>
          <w:rFonts w:eastAsia="Times New Roman" w:cs="Arial"/>
          <w:sz w:val="22"/>
          <w:szCs w:val="22"/>
        </w:rPr>
        <w:t>ních dní a více,</w:t>
      </w:r>
    </w:p>
    <w:p w:rsidR="00C81DDC" w:rsidRPr="001F2BB1" w:rsidRDefault="00C81DDC" w:rsidP="00B1464D">
      <w:pPr>
        <w:pStyle w:val="Odstavecseseznamem"/>
        <w:numPr>
          <w:ilvl w:val="0"/>
          <w:numId w:val="15"/>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rsidR="00C81DDC" w:rsidRPr="001F2BB1" w:rsidRDefault="00C81DDC" w:rsidP="00B1464D">
      <w:pPr>
        <w:pStyle w:val="Odstavecseseznamem"/>
        <w:numPr>
          <w:ilvl w:val="0"/>
          <w:numId w:val="15"/>
        </w:numPr>
        <w:tabs>
          <w:tab w:val="decimal" w:pos="1418"/>
          <w:tab w:val="decimal" w:pos="6237"/>
          <w:tab w:val="decimal" w:pos="8080"/>
        </w:tabs>
        <w:spacing w:before="80"/>
        <w:jc w:val="both"/>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 nebo postupuje při provádění díla v rozporu s projektovou dokumentací,</w:t>
      </w:r>
    </w:p>
    <w:p w:rsidR="00C81DDC" w:rsidRPr="001F2BB1" w:rsidRDefault="00C81DDC" w:rsidP="00B1464D">
      <w:pPr>
        <w:pStyle w:val="Odstavecseseznamem"/>
        <w:numPr>
          <w:ilvl w:val="0"/>
          <w:numId w:val="15"/>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rsidR="00C81DDC" w:rsidRPr="001F2BB1" w:rsidRDefault="00C81DDC" w:rsidP="00B1464D">
      <w:pPr>
        <w:pStyle w:val="Odstavecseseznamem"/>
        <w:numPr>
          <w:ilvl w:val="0"/>
          <w:numId w:val="15"/>
        </w:numPr>
        <w:spacing w:before="80"/>
        <w:jc w:val="both"/>
        <w:rPr>
          <w:rFonts w:cs="Arial"/>
          <w:color w:val="000000"/>
          <w:sz w:val="22"/>
          <w:szCs w:val="22"/>
        </w:rPr>
      </w:pPr>
      <w:r w:rsidRPr="001F2BB1">
        <w:rPr>
          <w:rFonts w:cs="Arial"/>
          <w:color w:val="000000"/>
          <w:sz w:val="22"/>
          <w:szCs w:val="22"/>
        </w:rPr>
        <w:t>neoprávněně zastavil či přerušil práce na díle,</w:t>
      </w:r>
    </w:p>
    <w:p w:rsidR="00C81DDC" w:rsidRPr="001F2BB1" w:rsidRDefault="00C81DDC" w:rsidP="00B1464D">
      <w:pPr>
        <w:pStyle w:val="Odstavecseseznamem"/>
        <w:numPr>
          <w:ilvl w:val="0"/>
          <w:numId w:val="15"/>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lhůtě</w:t>
      </w:r>
      <w:r w:rsidR="00DE1514">
        <w:rPr>
          <w:rFonts w:cs="Arial"/>
          <w:sz w:val="22"/>
          <w:szCs w:val="22"/>
        </w:rPr>
        <w:t xml:space="preserve"> </w:t>
      </w:r>
      <w:r w:rsidR="00326CBA" w:rsidRPr="001F2BB1">
        <w:rPr>
          <w:rFonts w:cs="Arial"/>
          <w:sz w:val="22"/>
          <w:szCs w:val="22"/>
        </w:rPr>
        <w:t>stanovené</w:t>
      </w:r>
      <w:r w:rsidR="00326CBA">
        <w:rPr>
          <w:rFonts w:cs="Arial"/>
          <w:sz w:val="22"/>
          <w:szCs w:val="22"/>
          <w:lang w:val="cs-CZ"/>
        </w:rPr>
        <w:t xml:space="preserve"> ve staveb</w:t>
      </w:r>
      <w:r>
        <w:rPr>
          <w:rFonts w:cs="Arial"/>
          <w:sz w:val="22"/>
          <w:szCs w:val="22"/>
        </w:rPr>
        <w:t>ním deníku</w:t>
      </w:r>
      <w:r w:rsidRPr="001F2BB1">
        <w:rPr>
          <w:rFonts w:cs="Arial"/>
          <w:sz w:val="22"/>
          <w:szCs w:val="22"/>
        </w:rPr>
        <w:t>,</w:t>
      </w:r>
    </w:p>
    <w:p w:rsidR="00C81DDC" w:rsidRDefault="00C81DDC" w:rsidP="00B1464D">
      <w:pPr>
        <w:pStyle w:val="Odstavecseseznamem"/>
        <w:numPr>
          <w:ilvl w:val="0"/>
          <w:numId w:val="15"/>
        </w:numPr>
        <w:spacing w:before="80"/>
        <w:jc w:val="both"/>
        <w:rPr>
          <w:rFonts w:cs="Arial"/>
          <w:sz w:val="22"/>
          <w:szCs w:val="22"/>
        </w:rPr>
      </w:pPr>
      <w:r w:rsidRPr="001F2BB1">
        <w:rPr>
          <w:rFonts w:cs="Arial"/>
          <w:sz w:val="22"/>
          <w:szCs w:val="22"/>
        </w:rPr>
        <w:t>není osvědčena shoda u výrobků a t</w:t>
      </w:r>
      <w:r w:rsidR="00450895">
        <w:rPr>
          <w:rFonts w:cs="Arial"/>
          <w:sz w:val="22"/>
          <w:szCs w:val="22"/>
        </w:rPr>
        <w:t>echnologií na realizovaném díle</w:t>
      </w:r>
    </w:p>
    <w:p w:rsidR="00450895" w:rsidRPr="001F2BB1" w:rsidRDefault="00450895" w:rsidP="00B1464D">
      <w:pPr>
        <w:pStyle w:val="Odstavecseseznamem"/>
        <w:numPr>
          <w:ilvl w:val="0"/>
          <w:numId w:val="15"/>
        </w:numPr>
        <w:spacing w:before="80"/>
        <w:jc w:val="both"/>
        <w:rPr>
          <w:rFonts w:cs="Arial"/>
          <w:sz w:val="22"/>
          <w:szCs w:val="22"/>
        </w:rPr>
      </w:pPr>
      <w:r>
        <w:rPr>
          <w:rFonts w:cs="Arial"/>
          <w:sz w:val="22"/>
          <w:szCs w:val="22"/>
        </w:rPr>
        <w:t>porušil povinnost stanovenou dle čl. IV. odst. 8</w:t>
      </w:r>
    </w:p>
    <w:p w:rsidR="00C81DDC" w:rsidRPr="001F2BB1" w:rsidRDefault="00C81DDC" w:rsidP="00B1464D">
      <w:pPr>
        <w:pStyle w:val="Odstavecseseznamem"/>
        <w:numPr>
          <w:ilvl w:val="0"/>
          <w:numId w:val="14"/>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450895">
        <w:rPr>
          <w:rFonts w:eastAsia="Times New Roman" w:cs="Arial"/>
          <w:sz w:val="22"/>
          <w:szCs w:val="22"/>
        </w:rPr>
        <w:t>nnosti uvedené v čl. V. odst. 14 a 15</w:t>
      </w:r>
      <w:r w:rsidRPr="001F2BB1">
        <w:rPr>
          <w:rFonts w:eastAsia="Times New Roman" w:cs="Arial"/>
          <w:sz w:val="22"/>
          <w:szCs w:val="22"/>
        </w:rPr>
        <w:t>, a to nejpozději do 15. kalendářních dnů ode dne doručení odstoupení od smlouvy.</w:t>
      </w:r>
    </w:p>
    <w:p w:rsidR="00C81DDC" w:rsidRPr="001F2BB1" w:rsidRDefault="00C81DDC" w:rsidP="00B1464D">
      <w:pPr>
        <w:pStyle w:val="Odstavecseseznamem"/>
        <w:numPr>
          <w:ilvl w:val="0"/>
          <w:numId w:val="14"/>
        </w:numPr>
        <w:suppressAutoHyphens/>
        <w:spacing w:before="120" w:after="120"/>
        <w:ind w:left="426" w:hanging="426"/>
        <w:jc w:val="both"/>
        <w:rPr>
          <w:rFonts w:cs="Arial"/>
          <w:color w:val="000000"/>
          <w:sz w:val="22"/>
          <w:szCs w:val="22"/>
        </w:rPr>
      </w:pPr>
      <w:r w:rsidRPr="001F2BB1">
        <w:rPr>
          <w:rFonts w:eastAsia="Times New Roman" w:cs="Arial"/>
          <w:sz w:val="22"/>
          <w:szCs w:val="22"/>
        </w:rPr>
        <w:t xml:space="preserve">Odstoupení od smlouvy musí být učiněno písemně do datové schránky, pokud není zřízena, doporučeným dopisem do sídla firmy uvedeného v záhlaví této smlouvy, nebo na adresu novou, změněnou písemným oboustranně potvrzeným dodatkem k této smlouvě. Účinky odstoupení od smlouvy nastávají dnem doručení oznámení </w:t>
      </w:r>
      <w:r w:rsidR="00B1464D">
        <w:rPr>
          <w:rFonts w:eastAsia="Times New Roman" w:cs="Arial"/>
          <w:sz w:val="22"/>
          <w:szCs w:val="22"/>
          <w:lang w:val="cs-CZ"/>
        </w:rPr>
        <w:br/>
      </w:r>
      <w:r w:rsidRPr="001F2BB1">
        <w:rPr>
          <w:rFonts w:eastAsia="Times New Roman" w:cs="Arial"/>
          <w:sz w:val="22"/>
          <w:szCs w:val="22"/>
        </w:rPr>
        <w:t xml:space="preserve">o odstoupení zhotoviteli. V pochybnostech se má za to, že účinky odstoupení nastávají 3. pracovním dnem po jeho prokazatelném odeslání. Odstoupení od smlouvy nemá vliv </w:t>
      </w:r>
      <w:r w:rsidRPr="001F2BB1">
        <w:rPr>
          <w:rFonts w:eastAsia="Times New Roman" w:cs="Arial"/>
          <w:sz w:val="22"/>
          <w:szCs w:val="22"/>
        </w:rPr>
        <w:lastRenderedPageBreak/>
        <w:t xml:space="preserve">na povinnost smluvních stran uhradit smluvní pokutu nebo náhradu škody vzniklé z porušení povinnosti dle této smlouvy. </w:t>
      </w:r>
    </w:p>
    <w:p w:rsidR="00C81DDC" w:rsidRPr="00335DAA" w:rsidRDefault="00C81DDC" w:rsidP="00C81DDC">
      <w:pPr>
        <w:pStyle w:val="Odstavecseseznamem"/>
        <w:numPr>
          <w:ilvl w:val="0"/>
          <w:numId w:val="14"/>
        </w:numPr>
        <w:suppressAutoHyphens/>
        <w:spacing w:before="120" w:after="120"/>
        <w:ind w:left="426" w:hanging="426"/>
        <w:jc w:val="both"/>
        <w:rPr>
          <w:rFonts w:cs="Arial"/>
        </w:rPr>
      </w:pPr>
      <w:r w:rsidRPr="00542094">
        <w:rPr>
          <w:rFonts w:eastAsia="Times New Roman" w:cs="Arial"/>
          <w:sz w:val="22"/>
          <w:szCs w:val="22"/>
        </w:rPr>
        <w:t>Smluvní strany se dohodly, že v případě odstoupení od smlouvy budou do 30. kalendářních dnů od jeho účinnosti vyrovnány vzájemné závazky a pohledávky, plynoucí z této smlouvy.</w:t>
      </w:r>
      <w:r w:rsidRPr="00542094" w:rsidDel="00231C95">
        <w:rPr>
          <w:rFonts w:cs="Arial"/>
        </w:rPr>
        <w:t xml:space="preserve"> </w:t>
      </w:r>
    </w:p>
    <w:p w:rsidR="00335DAA" w:rsidRPr="00542094" w:rsidRDefault="00335DAA" w:rsidP="00335DAA">
      <w:pPr>
        <w:pStyle w:val="Odstavecseseznamem"/>
        <w:suppressAutoHyphens/>
        <w:spacing w:before="120" w:after="120"/>
        <w:jc w:val="both"/>
        <w:rPr>
          <w:rFonts w:cs="Arial"/>
        </w:rPr>
      </w:pPr>
    </w:p>
    <w:p w:rsidR="00C81DDC" w:rsidRPr="001F2BB1" w:rsidRDefault="00C81DDC" w:rsidP="00C81DDC">
      <w:pPr>
        <w:pStyle w:val="Nadpis1"/>
      </w:pPr>
      <w:r w:rsidRPr="001F2BB1">
        <w:t xml:space="preserve">Článek </w:t>
      </w:r>
    </w:p>
    <w:p w:rsidR="00C81DDC" w:rsidRDefault="00C81DDC" w:rsidP="00C81DDC">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rsidR="00270AB3" w:rsidRDefault="00270AB3" w:rsidP="00B1464D">
      <w:pPr>
        <w:pStyle w:val="Zkladntext50"/>
        <w:shd w:val="clear" w:color="auto" w:fill="auto"/>
        <w:spacing w:before="0" w:after="0" w:line="240" w:lineRule="auto"/>
        <w:jc w:val="both"/>
        <w:rPr>
          <w:color w:val="000000"/>
          <w:sz w:val="22"/>
          <w:szCs w:val="22"/>
          <w:lang w:eastAsia="cs-CZ"/>
        </w:rPr>
      </w:pPr>
    </w:p>
    <w:p w:rsidR="00270AB3" w:rsidRDefault="00270AB3" w:rsidP="00B1464D">
      <w:pPr>
        <w:pStyle w:val="Zkladntext50"/>
        <w:numPr>
          <w:ilvl w:val="0"/>
          <w:numId w:val="28"/>
        </w:numPr>
        <w:shd w:val="clear" w:color="auto" w:fill="auto"/>
        <w:spacing w:before="0" w:after="0" w:line="240" w:lineRule="auto"/>
        <w:ind w:left="284" w:hanging="284"/>
        <w:jc w:val="both"/>
        <w:rPr>
          <w:b w:val="0"/>
          <w:color w:val="000000"/>
          <w:sz w:val="22"/>
          <w:szCs w:val="22"/>
          <w:lang w:eastAsia="cs-CZ"/>
        </w:rPr>
      </w:pPr>
      <w:r w:rsidRPr="00270AB3">
        <w:rPr>
          <w:b w:val="0"/>
          <w:color w:val="000000"/>
          <w:sz w:val="22"/>
          <w:szCs w:val="22"/>
          <w:lang w:eastAsia="cs-CZ"/>
        </w:rPr>
        <w:t>Zhotovitel prohlašuje, že ke zhotovení předmětu smlouvy má potřebná oprávnění</w:t>
      </w:r>
      <w:r>
        <w:rPr>
          <w:b w:val="0"/>
          <w:color w:val="000000"/>
          <w:sz w:val="22"/>
          <w:szCs w:val="22"/>
          <w:lang w:eastAsia="cs-CZ"/>
        </w:rPr>
        <w:t>.</w:t>
      </w:r>
    </w:p>
    <w:p w:rsidR="00686D0B" w:rsidRPr="00270AB3" w:rsidRDefault="00686D0B" w:rsidP="00B1464D">
      <w:pPr>
        <w:pStyle w:val="Zkladntext50"/>
        <w:shd w:val="clear" w:color="auto" w:fill="auto"/>
        <w:spacing w:before="0" w:after="0" w:line="240" w:lineRule="auto"/>
        <w:ind w:left="284"/>
        <w:jc w:val="both"/>
        <w:rPr>
          <w:b w:val="0"/>
          <w:color w:val="000000"/>
          <w:sz w:val="22"/>
          <w:szCs w:val="22"/>
          <w:lang w:eastAsia="cs-CZ"/>
        </w:rPr>
      </w:pPr>
    </w:p>
    <w:p w:rsidR="00C81DDC" w:rsidRDefault="00C81DDC" w:rsidP="00B1464D">
      <w:pPr>
        <w:pStyle w:val="Zkladntext50"/>
        <w:numPr>
          <w:ilvl w:val="0"/>
          <w:numId w:val="28"/>
        </w:numPr>
        <w:shd w:val="clear" w:color="auto" w:fill="auto"/>
        <w:spacing w:before="0" w:after="0" w:line="240" w:lineRule="auto"/>
        <w:ind w:left="284" w:hanging="284"/>
        <w:jc w:val="both"/>
        <w:rPr>
          <w:b w:val="0"/>
          <w:sz w:val="22"/>
          <w:szCs w:val="22"/>
        </w:rPr>
      </w:pPr>
      <w:r w:rsidRPr="00686D0B">
        <w:rPr>
          <w:b w:val="0"/>
          <w:color w:val="000000"/>
          <w:sz w:val="22"/>
          <w:szCs w:val="22"/>
          <w:lang w:eastAsia="cs-CZ"/>
        </w:rPr>
        <w:t>Zhotovitel</w:t>
      </w:r>
      <w:r w:rsidRPr="00686D0B">
        <w:rPr>
          <w:b w:val="0"/>
          <w:sz w:val="22"/>
          <w:szCs w:val="22"/>
        </w:rPr>
        <w:t xml:space="preserve"> prohlašuje, že se seznámil s rozsahem díla, že je schopen dílo ve smluvené lhůtě dodat a že veškeré náklady spojené se zhotovením díla jsou zahrnuty v ceně díla.</w:t>
      </w:r>
    </w:p>
    <w:p w:rsidR="00686D0B" w:rsidRPr="00686D0B" w:rsidRDefault="00686D0B" w:rsidP="00B1464D">
      <w:pPr>
        <w:pStyle w:val="Zkladntext50"/>
        <w:shd w:val="clear" w:color="auto" w:fill="auto"/>
        <w:spacing w:before="0" w:after="0" w:line="240" w:lineRule="auto"/>
        <w:jc w:val="both"/>
        <w:rPr>
          <w:b w:val="0"/>
          <w:sz w:val="22"/>
          <w:szCs w:val="22"/>
        </w:rPr>
      </w:pPr>
    </w:p>
    <w:p w:rsidR="00C81DDC" w:rsidRDefault="00C81DDC" w:rsidP="00B1464D">
      <w:pPr>
        <w:pStyle w:val="Zkladntext50"/>
        <w:numPr>
          <w:ilvl w:val="0"/>
          <w:numId w:val="28"/>
        </w:numPr>
        <w:shd w:val="clear" w:color="auto" w:fill="auto"/>
        <w:spacing w:before="0" w:after="0" w:line="240" w:lineRule="auto"/>
        <w:ind w:left="284" w:hanging="284"/>
        <w:jc w:val="both"/>
        <w:rPr>
          <w:b w:val="0"/>
          <w:sz w:val="22"/>
          <w:szCs w:val="22"/>
        </w:rPr>
      </w:pPr>
      <w:r w:rsidRPr="00686D0B">
        <w:rPr>
          <w:b w:val="0"/>
          <w:sz w:val="22"/>
          <w:szCs w:val="22"/>
        </w:rPr>
        <w:t xml:space="preserve">Smluvní strany se zavazují v plném rozsahu zachovávat povinnost mlčenlivosti a povinnost chránit důvěrné informace, o nichž se dozvěděly v souvislosti s uzavřením této smlouvy. Smluvní strany se zavazují dodržovat povinnosti vyplývající z této smlouvy a též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w:t>
      </w:r>
    </w:p>
    <w:p w:rsidR="00686D0B" w:rsidRPr="00686D0B" w:rsidRDefault="00686D0B" w:rsidP="00B1464D">
      <w:pPr>
        <w:pStyle w:val="Zkladntext50"/>
        <w:shd w:val="clear" w:color="auto" w:fill="auto"/>
        <w:spacing w:before="0" w:after="0" w:line="240" w:lineRule="auto"/>
        <w:jc w:val="both"/>
        <w:rPr>
          <w:b w:val="0"/>
          <w:sz w:val="22"/>
          <w:szCs w:val="22"/>
        </w:rPr>
      </w:pPr>
    </w:p>
    <w:p w:rsidR="00270AB3" w:rsidRDefault="00686D0B" w:rsidP="00B1464D">
      <w:pPr>
        <w:pStyle w:val="Zkladntext50"/>
        <w:numPr>
          <w:ilvl w:val="0"/>
          <w:numId w:val="28"/>
        </w:numPr>
        <w:shd w:val="clear" w:color="auto" w:fill="auto"/>
        <w:spacing w:before="0" w:after="0" w:line="240" w:lineRule="auto"/>
        <w:ind w:left="284" w:hanging="284"/>
        <w:jc w:val="both"/>
        <w:rPr>
          <w:b w:val="0"/>
          <w:sz w:val="22"/>
          <w:szCs w:val="22"/>
        </w:rPr>
      </w:pPr>
      <w:r w:rsidRPr="00686D0B">
        <w:rPr>
          <w:b w:val="0"/>
          <w:sz w:val="22"/>
          <w:szCs w:val="22"/>
        </w:rPr>
        <w:t>Nedohodnou-li se smluvní strany výslovně písemnou formou jinak, považují se za důvěrné implicitně všechny informace, které jsou nebo by mohly být součástí obchodního tajemství podle § 504 občanského zákoníku.</w:t>
      </w:r>
    </w:p>
    <w:p w:rsidR="00326CBA" w:rsidRPr="00686D0B" w:rsidRDefault="00326CBA" w:rsidP="00326CBA">
      <w:pPr>
        <w:pStyle w:val="Zkladntext50"/>
        <w:shd w:val="clear" w:color="auto" w:fill="auto"/>
        <w:spacing w:before="0" w:after="0" w:line="240" w:lineRule="auto"/>
        <w:jc w:val="both"/>
        <w:rPr>
          <w:b w:val="0"/>
          <w:sz w:val="22"/>
          <w:szCs w:val="22"/>
        </w:rPr>
      </w:pPr>
    </w:p>
    <w:p w:rsidR="00C81DDC" w:rsidRDefault="00C81DDC" w:rsidP="00B1464D">
      <w:pPr>
        <w:pStyle w:val="Zkladntext50"/>
        <w:numPr>
          <w:ilvl w:val="0"/>
          <w:numId w:val="28"/>
        </w:numPr>
        <w:shd w:val="clear" w:color="auto" w:fill="auto"/>
        <w:spacing w:before="0" w:after="0" w:line="240" w:lineRule="auto"/>
        <w:ind w:left="284" w:hanging="284"/>
        <w:jc w:val="both"/>
        <w:rPr>
          <w:b w:val="0"/>
          <w:sz w:val="22"/>
          <w:szCs w:val="22"/>
        </w:rPr>
      </w:pPr>
      <w:r w:rsidRPr="00686D0B">
        <w:rPr>
          <w:b w:val="0"/>
          <w:sz w:val="22"/>
          <w:szCs w:val="22"/>
        </w:rPr>
        <w:t>Zhotovitel je povinen zachovávat mlčenlivost o skutečnostech, které podléhají utajení dle zákona č. 412/2005 Sb., o ochraně utajovaných informací a o bezpečnostní způsobilosti v platném znění.</w:t>
      </w:r>
    </w:p>
    <w:p w:rsidR="00686D0B" w:rsidRPr="00686D0B" w:rsidRDefault="00686D0B" w:rsidP="00B1464D">
      <w:pPr>
        <w:pStyle w:val="Zkladntext50"/>
        <w:shd w:val="clear" w:color="auto" w:fill="auto"/>
        <w:spacing w:before="0" w:after="0" w:line="240" w:lineRule="auto"/>
        <w:ind w:left="284"/>
        <w:jc w:val="both"/>
        <w:rPr>
          <w:b w:val="0"/>
          <w:sz w:val="22"/>
          <w:szCs w:val="22"/>
        </w:rPr>
      </w:pPr>
    </w:p>
    <w:p w:rsidR="00C81DDC" w:rsidRPr="00686D0B" w:rsidRDefault="00C81DDC" w:rsidP="00B1464D">
      <w:pPr>
        <w:pStyle w:val="Zkladntext50"/>
        <w:numPr>
          <w:ilvl w:val="0"/>
          <w:numId w:val="28"/>
        </w:numPr>
        <w:shd w:val="clear" w:color="auto" w:fill="auto"/>
        <w:spacing w:before="0" w:after="0" w:line="240" w:lineRule="auto"/>
        <w:ind w:left="284" w:hanging="284"/>
        <w:jc w:val="both"/>
        <w:rPr>
          <w:b w:val="0"/>
          <w:sz w:val="22"/>
          <w:szCs w:val="22"/>
        </w:rPr>
      </w:pPr>
      <w:r w:rsidRPr="00686D0B">
        <w:rPr>
          <w:b w:val="0"/>
          <w:sz w:val="22"/>
          <w:szCs w:val="22"/>
        </w:rPr>
        <w:t>Z</w:t>
      </w:r>
      <w:r w:rsidRPr="00686D0B">
        <w:rPr>
          <w:b w:val="0"/>
          <w:color w:val="000000"/>
          <w:sz w:val="22"/>
          <w:szCs w:val="22"/>
        </w:rPr>
        <w:t>hotovitel souhlasí s tím, aby tato smlouva, včetně jejích případných dodatků, byla uveřejněna na internetových stránkách objednatele. Údaje ve smyslu § 147a odst. 2 zákona č. 137/2006 Sb., o veřejných zakázkách, ve znění pozdějších předpisů, budou znečitelněny (ochrana informací a údajů dle zvláštních právních předpisů).</w:t>
      </w:r>
    </w:p>
    <w:p w:rsidR="00686D0B" w:rsidRPr="00686D0B" w:rsidRDefault="00686D0B" w:rsidP="00B1464D">
      <w:pPr>
        <w:pStyle w:val="Zkladntext50"/>
        <w:shd w:val="clear" w:color="auto" w:fill="auto"/>
        <w:spacing w:before="0" w:after="0" w:line="240" w:lineRule="auto"/>
        <w:jc w:val="both"/>
        <w:rPr>
          <w:b w:val="0"/>
          <w:sz w:val="22"/>
          <w:szCs w:val="22"/>
        </w:rPr>
      </w:pPr>
    </w:p>
    <w:p w:rsidR="00C81DDC" w:rsidRPr="00686D0B" w:rsidRDefault="00C81DDC" w:rsidP="00B1464D">
      <w:pPr>
        <w:pStyle w:val="Zkladntext50"/>
        <w:numPr>
          <w:ilvl w:val="0"/>
          <w:numId w:val="28"/>
        </w:numPr>
        <w:shd w:val="clear" w:color="auto" w:fill="auto"/>
        <w:spacing w:before="0" w:after="0" w:line="240" w:lineRule="auto"/>
        <w:ind w:left="284" w:hanging="284"/>
        <w:jc w:val="both"/>
        <w:rPr>
          <w:b w:val="0"/>
          <w:sz w:val="22"/>
          <w:szCs w:val="22"/>
        </w:rPr>
      </w:pPr>
      <w:r w:rsidRPr="00686D0B">
        <w:rPr>
          <w:b w:val="0"/>
          <w:sz w:val="22"/>
          <w:szCs w:val="22"/>
        </w:rPr>
        <w:t>Z</w:t>
      </w:r>
      <w:r w:rsidRPr="00686D0B">
        <w:rPr>
          <w:b w:val="0"/>
          <w:color w:val="000000"/>
          <w:sz w:val="22"/>
          <w:szCs w:val="22"/>
        </w:rPr>
        <w:t>hotovitel souhlasí, aby objednatel poskytl část nebo celou tuto smlouvu v případě žádosti o poskytnutí informace podle zákona č. 106/1999 Sb., o  svobodném přístupu k informacím, ve znění pozdějších předpisů.</w:t>
      </w:r>
    </w:p>
    <w:p w:rsidR="00686D0B" w:rsidRPr="00686D0B" w:rsidRDefault="00686D0B" w:rsidP="00B1464D">
      <w:pPr>
        <w:pStyle w:val="Zkladntext50"/>
        <w:shd w:val="clear" w:color="auto" w:fill="auto"/>
        <w:spacing w:before="0" w:after="0" w:line="240" w:lineRule="auto"/>
        <w:jc w:val="both"/>
        <w:rPr>
          <w:b w:val="0"/>
          <w:sz w:val="22"/>
          <w:szCs w:val="22"/>
        </w:rPr>
      </w:pPr>
    </w:p>
    <w:p w:rsidR="00C81DDC" w:rsidRPr="00686D0B" w:rsidRDefault="00C81DDC" w:rsidP="00B1464D">
      <w:pPr>
        <w:pStyle w:val="Zkladntext50"/>
        <w:numPr>
          <w:ilvl w:val="0"/>
          <w:numId w:val="28"/>
        </w:numPr>
        <w:shd w:val="clear" w:color="auto" w:fill="auto"/>
        <w:spacing w:before="0" w:after="0" w:line="240" w:lineRule="auto"/>
        <w:ind w:left="284" w:hanging="284"/>
        <w:jc w:val="both"/>
        <w:rPr>
          <w:b w:val="0"/>
          <w:sz w:val="22"/>
          <w:szCs w:val="22"/>
        </w:rPr>
      </w:pPr>
      <w:r w:rsidRPr="00686D0B">
        <w:rPr>
          <w:b w:val="0"/>
          <w:sz w:val="22"/>
          <w:szCs w:val="22"/>
        </w:rPr>
        <w:t>Zánikem této smlouvy z jakéhokoliv důvodu nemohou být dotčena vzájemná plnění, pokud byla řádně poskytnuta a byla již akceptována dle této smlouvy před účinností zániku této smlouvy, ani práva a nároky z takových plnění vyplývající.</w:t>
      </w:r>
    </w:p>
    <w:p w:rsidR="00C81DDC" w:rsidRDefault="00C81DDC" w:rsidP="00C81DDC">
      <w:pPr>
        <w:pStyle w:val="Zkladntext3"/>
        <w:shd w:val="clear" w:color="auto" w:fill="auto"/>
        <w:spacing w:before="120" w:line="240" w:lineRule="auto"/>
        <w:ind w:firstLine="0"/>
        <w:jc w:val="both"/>
      </w:pPr>
    </w:p>
    <w:p w:rsidR="00335DAA" w:rsidRPr="001F2BB1" w:rsidRDefault="00335DAA" w:rsidP="00C81DDC">
      <w:pPr>
        <w:pStyle w:val="Zkladntext3"/>
        <w:shd w:val="clear" w:color="auto" w:fill="auto"/>
        <w:spacing w:before="120" w:line="240" w:lineRule="auto"/>
        <w:ind w:firstLine="0"/>
        <w:jc w:val="both"/>
      </w:pPr>
    </w:p>
    <w:p w:rsidR="00C81DDC" w:rsidRPr="001F2BB1" w:rsidRDefault="00C81DDC" w:rsidP="00C81DDC">
      <w:pPr>
        <w:pStyle w:val="Nadpis1"/>
      </w:pPr>
      <w:r w:rsidRPr="001F2BB1">
        <w:t xml:space="preserve">Článek </w:t>
      </w:r>
    </w:p>
    <w:p w:rsidR="00C81DDC" w:rsidRPr="001F2BB1" w:rsidRDefault="00C81DDC" w:rsidP="00C81DDC">
      <w:pPr>
        <w:pStyle w:val="Zkladntext3"/>
        <w:shd w:val="clear" w:color="auto" w:fill="auto"/>
        <w:spacing w:after="0" w:line="240" w:lineRule="auto"/>
        <w:ind w:left="442" w:firstLine="0"/>
        <w:jc w:val="center"/>
        <w:rPr>
          <w:b/>
          <w:color w:val="000000"/>
          <w:lang w:eastAsia="cs-CZ"/>
        </w:rPr>
      </w:pPr>
      <w:r w:rsidRPr="001F2BB1">
        <w:rPr>
          <w:b/>
          <w:color w:val="000000"/>
          <w:lang w:eastAsia="cs-CZ"/>
        </w:rPr>
        <w:t>Závěrečná ustanovení</w:t>
      </w:r>
    </w:p>
    <w:p w:rsidR="00C81DDC" w:rsidRPr="001F2BB1" w:rsidRDefault="00C81DDC" w:rsidP="00AB7BCF">
      <w:pPr>
        <w:pStyle w:val="Odstavecseseznamem"/>
        <w:numPr>
          <w:ilvl w:val="0"/>
          <w:numId w:val="9"/>
        </w:numPr>
        <w:spacing w:before="120" w:after="120"/>
        <w:ind w:left="284" w:hanging="284"/>
        <w:jc w:val="both"/>
        <w:rPr>
          <w:rFonts w:cs="Arial"/>
        </w:rPr>
      </w:pPr>
      <w:r w:rsidRPr="001F2BB1">
        <w:rPr>
          <w:rFonts w:cs="Arial"/>
          <w:sz w:val="22"/>
          <w:szCs w:val="22"/>
        </w:rPr>
        <w:t>Smluvní strany se dohodly, že další skutečnosti touto smlouvou neupravené se řídí příslušnými ustanoveními zákona č. 89/2012 Sb., občanský zákoník.</w:t>
      </w:r>
    </w:p>
    <w:p w:rsidR="00C81DDC" w:rsidRPr="001F2BB1" w:rsidRDefault="00C81DDC" w:rsidP="00AB7BCF">
      <w:pPr>
        <w:pStyle w:val="Odstavecseseznamem"/>
        <w:numPr>
          <w:ilvl w:val="0"/>
          <w:numId w:val="9"/>
        </w:numPr>
        <w:spacing w:before="120" w:after="120"/>
        <w:ind w:left="284" w:hanging="284"/>
        <w:jc w:val="both"/>
        <w:rPr>
          <w:rFonts w:cs="Arial"/>
          <w:sz w:val="22"/>
          <w:szCs w:val="22"/>
        </w:rPr>
      </w:pPr>
      <w:r w:rsidRPr="001F2BB1">
        <w:rPr>
          <w:rFonts w:cs="Arial"/>
          <w:sz w:val="22"/>
          <w:szCs w:val="22"/>
        </w:rPr>
        <w:lastRenderedPageBreak/>
        <w:t xml:space="preserve">Veškeré změny nebo doplňky této smlouvy (včetně </w:t>
      </w:r>
      <w:r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k této smlouvě. Smluvní dodatky musí být řádně označeny, pořadově vzestupně číslovány, datovány a podepsány oprávněnými zástupci obou smluvních stran. </w:t>
      </w:r>
      <w:r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Pr="001F2BB1">
        <w:rPr>
          <w:rFonts w:cs="Arial"/>
          <w:sz w:val="22"/>
          <w:szCs w:val="22"/>
        </w:rPr>
        <w:t xml:space="preserve"> Jiná ujednání jsou neplatná.</w:t>
      </w:r>
    </w:p>
    <w:p w:rsidR="00C81DDC" w:rsidRPr="001F2BB1" w:rsidRDefault="00C81DDC" w:rsidP="00AB7BCF">
      <w:pPr>
        <w:widowControl/>
        <w:numPr>
          <w:ilvl w:val="0"/>
          <w:numId w:val="9"/>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 na adresu uvedenou v záhlaví této smlouvy, nebo na adresu novou změněnou</w:t>
      </w:r>
      <w:r w:rsidRPr="001F2BB1">
        <w:rPr>
          <w:rFonts w:eastAsia="Times New Roman" w:cs="Arial"/>
          <w:szCs w:val="22"/>
        </w:rPr>
        <w:t xml:space="preserve"> </w:t>
      </w:r>
      <w:r w:rsidRPr="001F2BB1">
        <w:rPr>
          <w:rFonts w:eastAsia="Times New Roman" w:cs="Arial"/>
          <w:sz w:val="22"/>
          <w:szCs w:val="22"/>
        </w:rPr>
        <w:t>písemným oboustranně potvrzeným dodatkem k této smlouvě</w:t>
      </w:r>
      <w:r w:rsidRPr="001F2BB1">
        <w:rPr>
          <w:rFonts w:cs="Arial"/>
          <w:sz w:val="22"/>
          <w:szCs w:val="22"/>
        </w:rPr>
        <w:t xml:space="preserve"> V případě pochybností či nedoručitelnosti považuje se odeslaná zásilka za doručenou třetím pracovním dnem po jejím odeslání na adresu uvedenou v záhlaví této smlouvy, nebo na adresu novou ve smyslu tohoto odstavce, byla-li odeslána na adresu v jiném státu, považuje se za doručenou patnáctým pracovním dnem po odeslání. </w:t>
      </w:r>
    </w:p>
    <w:p w:rsidR="00C81DDC" w:rsidRPr="001F2BB1" w:rsidRDefault="00C81DDC" w:rsidP="00AB7BCF">
      <w:pPr>
        <w:pStyle w:val="Odstavecseseznamem"/>
        <w:numPr>
          <w:ilvl w:val="0"/>
          <w:numId w:val="9"/>
        </w:numPr>
        <w:spacing w:before="120" w:after="120"/>
        <w:ind w:left="284" w:hanging="284"/>
        <w:jc w:val="both"/>
        <w:rPr>
          <w:rFonts w:cs="Arial"/>
          <w:sz w:val="22"/>
          <w:szCs w:val="22"/>
        </w:rPr>
      </w:pPr>
      <w:r w:rsidRPr="001F2BB1">
        <w:rPr>
          <w:rFonts w:cs="Arial"/>
          <w:sz w:val="22"/>
          <w:szCs w:val="22"/>
        </w:rPr>
        <w:t xml:space="preserve">Tato smlouva je vyhotovena </w:t>
      </w:r>
      <w:r w:rsidRPr="001402BC">
        <w:rPr>
          <w:rFonts w:cs="Arial"/>
          <w:sz w:val="22"/>
          <w:szCs w:val="22"/>
        </w:rPr>
        <w:t>v</w:t>
      </w:r>
      <w:r>
        <w:rPr>
          <w:rFonts w:cs="Arial"/>
          <w:sz w:val="22"/>
          <w:szCs w:val="22"/>
        </w:rPr>
        <w:t> 5-ti (slovy:pěti</w:t>
      </w:r>
      <w:r w:rsidRPr="001402BC">
        <w:rPr>
          <w:rFonts w:cs="Arial"/>
          <w:sz w:val="22"/>
          <w:szCs w:val="22"/>
        </w:rPr>
        <w:t>)</w:t>
      </w:r>
      <w:r w:rsidRPr="001F2BB1">
        <w:rPr>
          <w:rFonts w:cs="Arial"/>
          <w:sz w:val="22"/>
          <w:szCs w:val="22"/>
        </w:rPr>
        <w:t xml:space="preserve"> stejnopisech, z nichž </w:t>
      </w:r>
      <w:r>
        <w:rPr>
          <w:rFonts w:cs="Arial"/>
          <w:sz w:val="22"/>
          <w:szCs w:val="22"/>
        </w:rPr>
        <w:t>3</w:t>
      </w:r>
      <w:r w:rsidRPr="001F2BB1">
        <w:rPr>
          <w:rFonts w:cs="Arial"/>
          <w:sz w:val="22"/>
          <w:szCs w:val="22"/>
        </w:rPr>
        <w:t xml:space="preserve"> obdrží objednatel  a </w:t>
      </w:r>
      <w:r>
        <w:rPr>
          <w:rFonts w:cs="Arial"/>
          <w:sz w:val="22"/>
          <w:szCs w:val="22"/>
        </w:rPr>
        <w:t xml:space="preserve">2 </w:t>
      </w:r>
      <w:r w:rsidRPr="001F2BB1">
        <w:rPr>
          <w:rFonts w:cs="Arial"/>
          <w:sz w:val="22"/>
          <w:szCs w:val="22"/>
        </w:rPr>
        <w:t xml:space="preserve">zhotovitel.  </w:t>
      </w:r>
    </w:p>
    <w:p w:rsidR="00C81DDC" w:rsidRPr="001F2BB1" w:rsidRDefault="00C81DDC" w:rsidP="00031C90">
      <w:pPr>
        <w:pStyle w:val="Odstavecseseznamem"/>
        <w:numPr>
          <w:ilvl w:val="0"/>
          <w:numId w:val="9"/>
        </w:numPr>
        <w:spacing w:before="120" w:after="120"/>
        <w:ind w:left="284" w:hanging="284"/>
        <w:jc w:val="both"/>
        <w:rPr>
          <w:rFonts w:cs="Arial"/>
          <w:sz w:val="22"/>
          <w:szCs w:val="22"/>
        </w:rPr>
      </w:pPr>
      <w:r w:rsidRPr="001F2BB1">
        <w:rPr>
          <w:rFonts w:cs="Arial"/>
          <w:sz w:val="22"/>
          <w:szCs w:val="22"/>
        </w:rPr>
        <w:t>Tato smlouva je platná a nabývá účinnosti dnem, kdy podpis připojí smluvní strana, která ji podepisuje jako poslední.</w:t>
      </w:r>
    </w:p>
    <w:p w:rsidR="00C81DDC" w:rsidRPr="001F2BB1" w:rsidRDefault="00C81DDC" w:rsidP="00031C90">
      <w:pPr>
        <w:pStyle w:val="Odstavecseseznamem"/>
        <w:numPr>
          <w:ilvl w:val="0"/>
          <w:numId w:val="9"/>
        </w:numPr>
        <w:spacing w:before="120" w:after="120"/>
        <w:ind w:left="284" w:hanging="284"/>
        <w:jc w:val="both"/>
        <w:rPr>
          <w:rFonts w:cs="Arial"/>
          <w:sz w:val="22"/>
          <w:szCs w:val="22"/>
        </w:rPr>
      </w:pPr>
      <w:r w:rsidRPr="001F2BB1">
        <w:rPr>
          <w:rFonts w:cs="Arial"/>
          <w:sz w:val="22"/>
          <w:szCs w:val="22"/>
        </w:rP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vlastnoruční podpisy.</w:t>
      </w:r>
    </w:p>
    <w:p w:rsidR="00C81DDC" w:rsidRPr="001F2BB1" w:rsidRDefault="00C81DDC" w:rsidP="00031C90">
      <w:pPr>
        <w:pStyle w:val="Odstavecseseznamem"/>
        <w:numPr>
          <w:ilvl w:val="0"/>
          <w:numId w:val="9"/>
        </w:numPr>
        <w:spacing w:before="120" w:after="120"/>
        <w:ind w:left="284" w:hanging="284"/>
        <w:jc w:val="both"/>
        <w:rPr>
          <w:rFonts w:cs="Arial"/>
          <w:sz w:val="22"/>
          <w:szCs w:val="22"/>
        </w:rPr>
      </w:pPr>
      <w:r w:rsidRPr="001F2BB1">
        <w:rPr>
          <w:rFonts w:eastAsia="Times New Roman" w:cs="Arial"/>
          <w:sz w:val="22"/>
          <w:szCs w:val="22"/>
        </w:rPr>
        <w:t>Nedílnou součástí smlouvy jsou přílohy:</w:t>
      </w:r>
    </w:p>
    <w:p w:rsidR="00C81DDC" w:rsidRPr="003D2030" w:rsidRDefault="00C81DDC" w:rsidP="00C81DDC">
      <w:pPr>
        <w:pStyle w:val="Zkladntext3"/>
        <w:shd w:val="clear" w:color="auto" w:fill="auto"/>
        <w:spacing w:before="120" w:line="240" w:lineRule="auto"/>
        <w:ind w:firstLine="0"/>
        <w:jc w:val="left"/>
        <w:rPr>
          <w:b/>
          <w:color w:val="000000"/>
          <w:lang w:eastAsia="cs-CZ"/>
        </w:rPr>
      </w:pPr>
      <w:r>
        <w:rPr>
          <w:color w:val="000000"/>
          <w:lang w:eastAsia="cs-CZ"/>
        </w:rPr>
        <w:t xml:space="preserve">volná </w:t>
      </w:r>
      <w:r>
        <w:rPr>
          <w:b/>
          <w:color w:val="000000"/>
          <w:lang w:eastAsia="cs-CZ"/>
        </w:rPr>
        <w:t>Příloha č. 1</w:t>
      </w:r>
      <w:r w:rsidR="00123D6A">
        <w:rPr>
          <w:b/>
          <w:color w:val="000000"/>
          <w:lang w:eastAsia="cs-CZ"/>
        </w:rPr>
        <w:t>-</w:t>
      </w:r>
      <w:r>
        <w:rPr>
          <w:b/>
          <w:color w:val="000000"/>
          <w:lang w:eastAsia="cs-CZ"/>
        </w:rPr>
        <w:t xml:space="preserve"> Projektová dokumentace.</w:t>
      </w:r>
    </w:p>
    <w:p w:rsidR="00C81DDC" w:rsidRPr="001F2BB1" w:rsidRDefault="00123D6A" w:rsidP="00123D6A">
      <w:pPr>
        <w:pStyle w:val="Zkladntext50"/>
        <w:shd w:val="clear" w:color="auto" w:fill="auto"/>
        <w:spacing w:before="0" w:after="0" w:line="200" w:lineRule="exact"/>
        <w:rPr>
          <w:sz w:val="22"/>
          <w:szCs w:val="22"/>
        </w:rPr>
      </w:pPr>
      <w:r>
        <w:rPr>
          <w:sz w:val="22"/>
          <w:szCs w:val="22"/>
        </w:rPr>
        <w:t xml:space="preserve">         </w:t>
      </w:r>
      <w:r w:rsidRPr="00123D6A">
        <w:rPr>
          <w:color w:val="000000"/>
          <w:sz w:val="22"/>
          <w:szCs w:val="22"/>
          <w:lang w:eastAsia="cs-CZ"/>
        </w:rPr>
        <w:t>Příloha č. 2</w:t>
      </w:r>
      <w:r>
        <w:rPr>
          <w:color w:val="000000"/>
          <w:sz w:val="22"/>
          <w:szCs w:val="22"/>
          <w:lang w:eastAsia="cs-CZ"/>
        </w:rPr>
        <w:t xml:space="preserve"> </w:t>
      </w:r>
      <w:r w:rsidRPr="00123D6A">
        <w:rPr>
          <w:color w:val="000000"/>
          <w:sz w:val="22"/>
          <w:szCs w:val="22"/>
          <w:lang w:eastAsia="cs-CZ"/>
        </w:rPr>
        <w:t>-</w:t>
      </w:r>
      <w:r>
        <w:rPr>
          <w:color w:val="000000"/>
          <w:lang w:eastAsia="cs-CZ"/>
        </w:rPr>
        <w:t xml:space="preserve"> </w:t>
      </w:r>
      <w:r w:rsidRPr="00123D6A">
        <w:rPr>
          <w:color w:val="000000"/>
          <w:sz w:val="22"/>
          <w:szCs w:val="22"/>
          <w:lang w:eastAsia="cs-CZ"/>
        </w:rPr>
        <w:t>Položkový rozpočet</w:t>
      </w:r>
      <w:r>
        <w:rPr>
          <w:color w:val="000000"/>
          <w:lang w:eastAsia="cs-CZ"/>
        </w:rPr>
        <w:t xml:space="preserve">  </w:t>
      </w:r>
    </w:p>
    <w:p w:rsidR="00C81DDC" w:rsidRPr="001F2BB1" w:rsidRDefault="00C81DDC" w:rsidP="00C81DDC">
      <w:pPr>
        <w:pStyle w:val="Zkladntext50"/>
        <w:shd w:val="clear" w:color="auto" w:fill="auto"/>
        <w:spacing w:before="0" w:after="0" w:line="200" w:lineRule="exact"/>
        <w:jc w:val="center"/>
        <w:rPr>
          <w:sz w:val="22"/>
          <w:szCs w:val="22"/>
        </w:rPr>
      </w:pPr>
    </w:p>
    <w:p w:rsidR="00C81DDC" w:rsidRPr="001F2BB1" w:rsidRDefault="00123D6A" w:rsidP="00123D6A">
      <w:pPr>
        <w:pStyle w:val="Zkladntext50"/>
        <w:shd w:val="clear" w:color="auto" w:fill="auto"/>
        <w:spacing w:before="0" w:after="0" w:line="200" w:lineRule="exact"/>
        <w:rPr>
          <w:sz w:val="22"/>
          <w:szCs w:val="22"/>
        </w:rPr>
      </w:pPr>
      <w:r>
        <w:rPr>
          <w:sz w:val="22"/>
          <w:szCs w:val="22"/>
        </w:rPr>
        <w:t xml:space="preserve">         </w:t>
      </w:r>
      <w:r w:rsidRPr="00123D6A">
        <w:rPr>
          <w:color w:val="000000"/>
          <w:sz w:val="22"/>
          <w:szCs w:val="22"/>
          <w:lang w:eastAsia="cs-CZ"/>
        </w:rPr>
        <w:t>Příloha č.</w:t>
      </w:r>
      <w:r>
        <w:rPr>
          <w:color w:val="000000"/>
          <w:sz w:val="22"/>
          <w:szCs w:val="22"/>
          <w:lang w:eastAsia="cs-CZ"/>
        </w:rPr>
        <w:t xml:space="preserve"> 3 -</w:t>
      </w:r>
      <w:r w:rsidR="00F03579">
        <w:rPr>
          <w:color w:val="000000"/>
          <w:sz w:val="22"/>
          <w:szCs w:val="22"/>
          <w:lang w:eastAsia="cs-CZ"/>
        </w:rPr>
        <w:t xml:space="preserve"> </w:t>
      </w:r>
      <w:r w:rsidR="00F03579" w:rsidRPr="00F03579">
        <w:rPr>
          <w:color w:val="000000"/>
          <w:sz w:val="22"/>
          <w:szCs w:val="22"/>
          <w:lang w:eastAsia="cs-CZ"/>
        </w:rPr>
        <w:t>Seznam subdodavatelů</w:t>
      </w:r>
    </w:p>
    <w:p w:rsidR="00C81DDC" w:rsidRPr="001F2BB1" w:rsidRDefault="00C81DDC" w:rsidP="00C81DDC">
      <w:pPr>
        <w:pStyle w:val="Zkladntext50"/>
        <w:shd w:val="clear" w:color="auto" w:fill="auto"/>
        <w:spacing w:before="0" w:after="0" w:line="200" w:lineRule="exact"/>
        <w:jc w:val="center"/>
        <w:rPr>
          <w:sz w:val="22"/>
          <w:szCs w:val="22"/>
        </w:rPr>
      </w:pPr>
    </w:p>
    <w:p w:rsidR="00C81DDC" w:rsidRPr="001F2BB1" w:rsidRDefault="00C81DDC" w:rsidP="00C81DDC">
      <w:pPr>
        <w:pStyle w:val="Zkladntext50"/>
        <w:shd w:val="clear" w:color="auto" w:fill="auto"/>
        <w:spacing w:before="0" w:after="0" w:line="200" w:lineRule="exact"/>
        <w:jc w:val="center"/>
        <w:rPr>
          <w:sz w:val="22"/>
          <w:szCs w:val="22"/>
        </w:rPr>
      </w:pPr>
    </w:p>
    <w:p w:rsidR="00F91214" w:rsidRDefault="00F91214"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C81DDC" w:rsidRPr="001F2BB1" w:rsidRDefault="00C81DDC" w:rsidP="00524808">
      <w:pPr>
        <w:pStyle w:val="Zkladntext3"/>
        <w:shd w:val="clear" w:color="auto" w:fill="auto"/>
        <w:tabs>
          <w:tab w:val="left" w:pos="4395"/>
          <w:tab w:val="right" w:pos="6205"/>
          <w:tab w:val="right" w:pos="6651"/>
          <w:tab w:val="right" w:pos="7105"/>
        </w:tabs>
        <w:spacing w:after="0" w:line="220" w:lineRule="exact"/>
        <w:ind w:firstLine="0"/>
        <w:jc w:val="left"/>
        <w:rPr>
          <w:color w:val="000000"/>
          <w:lang w:eastAsia="cs-CZ"/>
        </w:rPr>
      </w:pPr>
      <w:r w:rsidRPr="001F2BB1">
        <w:rPr>
          <w:color w:val="000000"/>
          <w:lang w:eastAsia="cs-CZ"/>
        </w:rPr>
        <w:t>V</w:t>
      </w:r>
      <w:r w:rsidR="00C30529">
        <w:rPr>
          <w:color w:val="000000"/>
          <w:lang w:eastAsia="cs-CZ"/>
        </w:rPr>
        <w:t xml:space="preserve"> Praze </w:t>
      </w:r>
      <w:r w:rsidRPr="001F2BB1">
        <w:rPr>
          <w:color w:val="000000"/>
          <w:lang w:eastAsia="cs-CZ"/>
        </w:rPr>
        <w:t>dne:</w:t>
      </w:r>
      <w:r w:rsidRPr="001F2BB1">
        <w:rPr>
          <w:color w:val="000000"/>
          <w:lang w:eastAsia="cs-CZ"/>
        </w:rPr>
        <w:tab/>
        <w:t>V</w:t>
      </w:r>
      <w:r w:rsidR="00335DAA" w:rsidRPr="00335DAA">
        <w:rPr>
          <w:color w:val="000000"/>
          <w:lang w:eastAsia="cs-CZ"/>
        </w:rPr>
        <w:t xml:space="preserve"> </w:t>
      </w:r>
      <w:r w:rsidR="00F4169E">
        <w:rPr>
          <w:color w:val="000000"/>
          <w:lang w:val="cs-CZ" w:eastAsia="cs-CZ"/>
        </w:rPr>
        <w:t>Praze</w:t>
      </w:r>
      <w:r w:rsidR="00335DAA" w:rsidRPr="001F2BB1">
        <w:rPr>
          <w:color w:val="000000"/>
          <w:lang w:eastAsia="cs-CZ"/>
        </w:rPr>
        <w:t xml:space="preserve"> </w:t>
      </w:r>
      <w:r w:rsidRPr="001F2BB1">
        <w:rPr>
          <w:color w:val="000000"/>
          <w:lang w:eastAsia="cs-CZ"/>
        </w:rPr>
        <w:t>dne:</w:t>
      </w:r>
      <w:r w:rsidRPr="001F2BB1">
        <w:rPr>
          <w:color w:val="000000"/>
          <w:lang w:eastAsia="cs-CZ"/>
        </w:rPr>
        <w:br/>
      </w:r>
    </w:p>
    <w:p w:rsidR="00542094" w:rsidRDefault="00542094"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C81DDC" w:rsidRPr="001F2BB1" w:rsidRDefault="00C81DDC"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Za objednatele:                                                       Za zhotovitele:</w:t>
      </w:r>
    </w:p>
    <w:p w:rsidR="00542094" w:rsidRDefault="00542094"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542094" w:rsidRDefault="00542094"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542094" w:rsidRDefault="00542094"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542094" w:rsidRDefault="00542094"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542094" w:rsidRDefault="00542094"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542094" w:rsidRDefault="00542094"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C81DDC" w:rsidRPr="001F2BB1" w:rsidRDefault="00C81DDC"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w:t>
      </w:r>
    </w:p>
    <w:p w:rsidR="00C81DDC" w:rsidRPr="001F2BB1" w:rsidRDefault="00C81DDC" w:rsidP="00C81DDC">
      <w:pPr>
        <w:pStyle w:val="Zkladntext3"/>
        <w:shd w:val="clear" w:color="auto" w:fill="auto"/>
        <w:tabs>
          <w:tab w:val="right" w:pos="6205"/>
          <w:tab w:val="right" w:pos="6651"/>
          <w:tab w:val="right" w:pos="7105"/>
        </w:tabs>
        <w:spacing w:after="0" w:line="220" w:lineRule="exact"/>
        <w:ind w:firstLine="0"/>
        <w:jc w:val="both"/>
        <w:rPr>
          <w:b/>
          <w:color w:val="000000"/>
          <w:lang w:eastAsia="cs-CZ"/>
        </w:rPr>
      </w:pPr>
      <w:r w:rsidRPr="001F2BB1">
        <w:rPr>
          <w:b/>
          <w:color w:val="000000"/>
          <w:lang w:eastAsia="cs-CZ"/>
        </w:rPr>
        <w:t xml:space="preserve">Česká republika – </w:t>
      </w:r>
      <w:r w:rsidR="00335DAA">
        <w:rPr>
          <w:b/>
          <w:color w:val="000000"/>
          <w:lang w:eastAsia="cs-CZ"/>
        </w:rPr>
        <w:tab/>
        <w:t>PIK s.r.o.</w:t>
      </w:r>
    </w:p>
    <w:p w:rsidR="00C81DDC" w:rsidRPr="001F2BB1" w:rsidRDefault="00C81DDC" w:rsidP="00C81DDC">
      <w:pPr>
        <w:pStyle w:val="Zkladntext3"/>
        <w:shd w:val="clear" w:color="auto" w:fill="auto"/>
        <w:tabs>
          <w:tab w:val="right" w:pos="6205"/>
          <w:tab w:val="right" w:pos="6651"/>
          <w:tab w:val="right" w:pos="7105"/>
        </w:tabs>
        <w:spacing w:after="0" w:line="220" w:lineRule="exact"/>
        <w:ind w:firstLine="0"/>
        <w:jc w:val="both"/>
        <w:rPr>
          <w:b/>
          <w:color w:val="000000"/>
          <w:lang w:eastAsia="cs-CZ"/>
        </w:rPr>
      </w:pPr>
      <w:r w:rsidRPr="001F2BB1">
        <w:rPr>
          <w:b/>
          <w:color w:val="000000"/>
          <w:lang w:eastAsia="cs-CZ"/>
        </w:rPr>
        <w:t>Správa státních hmotných rezerv</w:t>
      </w:r>
    </w:p>
    <w:p w:rsidR="00686D0B" w:rsidRPr="0042173D" w:rsidRDefault="00686D0B" w:rsidP="00524808">
      <w:pPr>
        <w:pStyle w:val="Zkladntext3"/>
        <w:shd w:val="clear" w:color="auto" w:fill="auto"/>
        <w:tabs>
          <w:tab w:val="left" w:pos="4820"/>
          <w:tab w:val="right" w:pos="6205"/>
          <w:tab w:val="right" w:pos="6651"/>
          <w:tab w:val="right" w:pos="7105"/>
        </w:tabs>
        <w:spacing w:after="0" w:line="220" w:lineRule="exact"/>
        <w:ind w:left="284" w:hanging="284"/>
        <w:jc w:val="both"/>
        <w:rPr>
          <w:color w:val="000000"/>
          <w:lang w:eastAsia="cs-CZ"/>
        </w:rPr>
      </w:pPr>
      <w:r>
        <w:t xml:space="preserve">Ing. </w:t>
      </w:r>
      <w:r w:rsidR="00524808">
        <w:rPr>
          <w:lang w:val="cs-CZ"/>
        </w:rPr>
        <w:t>Miroslav Basel</w:t>
      </w:r>
      <w:r w:rsidRPr="0042173D">
        <w:rPr>
          <w:color w:val="000000"/>
          <w:lang w:eastAsia="cs-CZ"/>
        </w:rPr>
        <w:t xml:space="preserve">                   </w:t>
      </w:r>
      <w:r>
        <w:rPr>
          <w:color w:val="000000"/>
          <w:lang w:eastAsia="cs-CZ"/>
        </w:rPr>
        <w:t xml:space="preserve">                  </w:t>
      </w:r>
      <w:r w:rsidR="00524808">
        <w:rPr>
          <w:color w:val="000000"/>
          <w:lang w:val="cs-CZ" w:eastAsia="cs-CZ"/>
        </w:rPr>
        <w:t xml:space="preserve">    </w:t>
      </w:r>
      <w:r w:rsidR="00524808">
        <w:rPr>
          <w:color w:val="000000"/>
          <w:lang w:val="cs-CZ" w:eastAsia="cs-CZ"/>
        </w:rPr>
        <w:tab/>
      </w:r>
      <w:r w:rsidRPr="0042173D">
        <w:rPr>
          <w:color w:val="000000"/>
          <w:lang w:eastAsia="cs-CZ"/>
        </w:rPr>
        <w:t xml:space="preserve"> </w:t>
      </w:r>
      <w:r w:rsidR="00335DAA">
        <w:rPr>
          <w:color w:val="000000"/>
          <w:lang w:eastAsia="cs-CZ"/>
        </w:rPr>
        <w:t>Ing. Jan Šimanský</w:t>
      </w:r>
    </w:p>
    <w:p w:rsidR="00D0645F" w:rsidRPr="00542094" w:rsidRDefault="00686D0B" w:rsidP="00D0645F">
      <w:pPr>
        <w:tabs>
          <w:tab w:val="left" w:pos="5387"/>
        </w:tabs>
        <w:ind w:right="26"/>
        <w:rPr>
          <w:rFonts w:cs="Arial"/>
          <w:sz w:val="22"/>
          <w:szCs w:val="22"/>
        </w:rPr>
      </w:pPr>
      <w:r w:rsidRPr="00542094">
        <w:rPr>
          <w:sz w:val="22"/>
          <w:szCs w:val="22"/>
        </w:rPr>
        <w:t>ředitel Odboru zakázek</w:t>
      </w:r>
      <w:r w:rsidR="00335DAA">
        <w:rPr>
          <w:sz w:val="22"/>
          <w:szCs w:val="22"/>
        </w:rPr>
        <w:tab/>
        <w:t>jednatel</w:t>
      </w:r>
    </w:p>
    <w:p w:rsidR="00D0645F" w:rsidRPr="001556AA" w:rsidRDefault="00D0645F" w:rsidP="00D0645F">
      <w:pPr>
        <w:jc w:val="right"/>
        <w:rPr>
          <w:b/>
          <w:sz w:val="22"/>
        </w:rPr>
      </w:pPr>
      <w:r w:rsidRPr="001556AA">
        <w:t xml:space="preserve">    </w:t>
      </w:r>
      <w:r w:rsidRPr="001556AA">
        <w:br w:type="page"/>
      </w:r>
      <w:bookmarkStart w:id="5" w:name="_Příloha_č._1_1"/>
      <w:bookmarkEnd w:id="5"/>
      <w:r w:rsidRPr="001556AA">
        <w:rPr>
          <w:b/>
          <w:sz w:val="22"/>
        </w:rPr>
        <w:lastRenderedPageBreak/>
        <w:t>Příloha č. 1 smlouvy</w:t>
      </w:r>
    </w:p>
    <w:p w:rsidR="00D0645F" w:rsidRDefault="00D0645F" w:rsidP="00D0645F">
      <w:pPr>
        <w:pStyle w:val="Nadpis2"/>
        <w:keepNext w:val="0"/>
        <w:keepLines/>
        <w:widowControl/>
        <w:spacing w:before="840"/>
        <w:jc w:val="center"/>
        <w:rPr>
          <w:rFonts w:ascii="Arial" w:hAnsi="Arial" w:cs="Arial"/>
          <w:i w:val="0"/>
          <w:sz w:val="32"/>
          <w:szCs w:val="32"/>
        </w:rPr>
      </w:pPr>
      <w:r w:rsidRPr="00674E08">
        <w:rPr>
          <w:rFonts w:ascii="Arial" w:hAnsi="Arial" w:cs="Arial"/>
          <w:i w:val="0"/>
          <w:sz w:val="32"/>
          <w:szCs w:val="32"/>
        </w:rPr>
        <w:t>PROJEKTOVÁ DOKUMENTACE</w:t>
      </w:r>
    </w:p>
    <w:p w:rsidR="00D0645F" w:rsidRPr="00674E08" w:rsidRDefault="00D0645F" w:rsidP="00D0645F">
      <w:pPr>
        <w:pStyle w:val="Nadpis2"/>
        <w:keepNext w:val="0"/>
        <w:keepLines/>
        <w:widowControl/>
        <w:jc w:val="center"/>
        <w:rPr>
          <w:rFonts w:ascii="Arial" w:hAnsi="Arial" w:cs="Arial"/>
          <w:i w:val="0"/>
          <w:sz w:val="32"/>
          <w:szCs w:val="32"/>
        </w:rPr>
      </w:pPr>
      <w:r w:rsidRPr="00674E08">
        <w:rPr>
          <w:rFonts w:ascii="Arial" w:hAnsi="Arial" w:cs="Arial"/>
          <w:i w:val="0"/>
          <w:sz w:val="32"/>
          <w:szCs w:val="32"/>
        </w:rPr>
        <w:t>„16-</w:t>
      </w:r>
      <w:r>
        <w:rPr>
          <w:rFonts w:ascii="Arial" w:hAnsi="Arial" w:cs="Arial"/>
          <w:i w:val="0"/>
          <w:sz w:val="32"/>
          <w:szCs w:val="32"/>
        </w:rPr>
        <w:t>063</w:t>
      </w:r>
      <w:r w:rsidRPr="00674E08">
        <w:rPr>
          <w:rFonts w:ascii="Arial" w:hAnsi="Arial" w:cs="Arial"/>
          <w:i w:val="0"/>
          <w:sz w:val="32"/>
          <w:szCs w:val="32"/>
        </w:rPr>
        <w:t xml:space="preserve"> </w:t>
      </w:r>
      <w:r>
        <w:rPr>
          <w:rFonts w:ascii="Arial" w:hAnsi="Arial" w:cs="Arial"/>
          <w:i w:val="0"/>
          <w:sz w:val="32"/>
          <w:szCs w:val="32"/>
        </w:rPr>
        <w:t xml:space="preserve">Heřmanův Městec </w:t>
      </w:r>
      <w:r w:rsidRPr="00674E08">
        <w:rPr>
          <w:rFonts w:ascii="Arial" w:hAnsi="Arial" w:cs="Arial"/>
          <w:i w:val="0"/>
          <w:sz w:val="32"/>
          <w:szCs w:val="32"/>
        </w:rPr>
        <w:t>–</w:t>
      </w:r>
      <w:r w:rsidRPr="00D0645F">
        <w:rPr>
          <w:rFonts w:cs="Arial"/>
          <w:sz w:val="22"/>
          <w:szCs w:val="22"/>
        </w:rPr>
        <w:t xml:space="preserve"> </w:t>
      </w:r>
      <w:r w:rsidR="009F1661">
        <w:rPr>
          <w:rFonts w:ascii="Arial" w:hAnsi="Arial" w:cs="Arial"/>
          <w:i w:val="0"/>
          <w:sz w:val="32"/>
          <w:szCs w:val="32"/>
        </w:rPr>
        <w:t>TZH strojovny skladů -</w:t>
      </w:r>
      <w:r w:rsidRPr="00D0645F">
        <w:rPr>
          <w:rFonts w:ascii="Arial" w:hAnsi="Arial" w:cs="Arial"/>
          <w:i w:val="0"/>
          <w:sz w:val="32"/>
          <w:szCs w:val="32"/>
        </w:rPr>
        <w:t xml:space="preserve"> rekonstrukce potrubích rozvodů“</w:t>
      </w:r>
    </w:p>
    <w:p w:rsidR="00D0645F" w:rsidRPr="001556AA" w:rsidRDefault="00D0645F" w:rsidP="00D0645F">
      <w:pPr>
        <w:pStyle w:val="Zkladntext3"/>
        <w:keepLines/>
        <w:widowControl/>
        <w:shd w:val="clear" w:color="auto" w:fill="auto"/>
        <w:spacing w:before="1440" w:after="480" w:line="240" w:lineRule="auto"/>
        <w:ind w:left="380" w:firstLine="0"/>
        <w:jc w:val="both"/>
      </w:pPr>
      <w:r w:rsidRPr="001556AA">
        <w:t>Projektová dokumentace</w:t>
      </w:r>
      <w:r>
        <w:t>,</w:t>
      </w:r>
      <w:r w:rsidRPr="0005583F">
        <w:t xml:space="preserve"> kterou zpracoval</w:t>
      </w:r>
      <w:r>
        <w:t>a společnost</w:t>
      </w:r>
      <w:r w:rsidRPr="0005583F">
        <w:t xml:space="preserve"> PIK s.r.o. Přerov pod zak</w:t>
      </w:r>
      <w:r>
        <w:t>ázkou</w:t>
      </w:r>
      <w:r w:rsidRPr="0005583F">
        <w:t xml:space="preserve"> č. 15039 z 09/2015</w:t>
      </w:r>
      <w:r>
        <w:t xml:space="preserve"> a  která je</w:t>
      </w:r>
      <w:r w:rsidRPr="00FB7EB6">
        <w:rPr>
          <w:u w:val="single"/>
        </w:rPr>
        <w:t xml:space="preserve"> volnou </w:t>
      </w:r>
      <w:r w:rsidRPr="00FB7EB6">
        <w:rPr>
          <w:b/>
          <w:u w:val="single"/>
        </w:rPr>
        <w:t>Přílohou č. 1</w:t>
      </w:r>
      <w:r w:rsidRPr="0042173D">
        <w:t xml:space="preserve"> této smlouvy</w:t>
      </w:r>
      <w:r>
        <w:t xml:space="preserve"> a je také na CD nosiči.</w:t>
      </w:r>
    </w:p>
    <w:p w:rsidR="00C81DDC" w:rsidRPr="001F2BB1" w:rsidRDefault="00C81DDC" w:rsidP="00C81DDC">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335DAA" w:rsidP="00335DAA">
      <w:pPr>
        <w:pStyle w:val="Zkladntext3"/>
        <w:shd w:val="clear" w:color="auto" w:fill="auto"/>
        <w:spacing w:after="0" w:line="220" w:lineRule="exact"/>
        <w:ind w:right="40" w:firstLine="0"/>
        <w:jc w:val="left"/>
        <w:rPr>
          <w:b/>
          <w:color w:val="000000"/>
          <w:lang w:eastAsia="cs-CZ"/>
        </w:rPr>
      </w:pPr>
    </w:p>
    <w:p w:rsidR="00335DAA" w:rsidRDefault="00D54380" w:rsidP="00335DAA">
      <w:pPr>
        <w:pStyle w:val="Zkladntext3"/>
        <w:shd w:val="clear" w:color="auto" w:fill="auto"/>
        <w:spacing w:after="0" w:line="220" w:lineRule="exact"/>
        <w:ind w:right="40" w:firstLine="0"/>
        <w:jc w:val="left"/>
        <w:rPr>
          <w:b/>
          <w:color w:val="000000"/>
          <w:lang w:eastAsia="cs-CZ"/>
        </w:rPr>
      </w:pPr>
      <w:r>
        <w:rPr>
          <w:b/>
          <w:color w:val="000000"/>
          <w:lang w:eastAsia="cs-CZ"/>
        </w:rPr>
        <w:t xml:space="preserve">                                                                                                 </w:t>
      </w:r>
    </w:p>
    <w:p w:rsidR="00335DAA" w:rsidRDefault="00335DAA" w:rsidP="00D54380">
      <w:pPr>
        <w:pStyle w:val="Zkladntext3"/>
        <w:shd w:val="clear" w:color="auto" w:fill="auto"/>
        <w:spacing w:after="0" w:line="220" w:lineRule="exact"/>
        <w:ind w:right="40" w:firstLine="0"/>
        <w:jc w:val="center"/>
        <w:rPr>
          <w:b/>
          <w:color w:val="000000"/>
          <w:lang w:eastAsia="cs-CZ"/>
        </w:rPr>
      </w:pPr>
    </w:p>
    <w:p w:rsidR="00A22D25" w:rsidRDefault="00D54380" w:rsidP="00335DAA">
      <w:pPr>
        <w:pStyle w:val="Zkladntext3"/>
        <w:shd w:val="clear" w:color="auto" w:fill="auto"/>
        <w:spacing w:after="0" w:line="220" w:lineRule="exact"/>
        <w:ind w:right="40" w:firstLine="0"/>
        <w:rPr>
          <w:b/>
          <w:color w:val="000000"/>
          <w:lang w:eastAsia="cs-CZ"/>
        </w:rPr>
      </w:pPr>
      <w:r>
        <w:rPr>
          <w:b/>
          <w:color w:val="000000"/>
          <w:lang w:eastAsia="cs-CZ"/>
        </w:rPr>
        <w:t xml:space="preserve"> </w:t>
      </w:r>
      <w:r w:rsidR="00A22D25" w:rsidRPr="00372E1C">
        <w:rPr>
          <w:b/>
          <w:color w:val="000000"/>
          <w:lang w:eastAsia="cs-CZ"/>
        </w:rPr>
        <w:t>Příloha č. 3</w:t>
      </w:r>
      <w:r>
        <w:rPr>
          <w:b/>
          <w:color w:val="000000"/>
          <w:lang w:eastAsia="cs-CZ"/>
        </w:rPr>
        <w:t xml:space="preserve"> smlouvy</w:t>
      </w:r>
    </w:p>
    <w:p w:rsidR="00372E1C" w:rsidRDefault="00372E1C" w:rsidP="00A22D25">
      <w:pPr>
        <w:pStyle w:val="Zkladntext3"/>
        <w:shd w:val="clear" w:color="auto" w:fill="auto"/>
        <w:spacing w:after="0" w:line="220" w:lineRule="exact"/>
        <w:ind w:right="40" w:firstLine="0"/>
        <w:rPr>
          <w:b/>
          <w:color w:val="000000"/>
          <w:lang w:eastAsia="cs-CZ"/>
        </w:rPr>
      </w:pPr>
    </w:p>
    <w:p w:rsidR="00372E1C" w:rsidRDefault="00372E1C" w:rsidP="00A22D25">
      <w:pPr>
        <w:pStyle w:val="Zkladntext3"/>
        <w:shd w:val="clear" w:color="auto" w:fill="auto"/>
        <w:spacing w:after="0" w:line="220" w:lineRule="exact"/>
        <w:ind w:right="40" w:firstLine="0"/>
        <w:rPr>
          <w:b/>
          <w:color w:val="000000"/>
          <w:lang w:eastAsia="cs-CZ"/>
        </w:rPr>
      </w:pPr>
    </w:p>
    <w:p w:rsidR="00372E1C" w:rsidRDefault="00372E1C" w:rsidP="00A22D25">
      <w:pPr>
        <w:pStyle w:val="Zkladntext3"/>
        <w:shd w:val="clear" w:color="auto" w:fill="auto"/>
        <w:spacing w:after="0" w:line="220" w:lineRule="exact"/>
        <w:ind w:right="40" w:firstLine="0"/>
        <w:rPr>
          <w:b/>
          <w:color w:val="000000"/>
          <w:lang w:eastAsia="cs-CZ"/>
        </w:rPr>
      </w:pPr>
    </w:p>
    <w:p w:rsidR="00372E1C" w:rsidRPr="00372E1C" w:rsidRDefault="00372E1C" w:rsidP="00A22D25">
      <w:pPr>
        <w:pStyle w:val="Zkladntext3"/>
        <w:shd w:val="clear" w:color="auto" w:fill="auto"/>
        <w:spacing w:after="0" w:line="220" w:lineRule="exact"/>
        <w:ind w:right="40" w:firstLine="0"/>
        <w:rPr>
          <w:b/>
          <w:sz w:val="32"/>
          <w:szCs w:val="32"/>
        </w:rPr>
      </w:pPr>
    </w:p>
    <w:p w:rsidR="00A22D25" w:rsidRPr="00372E1C" w:rsidRDefault="00A22D25" w:rsidP="00A22D25">
      <w:pPr>
        <w:pStyle w:val="Zkladntext3"/>
        <w:shd w:val="clear" w:color="auto" w:fill="auto"/>
        <w:spacing w:after="506" w:line="252" w:lineRule="exact"/>
        <w:ind w:left="380" w:firstLine="0"/>
        <w:jc w:val="center"/>
        <w:rPr>
          <w:b/>
          <w:color w:val="000000"/>
          <w:sz w:val="32"/>
          <w:szCs w:val="32"/>
          <w:lang w:eastAsia="cs-CZ"/>
        </w:rPr>
      </w:pPr>
      <w:r w:rsidRPr="00372E1C">
        <w:rPr>
          <w:b/>
          <w:color w:val="000000"/>
          <w:sz w:val="32"/>
          <w:szCs w:val="32"/>
          <w:lang w:eastAsia="cs-CZ"/>
        </w:rPr>
        <w:t>Seznam subdodavatelů</w:t>
      </w:r>
    </w:p>
    <w:p w:rsidR="00A22D25" w:rsidRDefault="00A22D25" w:rsidP="00A22D25">
      <w:pPr>
        <w:pStyle w:val="Zkladntext3"/>
        <w:shd w:val="clear" w:color="auto" w:fill="auto"/>
        <w:spacing w:after="506" w:line="252" w:lineRule="exact"/>
        <w:ind w:left="380" w:firstLine="0"/>
        <w:jc w:val="center"/>
        <w:rPr>
          <w:b/>
          <w:color w:val="000000"/>
          <w:sz w:val="24"/>
          <w:szCs w:val="24"/>
          <w:lang w:eastAsia="cs-CZ"/>
        </w:rPr>
      </w:pPr>
    </w:p>
    <w:p w:rsidR="00A22D25" w:rsidRPr="00B7773B" w:rsidRDefault="00335DAA" w:rsidP="00335DAA">
      <w:pPr>
        <w:pStyle w:val="Zkladntext3"/>
        <w:spacing w:after="506" w:line="252" w:lineRule="exact"/>
        <w:ind w:firstLine="0"/>
        <w:jc w:val="left"/>
        <w:rPr>
          <w:color w:val="000000"/>
          <w:sz w:val="24"/>
          <w:szCs w:val="24"/>
          <w:lang w:val="en-US"/>
        </w:rPr>
      </w:pPr>
      <w:r w:rsidRPr="00B7773B">
        <w:rPr>
          <w:color w:val="000000"/>
          <w:sz w:val="24"/>
          <w:szCs w:val="24"/>
          <w:lang w:eastAsia="cs-CZ"/>
        </w:rPr>
        <w:t>Dodávky a práce: PS239. Úprava strojovny NATO 03. ASŘ a MaR</w:t>
      </w:r>
      <w:r w:rsidRPr="00B7773B">
        <w:rPr>
          <w:color w:val="000000"/>
          <w:sz w:val="24"/>
          <w:szCs w:val="24"/>
          <w:lang w:eastAsia="cs-CZ"/>
        </w:rPr>
        <w:br/>
        <w:t xml:space="preserve">Název: VAE CONTROLS, s.r.o., </w:t>
      </w:r>
      <w:r w:rsidRPr="00B7773B">
        <w:rPr>
          <w:color w:val="000000"/>
          <w:sz w:val="24"/>
          <w:szCs w:val="24"/>
          <w:lang w:eastAsia="cs-CZ"/>
        </w:rPr>
        <w:br/>
        <w:t>Sídlo: Nám. J. Gagarina 233/1, 710 00 Ostrava</w:t>
      </w:r>
      <w:r w:rsidRPr="00B7773B">
        <w:rPr>
          <w:color w:val="000000"/>
          <w:sz w:val="24"/>
          <w:szCs w:val="24"/>
          <w:lang w:eastAsia="cs-CZ"/>
        </w:rPr>
        <w:br/>
        <w:t>IČO: 28597354</w:t>
      </w:r>
      <w:r w:rsidRPr="00B7773B">
        <w:rPr>
          <w:color w:val="000000"/>
          <w:sz w:val="24"/>
          <w:szCs w:val="24"/>
          <w:lang w:eastAsia="cs-CZ"/>
        </w:rPr>
        <w:br/>
        <w:t>DIČ: CZ48390470</w:t>
      </w:r>
    </w:p>
    <w:p w:rsidR="00A22D25" w:rsidRPr="00F743B4" w:rsidRDefault="00A22D25" w:rsidP="003E1D77">
      <w:pPr>
        <w:pStyle w:val="Zkladntext3"/>
        <w:shd w:val="clear" w:color="auto" w:fill="auto"/>
        <w:spacing w:after="506" w:line="252" w:lineRule="exact"/>
        <w:ind w:left="380" w:firstLine="0"/>
        <w:jc w:val="center"/>
        <w:rPr>
          <w:b/>
          <w:color w:val="000000"/>
          <w:sz w:val="24"/>
          <w:szCs w:val="24"/>
          <w:lang w:val="en-US"/>
        </w:rPr>
      </w:pPr>
    </w:p>
    <w:sectPr w:rsidR="00A22D25" w:rsidRPr="00F743B4" w:rsidSect="004A27A3">
      <w:headerReference w:type="default" r:id="rId12"/>
      <w:footerReference w:type="even" r:id="rId13"/>
      <w:footerReference w:type="default" r:id="rId14"/>
      <w:pgSz w:w="11909" w:h="16838"/>
      <w:pgMar w:top="771" w:right="1446" w:bottom="2155" w:left="1452" w:header="851" w:footer="227"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BE7" w:rsidRDefault="00764BE7">
      <w:r>
        <w:separator/>
      </w:r>
    </w:p>
  </w:endnote>
  <w:endnote w:type="continuationSeparator" w:id="1">
    <w:p w:rsidR="00764BE7" w:rsidRDefault="00764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76" w:rsidRDefault="00D37C76">
    <w:pPr>
      <w:rPr>
        <w:sz w:val="2"/>
        <w:szCs w:val="2"/>
      </w:rPr>
    </w:pPr>
    <w:r w:rsidRPr="00B560BA">
      <w:rPr>
        <w:noProof/>
        <w:sz w:val="24"/>
        <w:szCs w:val="24"/>
      </w:rPr>
      <w:pict>
        <v:shapetype id="_x0000_t202" coordsize="21600,21600" o:spt="202" path="m,l,21600r21600,l21600,xe">
          <v:stroke joinstyle="miter"/>
          <v:path gradientshapeok="t" o:connecttype="rect"/>
        </v:shapetype>
        <v:shape id="_x0000_s2049" type="#_x0000_t202" style="position:absolute;margin-left:505.5pt;margin-top:793.95pt;width:17.3pt;height:8.65pt;z-index:-251658752;mso-wrap-style:none;mso-wrap-distance-left:5pt;mso-wrap-distance-right:5pt;mso-position-horizontal-relative:page;mso-position-vertical-relative:page" filled="f" stroked="f">
          <v:textbox style="mso-next-textbox:#_x0000_s2049;mso-fit-shape-to-text:t" inset="0,0,0,0">
            <w:txbxContent>
              <w:p w:rsidR="00D37C76" w:rsidRDefault="00D37C76">
                <w:r w:rsidRPr="00B560BA">
                  <w:fldChar w:fldCharType="begin"/>
                </w:r>
                <w:r>
                  <w:instrText xml:space="preserve"> PAGE \* MERGEFORMAT </w:instrText>
                </w:r>
                <w:r w:rsidRPr="00B560BA">
                  <w:fldChar w:fldCharType="separate"/>
                </w:r>
                <w:r w:rsidRPr="009C4D4B">
                  <w:rPr>
                    <w:rStyle w:val="ZhlavneboZpat0"/>
                    <w:rFonts w:eastAsia="Calibri"/>
                    <w:noProof/>
                  </w:rPr>
                  <w:t>8</w:t>
                </w:r>
                <w:r>
                  <w:rPr>
                    <w:rStyle w:val="ZhlavneboZpat0"/>
                    <w:rFonts w:eastAsia="Calibri"/>
                    <w:noProof/>
                  </w:rPr>
                  <w:fldChar w:fldCharType="end"/>
                </w:r>
                <w:r>
                  <w:rPr>
                    <w:rStyle w:val="ZhlavneboZpat0"/>
                    <w:rFonts w:eastAsia="Calibri"/>
                  </w:rPr>
                  <w:t>/8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2A" w:rsidRPr="00964A2A" w:rsidRDefault="00964A2A">
    <w:pPr>
      <w:pStyle w:val="Zpat"/>
      <w:jc w:val="center"/>
      <w:rPr>
        <w:rFonts w:ascii="Arial" w:hAnsi="Arial" w:cs="Arial"/>
        <w:sz w:val="22"/>
        <w:szCs w:val="22"/>
      </w:rPr>
    </w:pPr>
    <w:r w:rsidRPr="00964A2A">
      <w:rPr>
        <w:rFonts w:ascii="Arial" w:hAnsi="Arial" w:cs="Arial"/>
        <w:sz w:val="22"/>
        <w:szCs w:val="22"/>
      </w:rPr>
      <w:fldChar w:fldCharType="begin"/>
    </w:r>
    <w:r w:rsidRPr="00964A2A">
      <w:rPr>
        <w:rFonts w:ascii="Arial" w:hAnsi="Arial" w:cs="Arial"/>
        <w:sz w:val="22"/>
        <w:szCs w:val="22"/>
      </w:rPr>
      <w:instrText xml:space="preserve"> PAGE   \* MERGEFORMAT </w:instrText>
    </w:r>
    <w:r w:rsidRPr="00964A2A">
      <w:rPr>
        <w:rFonts w:ascii="Arial" w:hAnsi="Arial" w:cs="Arial"/>
        <w:sz w:val="22"/>
        <w:szCs w:val="22"/>
      </w:rPr>
      <w:fldChar w:fldCharType="separate"/>
    </w:r>
    <w:r w:rsidR="00CF01F1">
      <w:rPr>
        <w:rFonts w:ascii="Arial" w:hAnsi="Arial" w:cs="Arial"/>
        <w:noProof/>
        <w:sz w:val="22"/>
        <w:szCs w:val="22"/>
      </w:rPr>
      <w:t>13</w:t>
    </w:r>
    <w:r w:rsidRPr="00964A2A">
      <w:rPr>
        <w:rFonts w:ascii="Arial" w:hAnsi="Arial" w:cs="Arial"/>
        <w:sz w:val="22"/>
        <w:szCs w:val="22"/>
      </w:rPr>
      <w:fldChar w:fldCharType="end"/>
    </w:r>
  </w:p>
  <w:p w:rsidR="00964A2A" w:rsidRDefault="00964A2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BE7" w:rsidRDefault="00764BE7">
      <w:r>
        <w:separator/>
      </w:r>
    </w:p>
  </w:footnote>
  <w:footnote w:type="continuationSeparator" w:id="1">
    <w:p w:rsidR="00764BE7" w:rsidRDefault="00764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76" w:rsidRDefault="00D37C76" w:rsidP="00F91214">
    <w:pPr>
      <w:pStyle w:val="Zhlav"/>
      <w:tabs>
        <w:tab w:val="clear" w:pos="4536"/>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EE9"/>
    <w:multiLevelType w:val="hybridMultilevel"/>
    <w:tmpl w:val="2ABA6F70"/>
    <w:lvl w:ilvl="0" w:tplc="B61AACE2">
      <w:start w:val="1"/>
      <w:numFmt w:val="decimal"/>
      <w:lvlText w:val="%1."/>
      <w:lvlJc w:val="left"/>
      <w:pPr>
        <w:ind w:left="360" w:hanging="360"/>
      </w:pPr>
      <w:rPr>
        <w:rFonts w:hint="default"/>
        <w:shadow w:val="0"/>
        <w:emboss w:val="0"/>
        <w:imprint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6F6F0E"/>
    <w:multiLevelType w:val="hybridMultilevel"/>
    <w:tmpl w:val="987C7BD2"/>
    <w:lvl w:ilvl="0" w:tplc="62E6A6B6">
      <w:start w:val="1"/>
      <w:numFmt w:val="upperRoman"/>
      <w:pStyle w:val="Nadpis1"/>
      <w:lvlText w:val="%1."/>
      <w:lvlJc w:val="center"/>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nsid w:val="0C432A2F"/>
    <w:multiLevelType w:val="hybridMultilevel"/>
    <w:tmpl w:val="1F7428E0"/>
    <w:lvl w:ilvl="0" w:tplc="0405000F">
      <w:start w:val="1"/>
      <w:numFmt w:val="decimal"/>
      <w:lvlText w:val="%1."/>
      <w:lvlJc w:val="left"/>
      <w:pPr>
        <w:ind w:left="1160" w:hanging="360"/>
      </w:pPr>
      <w:rPr>
        <w:rFonts w:hint="default"/>
        <w:shadow/>
        <w:emboss w:val="0"/>
        <w:imprint w:val="0"/>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5">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1A3262C"/>
    <w:multiLevelType w:val="multilevel"/>
    <w:tmpl w:val="50620DF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6655DB"/>
    <w:multiLevelType w:val="hybridMultilevel"/>
    <w:tmpl w:val="ACD87D0A"/>
    <w:lvl w:ilvl="0" w:tplc="460A546C">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297509"/>
    <w:multiLevelType w:val="hybridMultilevel"/>
    <w:tmpl w:val="345C38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B8A746D"/>
    <w:multiLevelType w:val="hybridMultilevel"/>
    <w:tmpl w:val="BA5A86AE"/>
    <w:lvl w:ilvl="0" w:tplc="2F3EECB2">
      <w:start w:val="1"/>
      <w:numFmt w:val="decimal"/>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23">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639E69E9"/>
    <w:multiLevelType w:val="hybridMultilevel"/>
    <w:tmpl w:val="DF266CEC"/>
    <w:lvl w:ilvl="0" w:tplc="FB6C14A0">
      <w:start w:val="1"/>
      <w:numFmt w:val="decimal"/>
      <w:lvlText w:val="%1."/>
      <w:lvlJc w:val="left"/>
      <w:pPr>
        <w:ind w:left="1160" w:hanging="360"/>
      </w:pPr>
      <w:rPr>
        <w:rFonts w:hint="default"/>
        <w:shadow/>
        <w:emboss w:val="0"/>
        <w:imprint w:val="0"/>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25">
    <w:nsid w:val="67283370"/>
    <w:multiLevelType w:val="hybridMultilevel"/>
    <w:tmpl w:val="3150120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26"/>
  </w:num>
  <w:num w:numId="5">
    <w:abstractNumId w:val="17"/>
  </w:num>
  <w:num w:numId="6">
    <w:abstractNumId w:val="9"/>
  </w:num>
  <w:num w:numId="7">
    <w:abstractNumId w:val="20"/>
  </w:num>
  <w:num w:numId="8">
    <w:abstractNumId w:val="24"/>
  </w:num>
  <w:num w:numId="9">
    <w:abstractNumId w:val="0"/>
  </w:num>
  <w:num w:numId="10">
    <w:abstractNumId w:val="11"/>
  </w:num>
  <w:num w:numId="11">
    <w:abstractNumId w:val="5"/>
  </w:num>
  <w:num w:numId="12">
    <w:abstractNumId w:val="21"/>
  </w:num>
  <w:num w:numId="13">
    <w:abstractNumId w:val="25"/>
  </w:num>
  <w:num w:numId="14">
    <w:abstractNumId w:val="15"/>
  </w:num>
  <w:num w:numId="15">
    <w:abstractNumId w:val="3"/>
  </w:num>
  <w:num w:numId="16">
    <w:abstractNumId w:val="2"/>
  </w:num>
  <w:num w:numId="17">
    <w:abstractNumId w:val="19"/>
  </w:num>
  <w:num w:numId="18">
    <w:abstractNumId w:val="4"/>
  </w:num>
  <w:num w:numId="19">
    <w:abstractNumId w:val="6"/>
  </w:num>
  <w:num w:numId="20">
    <w:abstractNumId w:val="7"/>
  </w:num>
  <w:num w:numId="21">
    <w:abstractNumId w:val="23"/>
  </w:num>
  <w:num w:numId="22">
    <w:abstractNumId w:val="14"/>
  </w:num>
  <w:num w:numId="23">
    <w:abstractNumId w:val="27"/>
  </w:num>
  <w:num w:numId="24">
    <w:abstractNumId w:val="13"/>
  </w:num>
  <w:num w:numId="25">
    <w:abstractNumId w:val="8"/>
  </w:num>
  <w:num w:numId="26">
    <w:abstractNumId w:val="22"/>
  </w:num>
  <w:num w:numId="27">
    <w:abstractNumId w:val="18"/>
  </w:num>
  <w:num w:numId="28">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Formatting/>
  <w:defaultTabStop w:val="709"/>
  <w:hyphenationZone w:val="425"/>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966BF"/>
    <w:rsid w:val="0000222D"/>
    <w:rsid w:val="00007727"/>
    <w:rsid w:val="00014FC6"/>
    <w:rsid w:val="00015384"/>
    <w:rsid w:val="00015FDE"/>
    <w:rsid w:val="00031398"/>
    <w:rsid w:val="00031C90"/>
    <w:rsid w:val="000351D7"/>
    <w:rsid w:val="00036F3B"/>
    <w:rsid w:val="00043D1D"/>
    <w:rsid w:val="00051908"/>
    <w:rsid w:val="00061011"/>
    <w:rsid w:val="00061A5C"/>
    <w:rsid w:val="00065E91"/>
    <w:rsid w:val="00066E7F"/>
    <w:rsid w:val="00070833"/>
    <w:rsid w:val="0007140D"/>
    <w:rsid w:val="0007209F"/>
    <w:rsid w:val="000803E5"/>
    <w:rsid w:val="00080CC6"/>
    <w:rsid w:val="00091471"/>
    <w:rsid w:val="000928D3"/>
    <w:rsid w:val="000966BF"/>
    <w:rsid w:val="000A0817"/>
    <w:rsid w:val="000A14E8"/>
    <w:rsid w:val="000A7AFD"/>
    <w:rsid w:val="000B10A3"/>
    <w:rsid w:val="000B184C"/>
    <w:rsid w:val="000C5BBD"/>
    <w:rsid w:val="000D35E9"/>
    <w:rsid w:val="000D4B6F"/>
    <w:rsid w:val="000D4BA6"/>
    <w:rsid w:val="000D7FCF"/>
    <w:rsid w:val="000E4229"/>
    <w:rsid w:val="000F145F"/>
    <w:rsid w:val="000F2379"/>
    <w:rsid w:val="000F5210"/>
    <w:rsid w:val="000F6B60"/>
    <w:rsid w:val="000F79E7"/>
    <w:rsid w:val="00100304"/>
    <w:rsid w:val="00101CD0"/>
    <w:rsid w:val="00117F07"/>
    <w:rsid w:val="00123D6A"/>
    <w:rsid w:val="001274C0"/>
    <w:rsid w:val="00130B35"/>
    <w:rsid w:val="00133FF3"/>
    <w:rsid w:val="0013404D"/>
    <w:rsid w:val="00140F62"/>
    <w:rsid w:val="00154AFF"/>
    <w:rsid w:val="00155FF9"/>
    <w:rsid w:val="00157400"/>
    <w:rsid w:val="00157C44"/>
    <w:rsid w:val="00161237"/>
    <w:rsid w:val="001703CF"/>
    <w:rsid w:val="00172880"/>
    <w:rsid w:val="00173799"/>
    <w:rsid w:val="00173E66"/>
    <w:rsid w:val="0017453F"/>
    <w:rsid w:val="00186AD1"/>
    <w:rsid w:val="00191F4A"/>
    <w:rsid w:val="001A033F"/>
    <w:rsid w:val="001A180E"/>
    <w:rsid w:val="001A75CD"/>
    <w:rsid w:val="001B6FD6"/>
    <w:rsid w:val="001D154A"/>
    <w:rsid w:val="001D3F3F"/>
    <w:rsid w:val="001E467C"/>
    <w:rsid w:val="002015F7"/>
    <w:rsid w:val="002019C0"/>
    <w:rsid w:val="00204B77"/>
    <w:rsid w:val="0020700D"/>
    <w:rsid w:val="00214569"/>
    <w:rsid w:val="002165D0"/>
    <w:rsid w:val="00220CDB"/>
    <w:rsid w:val="00224E84"/>
    <w:rsid w:val="002269B7"/>
    <w:rsid w:val="0023106F"/>
    <w:rsid w:val="0023161F"/>
    <w:rsid w:val="00237585"/>
    <w:rsid w:val="00244D34"/>
    <w:rsid w:val="00245D22"/>
    <w:rsid w:val="00250BF2"/>
    <w:rsid w:val="00267F4B"/>
    <w:rsid w:val="00270AB3"/>
    <w:rsid w:val="00290292"/>
    <w:rsid w:val="00292AC2"/>
    <w:rsid w:val="0029750A"/>
    <w:rsid w:val="002A364E"/>
    <w:rsid w:val="002B4480"/>
    <w:rsid w:val="002B5612"/>
    <w:rsid w:val="002B5DD4"/>
    <w:rsid w:val="002C2EE8"/>
    <w:rsid w:val="002C582A"/>
    <w:rsid w:val="002C608A"/>
    <w:rsid w:val="002C6D98"/>
    <w:rsid w:val="0030023B"/>
    <w:rsid w:val="00301394"/>
    <w:rsid w:val="00301DA4"/>
    <w:rsid w:val="003053A1"/>
    <w:rsid w:val="00323689"/>
    <w:rsid w:val="00326CBA"/>
    <w:rsid w:val="00333099"/>
    <w:rsid w:val="00335DAA"/>
    <w:rsid w:val="0034060E"/>
    <w:rsid w:val="00341D11"/>
    <w:rsid w:val="00360660"/>
    <w:rsid w:val="00361F5A"/>
    <w:rsid w:val="0036604C"/>
    <w:rsid w:val="00366F9A"/>
    <w:rsid w:val="00372E1C"/>
    <w:rsid w:val="0037393D"/>
    <w:rsid w:val="00377445"/>
    <w:rsid w:val="00381B49"/>
    <w:rsid w:val="00383712"/>
    <w:rsid w:val="00384F9E"/>
    <w:rsid w:val="00386FE4"/>
    <w:rsid w:val="00395779"/>
    <w:rsid w:val="00397595"/>
    <w:rsid w:val="003A5BD3"/>
    <w:rsid w:val="003B34C0"/>
    <w:rsid w:val="003C0B62"/>
    <w:rsid w:val="003C7931"/>
    <w:rsid w:val="003D5F09"/>
    <w:rsid w:val="003D5FAA"/>
    <w:rsid w:val="003E06DE"/>
    <w:rsid w:val="003E1D77"/>
    <w:rsid w:val="003E63B1"/>
    <w:rsid w:val="003E7CAB"/>
    <w:rsid w:val="003F3C9E"/>
    <w:rsid w:val="004068D1"/>
    <w:rsid w:val="00407140"/>
    <w:rsid w:val="00411CC5"/>
    <w:rsid w:val="004158FD"/>
    <w:rsid w:val="0042173D"/>
    <w:rsid w:val="00423962"/>
    <w:rsid w:val="00424F6D"/>
    <w:rsid w:val="00445B04"/>
    <w:rsid w:val="00450895"/>
    <w:rsid w:val="004572FD"/>
    <w:rsid w:val="0046502F"/>
    <w:rsid w:val="004718DB"/>
    <w:rsid w:val="004727BD"/>
    <w:rsid w:val="00476401"/>
    <w:rsid w:val="00486468"/>
    <w:rsid w:val="00487EC2"/>
    <w:rsid w:val="004A27A3"/>
    <w:rsid w:val="004A73FA"/>
    <w:rsid w:val="004C0690"/>
    <w:rsid w:val="004C56D8"/>
    <w:rsid w:val="004D2AA9"/>
    <w:rsid w:val="004F6256"/>
    <w:rsid w:val="00506130"/>
    <w:rsid w:val="0051380B"/>
    <w:rsid w:val="00524808"/>
    <w:rsid w:val="00535F21"/>
    <w:rsid w:val="00542094"/>
    <w:rsid w:val="0055001B"/>
    <w:rsid w:val="00552398"/>
    <w:rsid w:val="0055610F"/>
    <w:rsid w:val="005665AD"/>
    <w:rsid w:val="0057020A"/>
    <w:rsid w:val="00574A6C"/>
    <w:rsid w:val="00575F75"/>
    <w:rsid w:val="00580792"/>
    <w:rsid w:val="00583BB5"/>
    <w:rsid w:val="00591EB4"/>
    <w:rsid w:val="00594259"/>
    <w:rsid w:val="005942A2"/>
    <w:rsid w:val="005A1FEF"/>
    <w:rsid w:val="005C0E6C"/>
    <w:rsid w:val="005C5A3E"/>
    <w:rsid w:val="005C6B64"/>
    <w:rsid w:val="005D0165"/>
    <w:rsid w:val="005D53B5"/>
    <w:rsid w:val="005D5BDB"/>
    <w:rsid w:val="005E6C20"/>
    <w:rsid w:val="005E7CF3"/>
    <w:rsid w:val="005F1B04"/>
    <w:rsid w:val="005F1E8F"/>
    <w:rsid w:val="005F7348"/>
    <w:rsid w:val="006066BF"/>
    <w:rsid w:val="00612549"/>
    <w:rsid w:val="00614DBD"/>
    <w:rsid w:val="00620B06"/>
    <w:rsid w:val="00622828"/>
    <w:rsid w:val="00640D8D"/>
    <w:rsid w:val="00662967"/>
    <w:rsid w:val="0067158B"/>
    <w:rsid w:val="00686D0B"/>
    <w:rsid w:val="00687270"/>
    <w:rsid w:val="00687A40"/>
    <w:rsid w:val="00690EF3"/>
    <w:rsid w:val="006A0A91"/>
    <w:rsid w:val="006A27E1"/>
    <w:rsid w:val="006A72F8"/>
    <w:rsid w:val="006C0752"/>
    <w:rsid w:val="006C40FD"/>
    <w:rsid w:val="006D6296"/>
    <w:rsid w:val="006F18F3"/>
    <w:rsid w:val="006F1C26"/>
    <w:rsid w:val="006F4ABB"/>
    <w:rsid w:val="006F5881"/>
    <w:rsid w:val="00703732"/>
    <w:rsid w:val="00704D9E"/>
    <w:rsid w:val="00725EDA"/>
    <w:rsid w:val="00732ED1"/>
    <w:rsid w:val="00740DAF"/>
    <w:rsid w:val="0074144C"/>
    <w:rsid w:val="00745B1A"/>
    <w:rsid w:val="007508CD"/>
    <w:rsid w:val="00753351"/>
    <w:rsid w:val="00764BE7"/>
    <w:rsid w:val="00777318"/>
    <w:rsid w:val="0078121D"/>
    <w:rsid w:val="0078282B"/>
    <w:rsid w:val="007879B5"/>
    <w:rsid w:val="007A47D9"/>
    <w:rsid w:val="007A622F"/>
    <w:rsid w:val="007C2B12"/>
    <w:rsid w:val="007C2D00"/>
    <w:rsid w:val="007C66DA"/>
    <w:rsid w:val="007E627D"/>
    <w:rsid w:val="007F03D7"/>
    <w:rsid w:val="007F05F3"/>
    <w:rsid w:val="008054C2"/>
    <w:rsid w:val="00811F47"/>
    <w:rsid w:val="00812551"/>
    <w:rsid w:val="00821DCE"/>
    <w:rsid w:val="00822EE7"/>
    <w:rsid w:val="00851FBA"/>
    <w:rsid w:val="00855F65"/>
    <w:rsid w:val="008666E7"/>
    <w:rsid w:val="00867058"/>
    <w:rsid w:val="008722E3"/>
    <w:rsid w:val="00875AE5"/>
    <w:rsid w:val="00883872"/>
    <w:rsid w:val="00896FD4"/>
    <w:rsid w:val="008A25DC"/>
    <w:rsid w:val="008B4D0A"/>
    <w:rsid w:val="008B54AE"/>
    <w:rsid w:val="008C05DE"/>
    <w:rsid w:val="008C4E28"/>
    <w:rsid w:val="008D63BC"/>
    <w:rsid w:val="008F496E"/>
    <w:rsid w:val="009010A2"/>
    <w:rsid w:val="009028AF"/>
    <w:rsid w:val="00902E11"/>
    <w:rsid w:val="009030B1"/>
    <w:rsid w:val="00917762"/>
    <w:rsid w:val="00917EDD"/>
    <w:rsid w:val="0092392B"/>
    <w:rsid w:val="00925021"/>
    <w:rsid w:val="00925919"/>
    <w:rsid w:val="00927AAA"/>
    <w:rsid w:val="00936DD7"/>
    <w:rsid w:val="00937A86"/>
    <w:rsid w:val="00942E37"/>
    <w:rsid w:val="0094599B"/>
    <w:rsid w:val="00946261"/>
    <w:rsid w:val="009473D5"/>
    <w:rsid w:val="00950C52"/>
    <w:rsid w:val="0096196E"/>
    <w:rsid w:val="00961B88"/>
    <w:rsid w:val="00964A2A"/>
    <w:rsid w:val="0097111F"/>
    <w:rsid w:val="00987C32"/>
    <w:rsid w:val="00987D9A"/>
    <w:rsid w:val="0099265C"/>
    <w:rsid w:val="009A7744"/>
    <w:rsid w:val="009B00DA"/>
    <w:rsid w:val="009C1586"/>
    <w:rsid w:val="009C4D4B"/>
    <w:rsid w:val="009D4866"/>
    <w:rsid w:val="009D59A4"/>
    <w:rsid w:val="009E0072"/>
    <w:rsid w:val="009E55A5"/>
    <w:rsid w:val="009E7E63"/>
    <w:rsid w:val="009F1661"/>
    <w:rsid w:val="009F7CAA"/>
    <w:rsid w:val="00A0000E"/>
    <w:rsid w:val="00A049FB"/>
    <w:rsid w:val="00A1187F"/>
    <w:rsid w:val="00A1706A"/>
    <w:rsid w:val="00A20079"/>
    <w:rsid w:val="00A22D25"/>
    <w:rsid w:val="00A35C4A"/>
    <w:rsid w:val="00A36B15"/>
    <w:rsid w:val="00A379AE"/>
    <w:rsid w:val="00A45216"/>
    <w:rsid w:val="00A52DD7"/>
    <w:rsid w:val="00A54D12"/>
    <w:rsid w:val="00A565CF"/>
    <w:rsid w:val="00A571CC"/>
    <w:rsid w:val="00A61B40"/>
    <w:rsid w:val="00A75F17"/>
    <w:rsid w:val="00A80AA2"/>
    <w:rsid w:val="00A95E13"/>
    <w:rsid w:val="00AA1716"/>
    <w:rsid w:val="00AA19D1"/>
    <w:rsid w:val="00AA473B"/>
    <w:rsid w:val="00AB01D3"/>
    <w:rsid w:val="00AB1E24"/>
    <w:rsid w:val="00AB3BE0"/>
    <w:rsid w:val="00AB7BCF"/>
    <w:rsid w:val="00AC3941"/>
    <w:rsid w:val="00AC5417"/>
    <w:rsid w:val="00AD3F6C"/>
    <w:rsid w:val="00AD7DEF"/>
    <w:rsid w:val="00AE4DDD"/>
    <w:rsid w:val="00AE73B6"/>
    <w:rsid w:val="00AE787B"/>
    <w:rsid w:val="00AF40F4"/>
    <w:rsid w:val="00AF632A"/>
    <w:rsid w:val="00AF6C4F"/>
    <w:rsid w:val="00B046A4"/>
    <w:rsid w:val="00B1464D"/>
    <w:rsid w:val="00B17CEC"/>
    <w:rsid w:val="00B2764D"/>
    <w:rsid w:val="00B41862"/>
    <w:rsid w:val="00B44346"/>
    <w:rsid w:val="00B560BA"/>
    <w:rsid w:val="00B61668"/>
    <w:rsid w:val="00B7773B"/>
    <w:rsid w:val="00B82A24"/>
    <w:rsid w:val="00B87ABC"/>
    <w:rsid w:val="00B94BA3"/>
    <w:rsid w:val="00B95C03"/>
    <w:rsid w:val="00BA37FD"/>
    <w:rsid w:val="00BA3A76"/>
    <w:rsid w:val="00BA59B8"/>
    <w:rsid w:val="00BA7D8B"/>
    <w:rsid w:val="00BB267F"/>
    <w:rsid w:val="00BB667E"/>
    <w:rsid w:val="00BB7238"/>
    <w:rsid w:val="00BC2CB4"/>
    <w:rsid w:val="00BC50FD"/>
    <w:rsid w:val="00BD008B"/>
    <w:rsid w:val="00BD5B83"/>
    <w:rsid w:val="00BF6536"/>
    <w:rsid w:val="00C072EC"/>
    <w:rsid w:val="00C117B1"/>
    <w:rsid w:val="00C130EE"/>
    <w:rsid w:val="00C13849"/>
    <w:rsid w:val="00C30529"/>
    <w:rsid w:val="00C334E1"/>
    <w:rsid w:val="00C67B05"/>
    <w:rsid w:val="00C71C74"/>
    <w:rsid w:val="00C72669"/>
    <w:rsid w:val="00C73246"/>
    <w:rsid w:val="00C809D4"/>
    <w:rsid w:val="00C81DDC"/>
    <w:rsid w:val="00C83E46"/>
    <w:rsid w:val="00C90D29"/>
    <w:rsid w:val="00C94EE9"/>
    <w:rsid w:val="00C978E7"/>
    <w:rsid w:val="00CA3074"/>
    <w:rsid w:val="00CA4A1E"/>
    <w:rsid w:val="00CB0985"/>
    <w:rsid w:val="00CB301C"/>
    <w:rsid w:val="00CC29EF"/>
    <w:rsid w:val="00CD1AF2"/>
    <w:rsid w:val="00CD23FE"/>
    <w:rsid w:val="00CD2777"/>
    <w:rsid w:val="00CD5D7E"/>
    <w:rsid w:val="00CE1533"/>
    <w:rsid w:val="00CF01F1"/>
    <w:rsid w:val="00D00D0D"/>
    <w:rsid w:val="00D01123"/>
    <w:rsid w:val="00D03AAC"/>
    <w:rsid w:val="00D0645F"/>
    <w:rsid w:val="00D11A6D"/>
    <w:rsid w:val="00D37C76"/>
    <w:rsid w:val="00D446D6"/>
    <w:rsid w:val="00D45AB6"/>
    <w:rsid w:val="00D52260"/>
    <w:rsid w:val="00D54380"/>
    <w:rsid w:val="00D6355C"/>
    <w:rsid w:val="00D72CA5"/>
    <w:rsid w:val="00D76CFB"/>
    <w:rsid w:val="00D83D05"/>
    <w:rsid w:val="00D930D7"/>
    <w:rsid w:val="00D945F0"/>
    <w:rsid w:val="00D97E22"/>
    <w:rsid w:val="00DA00DF"/>
    <w:rsid w:val="00DA55E0"/>
    <w:rsid w:val="00DA616F"/>
    <w:rsid w:val="00DA61A6"/>
    <w:rsid w:val="00DB291B"/>
    <w:rsid w:val="00DC0CE8"/>
    <w:rsid w:val="00DC1F76"/>
    <w:rsid w:val="00DC41B1"/>
    <w:rsid w:val="00DC6300"/>
    <w:rsid w:val="00DC67D8"/>
    <w:rsid w:val="00DC6C83"/>
    <w:rsid w:val="00DE1514"/>
    <w:rsid w:val="00DE2794"/>
    <w:rsid w:val="00DE7B4C"/>
    <w:rsid w:val="00DF48B5"/>
    <w:rsid w:val="00E06BD6"/>
    <w:rsid w:val="00E22CC3"/>
    <w:rsid w:val="00E23BA7"/>
    <w:rsid w:val="00E255F3"/>
    <w:rsid w:val="00E32342"/>
    <w:rsid w:val="00E333AF"/>
    <w:rsid w:val="00E43708"/>
    <w:rsid w:val="00E46A12"/>
    <w:rsid w:val="00E55894"/>
    <w:rsid w:val="00E6161B"/>
    <w:rsid w:val="00E7112A"/>
    <w:rsid w:val="00E82CFE"/>
    <w:rsid w:val="00E870B6"/>
    <w:rsid w:val="00E877BC"/>
    <w:rsid w:val="00E978A7"/>
    <w:rsid w:val="00EA3E99"/>
    <w:rsid w:val="00EB4544"/>
    <w:rsid w:val="00EB536C"/>
    <w:rsid w:val="00EC27F3"/>
    <w:rsid w:val="00EC3282"/>
    <w:rsid w:val="00EC5DAC"/>
    <w:rsid w:val="00EC6D33"/>
    <w:rsid w:val="00EE0B30"/>
    <w:rsid w:val="00EF1E4E"/>
    <w:rsid w:val="00EF5C28"/>
    <w:rsid w:val="00F03579"/>
    <w:rsid w:val="00F037E4"/>
    <w:rsid w:val="00F212FF"/>
    <w:rsid w:val="00F220FE"/>
    <w:rsid w:val="00F23C56"/>
    <w:rsid w:val="00F247EC"/>
    <w:rsid w:val="00F2752B"/>
    <w:rsid w:val="00F36B58"/>
    <w:rsid w:val="00F4106B"/>
    <w:rsid w:val="00F4169E"/>
    <w:rsid w:val="00F4315F"/>
    <w:rsid w:val="00F43205"/>
    <w:rsid w:val="00F47380"/>
    <w:rsid w:val="00F62449"/>
    <w:rsid w:val="00F66AA9"/>
    <w:rsid w:val="00F7114F"/>
    <w:rsid w:val="00F743B4"/>
    <w:rsid w:val="00F745FA"/>
    <w:rsid w:val="00F839A5"/>
    <w:rsid w:val="00F83F6F"/>
    <w:rsid w:val="00F91214"/>
    <w:rsid w:val="00F91A32"/>
    <w:rsid w:val="00F9427B"/>
    <w:rsid w:val="00FA15F2"/>
    <w:rsid w:val="00FA68A6"/>
    <w:rsid w:val="00FA7478"/>
    <w:rsid w:val="00FB3A1D"/>
    <w:rsid w:val="00FB7EB6"/>
    <w:rsid w:val="00FC2703"/>
    <w:rsid w:val="00FC6A6A"/>
    <w:rsid w:val="00FD270B"/>
    <w:rsid w:val="00FD494D"/>
    <w:rsid w:val="00FF60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Courier New"/>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6BF"/>
    <w:pPr>
      <w:widowControl w:val="0"/>
    </w:pPr>
    <w:rPr>
      <w:color w:val="000000"/>
    </w:rPr>
  </w:style>
  <w:style w:type="paragraph" w:styleId="Nadpis1">
    <w:name w:val="heading 1"/>
    <w:aliases w:val="ČLÁNEK"/>
    <w:basedOn w:val="Normln"/>
    <w:next w:val="Normln"/>
    <w:link w:val="Nadpis1Char"/>
    <w:qFormat/>
    <w:locked/>
    <w:rsid w:val="004C56D8"/>
    <w:pPr>
      <w:keepNext/>
      <w:keepLines/>
      <w:numPr>
        <w:numId w:val="16"/>
      </w:numPr>
      <w:spacing w:before="120"/>
      <w:ind w:left="357" w:hanging="357"/>
      <w:jc w:val="center"/>
      <w:outlineLvl w:val="0"/>
    </w:pPr>
    <w:rPr>
      <w:rFonts w:eastAsia="Times New Roman" w:cs="Times New Roman"/>
      <w:b/>
      <w:bCs/>
      <w:color w:val="auto"/>
      <w:sz w:val="22"/>
      <w:szCs w:val="28"/>
      <w:lang/>
    </w:rPr>
  </w:style>
  <w:style w:type="paragraph" w:styleId="Nadpis2">
    <w:name w:val="heading 2"/>
    <w:basedOn w:val="Normln"/>
    <w:next w:val="Normln"/>
    <w:link w:val="Nadpis2Char"/>
    <w:semiHidden/>
    <w:unhideWhenUsed/>
    <w:qFormat/>
    <w:locked/>
    <w:rsid w:val="00D0645F"/>
    <w:pPr>
      <w:keepNext/>
      <w:spacing w:before="240" w:after="60"/>
      <w:outlineLvl w:val="1"/>
    </w:pPr>
    <w:rPr>
      <w:rFonts w:ascii="Cambria" w:eastAsia="Times New Roman" w:hAnsi="Cambria" w:cs="Times New Roman"/>
      <w:b/>
      <w:bCs/>
      <w:i/>
      <w:iCs/>
      <w:sz w:val="28"/>
      <w:szCs w:val="28"/>
      <w:lang/>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966BF"/>
    <w:rPr>
      <w:rFonts w:cs="Times New Roman"/>
      <w:color w:val="000080"/>
      <w:u w:val="single"/>
    </w:rPr>
  </w:style>
  <w:style w:type="character" w:customStyle="1" w:styleId="Zkladntext">
    <w:name w:val="Základní text_"/>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uiPriority w:val="99"/>
    <w:rsid w:val="000966BF"/>
    <w:rPr>
      <w:rFonts w:ascii="Arial" w:eastAsia="Times New Roman" w:hAnsi="Arial" w:cs="Arial"/>
      <w:sz w:val="20"/>
      <w:szCs w:val="20"/>
      <w:u w:val="none"/>
    </w:rPr>
  </w:style>
  <w:style w:type="character" w:customStyle="1" w:styleId="Zkladntext6">
    <w:name w:val="Základní text (6)_"/>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link w:val="Titulektabulky0"/>
    <w:uiPriority w:val="99"/>
    <w:locked/>
    <w:rsid w:val="000966BF"/>
    <w:rPr>
      <w:rFonts w:ascii="Arial" w:eastAsia="Times New Roman" w:hAnsi="Arial" w:cs="Arial"/>
      <w:shd w:val="clear" w:color="auto" w:fill="FFFFFF"/>
    </w:rPr>
  </w:style>
  <w:style w:type="character" w:customStyle="1" w:styleId="Zkladntext21">
    <w:name w:val="Základní text2"/>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eastAsia="Times New Roman" w:cs="Times New Roman"/>
      <w:color w:val="auto"/>
      <w:lang/>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eastAsia="Times New Roman" w:cs="Times New Roman"/>
      <w:b/>
      <w:bCs/>
      <w:color w:val="auto"/>
      <w:sz w:val="23"/>
      <w:szCs w:val="23"/>
      <w:lang/>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eastAsia="Times New Roman" w:cs="Times New Roman"/>
      <w:b/>
      <w:bCs/>
      <w:color w:val="auto"/>
      <w:spacing w:val="90"/>
      <w:sz w:val="34"/>
      <w:szCs w:val="34"/>
      <w:lang/>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eastAsia="Times New Roman" w:cs="Times New Roman"/>
      <w:b/>
      <w:bCs/>
      <w:color w:val="auto"/>
      <w:lang/>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eastAsia="Times New Roman" w:hAnsi="Trebuchet MS" w:cs="Times New Roman"/>
      <w:color w:val="auto"/>
      <w:sz w:val="23"/>
      <w:szCs w:val="23"/>
      <w:lang/>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eastAsia="Times New Roman" w:cs="Times New Roman"/>
      <w:color w:val="auto"/>
      <w:lang/>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eastAsia="Times New Roman" w:cs="Times New Roman"/>
      <w:b/>
      <w:bCs/>
      <w:color w:val="auto"/>
      <w:lang/>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eastAsia="Times New Roman" w:cs="Times New Roman"/>
      <w:color w:val="auto"/>
      <w:lang/>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eastAsia="Times New Roman" w:cs="Times New Roman"/>
      <w:b/>
      <w:bCs/>
      <w:color w:val="auto"/>
      <w:sz w:val="18"/>
      <w:szCs w:val="18"/>
      <w:lang/>
    </w:rPr>
  </w:style>
  <w:style w:type="paragraph" w:customStyle="1" w:styleId="Titulektabulky0">
    <w:name w:val="Titulek tabulky"/>
    <w:basedOn w:val="Normln"/>
    <w:link w:val="Titulektabulky"/>
    <w:uiPriority w:val="99"/>
    <w:rsid w:val="000966BF"/>
    <w:pPr>
      <w:shd w:val="clear" w:color="auto" w:fill="FFFFFF"/>
      <w:spacing w:line="240" w:lineRule="atLeast"/>
    </w:pPr>
    <w:rPr>
      <w:rFonts w:eastAsia="Times New Roman" w:cs="Times New Roman"/>
      <w:color w:val="auto"/>
      <w:lang/>
    </w:rPr>
  </w:style>
  <w:style w:type="paragraph" w:styleId="Textbubliny">
    <w:name w:val="Balloon Text"/>
    <w:basedOn w:val="Normln"/>
    <w:link w:val="TextbublinyChar"/>
    <w:uiPriority w:val="99"/>
    <w:semiHidden/>
    <w:rsid w:val="000966BF"/>
    <w:rPr>
      <w:rFonts w:ascii="Tahoma" w:eastAsia="Times New Roman" w:hAnsi="Tahoma" w:cs="Times New Roman"/>
      <w:sz w:val="16"/>
      <w:szCs w:val="16"/>
      <w:lang/>
    </w:rPr>
  </w:style>
  <w:style w:type="character" w:customStyle="1" w:styleId="TextbublinyChar">
    <w:name w:val="Text bubliny Char"/>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rPr>
      <w:rFonts w:ascii="Courier New" w:eastAsia="Times New Roman" w:hAnsi="Courier New" w:cs="Times New Roman"/>
      <w:lang/>
    </w:rPr>
  </w:style>
  <w:style w:type="character" w:customStyle="1" w:styleId="TextkomenteChar">
    <w:name w:val="Text komentáře Char"/>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color w:val="000000"/>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lang/>
    </w:rPr>
  </w:style>
  <w:style w:type="character" w:customStyle="1" w:styleId="NzevChar">
    <w:name w:val="Název Char"/>
    <w:link w:val="Nzev"/>
    <w:rsid w:val="004158FD"/>
    <w:rPr>
      <w:rFonts w:ascii="Arial Narrow" w:eastAsia="Times New Roman" w:hAnsi="Arial Narrow"/>
      <w:b/>
      <w:sz w:val="28"/>
      <w:szCs w:val="20"/>
    </w:rPr>
  </w:style>
  <w:style w:type="paragraph" w:styleId="Zhlav">
    <w:name w:val="header"/>
    <w:basedOn w:val="Normln"/>
    <w:link w:val="ZhlavChar"/>
    <w:unhideWhenUsed/>
    <w:rsid w:val="00383712"/>
    <w:pPr>
      <w:tabs>
        <w:tab w:val="center" w:pos="4536"/>
        <w:tab w:val="right" w:pos="9072"/>
      </w:tabs>
    </w:pPr>
    <w:rPr>
      <w:rFonts w:ascii="Courier New" w:hAnsi="Courier New" w:cs="Times New Roman"/>
      <w:sz w:val="24"/>
      <w:szCs w:val="24"/>
      <w:lang/>
    </w:rPr>
  </w:style>
  <w:style w:type="character" w:customStyle="1" w:styleId="ZhlavChar">
    <w:name w:val="Záhlaví Char"/>
    <w:link w:val="Zhlav"/>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rPr>
      <w:rFonts w:ascii="Courier New" w:hAnsi="Courier New" w:cs="Times New Roman"/>
      <w:sz w:val="24"/>
      <w:szCs w:val="24"/>
      <w:lang/>
    </w:rPr>
  </w:style>
  <w:style w:type="character" w:customStyle="1" w:styleId="ZpatChar">
    <w:name w:val="Zápatí Char"/>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color w:val="000000"/>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sz w:val="24"/>
      <w:lang/>
    </w:rPr>
  </w:style>
  <w:style w:type="character" w:customStyle="1" w:styleId="Nadpis5Char">
    <w:name w:val="Nadpis 5 Char"/>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sz w:val="24"/>
      <w:szCs w:val="24"/>
      <w:lang/>
    </w:rPr>
  </w:style>
  <w:style w:type="character" w:customStyle="1" w:styleId="ZkladntextChar">
    <w:name w:val="Základní text Char"/>
    <w:link w:val="Zkladntext0"/>
    <w:uiPriority w:val="99"/>
    <w:rsid w:val="006A72F8"/>
    <w:rPr>
      <w:rFonts w:ascii="Times New Roman" w:eastAsia="Times New Roman" w:hAnsi="Times New Roman"/>
      <w:sz w:val="24"/>
      <w:szCs w:val="24"/>
    </w:rPr>
  </w:style>
  <w:style w:type="character" w:customStyle="1" w:styleId="Nadpis1Char">
    <w:name w:val="Nadpis 1 Char"/>
    <w:aliases w:val="ČLÁNEK Char"/>
    <w:link w:val="Nadpis1"/>
    <w:rsid w:val="004C56D8"/>
    <w:rPr>
      <w:rFonts w:eastAsia="Times New Roman" w:cs="Times New Roman"/>
      <w:b/>
      <w:bCs/>
      <w:sz w:val="22"/>
      <w:szCs w:val="28"/>
    </w:rPr>
  </w:style>
  <w:style w:type="paragraph" w:styleId="Revize">
    <w:name w:val="Revision"/>
    <w:hidden/>
    <w:uiPriority w:val="99"/>
    <w:semiHidden/>
    <w:rsid w:val="00450895"/>
    <w:rPr>
      <w:color w:val="000000"/>
    </w:rPr>
  </w:style>
  <w:style w:type="character" w:customStyle="1" w:styleId="Nadpis2Char">
    <w:name w:val="Nadpis 2 Char"/>
    <w:link w:val="Nadpis2"/>
    <w:semiHidden/>
    <w:rsid w:val="00D0645F"/>
    <w:rPr>
      <w:rFonts w:ascii="Cambria" w:eastAsia="Times New Roman" w:hAnsi="Cambria" w:cs="Times New Roman"/>
      <w:b/>
      <w:bCs/>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664474597">
      <w:bodyDiv w:val="1"/>
      <w:marLeft w:val="0"/>
      <w:marRight w:val="0"/>
      <w:marTop w:val="0"/>
      <w:marBottom w:val="0"/>
      <w:divBdr>
        <w:top w:val="none" w:sz="0" w:space="0" w:color="auto"/>
        <w:left w:val="none" w:sz="0" w:space="0" w:color="auto"/>
        <w:bottom w:val="none" w:sz="0" w:space="0" w:color="auto"/>
        <w:right w:val="none" w:sz="0" w:space="0" w:color="auto"/>
      </w:divBdr>
    </w:div>
    <w:div w:id="8079396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9710902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skartacni_znacka xmlns="ebf3a0e2-96a3-45bf-ac10-0650a15ffa25">A20</skartacni_znacka>
    <zduvodneni xmlns="a38c9a17-e5b1-41de-adbb-9c33b27be5db" xsi:nil="true"/>
    <platnost_do xmlns="a38c9a17-e5b1-41de-adbb-9c33b27be5db">2099-12-30T22:00:00+00:00</platnost_do>
    <typ_lhuty_pro_vyrizeni xmlns="a38c9a17-e5b1-41de-adbb-9c33b27be5db">Vysoká</typ_lhuty_pro_vyrizeni>
    <navrh_na_rozhodnuti xmlns="a38c9a17-e5b1-41de-adbb-9c33b27be5db" xsi:nil="true"/>
    <prilohy_dokumentu xmlns="a38c9a17-e5b1-41de-adbb-9c33b27be5db"/>
    <hierarchie_utvaru xmlns="ebf3a0e2-96a3-45bf-ac10-0650a15ffa25">/</hierarchie_utvaru>
    <pripodepisovatele xmlns="a38c9a17-e5b1-41de-adbb-9c33b27be5db">
      <UserInfo xmlns="a38c9a17-e5b1-41de-adbb-9c33b27be5db">
        <DisplayName xmlns="a38c9a17-e5b1-41de-adbb-9c33b27be5db"/>
        <AccountId xmlns="a38c9a17-e5b1-41de-adbb-9c33b27be5db" xsi:nil="true"/>
        <AccountType xmlns="a38c9a17-e5b1-41de-adbb-9c33b27be5db"/>
      </UserInfo>
    </pripodepisovatele>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schvalovatel xmlns="a38c9a17-e5b1-41de-adbb-9c33b27be5db">
      <UserInfo xmlns="a38c9a17-e5b1-41de-adbb-9c33b27be5db">
        <DisplayName xmlns="a38c9a17-e5b1-41de-adbb-9c33b27be5db"/>
        <AccountId xmlns="a38c9a17-e5b1-41de-adbb-9c33b27be5db" xsi:nil="true"/>
        <AccountType xmlns="a38c9a17-e5b1-41de-adbb-9c33b27be5db"/>
      </UserInfo>
    </schvalovatel>
    <zpracovatel xmlns="a38c9a17-e5b1-41de-adbb-9c33b27be5db">
      <UserInfo xmlns="a38c9a17-e5b1-41de-adbb-9c33b27be5db">
        <DisplayName xmlns="a38c9a17-e5b1-41de-adbb-9c33b27be5db"/>
        <AccountId xmlns="a38c9a17-e5b1-41de-adbb-9c33b27be5db" xsi:nil="true"/>
        <AccountType xmlns="a38c9a17-e5b1-41de-adbb-9c33b27be5db"/>
      </UserInfo>
    </zpracovatel>
    <cislo_evidencni xmlns="ebf3a0e2-96a3-45bf-ac10-0650a15ffa25" xsi:nil="true"/>
    <tematicka_oblast xmlns="ebf3a0e2-96a3-45bf-ac10-0650a15ffa25">
      <Value xmlns="ebf3a0e2-96a3-45bf-ac10-0650a15ffa25">Legislativa</Value>
      <Value xmlns="ebf3a0e2-96a3-45bf-ac10-0650a15ffa25">Řízení Správy</Value>
    </tematicka_oblast>
    <stav_WF xmlns="a38c9a17-e5b1-41de-adbb-9c33b27be5db" xsi:nil="true"/>
    <platnost_od xmlns="a38c9a17-e5b1-41de-adbb-9c33b27be5db">2016-02-02T22:00:00+00:00</platnost_od>
    <jazyk_dokumentu xmlns="ebf3a0e2-96a3-45bf-ac10-0650a15ffa25">Český</jazyk_dokumentu>
    <pokyny_kancelari xmlns="a38c9a17-e5b1-41de-adbb-9c33b27be5db" xsi:nil="true"/>
    <vec xmlns="ebf3a0e2-96a3-45bf-ac10-0650a15ffa25">Smlouva o dílo - obecná verze</vec>
    <uzivatelsky_atribut_2 xmlns="ebf3a0e2-96a3-45bf-ac10-0650a15ffa25">vzory smluv</uzivatelsky_atribut_2>
    <uzivatelsky_atribut_3 xmlns="ebf3a0e2-96a3-45bf-ac10-0650a15ffa25" xsi:nil="true"/>
    <typ_prilohy xmlns="61b625d3-af34-403a-8e08-af8fe0303fef">k základnímu dokumentu</typ_prilohy>
    <oblast_vyuziti xmlns="a38c9a17-e5b1-41de-adbb-9c33b27be5db">Vzory smluv</oblast_vyuziti>
    <lhuta_pro_vyrizeni xmlns="a38c9a17-e5b1-41de-adbb-9c33b27be5db" xsi:nil="true"/>
    <uzivatelsky_atribut_1 xmlns="ebf3a0e2-96a3-45bf-ac10-0650a15ffa25" xsi:nil="true"/>
    <ID_workflow xmlns="ebf3a0e2-96a3-45bf-ac10-0650a15ffa25" xsi:nil="true"/>
    <uzivatelsky_atribut_6 xmlns="ebf3a0e2-96a3-45bf-ac10-0650a15ffa25" xsi:nil="true"/>
    <cislo_jednaci xmlns="ebf3a0e2-96a3-45bf-ac10-0650a15ffa25" xsi:nil="true"/>
    <utvar xmlns="a38c9a17-e5b1-41de-adbb-9c33b27be5db">
      <UserInfo xmlns="a38c9a17-e5b1-41de-adbb-9c33b27be5db">
        <DisplayName xmlns="a38c9a17-e5b1-41de-adbb-9c33b27be5db"/>
        <AccountId xmlns="a38c9a17-e5b1-41de-adbb-9c33b27be5db" xsi:nil="true"/>
        <AccountType xmlns="a38c9a17-e5b1-41de-adbb-9c33b27be5db"/>
      </UserInfo>
    </utvar>
    <Vymaz xmlns="a38c9a17-e5b1-41de-adbb-9c33b27be5db">NE</Vymaz>
    <podkategorie_dokumentu_SSHR xmlns="ebf3a0e2-96a3-45bf-ac10-0650a15ffa25">Šablony</podkategorie_dokumentu_SSHR>
    <uzivatelsky_atribut_7 xmlns="ebf3a0e2-96a3-45bf-ac10-0650a15ffa25" xsi:nil="true"/>
    <podoblast_vyuziti xmlns="a38c9a17-e5b1-41de-adbb-9c33b27be5db">Vzory smluv : OPR</podoblast_vyuziti>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cislo_jednaci_puvodce xmlns="ebf3a0e2-96a3-45bf-ac10-0650a15ffa25" xsi:nil="true"/>
  </documentManagement>
</p:properties>
</file>

<file path=customXml/itemProps1.xml><?xml version="1.0" encoding="utf-8"?>
<ds:datastoreItem xmlns:ds="http://schemas.openxmlformats.org/officeDocument/2006/customXml" ds:itemID="{351A920A-9811-4492-8286-5B770B42A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3F713A-847B-4371-8EFF-86ABB611539E}">
  <ds:schemaRefs>
    <ds:schemaRef ds:uri="http://schemas.microsoft.com/office/2006/metadata/longProperties"/>
  </ds:schemaRefs>
</ds:datastoreItem>
</file>

<file path=customXml/itemProps3.xml><?xml version="1.0" encoding="utf-8"?>
<ds:datastoreItem xmlns:ds="http://schemas.openxmlformats.org/officeDocument/2006/customXml" ds:itemID="{40A2888B-B277-4187-A8F6-4BADDB57D3FB}">
  <ds:schemaRefs>
    <ds:schemaRef ds:uri="http://schemas.openxmlformats.org/officeDocument/2006/bibliography"/>
  </ds:schemaRefs>
</ds:datastoreItem>
</file>

<file path=customXml/itemProps4.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5.xml><?xml version="1.0" encoding="utf-8"?>
<ds:datastoreItem xmlns:ds="http://schemas.openxmlformats.org/officeDocument/2006/customXml" ds:itemID="{E3AA8037-90AF-422E-BEAD-29747BDAAFA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4546</Words>
  <Characters>26824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 - obecná verze</vt:lpstr>
    </vt:vector>
  </TitlesOfParts>
  <Company>sshr</Company>
  <LinksUpToDate>false</LinksUpToDate>
  <CharactersWithSpaces>31308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dc:title>
  <dc:creator>mlya</dc:creator>
  <cp:lastModifiedBy>FULB</cp:lastModifiedBy>
  <cp:revision>2</cp:revision>
  <cp:lastPrinted>2016-08-01T07:40:00Z</cp:lastPrinted>
  <dcterms:created xsi:type="dcterms:W3CDTF">2016-08-12T09:49:00Z</dcterms:created>
  <dcterms:modified xsi:type="dcterms:W3CDTF">2016-08-12T09:49:00Z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ContentType">
    <vt:lpwstr>Dokument</vt:lpwstr>
  </property>
  <property fmtid="{D5CDD505-2E9C-101B-9397-08002B2CF9AE}" pid="4" name="priloha">
    <vt:lpwstr>Ne</vt:lpwstr>
  </property>
</Properties>
</file>