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3FC" w:rsidRPr="001B7C13" w:rsidRDefault="00F413FC" w:rsidP="00F413FC">
      <w:pPr>
        <w:pStyle w:val="Nadpis1"/>
        <w:spacing w:before="0" w:after="0"/>
        <w:jc w:val="center"/>
        <w:rPr>
          <w:rFonts w:cs="Times New Roman"/>
          <w:szCs w:val="24"/>
        </w:rPr>
      </w:pPr>
      <w:r w:rsidRPr="001B7C13">
        <w:rPr>
          <w:rFonts w:cs="Times New Roman"/>
          <w:szCs w:val="24"/>
        </w:rPr>
        <w:t xml:space="preserve">SMLOUVA   </w:t>
      </w:r>
    </w:p>
    <w:p w:rsidR="00F413FC" w:rsidRPr="001B7C13" w:rsidRDefault="00F413FC" w:rsidP="00F413FC">
      <w:pPr>
        <w:pStyle w:val="Nadpis1"/>
        <w:spacing w:before="0" w:after="0"/>
        <w:jc w:val="center"/>
        <w:rPr>
          <w:rFonts w:cs="Times New Roman"/>
          <w:szCs w:val="24"/>
        </w:rPr>
      </w:pPr>
      <w:r w:rsidRPr="001B7C13">
        <w:rPr>
          <w:rFonts w:cs="Times New Roman"/>
          <w:szCs w:val="24"/>
        </w:rPr>
        <w:t>o zajištění pozáruční servisní podpory</w:t>
      </w:r>
    </w:p>
    <w:p w:rsidR="001D2D52" w:rsidRPr="001B7C13" w:rsidRDefault="001D2D52" w:rsidP="00F413FC">
      <w:pPr>
        <w:spacing w:after="0" w:line="240" w:lineRule="auto"/>
        <w:jc w:val="center"/>
        <w:rPr>
          <w:rFonts w:ascii="Times New Roman" w:hAnsi="Times New Roman"/>
          <w:b/>
          <w:bCs/>
          <w:i/>
          <w:iCs/>
          <w:sz w:val="24"/>
          <w:szCs w:val="24"/>
          <w:u w:val="single"/>
        </w:rPr>
      </w:pPr>
    </w:p>
    <w:p w:rsidR="001D2D52" w:rsidRPr="001B7C13" w:rsidRDefault="001D2D52" w:rsidP="00F413FC">
      <w:pPr>
        <w:spacing w:after="0" w:line="240" w:lineRule="auto"/>
        <w:jc w:val="center"/>
        <w:rPr>
          <w:rFonts w:ascii="Times New Roman" w:hAnsi="Times New Roman"/>
          <w:b/>
          <w:bCs/>
          <w:i/>
          <w:iCs/>
          <w:sz w:val="24"/>
          <w:szCs w:val="24"/>
          <w:u w:val="single"/>
        </w:rPr>
      </w:pPr>
    </w:p>
    <w:p w:rsidR="00F413FC" w:rsidRPr="001B7C13" w:rsidRDefault="00F413FC" w:rsidP="00F413FC">
      <w:pPr>
        <w:spacing w:after="0" w:line="240" w:lineRule="auto"/>
        <w:jc w:val="center"/>
        <w:rPr>
          <w:rFonts w:ascii="Times New Roman" w:hAnsi="Times New Roman"/>
          <w:b/>
          <w:bCs/>
          <w:sz w:val="24"/>
          <w:szCs w:val="24"/>
        </w:rPr>
      </w:pPr>
      <w:r w:rsidRPr="001B7C13">
        <w:rPr>
          <w:rFonts w:ascii="Times New Roman" w:hAnsi="Times New Roman"/>
          <w:b/>
          <w:bCs/>
          <w:sz w:val="24"/>
          <w:szCs w:val="24"/>
        </w:rPr>
        <w:t>I. Smluvní strany</w:t>
      </w:r>
    </w:p>
    <w:p w:rsidR="00DE0ACB" w:rsidRPr="001B7C13" w:rsidRDefault="00DE0ACB" w:rsidP="00F413FC">
      <w:pPr>
        <w:spacing w:after="0" w:line="240" w:lineRule="auto"/>
        <w:rPr>
          <w:rFonts w:ascii="Times New Roman" w:eastAsiaTheme="minorHAnsi" w:hAnsi="Times New Roman"/>
          <w:sz w:val="16"/>
          <w:szCs w:val="16"/>
        </w:rPr>
      </w:pPr>
    </w:p>
    <w:p w:rsidR="00DE0ACB" w:rsidRPr="00352F66" w:rsidRDefault="00DE0ACB" w:rsidP="00F413FC">
      <w:pPr>
        <w:spacing w:after="0" w:line="240" w:lineRule="auto"/>
        <w:rPr>
          <w:rFonts w:ascii="Times New Roman" w:hAnsi="Times New Roman"/>
          <w:b/>
          <w:sz w:val="24"/>
          <w:szCs w:val="24"/>
        </w:rPr>
      </w:pPr>
      <w:r w:rsidRPr="00352F66">
        <w:rPr>
          <w:rFonts w:ascii="Times New Roman" w:hAnsi="Times New Roman"/>
          <w:b/>
          <w:sz w:val="24"/>
          <w:szCs w:val="24"/>
        </w:rPr>
        <w:t>STATUTÁRNÍ MĚSTO OSTRAVA</w:t>
      </w:r>
      <w:r w:rsidR="00DA0C09">
        <w:rPr>
          <w:rFonts w:ascii="Times New Roman" w:hAnsi="Times New Roman"/>
          <w:b/>
          <w:sz w:val="24"/>
          <w:szCs w:val="24"/>
        </w:rPr>
        <w:t xml:space="preserve"> – Městská policie</w:t>
      </w:r>
      <w:r w:rsidRPr="00352F66">
        <w:rPr>
          <w:rFonts w:ascii="Times New Roman" w:hAnsi="Times New Roman"/>
          <w:b/>
          <w:sz w:val="24"/>
          <w:szCs w:val="24"/>
        </w:rPr>
        <w:t xml:space="preserve"> </w:t>
      </w:r>
    </w:p>
    <w:p w:rsidR="00F413FC" w:rsidRPr="00352F66" w:rsidRDefault="00F413FC" w:rsidP="00F413FC">
      <w:pPr>
        <w:spacing w:after="0" w:line="240" w:lineRule="auto"/>
        <w:rPr>
          <w:rFonts w:ascii="Times New Roman" w:hAnsi="Times New Roman"/>
          <w:sz w:val="24"/>
          <w:szCs w:val="24"/>
        </w:rPr>
      </w:pPr>
      <w:r w:rsidRPr="00352F66">
        <w:rPr>
          <w:rFonts w:ascii="Times New Roman" w:hAnsi="Times New Roman"/>
          <w:sz w:val="24"/>
          <w:szCs w:val="24"/>
        </w:rPr>
        <w:t xml:space="preserve">Sídlo: </w:t>
      </w:r>
      <w:r w:rsidR="001B7C13" w:rsidRPr="00352F66">
        <w:rPr>
          <w:rFonts w:ascii="Times New Roman" w:hAnsi="Times New Roman"/>
          <w:sz w:val="24"/>
          <w:szCs w:val="24"/>
        </w:rPr>
        <w:t>Prokešovo náměstí 8</w:t>
      </w:r>
      <w:r w:rsidR="00DE0ACB" w:rsidRPr="00352F66">
        <w:rPr>
          <w:rFonts w:ascii="Times New Roman" w:hAnsi="Times New Roman"/>
          <w:sz w:val="24"/>
          <w:szCs w:val="24"/>
        </w:rPr>
        <w:t>, 7</w:t>
      </w:r>
      <w:r w:rsidR="00C8741E" w:rsidRPr="00352F66">
        <w:rPr>
          <w:rFonts w:ascii="Times New Roman" w:hAnsi="Times New Roman"/>
          <w:sz w:val="24"/>
          <w:szCs w:val="24"/>
        </w:rPr>
        <w:t>29</w:t>
      </w:r>
      <w:r w:rsidR="00DE0ACB" w:rsidRPr="00352F66">
        <w:rPr>
          <w:rFonts w:ascii="Times New Roman" w:hAnsi="Times New Roman"/>
          <w:sz w:val="24"/>
          <w:szCs w:val="24"/>
        </w:rPr>
        <w:t xml:space="preserve"> </w:t>
      </w:r>
      <w:r w:rsidR="00C8741E" w:rsidRPr="00352F66">
        <w:rPr>
          <w:rFonts w:ascii="Times New Roman" w:hAnsi="Times New Roman"/>
          <w:sz w:val="24"/>
          <w:szCs w:val="24"/>
        </w:rPr>
        <w:t>3</w:t>
      </w:r>
      <w:r w:rsidR="00DE0ACB" w:rsidRPr="00352F66">
        <w:rPr>
          <w:rFonts w:ascii="Times New Roman" w:hAnsi="Times New Roman"/>
          <w:sz w:val="24"/>
          <w:szCs w:val="24"/>
        </w:rPr>
        <w:t>0 Ostrava</w:t>
      </w:r>
    </w:p>
    <w:p w:rsidR="00F413FC" w:rsidRPr="00352F66" w:rsidRDefault="00F413FC" w:rsidP="00F413FC">
      <w:pPr>
        <w:spacing w:after="0" w:line="240" w:lineRule="auto"/>
        <w:rPr>
          <w:rFonts w:ascii="Times New Roman" w:hAnsi="Times New Roman"/>
          <w:sz w:val="24"/>
          <w:szCs w:val="24"/>
        </w:rPr>
      </w:pPr>
      <w:r w:rsidRPr="00352F66">
        <w:rPr>
          <w:rFonts w:ascii="Times New Roman" w:hAnsi="Times New Roman"/>
          <w:sz w:val="24"/>
          <w:szCs w:val="24"/>
        </w:rPr>
        <w:t xml:space="preserve">Zastoupený: </w:t>
      </w:r>
      <w:r w:rsidR="00AA347C" w:rsidRPr="00352F66">
        <w:rPr>
          <w:rFonts w:ascii="Times New Roman" w:hAnsi="Times New Roman"/>
          <w:sz w:val="24"/>
          <w:szCs w:val="24"/>
        </w:rPr>
        <w:t xml:space="preserve">Mgr. </w:t>
      </w:r>
      <w:proofErr w:type="spellStart"/>
      <w:r w:rsidR="00AA347C" w:rsidRPr="00352F66">
        <w:rPr>
          <w:rFonts w:ascii="Times New Roman" w:hAnsi="Times New Roman"/>
          <w:sz w:val="24"/>
          <w:szCs w:val="24"/>
        </w:rPr>
        <w:t>Harazim</w:t>
      </w:r>
      <w:proofErr w:type="spellEnd"/>
      <w:r w:rsidR="00AA347C" w:rsidRPr="00352F66">
        <w:rPr>
          <w:rFonts w:ascii="Times New Roman" w:hAnsi="Times New Roman"/>
          <w:sz w:val="24"/>
          <w:szCs w:val="24"/>
        </w:rPr>
        <w:t xml:space="preserve"> Zdeněk, ředitel</w:t>
      </w:r>
    </w:p>
    <w:p w:rsidR="00F413FC" w:rsidRPr="00352F66" w:rsidRDefault="00F413FC" w:rsidP="00F413FC">
      <w:pPr>
        <w:spacing w:after="0" w:line="240" w:lineRule="auto"/>
        <w:rPr>
          <w:rFonts w:ascii="Times New Roman" w:hAnsi="Times New Roman"/>
          <w:sz w:val="24"/>
          <w:szCs w:val="24"/>
        </w:rPr>
      </w:pPr>
      <w:r w:rsidRPr="00352F66">
        <w:rPr>
          <w:rFonts w:ascii="Times New Roman" w:hAnsi="Times New Roman"/>
          <w:sz w:val="24"/>
          <w:szCs w:val="24"/>
        </w:rPr>
        <w:t xml:space="preserve">IČO: </w:t>
      </w:r>
      <w:r w:rsidR="00AA347C" w:rsidRPr="00352F66">
        <w:rPr>
          <w:rFonts w:ascii="Times New Roman" w:hAnsi="Times New Roman"/>
          <w:sz w:val="24"/>
          <w:szCs w:val="24"/>
        </w:rPr>
        <w:t>00845451</w:t>
      </w:r>
      <w:r w:rsidRPr="00352F66">
        <w:rPr>
          <w:rFonts w:ascii="Times New Roman" w:hAnsi="Times New Roman"/>
          <w:sz w:val="24"/>
          <w:szCs w:val="24"/>
        </w:rPr>
        <w:t xml:space="preserve">; DIČ: </w:t>
      </w:r>
      <w:r w:rsidR="00C8741E" w:rsidRPr="00352F66">
        <w:rPr>
          <w:rFonts w:ascii="Times New Roman" w:hAnsi="Times New Roman"/>
          <w:sz w:val="24"/>
          <w:szCs w:val="24"/>
        </w:rPr>
        <w:t>CZ00845451 (plátce DPH)</w:t>
      </w:r>
    </w:p>
    <w:p w:rsidR="00F413FC" w:rsidRPr="001B7C13" w:rsidRDefault="00F413FC" w:rsidP="00F413FC">
      <w:pPr>
        <w:spacing w:after="0" w:line="240" w:lineRule="auto"/>
        <w:rPr>
          <w:rFonts w:ascii="Times New Roman" w:hAnsi="Times New Roman"/>
          <w:sz w:val="24"/>
          <w:szCs w:val="24"/>
        </w:rPr>
      </w:pPr>
      <w:r w:rsidRPr="00352F66">
        <w:rPr>
          <w:rFonts w:ascii="Times New Roman" w:hAnsi="Times New Roman"/>
          <w:sz w:val="24"/>
          <w:szCs w:val="24"/>
        </w:rPr>
        <w:t xml:space="preserve">Bankovní spojení: </w:t>
      </w:r>
      <w:r w:rsidR="00C8741E" w:rsidRPr="00352F66">
        <w:rPr>
          <w:rFonts w:ascii="Times New Roman" w:hAnsi="Times New Roman"/>
          <w:sz w:val="24"/>
          <w:szCs w:val="24"/>
        </w:rPr>
        <w:t>Česká spořitelna a.s.</w:t>
      </w:r>
      <w:r w:rsidRPr="00352F66">
        <w:rPr>
          <w:rFonts w:ascii="Times New Roman" w:hAnsi="Times New Roman"/>
          <w:sz w:val="24"/>
          <w:szCs w:val="24"/>
        </w:rPr>
        <w:t xml:space="preserve"> číslo účtu: </w:t>
      </w:r>
      <w:r w:rsidR="00352F66" w:rsidRPr="00352F66">
        <w:rPr>
          <w:rFonts w:ascii="Times New Roman" w:hAnsi="Times New Roman"/>
          <w:sz w:val="24"/>
          <w:szCs w:val="24"/>
        </w:rPr>
        <w:t>27-1649297309/0800</w:t>
      </w:r>
    </w:p>
    <w:p w:rsidR="00AA347C" w:rsidRPr="001B7C13" w:rsidRDefault="00AA347C" w:rsidP="00F413FC">
      <w:pPr>
        <w:spacing w:after="0" w:line="240" w:lineRule="auto"/>
        <w:rPr>
          <w:rFonts w:ascii="Times New Roman" w:hAnsi="Times New Roman"/>
          <w:b/>
          <w:sz w:val="24"/>
          <w:szCs w:val="24"/>
        </w:rPr>
      </w:pPr>
    </w:p>
    <w:p w:rsidR="00F413FC" w:rsidRPr="001B7C13" w:rsidRDefault="00F413FC" w:rsidP="00F413FC">
      <w:pPr>
        <w:spacing w:after="0" w:line="240" w:lineRule="auto"/>
        <w:rPr>
          <w:rFonts w:ascii="Times New Roman" w:hAnsi="Times New Roman"/>
          <w:b/>
          <w:sz w:val="24"/>
          <w:szCs w:val="24"/>
        </w:rPr>
      </w:pPr>
      <w:r w:rsidRPr="001B7C13">
        <w:rPr>
          <w:rFonts w:ascii="Times New Roman" w:hAnsi="Times New Roman"/>
          <w:b/>
          <w:sz w:val="24"/>
          <w:szCs w:val="24"/>
        </w:rPr>
        <w:t>(dále jen „uživatel“)</w:t>
      </w:r>
    </w:p>
    <w:p w:rsidR="00F413FC" w:rsidRPr="001B7C13" w:rsidRDefault="00F413FC" w:rsidP="00F413FC">
      <w:pPr>
        <w:spacing w:after="0" w:line="240" w:lineRule="auto"/>
        <w:rPr>
          <w:rFonts w:ascii="Times New Roman" w:hAnsi="Times New Roman"/>
          <w:b/>
          <w:sz w:val="24"/>
          <w:szCs w:val="24"/>
        </w:rPr>
      </w:pPr>
    </w:p>
    <w:p w:rsidR="00F413FC" w:rsidRPr="001B7C13" w:rsidRDefault="00F413FC" w:rsidP="00F413FC">
      <w:pPr>
        <w:spacing w:after="0" w:line="240" w:lineRule="auto"/>
        <w:rPr>
          <w:rFonts w:ascii="Times New Roman" w:hAnsi="Times New Roman"/>
          <w:sz w:val="24"/>
          <w:szCs w:val="24"/>
        </w:rPr>
      </w:pPr>
      <w:r w:rsidRPr="001B7C13">
        <w:rPr>
          <w:rFonts w:ascii="Times New Roman" w:hAnsi="Times New Roman"/>
          <w:sz w:val="24"/>
          <w:szCs w:val="24"/>
        </w:rPr>
        <w:t>a</w:t>
      </w:r>
    </w:p>
    <w:p w:rsidR="00F413FC" w:rsidRPr="001B7C13" w:rsidRDefault="00F413FC" w:rsidP="00F413FC">
      <w:pPr>
        <w:spacing w:after="0" w:line="240" w:lineRule="auto"/>
        <w:jc w:val="both"/>
        <w:rPr>
          <w:rFonts w:ascii="Times New Roman" w:hAnsi="Times New Roman"/>
          <w:sz w:val="24"/>
          <w:szCs w:val="24"/>
        </w:rPr>
      </w:pPr>
    </w:p>
    <w:p w:rsidR="00F413FC" w:rsidRPr="001B7C13" w:rsidRDefault="00F413FC" w:rsidP="00AA347C">
      <w:pPr>
        <w:spacing w:after="0" w:line="240" w:lineRule="auto"/>
        <w:rPr>
          <w:rFonts w:ascii="Times New Roman" w:hAnsi="Times New Roman"/>
          <w:b/>
          <w:sz w:val="24"/>
          <w:szCs w:val="24"/>
        </w:rPr>
      </w:pPr>
      <w:r w:rsidRPr="001B7C13">
        <w:rPr>
          <w:rFonts w:ascii="Times New Roman" w:hAnsi="Times New Roman"/>
          <w:b/>
          <w:sz w:val="24"/>
          <w:szCs w:val="24"/>
        </w:rPr>
        <w:t>VÍTKOVICE IT SOLUTIONS a.s.</w:t>
      </w:r>
      <w:r w:rsidRPr="001B7C13">
        <w:rPr>
          <w:rFonts w:ascii="Times New Roman" w:hAnsi="Times New Roman"/>
          <w:b/>
          <w:sz w:val="24"/>
          <w:szCs w:val="24"/>
        </w:rPr>
        <w:tab/>
      </w:r>
      <w:r w:rsidRPr="001B7C13">
        <w:rPr>
          <w:rFonts w:ascii="Times New Roman" w:hAnsi="Times New Roman"/>
          <w:b/>
          <w:sz w:val="24"/>
          <w:szCs w:val="24"/>
        </w:rPr>
        <w:tab/>
      </w:r>
    </w:p>
    <w:p w:rsidR="00F413FC" w:rsidRPr="001B7C13" w:rsidRDefault="00F413FC" w:rsidP="00AA347C">
      <w:pPr>
        <w:spacing w:after="0" w:line="240" w:lineRule="auto"/>
        <w:rPr>
          <w:rFonts w:ascii="Times New Roman" w:hAnsi="Times New Roman"/>
          <w:sz w:val="24"/>
          <w:szCs w:val="24"/>
        </w:rPr>
      </w:pPr>
      <w:r w:rsidRPr="001B7C13">
        <w:rPr>
          <w:rFonts w:ascii="Times New Roman" w:hAnsi="Times New Roman"/>
          <w:sz w:val="24"/>
          <w:szCs w:val="24"/>
        </w:rPr>
        <w:t xml:space="preserve">Sídlo:   </w:t>
      </w:r>
      <w:r w:rsidR="00D265C9" w:rsidRPr="001B7C13">
        <w:rPr>
          <w:rFonts w:ascii="Times New Roman" w:hAnsi="Times New Roman"/>
          <w:sz w:val="24"/>
          <w:szCs w:val="24"/>
        </w:rPr>
        <w:t xml:space="preserve"> </w:t>
      </w:r>
      <w:r w:rsidRPr="001B7C13">
        <w:rPr>
          <w:rFonts w:ascii="Times New Roman" w:hAnsi="Times New Roman"/>
          <w:sz w:val="24"/>
          <w:szCs w:val="24"/>
        </w:rPr>
        <w:t>Cihelní 1575/14, 702 00 Ostrava</w:t>
      </w:r>
    </w:p>
    <w:p w:rsidR="00F413FC" w:rsidRPr="001B7C13" w:rsidRDefault="00F413FC" w:rsidP="00AA347C">
      <w:pPr>
        <w:spacing w:after="0" w:line="240" w:lineRule="auto"/>
        <w:rPr>
          <w:rFonts w:ascii="Times New Roman" w:hAnsi="Times New Roman"/>
          <w:sz w:val="24"/>
          <w:szCs w:val="24"/>
        </w:rPr>
      </w:pPr>
      <w:r w:rsidRPr="001B7C13">
        <w:rPr>
          <w:rFonts w:ascii="Times New Roman" w:hAnsi="Times New Roman"/>
          <w:sz w:val="24"/>
          <w:szCs w:val="24"/>
        </w:rPr>
        <w:t>IČO:     28606582</w:t>
      </w:r>
    </w:p>
    <w:p w:rsidR="00F413FC" w:rsidRPr="001B7C13" w:rsidRDefault="00F413FC" w:rsidP="00AA347C">
      <w:pPr>
        <w:spacing w:after="0" w:line="240" w:lineRule="auto"/>
        <w:rPr>
          <w:rFonts w:ascii="Times New Roman" w:hAnsi="Times New Roman"/>
          <w:sz w:val="24"/>
          <w:szCs w:val="24"/>
        </w:rPr>
      </w:pPr>
      <w:r w:rsidRPr="001B7C13">
        <w:rPr>
          <w:rFonts w:ascii="Times New Roman" w:hAnsi="Times New Roman"/>
          <w:sz w:val="24"/>
          <w:szCs w:val="24"/>
        </w:rPr>
        <w:t>DIČ:     CZ28606582</w:t>
      </w:r>
    </w:p>
    <w:p w:rsidR="00F413FC" w:rsidRPr="001B7C13" w:rsidRDefault="00F413FC" w:rsidP="00AA347C">
      <w:pPr>
        <w:spacing w:after="0" w:line="240" w:lineRule="auto"/>
        <w:rPr>
          <w:rFonts w:ascii="Times New Roman" w:hAnsi="Times New Roman"/>
          <w:sz w:val="24"/>
          <w:szCs w:val="24"/>
        </w:rPr>
      </w:pPr>
      <w:proofErr w:type="gramStart"/>
      <w:r w:rsidRPr="001B7C13">
        <w:rPr>
          <w:rFonts w:ascii="Times New Roman" w:hAnsi="Times New Roman"/>
          <w:sz w:val="24"/>
          <w:szCs w:val="24"/>
        </w:rPr>
        <w:t>Zastoupená</w:t>
      </w:r>
      <w:r w:rsidR="00843B61">
        <w:rPr>
          <w:rFonts w:ascii="Times New Roman" w:hAnsi="Times New Roman"/>
          <w:sz w:val="24"/>
          <w:szCs w:val="24"/>
        </w:rPr>
        <w:t xml:space="preserve">    </w:t>
      </w:r>
      <w:proofErr w:type="spellStart"/>
      <w:r w:rsidR="00843B61">
        <w:rPr>
          <w:rFonts w:ascii="Times New Roman" w:hAnsi="Times New Roman"/>
          <w:sz w:val="24"/>
          <w:szCs w:val="24"/>
        </w:rPr>
        <w:t>xxxxxxxxxxxxxxxxxxxxxxxxxxxxx</w:t>
      </w:r>
      <w:proofErr w:type="spellEnd"/>
      <w:proofErr w:type="gramEnd"/>
    </w:p>
    <w:p w:rsidR="00F413FC" w:rsidRPr="001B7C13" w:rsidRDefault="00F413FC" w:rsidP="00AA347C">
      <w:pPr>
        <w:spacing w:after="0" w:line="240" w:lineRule="auto"/>
        <w:rPr>
          <w:rFonts w:ascii="Times New Roman" w:hAnsi="Times New Roman"/>
          <w:sz w:val="24"/>
          <w:szCs w:val="24"/>
        </w:rPr>
      </w:pPr>
      <w:r w:rsidRPr="001B7C13">
        <w:rPr>
          <w:rFonts w:ascii="Times New Roman" w:hAnsi="Times New Roman"/>
          <w:sz w:val="24"/>
          <w:szCs w:val="24"/>
        </w:rPr>
        <w:tab/>
        <w:t xml:space="preserve">           </w:t>
      </w:r>
      <w:proofErr w:type="spellStart"/>
      <w:r w:rsidR="00843B61">
        <w:rPr>
          <w:rFonts w:ascii="Times New Roman" w:hAnsi="Times New Roman"/>
          <w:sz w:val="24"/>
          <w:szCs w:val="24"/>
        </w:rPr>
        <w:t>xxxxxxxxxxxxxxxxxxxxxxxxxxxxxxxx</w:t>
      </w:r>
      <w:proofErr w:type="spellEnd"/>
    </w:p>
    <w:p w:rsidR="00F413FC" w:rsidRPr="001B7C13" w:rsidRDefault="00F413FC" w:rsidP="00AA347C">
      <w:pPr>
        <w:spacing w:after="0" w:line="240" w:lineRule="auto"/>
        <w:rPr>
          <w:rFonts w:ascii="Times New Roman" w:hAnsi="Times New Roman"/>
          <w:sz w:val="24"/>
          <w:szCs w:val="24"/>
        </w:rPr>
      </w:pPr>
      <w:r w:rsidRPr="001B7C13">
        <w:rPr>
          <w:rFonts w:ascii="Times New Roman" w:hAnsi="Times New Roman"/>
          <w:sz w:val="24"/>
          <w:szCs w:val="24"/>
        </w:rPr>
        <w:t xml:space="preserve">Bankovní spojení:   Komerční banka, č. účtu: </w:t>
      </w:r>
      <w:proofErr w:type="spellStart"/>
      <w:r w:rsidR="00843B61">
        <w:rPr>
          <w:rFonts w:ascii="Times New Roman" w:hAnsi="Times New Roman"/>
          <w:sz w:val="24"/>
          <w:szCs w:val="24"/>
        </w:rPr>
        <w:t>xxxxxxxxxxxxxxxxxx</w:t>
      </w:r>
      <w:proofErr w:type="spellEnd"/>
    </w:p>
    <w:p w:rsidR="00F413FC" w:rsidRPr="001B7C13" w:rsidRDefault="00F413FC" w:rsidP="00AA347C">
      <w:pPr>
        <w:spacing w:after="0" w:line="240" w:lineRule="auto"/>
        <w:rPr>
          <w:rFonts w:ascii="Times New Roman" w:hAnsi="Times New Roman"/>
          <w:sz w:val="24"/>
          <w:szCs w:val="24"/>
        </w:rPr>
      </w:pPr>
      <w:r w:rsidRPr="001B7C13">
        <w:rPr>
          <w:rFonts w:ascii="Times New Roman" w:hAnsi="Times New Roman"/>
          <w:sz w:val="24"/>
          <w:szCs w:val="24"/>
        </w:rPr>
        <w:t>zapsána v obchodním rejstříku ved</w:t>
      </w:r>
      <w:r w:rsidR="00D265C9" w:rsidRPr="001B7C13">
        <w:rPr>
          <w:rFonts w:ascii="Times New Roman" w:hAnsi="Times New Roman"/>
          <w:sz w:val="24"/>
          <w:szCs w:val="24"/>
        </w:rPr>
        <w:t xml:space="preserve">eném Krajským </w:t>
      </w:r>
      <w:r w:rsidRPr="001B7C13">
        <w:rPr>
          <w:rFonts w:ascii="Times New Roman" w:hAnsi="Times New Roman"/>
          <w:sz w:val="24"/>
          <w:szCs w:val="24"/>
        </w:rPr>
        <w:t xml:space="preserve">soudem v </w:t>
      </w:r>
      <w:r w:rsidR="00D265C9" w:rsidRPr="001B7C13">
        <w:rPr>
          <w:rFonts w:ascii="Times New Roman" w:hAnsi="Times New Roman"/>
          <w:sz w:val="24"/>
          <w:szCs w:val="24"/>
        </w:rPr>
        <w:t>Ostravě, odd. B, vložka 4229</w:t>
      </w:r>
    </w:p>
    <w:p w:rsidR="00F413FC" w:rsidRPr="001B7C13" w:rsidRDefault="00F413FC" w:rsidP="00F413FC">
      <w:pPr>
        <w:spacing w:after="0" w:line="240" w:lineRule="auto"/>
        <w:jc w:val="both"/>
        <w:rPr>
          <w:rFonts w:ascii="Times New Roman" w:hAnsi="Times New Roman"/>
          <w:sz w:val="24"/>
          <w:szCs w:val="24"/>
        </w:rPr>
      </w:pPr>
    </w:p>
    <w:p w:rsidR="00F413FC" w:rsidRDefault="00F413FC" w:rsidP="00F413FC">
      <w:pPr>
        <w:spacing w:after="0" w:line="240" w:lineRule="auto"/>
        <w:rPr>
          <w:rFonts w:ascii="Times New Roman" w:hAnsi="Times New Roman"/>
          <w:b/>
          <w:sz w:val="24"/>
          <w:szCs w:val="24"/>
        </w:rPr>
      </w:pPr>
      <w:r w:rsidRPr="001B7C13">
        <w:rPr>
          <w:rFonts w:ascii="Times New Roman" w:hAnsi="Times New Roman"/>
          <w:b/>
          <w:sz w:val="24"/>
          <w:szCs w:val="24"/>
        </w:rPr>
        <w:t>(dále jen „poskytovatel“)</w:t>
      </w:r>
    </w:p>
    <w:p w:rsidR="00352F66" w:rsidRPr="001B7C13" w:rsidRDefault="00352F66" w:rsidP="00F413FC">
      <w:pPr>
        <w:spacing w:after="0" w:line="240" w:lineRule="auto"/>
        <w:rPr>
          <w:rFonts w:ascii="Times New Roman" w:hAnsi="Times New Roman"/>
          <w:b/>
          <w:sz w:val="24"/>
          <w:szCs w:val="24"/>
        </w:rPr>
      </w:pPr>
    </w:p>
    <w:p w:rsidR="00F413FC" w:rsidRPr="001B7C13" w:rsidRDefault="00F413FC" w:rsidP="00F413FC">
      <w:pPr>
        <w:spacing w:after="0" w:line="240" w:lineRule="auto"/>
        <w:jc w:val="center"/>
        <w:rPr>
          <w:rFonts w:ascii="Times New Roman" w:hAnsi="Times New Roman"/>
          <w:b/>
          <w:bCs/>
          <w:sz w:val="24"/>
          <w:szCs w:val="24"/>
        </w:rPr>
      </w:pPr>
      <w:r w:rsidRPr="001B7C13">
        <w:rPr>
          <w:rFonts w:ascii="Times New Roman" w:hAnsi="Times New Roman"/>
          <w:b/>
          <w:bCs/>
          <w:sz w:val="24"/>
          <w:szCs w:val="24"/>
        </w:rPr>
        <w:t>II. Základní ustanovení</w:t>
      </w:r>
    </w:p>
    <w:p w:rsidR="00F413FC" w:rsidRPr="001B7C13" w:rsidRDefault="00F413FC" w:rsidP="00F413FC">
      <w:pPr>
        <w:numPr>
          <w:ilvl w:val="0"/>
          <w:numId w:val="4"/>
        </w:numPr>
        <w:spacing w:after="0" w:line="240" w:lineRule="auto"/>
        <w:jc w:val="both"/>
        <w:rPr>
          <w:rFonts w:ascii="Times New Roman" w:hAnsi="Times New Roman"/>
          <w:sz w:val="24"/>
          <w:szCs w:val="24"/>
        </w:rPr>
      </w:pPr>
      <w:r w:rsidRPr="001B7C13">
        <w:rPr>
          <w:rFonts w:ascii="Times New Roman" w:hAnsi="Times New Roman"/>
          <w:sz w:val="24"/>
          <w:szCs w:val="24"/>
        </w:rPr>
        <w:t>Smluvní strany uzavírají tuto smlouvu v souladu s ustanovením § 1746 odst. 2 zákona č. 89/2012 Sb., občanského zákoníku (dále jen „OZ“) a dohodly se, že tento závazkový vztah, rozsah a obsah vzájemných práv a povinností z této smlouvy vyplývajících se bude řídit příslušnými ustanoveními citovaného zákoníku, nestanoví-li tato smlouva jinak.</w:t>
      </w:r>
    </w:p>
    <w:p w:rsidR="00F413FC" w:rsidRPr="001B7C13" w:rsidRDefault="00F413FC" w:rsidP="00F413FC">
      <w:pPr>
        <w:numPr>
          <w:ilvl w:val="0"/>
          <w:numId w:val="4"/>
        </w:numPr>
        <w:spacing w:after="0" w:line="240" w:lineRule="auto"/>
        <w:jc w:val="both"/>
        <w:rPr>
          <w:rFonts w:ascii="Times New Roman" w:hAnsi="Times New Roman"/>
          <w:sz w:val="24"/>
          <w:szCs w:val="24"/>
        </w:rPr>
      </w:pPr>
      <w:r w:rsidRPr="001B7C13">
        <w:rPr>
          <w:rFonts w:ascii="Times New Roman" w:hAnsi="Times New Roman"/>
          <w:sz w:val="24"/>
          <w:szCs w:val="24"/>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w:t>
      </w:r>
    </w:p>
    <w:p w:rsidR="00F413FC" w:rsidRPr="001B7C13" w:rsidRDefault="00F413FC" w:rsidP="00F413FC">
      <w:pPr>
        <w:pStyle w:val="Zkladntext2"/>
        <w:numPr>
          <w:ilvl w:val="0"/>
          <w:numId w:val="4"/>
        </w:numPr>
        <w:spacing w:after="0" w:line="240" w:lineRule="auto"/>
        <w:jc w:val="both"/>
      </w:pPr>
      <w:r w:rsidRPr="001B7C13">
        <w:t xml:space="preserve">Smluvní strany prohlašují, že si před uzavřením smlouvy vzájemně sdělily veškeré jim známé skutkové a právní okolnosti, které by mohly být významné ve vztahu k uzavření této smlouvy nebo k plnění z této smlouvy vyplývajícímu. </w:t>
      </w:r>
    </w:p>
    <w:p w:rsidR="00F413FC" w:rsidRPr="001B7C13" w:rsidRDefault="00F413FC" w:rsidP="00F413FC">
      <w:pPr>
        <w:numPr>
          <w:ilvl w:val="0"/>
          <w:numId w:val="4"/>
        </w:numPr>
        <w:spacing w:after="0" w:line="240" w:lineRule="auto"/>
        <w:jc w:val="both"/>
        <w:rPr>
          <w:rFonts w:ascii="Times New Roman" w:hAnsi="Times New Roman"/>
          <w:sz w:val="24"/>
          <w:szCs w:val="24"/>
        </w:rPr>
      </w:pPr>
      <w:r w:rsidRPr="001B7C13">
        <w:rPr>
          <w:rFonts w:ascii="Times New Roman" w:hAnsi="Times New Roman"/>
          <w:sz w:val="24"/>
          <w:szCs w:val="24"/>
        </w:rPr>
        <w:t>Smluvní strany prohlašují, že osoby podepisující tuto smlouvu jsou k tomuto úkonu oprávněny.</w:t>
      </w:r>
    </w:p>
    <w:p w:rsidR="00F413FC" w:rsidRPr="001B7C13" w:rsidRDefault="00F413FC" w:rsidP="00F413FC">
      <w:pPr>
        <w:spacing w:after="0" w:line="240" w:lineRule="auto"/>
        <w:ind w:left="360"/>
        <w:jc w:val="both"/>
        <w:rPr>
          <w:rFonts w:ascii="Times New Roman" w:hAnsi="Times New Roman"/>
          <w:sz w:val="24"/>
          <w:szCs w:val="24"/>
        </w:rPr>
      </w:pPr>
    </w:p>
    <w:p w:rsidR="00F413FC" w:rsidRPr="001B7C13" w:rsidRDefault="00F413FC" w:rsidP="00F413FC">
      <w:pPr>
        <w:spacing w:after="0" w:line="240" w:lineRule="auto"/>
        <w:jc w:val="center"/>
        <w:rPr>
          <w:rFonts w:ascii="Times New Roman" w:hAnsi="Times New Roman"/>
          <w:b/>
          <w:sz w:val="24"/>
          <w:szCs w:val="24"/>
        </w:rPr>
      </w:pPr>
      <w:r w:rsidRPr="001B7C13">
        <w:rPr>
          <w:rFonts w:ascii="Times New Roman" w:hAnsi="Times New Roman"/>
          <w:b/>
          <w:bCs/>
          <w:sz w:val="24"/>
          <w:szCs w:val="24"/>
        </w:rPr>
        <w:t>III.</w:t>
      </w:r>
      <w:r w:rsidRPr="001B7C13">
        <w:rPr>
          <w:rFonts w:ascii="Times New Roman" w:hAnsi="Times New Roman"/>
          <w:b/>
          <w:sz w:val="24"/>
          <w:szCs w:val="24"/>
        </w:rPr>
        <w:t xml:space="preserve"> Předmět smlouvy</w:t>
      </w:r>
    </w:p>
    <w:p w:rsidR="00F413FC" w:rsidRPr="001B7C13" w:rsidRDefault="00F413FC" w:rsidP="00F413FC">
      <w:pPr>
        <w:numPr>
          <w:ilvl w:val="0"/>
          <w:numId w:val="5"/>
        </w:numPr>
        <w:spacing w:after="0" w:line="240" w:lineRule="auto"/>
        <w:jc w:val="both"/>
        <w:rPr>
          <w:rFonts w:ascii="Times New Roman" w:hAnsi="Times New Roman"/>
          <w:sz w:val="24"/>
          <w:szCs w:val="24"/>
        </w:rPr>
      </w:pPr>
      <w:r w:rsidRPr="001B7C13">
        <w:rPr>
          <w:rFonts w:ascii="Times New Roman" w:hAnsi="Times New Roman"/>
          <w:sz w:val="24"/>
          <w:szCs w:val="24"/>
        </w:rPr>
        <w:t>Poskytovatel se touto smlouvou zavazuje realizovat pro uživatele na svůj náklad a nebezpečí, řádně, včas a ve sjednané kvalitě plnění specifikované v odst. 2 tohoto článku. Uživatel se touto smlouvou zavazuje řádně a včas provedené plnění převzít a zaplatit poskytovateli sjednanou cenu.</w:t>
      </w:r>
    </w:p>
    <w:p w:rsidR="00F413FC" w:rsidRPr="001B7C13" w:rsidRDefault="00F413FC" w:rsidP="00F413FC">
      <w:pPr>
        <w:numPr>
          <w:ilvl w:val="0"/>
          <w:numId w:val="5"/>
        </w:numPr>
        <w:spacing w:after="0" w:line="240" w:lineRule="auto"/>
        <w:jc w:val="both"/>
        <w:rPr>
          <w:rFonts w:ascii="Times New Roman" w:hAnsi="Times New Roman"/>
          <w:sz w:val="24"/>
          <w:szCs w:val="24"/>
        </w:rPr>
      </w:pPr>
      <w:r w:rsidRPr="001B7C13">
        <w:rPr>
          <w:rFonts w:ascii="Times New Roman" w:hAnsi="Times New Roman"/>
          <w:sz w:val="24"/>
          <w:szCs w:val="24"/>
        </w:rPr>
        <w:t xml:space="preserve">Specifikace plnění: </w:t>
      </w:r>
      <w:r w:rsidRPr="001B7C13">
        <w:rPr>
          <w:rFonts w:ascii="Times New Roman" w:hAnsi="Times New Roman"/>
          <w:b/>
          <w:sz w:val="24"/>
          <w:szCs w:val="24"/>
        </w:rPr>
        <w:t>zajištění pozáruční servisní podpory technologie provozu (PS04) Integrovaného bezpečnostního centra Moravskoslezského kraje v rozsahu uvedeném v příloze č. 1 této smlouvy</w:t>
      </w:r>
      <w:r w:rsidRPr="001B7C13">
        <w:rPr>
          <w:rFonts w:ascii="Times New Roman" w:hAnsi="Times New Roman"/>
          <w:sz w:val="24"/>
          <w:szCs w:val="24"/>
        </w:rPr>
        <w:t xml:space="preserve"> (dále také jen „podpora“).</w:t>
      </w:r>
    </w:p>
    <w:p w:rsidR="00F413FC" w:rsidRPr="001B7C13" w:rsidRDefault="00F413FC" w:rsidP="00F413FC">
      <w:pPr>
        <w:numPr>
          <w:ilvl w:val="0"/>
          <w:numId w:val="5"/>
        </w:numPr>
        <w:spacing w:after="0" w:line="240" w:lineRule="auto"/>
        <w:jc w:val="both"/>
        <w:rPr>
          <w:rFonts w:ascii="Times New Roman" w:hAnsi="Times New Roman"/>
          <w:sz w:val="24"/>
          <w:szCs w:val="24"/>
        </w:rPr>
      </w:pPr>
      <w:r w:rsidRPr="001B7C13">
        <w:rPr>
          <w:rFonts w:ascii="Times New Roman" w:hAnsi="Times New Roman"/>
          <w:sz w:val="24"/>
          <w:szCs w:val="24"/>
        </w:rPr>
        <w:lastRenderedPageBreak/>
        <w:t>Smluvní strany prohlašují, že předmět smlouvy není plněním nemožným a že tuto smlouvu uzavřely po pečlivém zvážení všech možných důsledků.</w:t>
      </w:r>
    </w:p>
    <w:p w:rsidR="00F413FC" w:rsidRPr="001B7C13" w:rsidRDefault="00F413FC" w:rsidP="00F413FC">
      <w:pPr>
        <w:numPr>
          <w:ilvl w:val="0"/>
          <w:numId w:val="5"/>
        </w:numPr>
        <w:spacing w:after="0" w:line="240" w:lineRule="auto"/>
        <w:jc w:val="both"/>
        <w:rPr>
          <w:rFonts w:ascii="Times New Roman" w:hAnsi="Times New Roman"/>
          <w:sz w:val="24"/>
          <w:szCs w:val="24"/>
        </w:rPr>
      </w:pPr>
      <w:r w:rsidRPr="001B7C13">
        <w:rPr>
          <w:rFonts w:ascii="Times New Roman" w:hAnsi="Times New Roman"/>
          <w:sz w:val="24"/>
          <w:szCs w:val="24"/>
        </w:rPr>
        <w:t>Podkladem pro uzavření této smlouvy je nabídka poskytovate</w:t>
      </w:r>
      <w:r w:rsidR="0075464C" w:rsidRPr="001B7C13">
        <w:rPr>
          <w:rFonts w:ascii="Times New Roman" w:hAnsi="Times New Roman"/>
          <w:sz w:val="24"/>
          <w:szCs w:val="24"/>
        </w:rPr>
        <w:t xml:space="preserve">le ze dne </w:t>
      </w:r>
      <w:r w:rsidR="00751C7D">
        <w:rPr>
          <w:rFonts w:ascii="Times New Roman" w:hAnsi="Times New Roman"/>
          <w:sz w:val="24"/>
          <w:szCs w:val="24"/>
        </w:rPr>
        <w:t>19</w:t>
      </w:r>
      <w:r w:rsidR="0075464C" w:rsidRPr="001B7C13">
        <w:rPr>
          <w:rFonts w:ascii="Times New Roman" w:hAnsi="Times New Roman"/>
          <w:sz w:val="24"/>
          <w:szCs w:val="24"/>
        </w:rPr>
        <w:t xml:space="preserve">. </w:t>
      </w:r>
      <w:r w:rsidR="00751C7D">
        <w:rPr>
          <w:rFonts w:ascii="Times New Roman" w:hAnsi="Times New Roman"/>
          <w:sz w:val="24"/>
          <w:szCs w:val="24"/>
        </w:rPr>
        <w:t>9</w:t>
      </w:r>
      <w:r w:rsidR="0075464C" w:rsidRPr="001B7C13">
        <w:rPr>
          <w:rFonts w:ascii="Times New Roman" w:hAnsi="Times New Roman"/>
          <w:sz w:val="24"/>
          <w:szCs w:val="24"/>
        </w:rPr>
        <w:t>. 201</w:t>
      </w:r>
      <w:r w:rsidR="00751C7D">
        <w:rPr>
          <w:rFonts w:ascii="Times New Roman" w:hAnsi="Times New Roman"/>
          <w:sz w:val="24"/>
          <w:szCs w:val="24"/>
        </w:rPr>
        <w:t>6</w:t>
      </w:r>
      <w:r w:rsidRPr="001B7C13">
        <w:rPr>
          <w:rFonts w:ascii="Times New Roman" w:hAnsi="Times New Roman"/>
          <w:sz w:val="24"/>
          <w:szCs w:val="24"/>
        </w:rPr>
        <w:t>, která byla vybrána jako nejvýhodnější.</w:t>
      </w:r>
    </w:p>
    <w:p w:rsidR="00993F22" w:rsidRPr="001B7C13" w:rsidRDefault="00993F22" w:rsidP="00993F22">
      <w:pPr>
        <w:spacing w:after="0" w:line="240" w:lineRule="auto"/>
        <w:ind w:left="720"/>
        <w:jc w:val="both"/>
        <w:rPr>
          <w:rFonts w:ascii="Times New Roman" w:hAnsi="Times New Roman"/>
          <w:sz w:val="24"/>
          <w:szCs w:val="24"/>
        </w:rPr>
      </w:pPr>
    </w:p>
    <w:p w:rsidR="00F413FC" w:rsidRPr="001B7C13" w:rsidRDefault="00F413FC" w:rsidP="00F413FC">
      <w:pPr>
        <w:spacing w:after="0" w:line="240" w:lineRule="auto"/>
        <w:jc w:val="center"/>
        <w:rPr>
          <w:rFonts w:ascii="Times New Roman" w:hAnsi="Times New Roman"/>
          <w:b/>
          <w:sz w:val="24"/>
          <w:szCs w:val="24"/>
        </w:rPr>
      </w:pPr>
      <w:r w:rsidRPr="001B7C13">
        <w:rPr>
          <w:rFonts w:ascii="Times New Roman" w:hAnsi="Times New Roman"/>
          <w:b/>
          <w:bCs/>
          <w:sz w:val="24"/>
          <w:szCs w:val="24"/>
        </w:rPr>
        <w:t xml:space="preserve">IV. </w:t>
      </w:r>
      <w:r w:rsidRPr="001B7C13">
        <w:rPr>
          <w:rFonts w:ascii="Times New Roman" w:hAnsi="Times New Roman"/>
          <w:b/>
          <w:sz w:val="24"/>
          <w:szCs w:val="24"/>
        </w:rPr>
        <w:t>Místo plnění</w:t>
      </w:r>
    </w:p>
    <w:p w:rsidR="00F413FC" w:rsidRPr="001B7C13" w:rsidRDefault="00F413FC" w:rsidP="00F413FC">
      <w:pPr>
        <w:spacing w:after="0" w:line="240" w:lineRule="auto"/>
        <w:jc w:val="both"/>
        <w:rPr>
          <w:rFonts w:ascii="Times New Roman" w:hAnsi="Times New Roman"/>
          <w:sz w:val="24"/>
          <w:szCs w:val="24"/>
        </w:rPr>
      </w:pPr>
      <w:r w:rsidRPr="001B7C13">
        <w:rPr>
          <w:rFonts w:ascii="Times New Roman" w:hAnsi="Times New Roman"/>
          <w:sz w:val="24"/>
          <w:szCs w:val="24"/>
        </w:rPr>
        <w:t xml:space="preserve">Místem plnění podle této smlouvy je objekt Integrovaného bezpečnostního centra Moravskoslezského kraje na </w:t>
      </w:r>
      <w:r w:rsidR="0075464C" w:rsidRPr="001B7C13">
        <w:rPr>
          <w:rFonts w:ascii="Times New Roman" w:hAnsi="Times New Roman"/>
          <w:sz w:val="24"/>
          <w:szCs w:val="24"/>
        </w:rPr>
        <w:t>ul. Nemocniční 11 v Ostravě, při</w:t>
      </w:r>
      <w:r w:rsidRPr="001B7C13">
        <w:rPr>
          <w:rFonts w:ascii="Times New Roman" w:hAnsi="Times New Roman"/>
          <w:sz w:val="24"/>
          <w:szCs w:val="24"/>
        </w:rPr>
        <w:t xml:space="preserve">čemž poskytovatel je oprávněn poskytovat plnění podle této smlouvy i vzdáleným přístupem, připouští-li to povaha konkrétního plnění. </w:t>
      </w:r>
    </w:p>
    <w:p w:rsidR="00F413FC" w:rsidRPr="001B7C13" w:rsidRDefault="00F413FC" w:rsidP="00F413FC">
      <w:pPr>
        <w:spacing w:after="0" w:line="240" w:lineRule="auto"/>
        <w:ind w:left="360"/>
        <w:jc w:val="both"/>
        <w:rPr>
          <w:rFonts w:ascii="Times New Roman" w:hAnsi="Times New Roman"/>
          <w:sz w:val="24"/>
          <w:szCs w:val="24"/>
        </w:rPr>
      </w:pPr>
    </w:p>
    <w:p w:rsidR="00F413FC" w:rsidRPr="001B7C13" w:rsidRDefault="00F413FC" w:rsidP="00F413FC">
      <w:pPr>
        <w:spacing w:after="0" w:line="240" w:lineRule="auto"/>
        <w:ind w:left="1080"/>
        <w:rPr>
          <w:rFonts w:ascii="Times New Roman" w:hAnsi="Times New Roman"/>
          <w:sz w:val="24"/>
          <w:szCs w:val="24"/>
        </w:rPr>
      </w:pPr>
      <w:r w:rsidRPr="001B7C13">
        <w:rPr>
          <w:rFonts w:ascii="Times New Roman" w:hAnsi="Times New Roman"/>
          <w:b/>
          <w:bCs/>
          <w:sz w:val="24"/>
          <w:szCs w:val="24"/>
        </w:rPr>
        <w:t xml:space="preserve">                                              V. Doba plnění</w:t>
      </w:r>
    </w:p>
    <w:p w:rsidR="00F413FC" w:rsidRPr="00255C80" w:rsidRDefault="00F413FC" w:rsidP="00F413FC">
      <w:pPr>
        <w:numPr>
          <w:ilvl w:val="0"/>
          <w:numId w:val="12"/>
        </w:numPr>
        <w:spacing w:after="0" w:line="240" w:lineRule="auto"/>
        <w:jc w:val="both"/>
        <w:rPr>
          <w:rFonts w:ascii="Times New Roman" w:hAnsi="Times New Roman"/>
          <w:sz w:val="24"/>
          <w:szCs w:val="24"/>
        </w:rPr>
      </w:pPr>
      <w:r w:rsidRPr="001B7C13">
        <w:rPr>
          <w:rFonts w:ascii="Times New Roman" w:hAnsi="Times New Roman"/>
          <w:sz w:val="24"/>
          <w:szCs w:val="24"/>
        </w:rPr>
        <w:t xml:space="preserve">Poskytovatel se zavazuje zajišťovat podporu v rozsahu a za podmínek stanovených </w:t>
      </w:r>
      <w:r w:rsidRPr="00255C80">
        <w:rPr>
          <w:rFonts w:ascii="Times New Roman" w:hAnsi="Times New Roman"/>
          <w:sz w:val="24"/>
          <w:szCs w:val="24"/>
        </w:rPr>
        <w:t>touto smlouvou od 16. 12. 201</w:t>
      </w:r>
      <w:r w:rsidR="00930B31">
        <w:rPr>
          <w:rFonts w:ascii="Times New Roman" w:hAnsi="Times New Roman"/>
          <w:sz w:val="24"/>
          <w:szCs w:val="24"/>
        </w:rPr>
        <w:t>6</w:t>
      </w:r>
      <w:r w:rsidRPr="00255C80">
        <w:rPr>
          <w:rFonts w:ascii="Times New Roman" w:hAnsi="Times New Roman"/>
          <w:sz w:val="24"/>
          <w:szCs w:val="24"/>
        </w:rPr>
        <w:t xml:space="preserve"> do </w:t>
      </w:r>
      <w:r w:rsidR="001B7C13" w:rsidRPr="00255C80">
        <w:rPr>
          <w:rFonts w:ascii="Times New Roman" w:hAnsi="Times New Roman"/>
          <w:sz w:val="24"/>
          <w:szCs w:val="24"/>
        </w:rPr>
        <w:t>31</w:t>
      </w:r>
      <w:r w:rsidR="00DE0ACB" w:rsidRPr="00255C80">
        <w:rPr>
          <w:rFonts w:ascii="Times New Roman" w:hAnsi="Times New Roman"/>
          <w:sz w:val="24"/>
          <w:szCs w:val="24"/>
        </w:rPr>
        <w:t>.</w:t>
      </w:r>
      <w:r w:rsidR="001B7C13" w:rsidRPr="00255C80">
        <w:rPr>
          <w:rFonts w:ascii="Times New Roman" w:hAnsi="Times New Roman"/>
          <w:sz w:val="24"/>
          <w:szCs w:val="24"/>
        </w:rPr>
        <w:t>12</w:t>
      </w:r>
      <w:r w:rsidRPr="00255C80">
        <w:rPr>
          <w:rFonts w:ascii="Times New Roman" w:hAnsi="Times New Roman"/>
          <w:sz w:val="24"/>
          <w:szCs w:val="24"/>
        </w:rPr>
        <w:t>. 201</w:t>
      </w:r>
      <w:r w:rsidR="00930B31">
        <w:rPr>
          <w:rFonts w:ascii="Times New Roman" w:hAnsi="Times New Roman"/>
          <w:sz w:val="24"/>
          <w:szCs w:val="24"/>
        </w:rPr>
        <w:t>7</w:t>
      </w:r>
      <w:r w:rsidRPr="00255C80">
        <w:rPr>
          <w:rFonts w:ascii="Times New Roman" w:hAnsi="Times New Roman"/>
          <w:sz w:val="24"/>
          <w:szCs w:val="24"/>
        </w:rPr>
        <w:t>.</w:t>
      </w:r>
    </w:p>
    <w:p w:rsidR="00F413FC" w:rsidRPr="001B7C13" w:rsidRDefault="00F413FC" w:rsidP="00F413FC">
      <w:pPr>
        <w:pStyle w:val="Zkladntextodsazen"/>
        <w:numPr>
          <w:ilvl w:val="0"/>
          <w:numId w:val="12"/>
        </w:numPr>
        <w:spacing w:after="0"/>
        <w:jc w:val="both"/>
        <w:rPr>
          <w:u w:val="single"/>
        </w:rPr>
      </w:pPr>
      <w:r w:rsidRPr="001B7C13">
        <w:t>Smluvní strany mohou ukončit tuto smlouvu písemnou dohodou.</w:t>
      </w:r>
    </w:p>
    <w:p w:rsidR="00F413FC" w:rsidRPr="001B7C13" w:rsidRDefault="00F413FC" w:rsidP="00F413FC">
      <w:pPr>
        <w:spacing w:after="0" w:line="240" w:lineRule="auto"/>
        <w:rPr>
          <w:rStyle w:val="Odkaznakoment"/>
          <w:rFonts w:ascii="Times New Roman" w:hAnsi="Times New Roman"/>
          <w:sz w:val="24"/>
          <w:szCs w:val="24"/>
        </w:rPr>
      </w:pPr>
    </w:p>
    <w:p w:rsidR="00F413FC" w:rsidRPr="001B7C13" w:rsidRDefault="00F413FC" w:rsidP="00F413FC">
      <w:pPr>
        <w:spacing w:after="0" w:line="240" w:lineRule="auto"/>
        <w:ind w:left="360"/>
        <w:jc w:val="center"/>
        <w:rPr>
          <w:rFonts w:ascii="Times New Roman" w:hAnsi="Times New Roman"/>
          <w:b/>
          <w:sz w:val="24"/>
          <w:szCs w:val="24"/>
        </w:rPr>
      </w:pPr>
      <w:r w:rsidRPr="001B7C13">
        <w:rPr>
          <w:rFonts w:ascii="Times New Roman" w:hAnsi="Times New Roman"/>
          <w:b/>
          <w:bCs/>
          <w:sz w:val="24"/>
          <w:szCs w:val="24"/>
        </w:rPr>
        <w:t xml:space="preserve">VI. </w:t>
      </w:r>
      <w:r w:rsidRPr="001B7C13">
        <w:rPr>
          <w:rFonts w:ascii="Times New Roman" w:hAnsi="Times New Roman"/>
          <w:b/>
          <w:sz w:val="24"/>
          <w:szCs w:val="24"/>
        </w:rPr>
        <w:t>Cena plnění</w:t>
      </w:r>
    </w:p>
    <w:p w:rsidR="00F413FC" w:rsidRPr="001B7C13" w:rsidRDefault="00F413FC" w:rsidP="00F413FC">
      <w:pPr>
        <w:numPr>
          <w:ilvl w:val="0"/>
          <w:numId w:val="6"/>
        </w:numPr>
        <w:spacing w:after="0" w:line="240" w:lineRule="auto"/>
        <w:jc w:val="both"/>
        <w:rPr>
          <w:rFonts w:ascii="Times New Roman" w:hAnsi="Times New Roman"/>
          <w:bCs/>
          <w:i/>
          <w:sz w:val="24"/>
          <w:szCs w:val="24"/>
        </w:rPr>
      </w:pPr>
      <w:r w:rsidRPr="001B7C13">
        <w:rPr>
          <w:rFonts w:ascii="Times New Roman" w:hAnsi="Times New Roman"/>
          <w:bCs/>
          <w:sz w:val="24"/>
          <w:szCs w:val="24"/>
        </w:rPr>
        <w:t>Cena za poskytování podpory podle této smlouvy (zahrnuje všechny položky uvedené v položkovém rozpočtu v příloze č. 2 této smlouvy) je stanovena dohodou smluvních stran a měsíčně činí:</w:t>
      </w:r>
    </w:p>
    <w:p w:rsidR="00F413FC" w:rsidRPr="001B7C13" w:rsidRDefault="00F413FC" w:rsidP="00F413FC">
      <w:pPr>
        <w:spacing w:after="0" w:line="240" w:lineRule="auto"/>
        <w:ind w:left="720"/>
        <w:jc w:val="both"/>
        <w:rPr>
          <w:rFonts w:ascii="Times New Roman" w:hAnsi="Times New Roman"/>
          <w:bCs/>
          <w:sz w:val="24"/>
          <w:szCs w:val="24"/>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9"/>
        <w:gridCol w:w="4464"/>
      </w:tblGrid>
      <w:tr w:rsidR="001B7C13" w:rsidRPr="001B7C13" w:rsidTr="00CB33A8">
        <w:tc>
          <w:tcPr>
            <w:tcW w:w="3969" w:type="dxa"/>
          </w:tcPr>
          <w:p w:rsidR="00F413FC" w:rsidRPr="001B7C13" w:rsidRDefault="00F413FC" w:rsidP="00CB33A8">
            <w:pPr>
              <w:spacing w:after="0" w:line="240" w:lineRule="auto"/>
              <w:jc w:val="both"/>
              <w:rPr>
                <w:rFonts w:ascii="Times New Roman" w:hAnsi="Times New Roman"/>
                <w:sz w:val="24"/>
                <w:szCs w:val="24"/>
              </w:rPr>
            </w:pPr>
            <w:r w:rsidRPr="001B7C13">
              <w:rPr>
                <w:rFonts w:ascii="Times New Roman" w:hAnsi="Times New Roman"/>
                <w:sz w:val="24"/>
                <w:szCs w:val="24"/>
              </w:rPr>
              <w:t xml:space="preserve">           Cena bez DPH</w:t>
            </w:r>
          </w:p>
        </w:tc>
        <w:tc>
          <w:tcPr>
            <w:tcW w:w="4464" w:type="dxa"/>
          </w:tcPr>
          <w:p w:rsidR="00F413FC" w:rsidRPr="001B7C13" w:rsidRDefault="00DE0ACB" w:rsidP="00CB33A8">
            <w:pPr>
              <w:spacing w:after="0" w:line="240" w:lineRule="auto"/>
              <w:jc w:val="center"/>
              <w:rPr>
                <w:rFonts w:ascii="Times New Roman" w:hAnsi="Times New Roman"/>
                <w:sz w:val="24"/>
                <w:szCs w:val="24"/>
              </w:rPr>
            </w:pPr>
            <w:r w:rsidRPr="001B7C13">
              <w:rPr>
                <w:rFonts w:ascii="Times New Roman" w:hAnsi="Times New Roman"/>
                <w:sz w:val="24"/>
                <w:szCs w:val="24"/>
              </w:rPr>
              <w:t>20 000,-</w:t>
            </w:r>
          </w:p>
        </w:tc>
      </w:tr>
      <w:tr w:rsidR="001B7C13" w:rsidRPr="001B7C13" w:rsidTr="00CB33A8">
        <w:tc>
          <w:tcPr>
            <w:tcW w:w="3969" w:type="dxa"/>
          </w:tcPr>
          <w:p w:rsidR="00F413FC" w:rsidRPr="001B7C13" w:rsidRDefault="0075464C" w:rsidP="00CB33A8">
            <w:pPr>
              <w:spacing w:after="0" w:line="240" w:lineRule="auto"/>
              <w:jc w:val="both"/>
              <w:rPr>
                <w:rFonts w:ascii="Times New Roman" w:hAnsi="Times New Roman"/>
                <w:sz w:val="24"/>
                <w:szCs w:val="24"/>
              </w:rPr>
            </w:pPr>
            <w:r w:rsidRPr="001B7C13">
              <w:rPr>
                <w:rFonts w:ascii="Times New Roman" w:hAnsi="Times New Roman"/>
                <w:sz w:val="24"/>
                <w:szCs w:val="24"/>
              </w:rPr>
              <w:t xml:space="preserve">            DPH 21%</w:t>
            </w:r>
          </w:p>
        </w:tc>
        <w:tc>
          <w:tcPr>
            <w:tcW w:w="4464" w:type="dxa"/>
          </w:tcPr>
          <w:p w:rsidR="00F413FC" w:rsidRPr="001B7C13" w:rsidRDefault="00DE0ACB" w:rsidP="00BD7983">
            <w:pPr>
              <w:spacing w:after="0" w:line="240" w:lineRule="auto"/>
              <w:jc w:val="center"/>
              <w:rPr>
                <w:rFonts w:ascii="Times New Roman" w:hAnsi="Times New Roman"/>
                <w:sz w:val="24"/>
                <w:szCs w:val="24"/>
              </w:rPr>
            </w:pPr>
            <w:r w:rsidRPr="001B7C13">
              <w:rPr>
                <w:rFonts w:ascii="Times New Roman" w:hAnsi="Times New Roman"/>
                <w:sz w:val="24"/>
                <w:szCs w:val="24"/>
              </w:rPr>
              <w:t>4 200,-</w:t>
            </w:r>
          </w:p>
        </w:tc>
      </w:tr>
      <w:tr w:rsidR="00F413FC" w:rsidRPr="001B7C13" w:rsidTr="00CB33A8">
        <w:tc>
          <w:tcPr>
            <w:tcW w:w="3969" w:type="dxa"/>
          </w:tcPr>
          <w:p w:rsidR="00F413FC" w:rsidRPr="001B7C13" w:rsidRDefault="00F413FC" w:rsidP="00CB33A8">
            <w:pPr>
              <w:spacing w:after="0" w:line="240" w:lineRule="auto"/>
              <w:jc w:val="both"/>
              <w:rPr>
                <w:rFonts w:ascii="Times New Roman" w:hAnsi="Times New Roman"/>
                <w:b/>
                <w:bCs/>
                <w:sz w:val="24"/>
                <w:szCs w:val="24"/>
              </w:rPr>
            </w:pPr>
            <w:r w:rsidRPr="001B7C13">
              <w:rPr>
                <w:rFonts w:ascii="Times New Roman" w:hAnsi="Times New Roman"/>
                <w:b/>
                <w:bCs/>
                <w:sz w:val="24"/>
                <w:szCs w:val="24"/>
              </w:rPr>
              <w:t xml:space="preserve">            Cena včetně DPH</w:t>
            </w:r>
          </w:p>
        </w:tc>
        <w:tc>
          <w:tcPr>
            <w:tcW w:w="4464" w:type="dxa"/>
          </w:tcPr>
          <w:p w:rsidR="00F413FC" w:rsidRPr="001B7C13" w:rsidRDefault="00DE0ACB" w:rsidP="00CB33A8">
            <w:pPr>
              <w:spacing w:after="0" w:line="240" w:lineRule="auto"/>
              <w:jc w:val="center"/>
              <w:rPr>
                <w:rFonts w:ascii="Times New Roman" w:hAnsi="Times New Roman"/>
                <w:b/>
                <w:bCs/>
                <w:sz w:val="24"/>
                <w:szCs w:val="24"/>
              </w:rPr>
            </w:pPr>
            <w:r w:rsidRPr="001B7C13">
              <w:rPr>
                <w:rFonts w:ascii="Times New Roman" w:hAnsi="Times New Roman"/>
                <w:b/>
                <w:bCs/>
                <w:sz w:val="24"/>
                <w:szCs w:val="24"/>
              </w:rPr>
              <w:t>24 200,-</w:t>
            </w:r>
          </w:p>
        </w:tc>
      </w:tr>
    </w:tbl>
    <w:p w:rsidR="00F413FC" w:rsidRPr="001B7C13" w:rsidRDefault="00F413FC" w:rsidP="00F413FC">
      <w:pPr>
        <w:spacing w:after="0" w:line="240" w:lineRule="auto"/>
        <w:ind w:left="720"/>
        <w:jc w:val="both"/>
        <w:rPr>
          <w:rFonts w:ascii="Times New Roman" w:hAnsi="Times New Roman"/>
          <w:bCs/>
          <w:i/>
          <w:sz w:val="24"/>
          <w:szCs w:val="24"/>
        </w:rPr>
      </w:pPr>
    </w:p>
    <w:p w:rsidR="00F413FC" w:rsidRPr="001B7C13" w:rsidRDefault="00F413FC" w:rsidP="00F413FC">
      <w:pPr>
        <w:spacing w:after="0" w:line="240" w:lineRule="auto"/>
        <w:ind w:left="720"/>
        <w:jc w:val="both"/>
        <w:rPr>
          <w:rFonts w:ascii="Times New Roman" w:hAnsi="Times New Roman"/>
          <w:bCs/>
          <w:i/>
          <w:sz w:val="24"/>
          <w:szCs w:val="24"/>
        </w:rPr>
      </w:pPr>
    </w:p>
    <w:p w:rsidR="00F413FC" w:rsidRPr="00255C80" w:rsidRDefault="00F413FC" w:rsidP="00F413FC">
      <w:pPr>
        <w:numPr>
          <w:ilvl w:val="0"/>
          <w:numId w:val="6"/>
        </w:numPr>
        <w:spacing w:after="0" w:line="240" w:lineRule="auto"/>
        <w:jc w:val="both"/>
        <w:rPr>
          <w:rFonts w:ascii="Times New Roman" w:hAnsi="Times New Roman"/>
          <w:bCs/>
          <w:i/>
          <w:sz w:val="24"/>
          <w:szCs w:val="24"/>
        </w:rPr>
      </w:pPr>
      <w:r w:rsidRPr="001B7C13">
        <w:rPr>
          <w:rFonts w:ascii="Times New Roman" w:hAnsi="Times New Roman"/>
          <w:bCs/>
          <w:sz w:val="24"/>
          <w:szCs w:val="24"/>
        </w:rPr>
        <w:t xml:space="preserve">Cena za poskytování podpory podle odst. 1 bude hrazena měsíčně, vždy po ukončení </w:t>
      </w:r>
      <w:r w:rsidRPr="00255C80">
        <w:rPr>
          <w:rFonts w:ascii="Times New Roman" w:hAnsi="Times New Roman"/>
          <w:bCs/>
          <w:sz w:val="24"/>
          <w:szCs w:val="24"/>
        </w:rPr>
        <w:t>každého kalendářního měsíce ve výši uvedené v odst. 1, přičemž za měsíc prosinec 201</w:t>
      </w:r>
      <w:r w:rsidR="00930B31">
        <w:rPr>
          <w:rFonts w:ascii="Times New Roman" w:hAnsi="Times New Roman"/>
          <w:bCs/>
          <w:sz w:val="24"/>
          <w:szCs w:val="24"/>
        </w:rPr>
        <w:t>6</w:t>
      </w:r>
      <w:r w:rsidRPr="00255C80">
        <w:rPr>
          <w:rFonts w:ascii="Times New Roman" w:hAnsi="Times New Roman"/>
          <w:bCs/>
          <w:sz w:val="24"/>
          <w:szCs w:val="24"/>
        </w:rPr>
        <w:t xml:space="preserve">  bude hrazena poměrná částka odpovídající době plnění v daném kalendářním měsíci. </w:t>
      </w:r>
    </w:p>
    <w:p w:rsidR="00F413FC" w:rsidRPr="001B7C13" w:rsidRDefault="00F413FC" w:rsidP="00F413FC">
      <w:pPr>
        <w:numPr>
          <w:ilvl w:val="0"/>
          <w:numId w:val="6"/>
        </w:numPr>
        <w:spacing w:after="0" w:line="240" w:lineRule="auto"/>
        <w:jc w:val="both"/>
        <w:rPr>
          <w:rFonts w:ascii="Times New Roman" w:hAnsi="Times New Roman"/>
          <w:bCs/>
          <w:i/>
          <w:sz w:val="24"/>
          <w:szCs w:val="24"/>
        </w:rPr>
      </w:pPr>
      <w:r w:rsidRPr="001B7C13">
        <w:rPr>
          <w:rFonts w:ascii="Times New Roman" w:hAnsi="Times New Roman"/>
          <w:bCs/>
          <w:sz w:val="24"/>
          <w:szCs w:val="24"/>
        </w:rPr>
        <w:t xml:space="preserve">Podrobná kalkulace ceny tvoří přílohu č. </w:t>
      </w:r>
      <w:r w:rsidR="00BD7983" w:rsidRPr="001B7C13">
        <w:rPr>
          <w:rFonts w:ascii="Times New Roman" w:hAnsi="Times New Roman"/>
          <w:bCs/>
          <w:sz w:val="24"/>
          <w:szCs w:val="24"/>
        </w:rPr>
        <w:t>2</w:t>
      </w:r>
      <w:r w:rsidRPr="001B7C13">
        <w:rPr>
          <w:rFonts w:ascii="Times New Roman" w:hAnsi="Times New Roman"/>
          <w:bCs/>
          <w:sz w:val="24"/>
          <w:szCs w:val="24"/>
        </w:rPr>
        <w:t xml:space="preserve"> této smlouvy. </w:t>
      </w:r>
    </w:p>
    <w:p w:rsidR="00F413FC" w:rsidRPr="001B7C13" w:rsidRDefault="00F413FC" w:rsidP="00F413FC">
      <w:pPr>
        <w:spacing w:after="0" w:line="240" w:lineRule="auto"/>
        <w:jc w:val="both"/>
        <w:rPr>
          <w:rFonts w:ascii="Times New Roman" w:hAnsi="Times New Roman"/>
          <w:sz w:val="24"/>
          <w:szCs w:val="24"/>
        </w:rPr>
      </w:pPr>
    </w:p>
    <w:p w:rsidR="00F413FC" w:rsidRPr="001B7C13" w:rsidRDefault="00F413FC" w:rsidP="00F413FC">
      <w:pPr>
        <w:spacing w:after="0" w:line="240" w:lineRule="auto"/>
        <w:jc w:val="center"/>
        <w:rPr>
          <w:rFonts w:ascii="Times New Roman" w:hAnsi="Times New Roman"/>
          <w:b/>
          <w:bCs/>
          <w:sz w:val="24"/>
          <w:szCs w:val="24"/>
        </w:rPr>
      </w:pPr>
      <w:r w:rsidRPr="001B7C13">
        <w:rPr>
          <w:rFonts w:ascii="Times New Roman" w:hAnsi="Times New Roman"/>
          <w:b/>
          <w:bCs/>
          <w:sz w:val="24"/>
          <w:szCs w:val="24"/>
        </w:rPr>
        <w:t>VII. Platební podmínky</w:t>
      </w:r>
    </w:p>
    <w:p w:rsidR="00F413FC" w:rsidRPr="001B7C13" w:rsidRDefault="00F413FC" w:rsidP="00F413FC">
      <w:pPr>
        <w:numPr>
          <w:ilvl w:val="0"/>
          <w:numId w:val="7"/>
        </w:numPr>
        <w:spacing w:after="0" w:line="240" w:lineRule="auto"/>
        <w:jc w:val="both"/>
        <w:rPr>
          <w:rFonts w:ascii="Times New Roman" w:hAnsi="Times New Roman"/>
          <w:sz w:val="24"/>
          <w:szCs w:val="24"/>
        </w:rPr>
      </w:pPr>
      <w:r w:rsidRPr="001B7C13">
        <w:rPr>
          <w:rFonts w:ascii="Times New Roman" w:hAnsi="Times New Roman"/>
          <w:sz w:val="24"/>
          <w:szCs w:val="24"/>
        </w:rPr>
        <w:t>Zálohy nejsou sjednány.</w:t>
      </w:r>
    </w:p>
    <w:p w:rsidR="00F413FC" w:rsidRPr="001B7C13" w:rsidRDefault="00F413FC" w:rsidP="00F413FC">
      <w:pPr>
        <w:numPr>
          <w:ilvl w:val="0"/>
          <w:numId w:val="7"/>
        </w:numPr>
        <w:spacing w:after="0" w:line="240" w:lineRule="auto"/>
        <w:jc w:val="both"/>
        <w:rPr>
          <w:rFonts w:ascii="Times New Roman" w:hAnsi="Times New Roman"/>
          <w:sz w:val="24"/>
          <w:szCs w:val="24"/>
        </w:rPr>
      </w:pPr>
      <w:r w:rsidRPr="001B7C13">
        <w:rPr>
          <w:rFonts w:ascii="Times New Roman" w:hAnsi="Times New Roman"/>
          <w:sz w:val="24"/>
          <w:szCs w:val="24"/>
        </w:rPr>
        <w:t>Podkladem pro úhradu ceny plnění podle této smlouvy budou faktury, které budou mít náležitosti daňového dokladu dle § 29 zákona č. 235/2004 Sb., o dani z přidané hodnoty, ve znění pozdějších předpisů (dále také „faktura“). Objednatel tímto souhlasí s použitím daňových dokladů v elektronické podobě.</w:t>
      </w:r>
    </w:p>
    <w:p w:rsidR="00F413FC" w:rsidRPr="001B7C13" w:rsidRDefault="00F413FC" w:rsidP="00F413FC">
      <w:pPr>
        <w:pStyle w:val="Zkladntextodsazen"/>
        <w:numPr>
          <w:ilvl w:val="0"/>
          <w:numId w:val="7"/>
        </w:numPr>
        <w:spacing w:after="0"/>
        <w:jc w:val="both"/>
      </w:pPr>
      <w:r w:rsidRPr="001B7C13">
        <w:t xml:space="preserve">Jednotlivé faktury musí kromě zákonem stanovených náležitostí obsahovat také: </w:t>
      </w:r>
    </w:p>
    <w:p w:rsidR="00F413FC" w:rsidRPr="001B7C13" w:rsidRDefault="00F413FC" w:rsidP="00F413FC">
      <w:pPr>
        <w:pStyle w:val="Zkladntextodsazen"/>
        <w:numPr>
          <w:ilvl w:val="0"/>
          <w:numId w:val="1"/>
        </w:numPr>
        <w:spacing w:after="0"/>
        <w:jc w:val="both"/>
      </w:pPr>
      <w:r w:rsidRPr="001B7C13">
        <w:t xml:space="preserve">označení smlouvy a datum jejího uzavření </w:t>
      </w:r>
    </w:p>
    <w:p w:rsidR="00F413FC" w:rsidRPr="001B7C13" w:rsidRDefault="00F413FC" w:rsidP="00F413FC">
      <w:pPr>
        <w:pStyle w:val="Zkladntextodsazen"/>
        <w:numPr>
          <w:ilvl w:val="0"/>
          <w:numId w:val="1"/>
        </w:numPr>
        <w:spacing w:after="0"/>
        <w:jc w:val="both"/>
      </w:pPr>
      <w:r w:rsidRPr="001B7C13">
        <w:t>označení banky a čísla účtu, na který musí být zaplaceno</w:t>
      </w:r>
    </w:p>
    <w:p w:rsidR="00F413FC" w:rsidRPr="001B7C13" w:rsidRDefault="00F413FC" w:rsidP="00F413FC">
      <w:pPr>
        <w:pStyle w:val="Zkladntextodsazen"/>
        <w:numPr>
          <w:ilvl w:val="0"/>
          <w:numId w:val="1"/>
        </w:numPr>
        <w:spacing w:after="0"/>
        <w:jc w:val="both"/>
      </w:pPr>
      <w:r w:rsidRPr="001B7C13">
        <w:t>kontaktní údaje poskytovatele pro záležitosti fakturace</w:t>
      </w:r>
    </w:p>
    <w:p w:rsidR="00F413FC" w:rsidRPr="001B7C13" w:rsidRDefault="00F413FC" w:rsidP="00F413FC">
      <w:pPr>
        <w:pStyle w:val="Zkladntextodsazen"/>
        <w:numPr>
          <w:ilvl w:val="0"/>
          <w:numId w:val="1"/>
        </w:numPr>
        <w:spacing w:after="0"/>
        <w:jc w:val="both"/>
      </w:pPr>
      <w:r w:rsidRPr="001B7C13">
        <w:t>součástí faktury musí být dodací list, předávací protokol nebo jiný obdobný doklad včetně soupisu provedených prací, podepsaný zástupci obou smluvních stran, potvrzující, že plnění bylo řádně provedeno.</w:t>
      </w:r>
    </w:p>
    <w:p w:rsidR="00F413FC" w:rsidRPr="001B7C13" w:rsidRDefault="00F413FC" w:rsidP="00F413FC">
      <w:pPr>
        <w:numPr>
          <w:ilvl w:val="0"/>
          <w:numId w:val="7"/>
        </w:numPr>
        <w:spacing w:after="0" w:line="240" w:lineRule="auto"/>
        <w:jc w:val="both"/>
        <w:rPr>
          <w:rFonts w:ascii="Times New Roman" w:hAnsi="Times New Roman"/>
          <w:sz w:val="24"/>
          <w:szCs w:val="24"/>
        </w:rPr>
      </w:pPr>
      <w:r w:rsidRPr="001B7C13">
        <w:rPr>
          <w:rFonts w:ascii="Times New Roman" w:hAnsi="Times New Roman"/>
          <w:sz w:val="24"/>
          <w:szCs w:val="24"/>
        </w:rPr>
        <w:t>Faktury budou poskytovatelem vystavovány jednou měsíčně, a to vždy po ukončení každého kalendářního měsíce. První z faktur tedy bude vystavena v měsíci lednu 2016.</w:t>
      </w:r>
    </w:p>
    <w:p w:rsidR="00F413FC" w:rsidRPr="001B7C13" w:rsidRDefault="00F413FC" w:rsidP="00F413FC">
      <w:pPr>
        <w:numPr>
          <w:ilvl w:val="0"/>
          <w:numId w:val="7"/>
        </w:numPr>
        <w:spacing w:after="0" w:line="240" w:lineRule="auto"/>
        <w:jc w:val="both"/>
        <w:rPr>
          <w:rFonts w:ascii="Times New Roman" w:hAnsi="Times New Roman"/>
          <w:sz w:val="24"/>
          <w:szCs w:val="24"/>
        </w:rPr>
      </w:pPr>
      <w:r w:rsidRPr="001B7C13">
        <w:rPr>
          <w:rFonts w:ascii="Times New Roman" w:hAnsi="Times New Roman"/>
          <w:sz w:val="24"/>
          <w:szCs w:val="24"/>
        </w:rPr>
        <w:lastRenderedPageBreak/>
        <w:t xml:space="preserve">Lhůta splatnosti všech faktur činí </w:t>
      </w:r>
      <w:r w:rsidR="00375529" w:rsidRPr="00E91D21">
        <w:rPr>
          <w:rFonts w:ascii="Times New Roman" w:hAnsi="Times New Roman"/>
          <w:sz w:val="24"/>
          <w:szCs w:val="24"/>
        </w:rPr>
        <w:t>30</w:t>
      </w:r>
      <w:r w:rsidRPr="001B7C13">
        <w:rPr>
          <w:rFonts w:ascii="Times New Roman" w:hAnsi="Times New Roman"/>
          <w:sz w:val="24"/>
          <w:szCs w:val="24"/>
        </w:rPr>
        <w:t xml:space="preserve"> kalendářních dnů od jejich doručení uživateli. Stejná lhůta splatnosti platí pro smluvní strany i při úhradě jiných plateb (např. úroků z prodlení, smluvních pokut, náhrady škody aj.).</w:t>
      </w:r>
    </w:p>
    <w:p w:rsidR="00F413FC" w:rsidRPr="001B7C13" w:rsidRDefault="00F413FC" w:rsidP="00F413FC">
      <w:pPr>
        <w:numPr>
          <w:ilvl w:val="0"/>
          <w:numId w:val="7"/>
        </w:numPr>
        <w:spacing w:after="0" w:line="240" w:lineRule="auto"/>
        <w:jc w:val="both"/>
        <w:rPr>
          <w:rFonts w:ascii="Times New Roman" w:hAnsi="Times New Roman"/>
          <w:sz w:val="24"/>
          <w:szCs w:val="24"/>
        </w:rPr>
      </w:pPr>
      <w:r w:rsidRPr="001B7C13">
        <w:rPr>
          <w:rFonts w:ascii="Times New Roman" w:hAnsi="Times New Roman"/>
          <w:sz w:val="24"/>
          <w:szCs w:val="24"/>
        </w:rPr>
        <w:t xml:space="preserve">Faktura v listinné podobě musí být doručena na adresu objednatele na </w:t>
      </w:r>
      <w:r w:rsidR="00DE0ACB" w:rsidRPr="001B7C13">
        <w:rPr>
          <w:rFonts w:ascii="Times New Roman" w:hAnsi="Times New Roman"/>
          <w:sz w:val="24"/>
          <w:szCs w:val="24"/>
        </w:rPr>
        <w:t>ul. Nemocniční 11 v</w:t>
      </w:r>
      <w:r w:rsidR="00375529">
        <w:rPr>
          <w:rFonts w:ascii="Times New Roman" w:hAnsi="Times New Roman"/>
          <w:sz w:val="24"/>
          <w:szCs w:val="24"/>
        </w:rPr>
        <w:t> </w:t>
      </w:r>
      <w:r w:rsidR="00DE0ACB" w:rsidRPr="001B7C13">
        <w:rPr>
          <w:rFonts w:ascii="Times New Roman" w:hAnsi="Times New Roman"/>
          <w:sz w:val="24"/>
          <w:szCs w:val="24"/>
        </w:rPr>
        <w:t>Ostravě</w:t>
      </w:r>
      <w:r w:rsidR="00375529" w:rsidRPr="00E91D21">
        <w:rPr>
          <w:rFonts w:ascii="Times New Roman" w:hAnsi="Times New Roman"/>
          <w:sz w:val="24"/>
          <w:szCs w:val="24"/>
        </w:rPr>
        <w:t>, případně elektronicky na adresu info@mpostrava.cz</w:t>
      </w:r>
      <w:r w:rsidR="00375529">
        <w:rPr>
          <w:rFonts w:ascii="Times New Roman" w:hAnsi="Times New Roman"/>
          <w:sz w:val="24"/>
          <w:szCs w:val="24"/>
        </w:rPr>
        <w:t>.</w:t>
      </w:r>
    </w:p>
    <w:p w:rsidR="00F413FC" w:rsidRPr="001B7C13" w:rsidRDefault="00F413FC" w:rsidP="00F413FC">
      <w:pPr>
        <w:numPr>
          <w:ilvl w:val="0"/>
          <w:numId w:val="7"/>
        </w:numPr>
        <w:spacing w:after="0" w:line="240" w:lineRule="auto"/>
        <w:jc w:val="both"/>
        <w:rPr>
          <w:rFonts w:ascii="Times New Roman" w:hAnsi="Times New Roman"/>
          <w:sz w:val="24"/>
          <w:szCs w:val="24"/>
        </w:rPr>
      </w:pPr>
      <w:r w:rsidRPr="001B7C13">
        <w:rPr>
          <w:rFonts w:ascii="Times New Roman" w:hAnsi="Times New Roman"/>
          <w:sz w:val="24"/>
          <w:szCs w:val="24"/>
        </w:rPr>
        <w:t>Nebude-li faktura obsahovat některou povinnou nebo dohodnutou náležitost nebo bude chybně vyúčtována cena, DPH, nebo budou-li vyúčtovány práce, které poskytovatel neprovedl, je uživatel oprávněn bez zaplacení fakturu před uplynutím lhůty splatnosti vrátit druhé smluvní straně k provedení opravy. Ve vrácené faktuře vyznačí důvod vrácení. Poskytovatel provede opravu vystavením nové faktury. Od doby odeslání vadné faktury přestává běžet původní lhůta splatnosti. Celá lhůta splatnosti běží opět ode dne doručení nově vyhotovené faktury uživateli.</w:t>
      </w:r>
    </w:p>
    <w:p w:rsidR="00F413FC" w:rsidRPr="001B7C13" w:rsidRDefault="00F413FC" w:rsidP="00F413FC">
      <w:pPr>
        <w:numPr>
          <w:ilvl w:val="0"/>
          <w:numId w:val="7"/>
        </w:numPr>
        <w:spacing w:after="0" w:line="240" w:lineRule="auto"/>
        <w:jc w:val="both"/>
        <w:rPr>
          <w:rFonts w:ascii="Times New Roman" w:hAnsi="Times New Roman"/>
          <w:sz w:val="24"/>
          <w:szCs w:val="24"/>
        </w:rPr>
      </w:pPr>
      <w:r w:rsidRPr="001B7C13">
        <w:rPr>
          <w:rFonts w:ascii="Times New Roman" w:hAnsi="Times New Roman"/>
          <w:sz w:val="24"/>
          <w:szCs w:val="24"/>
        </w:rPr>
        <w:t>Smluvní strany se dohodly, že platba bude provedena vždy na účet uvedený ve faktuře bez ohledu na číslo účtu uvedené v článku I. této smlouvy.</w:t>
      </w:r>
    </w:p>
    <w:p w:rsidR="00F413FC" w:rsidRPr="001B7C13" w:rsidRDefault="00F413FC" w:rsidP="00F413FC">
      <w:pPr>
        <w:numPr>
          <w:ilvl w:val="0"/>
          <w:numId w:val="7"/>
        </w:numPr>
        <w:spacing w:after="0" w:line="240" w:lineRule="auto"/>
        <w:jc w:val="both"/>
        <w:rPr>
          <w:rFonts w:ascii="Times New Roman" w:hAnsi="Times New Roman"/>
          <w:sz w:val="24"/>
          <w:szCs w:val="24"/>
        </w:rPr>
      </w:pPr>
      <w:r w:rsidRPr="001B7C13">
        <w:rPr>
          <w:rFonts w:ascii="Times New Roman" w:hAnsi="Times New Roman"/>
          <w:sz w:val="24"/>
          <w:szCs w:val="24"/>
        </w:rPr>
        <w:t>Povinnost zaplatit je splněna dnem odepsání příslušné částky z účtu uživatele.</w:t>
      </w:r>
    </w:p>
    <w:p w:rsidR="00F413FC" w:rsidRPr="001B7C13" w:rsidRDefault="00F413FC" w:rsidP="00F413FC">
      <w:pPr>
        <w:pStyle w:val="Zkladntextodsazen"/>
        <w:numPr>
          <w:ilvl w:val="0"/>
          <w:numId w:val="7"/>
        </w:numPr>
        <w:spacing w:after="0"/>
        <w:jc w:val="both"/>
      </w:pPr>
      <w:r w:rsidRPr="001B7C13">
        <w:t>Pokud uživatel uplatní nárok na odstranění vady plnění ve lhůtě splatnosti faktury, není uživatel povinen až do odstranění vady uhradit cenu plnění. Okamžikem odstranění vady začne běžet nová lhůta splatnosti faktury.</w:t>
      </w:r>
    </w:p>
    <w:p w:rsidR="00F413FC" w:rsidRPr="001B7C13" w:rsidRDefault="00F413FC" w:rsidP="00F413FC">
      <w:pPr>
        <w:spacing w:after="0" w:line="240" w:lineRule="auto"/>
        <w:jc w:val="both"/>
        <w:rPr>
          <w:rFonts w:ascii="Times New Roman" w:hAnsi="Times New Roman"/>
          <w:sz w:val="24"/>
          <w:szCs w:val="24"/>
        </w:rPr>
      </w:pPr>
    </w:p>
    <w:p w:rsidR="00F413FC" w:rsidRPr="001B7C13" w:rsidRDefault="00F413FC" w:rsidP="00F413FC">
      <w:pPr>
        <w:spacing w:after="0" w:line="240" w:lineRule="auto"/>
        <w:jc w:val="center"/>
        <w:rPr>
          <w:rFonts w:ascii="Times New Roman" w:hAnsi="Times New Roman"/>
          <w:b/>
          <w:sz w:val="24"/>
          <w:szCs w:val="24"/>
        </w:rPr>
      </w:pPr>
      <w:r w:rsidRPr="001B7C13">
        <w:rPr>
          <w:rFonts w:ascii="Times New Roman" w:hAnsi="Times New Roman"/>
          <w:b/>
          <w:sz w:val="24"/>
          <w:szCs w:val="24"/>
        </w:rPr>
        <w:t>VIII. Realizace plnění</w:t>
      </w:r>
    </w:p>
    <w:p w:rsidR="00F413FC" w:rsidRPr="001B7C13" w:rsidRDefault="00F413FC" w:rsidP="00F413FC">
      <w:pPr>
        <w:numPr>
          <w:ilvl w:val="0"/>
          <w:numId w:val="8"/>
        </w:numPr>
        <w:spacing w:after="0" w:line="240" w:lineRule="auto"/>
        <w:jc w:val="both"/>
        <w:rPr>
          <w:rFonts w:ascii="Times New Roman" w:hAnsi="Times New Roman"/>
          <w:sz w:val="24"/>
          <w:szCs w:val="24"/>
        </w:rPr>
      </w:pPr>
      <w:r w:rsidRPr="001B7C13">
        <w:rPr>
          <w:rFonts w:ascii="Times New Roman" w:hAnsi="Times New Roman"/>
          <w:sz w:val="24"/>
          <w:szCs w:val="24"/>
        </w:rPr>
        <w:t>Poskytovatel se zavazuje realizovat plnění podle této smlouvy svým jménem a na vlastní zodpovědnost. V případě, že realizací plnění nebo jeho části pověří jinou osobu, má poskytovatel odpovědnost, jako by plnění provedl sám.</w:t>
      </w:r>
    </w:p>
    <w:p w:rsidR="00F413FC" w:rsidRPr="001B7C13" w:rsidRDefault="00F413FC" w:rsidP="00F413FC">
      <w:pPr>
        <w:numPr>
          <w:ilvl w:val="0"/>
          <w:numId w:val="8"/>
        </w:numPr>
        <w:spacing w:after="0" w:line="240" w:lineRule="auto"/>
        <w:jc w:val="both"/>
        <w:rPr>
          <w:rFonts w:ascii="Times New Roman" w:hAnsi="Times New Roman"/>
          <w:sz w:val="24"/>
          <w:szCs w:val="24"/>
        </w:rPr>
      </w:pPr>
      <w:r w:rsidRPr="001B7C13">
        <w:rPr>
          <w:rFonts w:ascii="Times New Roman" w:hAnsi="Times New Roman"/>
          <w:sz w:val="24"/>
          <w:szCs w:val="24"/>
        </w:rPr>
        <w:t xml:space="preserve">Poskytovatel je při realizaci plnění povinen postupovat s odbornou péčí, podle svých nejlepších znalostí a schopností, přičemž při své činnosti je povinen chránit zájmy a dobré jméno uživatele a postupovat v souladu s jeho pokyny. </w:t>
      </w:r>
    </w:p>
    <w:p w:rsidR="00F413FC" w:rsidRPr="001B7C13" w:rsidRDefault="00F413FC" w:rsidP="00F413FC">
      <w:pPr>
        <w:numPr>
          <w:ilvl w:val="0"/>
          <w:numId w:val="8"/>
        </w:numPr>
        <w:spacing w:after="0" w:line="240" w:lineRule="auto"/>
        <w:jc w:val="both"/>
        <w:rPr>
          <w:rFonts w:ascii="Times New Roman" w:hAnsi="Times New Roman"/>
          <w:sz w:val="24"/>
          <w:szCs w:val="24"/>
        </w:rPr>
      </w:pPr>
      <w:r w:rsidRPr="001B7C13">
        <w:rPr>
          <w:rFonts w:ascii="Times New Roman" w:hAnsi="Times New Roman"/>
          <w:sz w:val="24"/>
          <w:szCs w:val="24"/>
        </w:rPr>
        <w:t>Uživatel se zavazuje poskytnout poskytovateli veškerou nezbytnou součinnost potřebnou k realizaci plnění podle této smlouvy.</w:t>
      </w:r>
    </w:p>
    <w:p w:rsidR="00F413FC" w:rsidRPr="001B7C13" w:rsidRDefault="00F413FC" w:rsidP="00F413FC">
      <w:pPr>
        <w:numPr>
          <w:ilvl w:val="0"/>
          <w:numId w:val="8"/>
        </w:numPr>
        <w:spacing w:after="0" w:line="240" w:lineRule="auto"/>
        <w:jc w:val="both"/>
        <w:rPr>
          <w:rFonts w:ascii="Times New Roman" w:hAnsi="Times New Roman"/>
          <w:sz w:val="24"/>
          <w:szCs w:val="24"/>
        </w:rPr>
      </w:pPr>
      <w:r w:rsidRPr="001B7C13">
        <w:rPr>
          <w:rFonts w:ascii="Times New Roman" w:hAnsi="Times New Roman"/>
          <w:sz w:val="24"/>
          <w:szCs w:val="24"/>
        </w:rPr>
        <w:t xml:space="preserve">V případě nevhodných pokynů uživatele nebo v případě nevhodné povahy věci, kterou uživatel k realizaci plnění poskytovateli předal, je poskytovatel povinen na nevhodnost těchto pokynů nebo věcí uživatele písemně upozornit. Neupozorní-li poskytovatel tímto způsobem uživatele, odpovídá poskytovatel za vady plnění tímto způsobené a za škodu, které v důsledku nevhodných pokynů uživatele nebo věcí uživateli a/nebo poskytovateli a/nebo třetím osobám vznikly. Pokud uživatel i přes upozornění trvá na realizaci plnění podle zřejmě nevhodného pokynu nebo s použitím zřejmě nevhodné věci, může poskytovatel od smlouvy odstoupit. </w:t>
      </w:r>
    </w:p>
    <w:p w:rsidR="00F413FC" w:rsidRPr="001B7C13" w:rsidRDefault="00F413FC" w:rsidP="00F413FC">
      <w:pPr>
        <w:numPr>
          <w:ilvl w:val="0"/>
          <w:numId w:val="8"/>
        </w:numPr>
        <w:spacing w:after="0" w:line="240" w:lineRule="auto"/>
        <w:jc w:val="both"/>
        <w:rPr>
          <w:rFonts w:ascii="Times New Roman" w:hAnsi="Times New Roman"/>
          <w:sz w:val="24"/>
          <w:szCs w:val="24"/>
        </w:rPr>
      </w:pPr>
      <w:r w:rsidRPr="001B7C13">
        <w:rPr>
          <w:rFonts w:ascii="Times New Roman" w:hAnsi="Times New Roman"/>
          <w:sz w:val="24"/>
          <w:szCs w:val="24"/>
        </w:rPr>
        <w:t>Komunikace smluvních stran týkající se realizace plnění podle této smlouvy bude probíhat prostřednictvím těchto kontaktních údajů:</w:t>
      </w:r>
    </w:p>
    <w:p w:rsidR="00F413FC" w:rsidRPr="001B7C13" w:rsidRDefault="0075464C" w:rsidP="00F413FC">
      <w:pPr>
        <w:numPr>
          <w:ilvl w:val="0"/>
          <w:numId w:val="13"/>
        </w:numPr>
        <w:spacing w:after="0" w:line="240" w:lineRule="auto"/>
        <w:jc w:val="both"/>
        <w:rPr>
          <w:rFonts w:ascii="Times New Roman" w:hAnsi="Times New Roman"/>
          <w:sz w:val="24"/>
          <w:szCs w:val="24"/>
        </w:rPr>
      </w:pPr>
      <w:r w:rsidRPr="001B7C13">
        <w:rPr>
          <w:rFonts w:ascii="Times New Roman" w:hAnsi="Times New Roman"/>
          <w:sz w:val="24"/>
          <w:szCs w:val="24"/>
        </w:rPr>
        <w:t>za poskytovatele:</w:t>
      </w:r>
      <w:r w:rsidR="006B214A" w:rsidRPr="001B7C13">
        <w:rPr>
          <w:rFonts w:ascii="Times New Roman" w:hAnsi="Times New Roman"/>
          <w:sz w:val="24"/>
          <w:szCs w:val="24"/>
        </w:rPr>
        <w:t xml:space="preserve"> </w:t>
      </w:r>
      <w:proofErr w:type="spellStart"/>
      <w:r w:rsidR="00843B61">
        <w:rPr>
          <w:rFonts w:ascii="Times New Roman" w:hAnsi="Times New Roman"/>
          <w:sz w:val="24"/>
          <w:szCs w:val="24"/>
        </w:rPr>
        <w:t>xxxxxxxxxxxxxx</w:t>
      </w:r>
      <w:proofErr w:type="spellEnd"/>
      <w:r w:rsidR="006B214A" w:rsidRPr="001B7C13">
        <w:rPr>
          <w:rFonts w:ascii="Times New Roman" w:hAnsi="Times New Roman"/>
          <w:sz w:val="24"/>
          <w:szCs w:val="24"/>
        </w:rPr>
        <w:t>., tel.</w:t>
      </w:r>
      <w:r w:rsidR="002219F7">
        <w:rPr>
          <w:rFonts w:ascii="Times New Roman" w:hAnsi="Times New Roman"/>
          <w:sz w:val="24"/>
          <w:szCs w:val="24"/>
        </w:rPr>
        <w:t xml:space="preserve"> </w:t>
      </w:r>
      <w:proofErr w:type="spellStart"/>
      <w:r w:rsidR="00843B61">
        <w:rPr>
          <w:rFonts w:ascii="Times New Roman" w:hAnsi="Times New Roman"/>
          <w:sz w:val="24"/>
          <w:szCs w:val="24"/>
        </w:rPr>
        <w:t>xxxxxxxxxxxxxx</w:t>
      </w:r>
      <w:proofErr w:type="spellEnd"/>
      <w:r w:rsidR="006B214A" w:rsidRPr="001B7C13">
        <w:rPr>
          <w:rFonts w:ascii="Times New Roman" w:hAnsi="Times New Roman"/>
          <w:sz w:val="24"/>
          <w:szCs w:val="24"/>
        </w:rPr>
        <w:t xml:space="preserve">, e-mail: </w:t>
      </w:r>
      <w:proofErr w:type="spellStart"/>
      <w:r w:rsidR="00843B61">
        <w:rPr>
          <w:rFonts w:ascii="Times New Roman" w:hAnsi="Times New Roman"/>
          <w:sz w:val="24"/>
          <w:szCs w:val="24"/>
        </w:rPr>
        <w:t>xxxxxxxxxxxx</w:t>
      </w:r>
      <w:r w:rsidR="006B214A" w:rsidRPr="001B7C13">
        <w:rPr>
          <w:rFonts w:ascii="Times New Roman" w:hAnsi="Times New Roman"/>
          <w:sz w:val="24"/>
          <w:szCs w:val="24"/>
        </w:rPr>
        <w:t>@</w:t>
      </w:r>
      <w:r w:rsidR="00843B61">
        <w:rPr>
          <w:rFonts w:ascii="Times New Roman" w:hAnsi="Times New Roman"/>
          <w:sz w:val="24"/>
          <w:szCs w:val="24"/>
        </w:rPr>
        <w:t>xxxxxxxxxxxxxx</w:t>
      </w:r>
      <w:proofErr w:type="spellEnd"/>
    </w:p>
    <w:p w:rsidR="00F413FC" w:rsidRPr="00255C80" w:rsidRDefault="00F413FC" w:rsidP="00F413FC">
      <w:pPr>
        <w:numPr>
          <w:ilvl w:val="0"/>
          <w:numId w:val="13"/>
        </w:numPr>
        <w:spacing w:after="0" w:line="240" w:lineRule="auto"/>
        <w:jc w:val="both"/>
        <w:rPr>
          <w:rFonts w:ascii="Times New Roman" w:hAnsi="Times New Roman"/>
          <w:sz w:val="24"/>
          <w:szCs w:val="24"/>
        </w:rPr>
      </w:pPr>
      <w:r w:rsidRPr="00255C80">
        <w:rPr>
          <w:rFonts w:ascii="Times New Roman" w:hAnsi="Times New Roman"/>
          <w:sz w:val="24"/>
          <w:szCs w:val="24"/>
        </w:rPr>
        <w:t xml:space="preserve">za uživatele: </w:t>
      </w:r>
      <w:proofErr w:type="spellStart"/>
      <w:r w:rsidR="00843B61">
        <w:rPr>
          <w:rFonts w:ascii="Times New Roman" w:hAnsi="Times New Roman"/>
          <w:sz w:val="24"/>
          <w:szCs w:val="24"/>
        </w:rPr>
        <w:t>xxxxxxxxxxxxxxxxxx</w:t>
      </w:r>
      <w:proofErr w:type="spellEnd"/>
      <w:r w:rsidRPr="00255C80">
        <w:rPr>
          <w:rFonts w:ascii="Times New Roman" w:hAnsi="Times New Roman"/>
          <w:sz w:val="24"/>
          <w:szCs w:val="24"/>
        </w:rPr>
        <w:t>,</w:t>
      </w:r>
      <w:r w:rsidR="00566386" w:rsidRPr="00255C80">
        <w:rPr>
          <w:rFonts w:ascii="Times New Roman" w:hAnsi="Times New Roman"/>
          <w:sz w:val="24"/>
          <w:szCs w:val="24"/>
        </w:rPr>
        <w:t xml:space="preserve"> </w:t>
      </w:r>
      <w:proofErr w:type="spellStart"/>
      <w:proofErr w:type="gramStart"/>
      <w:r w:rsidRPr="00255C80">
        <w:rPr>
          <w:rFonts w:ascii="Times New Roman" w:hAnsi="Times New Roman"/>
          <w:sz w:val="24"/>
          <w:szCs w:val="24"/>
        </w:rPr>
        <w:t>tel.</w:t>
      </w:r>
      <w:r w:rsidR="00843B61">
        <w:rPr>
          <w:rFonts w:ascii="Times New Roman" w:hAnsi="Times New Roman"/>
          <w:sz w:val="24"/>
          <w:szCs w:val="24"/>
        </w:rPr>
        <w:t>xxxxxxxxxxxx</w:t>
      </w:r>
      <w:proofErr w:type="spellEnd"/>
      <w:proofErr w:type="gramEnd"/>
      <w:r w:rsidRPr="00255C80">
        <w:rPr>
          <w:rFonts w:ascii="Times New Roman" w:hAnsi="Times New Roman"/>
          <w:sz w:val="24"/>
          <w:szCs w:val="24"/>
        </w:rPr>
        <w:t xml:space="preserve">, e-mail: </w:t>
      </w:r>
      <w:proofErr w:type="spellStart"/>
      <w:r w:rsidR="00843B61">
        <w:rPr>
          <w:rFonts w:ascii="Times New Roman" w:hAnsi="Times New Roman"/>
          <w:sz w:val="24"/>
          <w:szCs w:val="24"/>
        </w:rPr>
        <w:t>xxxxxxxx</w:t>
      </w:r>
      <w:r w:rsidR="00566386" w:rsidRPr="00255C80">
        <w:rPr>
          <w:rFonts w:ascii="Times New Roman" w:hAnsi="Times New Roman"/>
          <w:sz w:val="24"/>
          <w:szCs w:val="24"/>
        </w:rPr>
        <w:t>@</w:t>
      </w:r>
      <w:r w:rsidR="00843B61">
        <w:rPr>
          <w:rFonts w:ascii="Times New Roman" w:hAnsi="Times New Roman"/>
          <w:sz w:val="24"/>
          <w:szCs w:val="24"/>
        </w:rPr>
        <w:t>xxxxxxxxxxxxxxx</w:t>
      </w:r>
      <w:proofErr w:type="spellEnd"/>
    </w:p>
    <w:p w:rsidR="00566386" w:rsidRPr="001B7C13" w:rsidRDefault="00566386" w:rsidP="002219F7">
      <w:pPr>
        <w:spacing w:after="0" w:line="240" w:lineRule="auto"/>
        <w:ind w:left="1080"/>
        <w:jc w:val="both"/>
        <w:rPr>
          <w:rFonts w:ascii="Times New Roman" w:hAnsi="Times New Roman"/>
          <w:sz w:val="24"/>
          <w:szCs w:val="24"/>
        </w:rPr>
      </w:pPr>
    </w:p>
    <w:p w:rsidR="00F413FC" w:rsidRPr="001B7C13" w:rsidRDefault="00F413FC" w:rsidP="00F413FC">
      <w:pPr>
        <w:spacing w:after="0" w:line="240" w:lineRule="auto"/>
        <w:ind w:left="720"/>
        <w:jc w:val="both"/>
        <w:rPr>
          <w:rFonts w:ascii="Times New Roman" w:hAnsi="Times New Roman"/>
          <w:sz w:val="24"/>
          <w:szCs w:val="24"/>
        </w:rPr>
      </w:pPr>
      <w:r w:rsidRPr="001B7C13">
        <w:rPr>
          <w:rFonts w:ascii="Times New Roman" w:hAnsi="Times New Roman"/>
          <w:sz w:val="24"/>
          <w:szCs w:val="24"/>
        </w:rPr>
        <w:t>Smluvní strany jsou oprávněny změnit kontaktní osoby, jsou však povinny oznámit jakoukoli změnu kontaktu druhé smluvní straně.</w:t>
      </w:r>
    </w:p>
    <w:p w:rsidR="00F413FC" w:rsidRPr="001B7C13" w:rsidRDefault="00F413FC" w:rsidP="00F413FC">
      <w:pPr>
        <w:spacing w:after="0" w:line="240" w:lineRule="auto"/>
        <w:ind w:left="720"/>
        <w:jc w:val="both"/>
        <w:rPr>
          <w:rFonts w:ascii="Times New Roman" w:hAnsi="Times New Roman"/>
          <w:sz w:val="24"/>
          <w:szCs w:val="24"/>
        </w:rPr>
      </w:pPr>
    </w:p>
    <w:p w:rsidR="00F413FC" w:rsidRPr="001B7C13" w:rsidRDefault="00F413FC" w:rsidP="00F413FC">
      <w:pPr>
        <w:spacing w:after="0" w:line="240" w:lineRule="auto"/>
        <w:jc w:val="center"/>
        <w:rPr>
          <w:rFonts w:ascii="Times New Roman" w:hAnsi="Times New Roman"/>
          <w:b/>
          <w:sz w:val="24"/>
          <w:szCs w:val="24"/>
        </w:rPr>
      </w:pPr>
      <w:r w:rsidRPr="001B7C13">
        <w:rPr>
          <w:rFonts w:ascii="Times New Roman" w:hAnsi="Times New Roman"/>
          <w:b/>
          <w:bCs/>
          <w:sz w:val="24"/>
          <w:szCs w:val="24"/>
        </w:rPr>
        <w:t>IX.</w:t>
      </w:r>
      <w:r w:rsidRPr="001B7C13">
        <w:rPr>
          <w:rFonts w:ascii="Times New Roman" w:hAnsi="Times New Roman"/>
          <w:b/>
          <w:sz w:val="24"/>
          <w:szCs w:val="24"/>
        </w:rPr>
        <w:t xml:space="preserve"> Předání a převzetí systému</w:t>
      </w:r>
    </w:p>
    <w:p w:rsidR="00F413FC" w:rsidRPr="001B7C13" w:rsidRDefault="00F413FC" w:rsidP="00F413FC">
      <w:pPr>
        <w:spacing w:after="0" w:line="240" w:lineRule="auto"/>
        <w:jc w:val="both"/>
        <w:rPr>
          <w:rFonts w:ascii="Times New Roman" w:hAnsi="Times New Roman"/>
          <w:i/>
          <w:sz w:val="24"/>
          <w:szCs w:val="24"/>
        </w:rPr>
      </w:pPr>
      <w:r w:rsidRPr="001B7C13">
        <w:rPr>
          <w:rFonts w:ascii="Times New Roman" w:hAnsi="Times New Roman"/>
          <w:b/>
          <w:bCs/>
          <w:sz w:val="24"/>
          <w:szCs w:val="24"/>
        </w:rPr>
        <w:t xml:space="preserve">         </w:t>
      </w:r>
      <w:r w:rsidRPr="001B7C13">
        <w:rPr>
          <w:rFonts w:ascii="Times New Roman" w:hAnsi="Times New Roman"/>
          <w:bCs/>
          <w:sz w:val="24"/>
          <w:szCs w:val="24"/>
        </w:rPr>
        <w:t>Smluvní strany pokládají za podstatné porušení této smlouvy zejména:</w:t>
      </w:r>
    </w:p>
    <w:p w:rsidR="00F413FC" w:rsidRPr="001B7C13" w:rsidRDefault="00F413FC" w:rsidP="00F413FC">
      <w:pPr>
        <w:pStyle w:val="Zkladntextodsazen"/>
        <w:numPr>
          <w:ilvl w:val="0"/>
          <w:numId w:val="3"/>
        </w:numPr>
        <w:spacing w:after="0"/>
        <w:jc w:val="both"/>
        <w:rPr>
          <w:bCs/>
        </w:rPr>
      </w:pPr>
      <w:r w:rsidRPr="001B7C13">
        <w:rPr>
          <w:bCs/>
        </w:rPr>
        <w:lastRenderedPageBreak/>
        <w:t>opakované nedodržení lhůty pro</w:t>
      </w:r>
      <w:r w:rsidRPr="001B7C13">
        <w:t xml:space="preserve"> reakci na oznámení vady, lhůty pro překlenutí vady nebo lhůty pro odstranění vady při </w:t>
      </w:r>
      <w:r w:rsidRPr="001B7C13">
        <w:rPr>
          <w:bCs/>
        </w:rPr>
        <w:t xml:space="preserve">řešení incidentů, uvedené v podmínkách podpory v příloze č. 1 této smlouvy,  </w:t>
      </w:r>
    </w:p>
    <w:p w:rsidR="00F413FC" w:rsidRPr="001B7C13" w:rsidRDefault="00F413FC" w:rsidP="00F413FC">
      <w:pPr>
        <w:pStyle w:val="Zkladntextodsazen"/>
        <w:numPr>
          <w:ilvl w:val="0"/>
          <w:numId w:val="3"/>
        </w:numPr>
        <w:spacing w:after="0"/>
        <w:jc w:val="both"/>
        <w:rPr>
          <w:bCs/>
        </w:rPr>
      </w:pPr>
      <w:r w:rsidRPr="001B7C13">
        <w:rPr>
          <w:bCs/>
        </w:rPr>
        <w:t>nevyřešení zjištěných vad v souladu s čl. X. této smlouvy ve sjednané lhůtě.</w:t>
      </w:r>
    </w:p>
    <w:p w:rsidR="00F413FC" w:rsidRDefault="00F413FC" w:rsidP="00F413FC">
      <w:pPr>
        <w:spacing w:after="0" w:line="240" w:lineRule="auto"/>
        <w:jc w:val="both"/>
        <w:rPr>
          <w:rFonts w:ascii="Times New Roman" w:hAnsi="Times New Roman"/>
          <w:sz w:val="24"/>
          <w:szCs w:val="24"/>
        </w:rPr>
      </w:pPr>
    </w:p>
    <w:p w:rsidR="00352F66" w:rsidRDefault="00352F66" w:rsidP="00F413FC">
      <w:pPr>
        <w:spacing w:after="0" w:line="240" w:lineRule="auto"/>
        <w:jc w:val="both"/>
        <w:rPr>
          <w:rFonts w:ascii="Times New Roman" w:hAnsi="Times New Roman"/>
          <w:sz w:val="24"/>
          <w:szCs w:val="24"/>
        </w:rPr>
      </w:pPr>
    </w:p>
    <w:p w:rsidR="00352F66" w:rsidRPr="001B7C13" w:rsidRDefault="00352F66" w:rsidP="00F413FC">
      <w:pPr>
        <w:spacing w:after="0" w:line="240" w:lineRule="auto"/>
        <w:jc w:val="both"/>
        <w:rPr>
          <w:rFonts w:ascii="Times New Roman" w:hAnsi="Times New Roman"/>
          <w:sz w:val="24"/>
          <w:szCs w:val="24"/>
        </w:rPr>
      </w:pPr>
    </w:p>
    <w:p w:rsidR="00F413FC" w:rsidRPr="001B7C13" w:rsidRDefault="00F413FC" w:rsidP="00F413FC">
      <w:pPr>
        <w:spacing w:after="0" w:line="240" w:lineRule="auto"/>
        <w:jc w:val="center"/>
        <w:rPr>
          <w:rFonts w:ascii="Times New Roman" w:hAnsi="Times New Roman"/>
          <w:b/>
          <w:sz w:val="24"/>
          <w:szCs w:val="24"/>
        </w:rPr>
      </w:pPr>
      <w:r w:rsidRPr="001B7C13">
        <w:rPr>
          <w:rFonts w:ascii="Times New Roman" w:hAnsi="Times New Roman"/>
          <w:b/>
          <w:sz w:val="24"/>
          <w:szCs w:val="24"/>
        </w:rPr>
        <w:t>X. Vady a záruky</w:t>
      </w:r>
    </w:p>
    <w:p w:rsidR="00F413FC" w:rsidRPr="001B7C13" w:rsidRDefault="00F413FC" w:rsidP="00F413FC">
      <w:pPr>
        <w:numPr>
          <w:ilvl w:val="0"/>
          <w:numId w:val="9"/>
        </w:numPr>
        <w:spacing w:after="0" w:line="240" w:lineRule="auto"/>
        <w:jc w:val="both"/>
        <w:rPr>
          <w:rFonts w:ascii="Times New Roman" w:hAnsi="Times New Roman"/>
          <w:sz w:val="24"/>
          <w:szCs w:val="24"/>
        </w:rPr>
      </w:pPr>
      <w:r w:rsidRPr="001B7C13">
        <w:rPr>
          <w:rFonts w:ascii="Times New Roman" w:hAnsi="Times New Roman"/>
          <w:sz w:val="24"/>
          <w:szCs w:val="24"/>
        </w:rPr>
        <w:t>Plnění podle této smlouvy má vady, jestliže jeho provedení neodpovídá specifikaci nebo výsledku určenému v této smlouvě.</w:t>
      </w:r>
    </w:p>
    <w:p w:rsidR="00F413FC" w:rsidRPr="001B7C13" w:rsidRDefault="00F413FC" w:rsidP="00F413FC">
      <w:pPr>
        <w:pStyle w:val="Zkladntextodsazen"/>
        <w:numPr>
          <w:ilvl w:val="0"/>
          <w:numId w:val="9"/>
        </w:numPr>
        <w:spacing w:after="0"/>
        <w:jc w:val="both"/>
      </w:pPr>
      <w:r w:rsidRPr="001B7C13">
        <w:t>V případě existence vad se řídí práva a povinnosti smluvních stran ustanoveními § 2099 a násl. OZ.</w:t>
      </w:r>
    </w:p>
    <w:p w:rsidR="00F413FC" w:rsidRPr="001B7C13" w:rsidRDefault="00F413FC" w:rsidP="00F413FC">
      <w:pPr>
        <w:numPr>
          <w:ilvl w:val="0"/>
          <w:numId w:val="9"/>
        </w:numPr>
        <w:spacing w:after="0" w:line="240" w:lineRule="auto"/>
        <w:jc w:val="both"/>
        <w:rPr>
          <w:rFonts w:ascii="Times New Roman" w:hAnsi="Times New Roman"/>
          <w:sz w:val="24"/>
          <w:szCs w:val="24"/>
        </w:rPr>
      </w:pPr>
      <w:r w:rsidRPr="001B7C13">
        <w:rPr>
          <w:rFonts w:ascii="Times New Roman" w:hAnsi="Times New Roman"/>
          <w:sz w:val="24"/>
          <w:szCs w:val="24"/>
        </w:rPr>
        <w:t>Uživatel je povinen umožnit poskytovateli odstranění vady.</w:t>
      </w:r>
    </w:p>
    <w:p w:rsidR="00F413FC" w:rsidRPr="001B7C13" w:rsidRDefault="00F413FC" w:rsidP="00F413FC">
      <w:pPr>
        <w:pStyle w:val="Zkladntextodsazen"/>
        <w:numPr>
          <w:ilvl w:val="0"/>
          <w:numId w:val="9"/>
        </w:numPr>
        <w:spacing w:after="0"/>
        <w:jc w:val="both"/>
      </w:pPr>
      <w:r w:rsidRPr="001B7C13">
        <w:t>Poskytovatel je povinen nahradit uživateli škodu, která vznikla při realizaci plnění v souvislosti nebo jako důsledek porušení smluvní povinnosti poskytovatele nebo vadným plněním, a to v plné výši. Poskytovatel je rovněž povinen objednateli nahradit náklady, které uživateli vzniknou při uplatňování práv na náhradu škody.</w:t>
      </w:r>
    </w:p>
    <w:p w:rsidR="00993F22" w:rsidRPr="001B7C13" w:rsidRDefault="00993F22" w:rsidP="00F413FC">
      <w:pPr>
        <w:spacing w:after="0" w:line="240" w:lineRule="auto"/>
        <w:jc w:val="both"/>
        <w:rPr>
          <w:rFonts w:ascii="Times New Roman" w:hAnsi="Times New Roman"/>
          <w:sz w:val="24"/>
          <w:szCs w:val="24"/>
        </w:rPr>
      </w:pPr>
    </w:p>
    <w:p w:rsidR="00F413FC" w:rsidRPr="001B7C13" w:rsidRDefault="00F413FC" w:rsidP="00F413FC">
      <w:pPr>
        <w:spacing w:after="0" w:line="240" w:lineRule="auto"/>
        <w:jc w:val="center"/>
        <w:rPr>
          <w:rFonts w:ascii="Times New Roman" w:hAnsi="Times New Roman"/>
          <w:b/>
          <w:bCs/>
          <w:sz w:val="24"/>
          <w:szCs w:val="24"/>
        </w:rPr>
      </w:pPr>
      <w:r w:rsidRPr="001B7C13">
        <w:rPr>
          <w:rFonts w:ascii="Times New Roman" w:hAnsi="Times New Roman"/>
          <w:b/>
          <w:bCs/>
          <w:sz w:val="24"/>
          <w:szCs w:val="24"/>
        </w:rPr>
        <w:t>XI.  Sankční ujednání</w:t>
      </w:r>
    </w:p>
    <w:p w:rsidR="00F413FC" w:rsidRPr="001B7C13" w:rsidRDefault="00F413FC" w:rsidP="00F413FC">
      <w:pPr>
        <w:numPr>
          <w:ilvl w:val="0"/>
          <w:numId w:val="10"/>
        </w:numPr>
        <w:spacing w:after="0" w:line="240" w:lineRule="auto"/>
        <w:jc w:val="both"/>
        <w:rPr>
          <w:rFonts w:ascii="Times New Roman" w:hAnsi="Times New Roman"/>
          <w:sz w:val="24"/>
          <w:szCs w:val="24"/>
        </w:rPr>
      </w:pPr>
      <w:r w:rsidRPr="001B7C13">
        <w:rPr>
          <w:rFonts w:ascii="Times New Roman" w:hAnsi="Times New Roman"/>
          <w:sz w:val="24"/>
          <w:szCs w:val="24"/>
        </w:rPr>
        <w:t xml:space="preserve">Poskytovatel je povinen zaplatit uživateli smluvní pokutu ve výši </w:t>
      </w:r>
      <w:r w:rsidR="00780148" w:rsidRPr="001B7C13">
        <w:rPr>
          <w:rFonts w:ascii="Times New Roman" w:hAnsi="Times New Roman"/>
          <w:sz w:val="24"/>
          <w:szCs w:val="24"/>
        </w:rPr>
        <w:t>1</w:t>
      </w:r>
      <w:r w:rsidRPr="001B7C13">
        <w:rPr>
          <w:rFonts w:ascii="Times New Roman" w:hAnsi="Times New Roman"/>
          <w:sz w:val="24"/>
          <w:szCs w:val="24"/>
        </w:rPr>
        <w:t> 000 Kč za každý jednotlivý případ a zároveň je povinen zaplatit uživateli smluvní pokutu ve výši</w:t>
      </w:r>
      <w:r w:rsidR="00780148" w:rsidRPr="001B7C13">
        <w:rPr>
          <w:rFonts w:ascii="Times New Roman" w:hAnsi="Times New Roman"/>
          <w:sz w:val="24"/>
          <w:szCs w:val="24"/>
        </w:rPr>
        <w:t xml:space="preserve"> 1</w:t>
      </w:r>
      <w:r w:rsidRPr="001B7C13">
        <w:rPr>
          <w:rFonts w:ascii="Times New Roman" w:hAnsi="Times New Roman"/>
          <w:sz w:val="24"/>
          <w:szCs w:val="24"/>
        </w:rPr>
        <w:t xml:space="preserve"> 000 Kč za každý další započatý den nedodržení lhůty pro reakci na oznámení vady, lhůty pro překlenutí vady nebo lhůty pro odstranění vady při řešení incidentů, uvedené v podmínkách podpory v příloze č. 1 této smlouvy. </w:t>
      </w:r>
    </w:p>
    <w:p w:rsidR="00F413FC" w:rsidRPr="001B7C13" w:rsidRDefault="00F413FC" w:rsidP="00F413FC">
      <w:pPr>
        <w:numPr>
          <w:ilvl w:val="0"/>
          <w:numId w:val="10"/>
        </w:numPr>
        <w:spacing w:after="0" w:line="240" w:lineRule="auto"/>
        <w:jc w:val="both"/>
        <w:rPr>
          <w:rFonts w:ascii="Times New Roman" w:hAnsi="Times New Roman"/>
          <w:sz w:val="24"/>
          <w:szCs w:val="24"/>
        </w:rPr>
      </w:pPr>
      <w:r w:rsidRPr="001B7C13">
        <w:rPr>
          <w:rFonts w:ascii="Times New Roman" w:hAnsi="Times New Roman"/>
          <w:sz w:val="24"/>
          <w:szCs w:val="24"/>
        </w:rPr>
        <w:t>Nebude-li faktura uhrazena ve lhůtě splatnosti, je uživatel povinen zaplatit poskytovateli úrok z prodlení ve výši 0,05 %</w:t>
      </w:r>
      <w:r w:rsidRPr="001B7C13">
        <w:rPr>
          <w:rFonts w:ascii="Times New Roman" w:hAnsi="Times New Roman"/>
          <w:i/>
          <w:sz w:val="24"/>
          <w:szCs w:val="24"/>
        </w:rPr>
        <w:t xml:space="preserve"> </w:t>
      </w:r>
      <w:r w:rsidRPr="001B7C13">
        <w:rPr>
          <w:rFonts w:ascii="Times New Roman" w:hAnsi="Times New Roman"/>
          <w:sz w:val="24"/>
          <w:szCs w:val="24"/>
        </w:rPr>
        <w:t>z dlužné částky za každý i započatý den prodlení.</w:t>
      </w:r>
    </w:p>
    <w:p w:rsidR="00F413FC" w:rsidRPr="001B7C13" w:rsidRDefault="00F413FC" w:rsidP="00F413FC">
      <w:pPr>
        <w:numPr>
          <w:ilvl w:val="0"/>
          <w:numId w:val="10"/>
        </w:numPr>
        <w:spacing w:after="0" w:line="240" w:lineRule="auto"/>
        <w:jc w:val="both"/>
        <w:rPr>
          <w:rFonts w:ascii="Times New Roman" w:hAnsi="Times New Roman"/>
          <w:sz w:val="24"/>
          <w:szCs w:val="24"/>
        </w:rPr>
      </w:pPr>
      <w:r w:rsidRPr="001B7C13">
        <w:rPr>
          <w:rFonts w:ascii="Times New Roman" w:hAnsi="Times New Roman"/>
          <w:sz w:val="24"/>
          <w:szCs w:val="24"/>
        </w:rPr>
        <w:t>V případě, že závazek realizovat plnění zanikne před řádným předáním plnění podle této smlouvy anebo před ukončením systémové podpory podle této smlouvy, nezaniká nárok na smluvní pokutu, pokud vznikl dřívějším porušením povinnosti.</w:t>
      </w:r>
    </w:p>
    <w:p w:rsidR="00F413FC" w:rsidRPr="001B7C13" w:rsidRDefault="00F413FC" w:rsidP="00F413FC">
      <w:pPr>
        <w:numPr>
          <w:ilvl w:val="0"/>
          <w:numId w:val="10"/>
        </w:numPr>
        <w:spacing w:after="0" w:line="240" w:lineRule="auto"/>
        <w:jc w:val="both"/>
        <w:rPr>
          <w:rFonts w:ascii="Times New Roman" w:hAnsi="Times New Roman"/>
          <w:sz w:val="24"/>
          <w:szCs w:val="24"/>
        </w:rPr>
      </w:pPr>
      <w:r w:rsidRPr="001B7C13">
        <w:rPr>
          <w:rFonts w:ascii="Times New Roman" w:hAnsi="Times New Roman"/>
          <w:sz w:val="24"/>
          <w:szCs w:val="24"/>
        </w:rPr>
        <w:t>Zánik závazku pozdním plněním neznamená zánik nároku na smluvní pokutu za prodlení s plněním.</w:t>
      </w:r>
    </w:p>
    <w:p w:rsidR="00F413FC" w:rsidRPr="001B7C13" w:rsidRDefault="00F413FC" w:rsidP="00F413FC">
      <w:pPr>
        <w:numPr>
          <w:ilvl w:val="0"/>
          <w:numId w:val="10"/>
        </w:numPr>
        <w:spacing w:after="0" w:line="240" w:lineRule="auto"/>
        <w:jc w:val="both"/>
        <w:rPr>
          <w:rFonts w:ascii="Times New Roman" w:hAnsi="Times New Roman"/>
          <w:sz w:val="24"/>
          <w:szCs w:val="24"/>
        </w:rPr>
      </w:pPr>
      <w:r w:rsidRPr="001B7C13">
        <w:rPr>
          <w:rFonts w:ascii="Times New Roman" w:hAnsi="Times New Roman"/>
          <w:sz w:val="24"/>
          <w:szCs w:val="24"/>
        </w:rPr>
        <w:t>Smluvní pokuty se nezapočítávají na náhradu případně vzniklé škody.</w:t>
      </w:r>
    </w:p>
    <w:p w:rsidR="00F413FC" w:rsidRPr="001B7C13" w:rsidRDefault="00F413FC" w:rsidP="00F413FC">
      <w:pPr>
        <w:numPr>
          <w:ilvl w:val="0"/>
          <w:numId w:val="10"/>
        </w:numPr>
        <w:spacing w:after="0" w:line="240" w:lineRule="auto"/>
        <w:jc w:val="both"/>
        <w:rPr>
          <w:rFonts w:ascii="Times New Roman" w:hAnsi="Times New Roman"/>
          <w:sz w:val="24"/>
          <w:szCs w:val="24"/>
        </w:rPr>
      </w:pPr>
      <w:r w:rsidRPr="001B7C13">
        <w:rPr>
          <w:rFonts w:ascii="Times New Roman" w:hAnsi="Times New Roman"/>
          <w:sz w:val="24"/>
          <w:szCs w:val="24"/>
        </w:rPr>
        <w:t>Smluvní pokuty sjednané touto smlouvou zaplatí povinná strana nezávisle na zavinění a na tom, zda a v jaké výši vznikne druhé straně škoda, kterou lze vymáhat samostatně.</w:t>
      </w:r>
    </w:p>
    <w:p w:rsidR="00F413FC" w:rsidRPr="001B7C13" w:rsidRDefault="00F413FC" w:rsidP="00F413FC">
      <w:pPr>
        <w:spacing w:after="0" w:line="240" w:lineRule="auto"/>
        <w:ind w:left="720"/>
        <w:jc w:val="both"/>
        <w:rPr>
          <w:rFonts w:ascii="Times New Roman" w:hAnsi="Times New Roman"/>
          <w:sz w:val="24"/>
          <w:szCs w:val="24"/>
        </w:rPr>
      </w:pPr>
    </w:p>
    <w:p w:rsidR="00F413FC" w:rsidRPr="001B7C13" w:rsidRDefault="00F413FC" w:rsidP="00F413FC">
      <w:pPr>
        <w:spacing w:after="0" w:line="240" w:lineRule="auto"/>
        <w:jc w:val="center"/>
        <w:rPr>
          <w:rFonts w:ascii="Times New Roman" w:hAnsi="Times New Roman"/>
          <w:b/>
          <w:bCs/>
          <w:sz w:val="24"/>
          <w:szCs w:val="24"/>
        </w:rPr>
      </w:pPr>
      <w:r w:rsidRPr="001B7C13">
        <w:rPr>
          <w:rFonts w:ascii="Times New Roman" w:hAnsi="Times New Roman"/>
          <w:b/>
          <w:bCs/>
          <w:sz w:val="24"/>
          <w:szCs w:val="24"/>
        </w:rPr>
        <w:t>XIV. Odstoupení od smlouvy</w:t>
      </w:r>
    </w:p>
    <w:p w:rsidR="00F413FC" w:rsidRPr="001B7C13" w:rsidRDefault="00F413FC" w:rsidP="00F413FC">
      <w:pPr>
        <w:pStyle w:val="Zkladntextodsazen"/>
        <w:numPr>
          <w:ilvl w:val="0"/>
          <w:numId w:val="2"/>
        </w:numPr>
        <w:spacing w:after="0"/>
        <w:jc w:val="both"/>
      </w:pPr>
      <w:r w:rsidRPr="001B7C13">
        <w:rPr>
          <w:bCs/>
        </w:rPr>
        <w:t>Odstoupení od smlouvy se řídí ustanovením § 2001 a násl. OZ, pokud není dále stanoveno jinak.</w:t>
      </w:r>
    </w:p>
    <w:p w:rsidR="00F413FC" w:rsidRPr="001B7C13" w:rsidRDefault="00F413FC" w:rsidP="00F413FC">
      <w:pPr>
        <w:pStyle w:val="Zkladntextodsazen"/>
        <w:numPr>
          <w:ilvl w:val="0"/>
          <w:numId w:val="2"/>
        </w:numPr>
        <w:spacing w:after="0"/>
        <w:jc w:val="both"/>
      </w:pPr>
      <w:r w:rsidRPr="001B7C13">
        <w:t>Uživatel je oprávněn odstoupit od smlouvy, jestliže se poskytovatel rozhodnutím soudu ocitne v úpadku dle zákona č. 182/2006 Sb., insolvenční zákon, ve znění pozdějších předpisů.</w:t>
      </w:r>
    </w:p>
    <w:p w:rsidR="00F413FC" w:rsidRPr="001B7C13" w:rsidRDefault="00F413FC" w:rsidP="00F413FC">
      <w:pPr>
        <w:pStyle w:val="Zkladntextodsazen"/>
        <w:numPr>
          <w:ilvl w:val="0"/>
          <w:numId w:val="2"/>
        </w:numPr>
        <w:spacing w:after="0"/>
        <w:jc w:val="both"/>
      </w:pPr>
      <w:r w:rsidRPr="001B7C13">
        <w:t>Účinky každého odstoupení od smlouvy nastávají okamžikem doručení písemného projevu vůle odstoupit od této smlouvy druhé smluvní straně. Odstoupení od smlouvy se nedotýká zejména nároku na náhradu škody, smluvní pokuty a povinnosti mlčenlivosti.</w:t>
      </w:r>
    </w:p>
    <w:p w:rsidR="00F413FC" w:rsidRPr="001B7C13" w:rsidRDefault="00F413FC" w:rsidP="00F413FC">
      <w:pPr>
        <w:pStyle w:val="Zkladntextodsazen"/>
        <w:numPr>
          <w:ilvl w:val="0"/>
          <w:numId w:val="2"/>
        </w:numPr>
        <w:spacing w:after="0"/>
        <w:jc w:val="both"/>
      </w:pPr>
      <w:r w:rsidRPr="001B7C13">
        <w:t xml:space="preserve">Poskytovatel podpisem této smlouvy prohlašuje, že není veden v registru nespolehlivých plátců DPH vedeném Ministerstvem financí České republiky. V případě, že je toto prohlášení nepravdivé nebo v případě, že bude poskytovatel </w:t>
      </w:r>
      <w:r w:rsidRPr="001B7C13">
        <w:lastRenderedPageBreak/>
        <w:t>dodatečně zapsán v registru nespolehlivých plátců DPH v průběhu účinnosti této smlouvy a nevyrozumí o tom ihned uživatele, má uživatel právo od smlouvy odstoupit v souladu s odst. 3 tohoto článku.</w:t>
      </w:r>
    </w:p>
    <w:p w:rsidR="00993F22" w:rsidRPr="001B7C13" w:rsidRDefault="00993F22" w:rsidP="00F413FC">
      <w:pPr>
        <w:spacing w:after="0" w:line="240" w:lineRule="auto"/>
        <w:jc w:val="center"/>
        <w:rPr>
          <w:rFonts w:ascii="Times New Roman" w:hAnsi="Times New Roman"/>
          <w:b/>
          <w:bCs/>
          <w:sz w:val="24"/>
          <w:szCs w:val="24"/>
        </w:rPr>
      </w:pPr>
    </w:p>
    <w:p w:rsidR="00F413FC" w:rsidRPr="001B7C13" w:rsidRDefault="00F413FC" w:rsidP="00F413FC">
      <w:pPr>
        <w:spacing w:after="0" w:line="240" w:lineRule="auto"/>
        <w:jc w:val="center"/>
        <w:rPr>
          <w:rFonts w:ascii="Times New Roman" w:hAnsi="Times New Roman"/>
          <w:sz w:val="24"/>
          <w:szCs w:val="24"/>
        </w:rPr>
      </w:pPr>
      <w:r w:rsidRPr="001B7C13">
        <w:rPr>
          <w:rFonts w:ascii="Times New Roman" w:hAnsi="Times New Roman"/>
          <w:b/>
          <w:bCs/>
          <w:sz w:val="24"/>
          <w:szCs w:val="24"/>
        </w:rPr>
        <w:t>XV.</w:t>
      </w:r>
      <w:r w:rsidRPr="001B7C13">
        <w:rPr>
          <w:rFonts w:ascii="Times New Roman" w:hAnsi="Times New Roman"/>
          <w:b/>
          <w:sz w:val="24"/>
          <w:szCs w:val="24"/>
        </w:rPr>
        <w:t xml:space="preserve"> Závěrečná ujednání</w:t>
      </w:r>
    </w:p>
    <w:p w:rsidR="00F413FC" w:rsidRPr="001B7C13" w:rsidRDefault="00F413FC" w:rsidP="00F413FC">
      <w:pPr>
        <w:pStyle w:val="Zkladntextodsazen"/>
        <w:numPr>
          <w:ilvl w:val="0"/>
          <w:numId w:val="11"/>
        </w:numPr>
        <w:spacing w:after="0"/>
        <w:jc w:val="both"/>
      </w:pPr>
      <w:r w:rsidRPr="001B7C13">
        <w:t>Tato smlouva se řídí právním řádem České republiky. Smluvní strany se zavazují, že veškeré spory vzniklé v souvislosti s realizací smlouvy budou řešeny nejprve smírnou cestou – dohodou. Nedojde-li k dohodě, budou spory řešeny v soudním řízení před příslušnými obecnými soudy České republiky.</w:t>
      </w:r>
    </w:p>
    <w:p w:rsidR="00F413FC" w:rsidRPr="001B7C13" w:rsidRDefault="00F413FC" w:rsidP="00F413FC">
      <w:pPr>
        <w:pStyle w:val="Zkladntextodsazen"/>
        <w:numPr>
          <w:ilvl w:val="0"/>
          <w:numId w:val="11"/>
        </w:numPr>
        <w:spacing w:after="0"/>
        <w:jc w:val="both"/>
      </w:pPr>
      <w:r w:rsidRPr="001B7C13">
        <w:t>Poskytovatel není bez předchozího písemného souhlasu uživatele oprávněn postoupit tuto smlouvu, její část nebo práva a povinnosti z této smlouvy třetí osobě.</w:t>
      </w:r>
    </w:p>
    <w:p w:rsidR="00F413FC" w:rsidRPr="001B7C13" w:rsidRDefault="00F413FC" w:rsidP="00F413FC">
      <w:pPr>
        <w:pStyle w:val="Zkladntextodsazen"/>
        <w:numPr>
          <w:ilvl w:val="0"/>
          <w:numId w:val="11"/>
        </w:numPr>
        <w:spacing w:after="0"/>
        <w:jc w:val="both"/>
      </w:pPr>
      <w:r w:rsidRPr="001B7C13">
        <w:t>Poskytovatel bez jakýchkoliv výhrad souhlasí se zveřejněním své identifikace a dalších údajů uvedených ve smlouvě včetně ceny plnění.</w:t>
      </w:r>
    </w:p>
    <w:p w:rsidR="00F413FC" w:rsidRPr="001B7C13" w:rsidRDefault="00F413FC" w:rsidP="00F413FC">
      <w:pPr>
        <w:numPr>
          <w:ilvl w:val="0"/>
          <w:numId w:val="11"/>
        </w:numPr>
        <w:spacing w:after="0" w:line="240" w:lineRule="auto"/>
        <w:jc w:val="both"/>
        <w:rPr>
          <w:rFonts w:ascii="Times New Roman" w:hAnsi="Times New Roman"/>
          <w:sz w:val="24"/>
          <w:szCs w:val="24"/>
        </w:rPr>
      </w:pPr>
      <w:r w:rsidRPr="001B7C13">
        <w:rPr>
          <w:rFonts w:ascii="Times New Roman" w:hAnsi="Times New Roman"/>
          <w:sz w:val="24"/>
          <w:szCs w:val="24"/>
        </w:rPr>
        <w:t>Změnit nebo doplnit tuto smlouvu mohou smluvní strany pouze formou písemných dodatků, které budou vzestupně číslovány, výslovně prohlášeny za dodatek této smlouvy a podepsány oprávněnými zástupci smluvních stran.</w:t>
      </w:r>
    </w:p>
    <w:p w:rsidR="00F413FC" w:rsidRPr="001B7C13" w:rsidRDefault="00F413FC" w:rsidP="00F413FC">
      <w:pPr>
        <w:numPr>
          <w:ilvl w:val="0"/>
          <w:numId w:val="11"/>
        </w:numPr>
        <w:spacing w:after="0" w:line="240" w:lineRule="auto"/>
        <w:jc w:val="both"/>
        <w:rPr>
          <w:rFonts w:ascii="Times New Roman" w:hAnsi="Times New Roman"/>
          <w:sz w:val="24"/>
          <w:szCs w:val="24"/>
        </w:rPr>
      </w:pPr>
      <w:r w:rsidRPr="001B7C13">
        <w:rPr>
          <w:rFonts w:ascii="Times New Roman" w:hAnsi="Times New Roman"/>
          <w:sz w:val="24"/>
          <w:szCs w:val="24"/>
        </w:rPr>
        <w:t>Pro případ, že ustanovení této smlouvy oddělitelné od ostatního obsahu se stane neúčinným nebo neplatným, smluvní strany se zavazují bez zbytečných odkladů nahradit takové ustanovení novým. Případná neplatnost některého z takovýchto ustanovení této smlouvy nemá za následek neplatnost ostatních ustanovení.</w:t>
      </w:r>
    </w:p>
    <w:p w:rsidR="00F413FC" w:rsidRPr="001B7C13" w:rsidRDefault="00F413FC" w:rsidP="00F413FC">
      <w:pPr>
        <w:pStyle w:val="Zkladntextodsazen"/>
        <w:numPr>
          <w:ilvl w:val="0"/>
          <w:numId w:val="11"/>
        </w:numPr>
        <w:spacing w:after="0"/>
        <w:jc w:val="both"/>
        <w:rPr>
          <w:u w:val="single"/>
        </w:rPr>
      </w:pPr>
      <w:r w:rsidRPr="001B7C13">
        <w:t>Poskytovatel se zavazuje, že jakékoliv informace, které se dověděl v souvislosti s plněním předmětu smlouvy, neposkytne bez předchozího písemného souhlasu třetím osobám ani je nepoužije v rozporu s účelem této smlouvy, ledaže se jedná o informace, které jsou veřejně přístupné nebo o případ, kdy je zpřístupnění informace vyžadováno zákonem nebo závazným rozhodnutím oprávněného orgánu. Za porušení povinnosti mlčenlivosti osobami, které se budou podílet na plnění dle této smlouvy, odpovídá poskytovatel, jako by povinnost porušil sám. Povinnost mlčenlivosti trvá i po skončení účinnosti této smlouvy.</w:t>
      </w:r>
    </w:p>
    <w:p w:rsidR="00F413FC" w:rsidRPr="001B7C13" w:rsidRDefault="00F413FC" w:rsidP="00F413FC">
      <w:pPr>
        <w:pStyle w:val="Zkladntextodsazen"/>
        <w:numPr>
          <w:ilvl w:val="0"/>
          <w:numId w:val="11"/>
        </w:numPr>
        <w:spacing w:after="0"/>
        <w:jc w:val="both"/>
      </w:pPr>
      <w:r w:rsidRPr="001B7C13">
        <w:t>Smluvní strany shodně prohlašují, že si tuto smlouvu před jejím podepsáním přečetly, že byla uzavřena po vzájemném projednání, nebyla uzavřena v tísni ani za jednostranně nevýhodných podmínek a že se dohodly o celém jejím obsahu, což stvrzují svými podpisy.</w:t>
      </w:r>
    </w:p>
    <w:p w:rsidR="00F413FC" w:rsidRPr="001B7C13" w:rsidRDefault="00F413FC" w:rsidP="00F413FC">
      <w:pPr>
        <w:numPr>
          <w:ilvl w:val="0"/>
          <w:numId w:val="11"/>
        </w:numPr>
        <w:spacing w:after="0" w:line="240" w:lineRule="auto"/>
        <w:jc w:val="both"/>
        <w:rPr>
          <w:rFonts w:ascii="Times New Roman" w:hAnsi="Times New Roman"/>
          <w:sz w:val="24"/>
          <w:szCs w:val="24"/>
        </w:rPr>
      </w:pPr>
      <w:r w:rsidRPr="001B7C13">
        <w:rPr>
          <w:rFonts w:ascii="Times New Roman" w:hAnsi="Times New Roman"/>
          <w:sz w:val="24"/>
          <w:szCs w:val="24"/>
        </w:rPr>
        <w:t>Smlouva je vyhotovena ve dvou stejnopisech s platností originálu, přičemž každá ze smluvních stran obdrží jeden stejnopis.</w:t>
      </w:r>
    </w:p>
    <w:p w:rsidR="00F413FC" w:rsidRPr="001B7C13" w:rsidRDefault="00F413FC" w:rsidP="00F413FC">
      <w:pPr>
        <w:pStyle w:val="Zkladntextodsazen"/>
        <w:numPr>
          <w:ilvl w:val="0"/>
          <w:numId w:val="11"/>
        </w:numPr>
        <w:spacing w:after="0"/>
        <w:jc w:val="both"/>
        <w:rPr>
          <w:u w:val="single"/>
        </w:rPr>
      </w:pPr>
      <w:r w:rsidRPr="001B7C13">
        <w:t>Nedílnou součástí této smlouvy jsou tyto přílohy:</w:t>
      </w:r>
    </w:p>
    <w:p w:rsidR="00F413FC" w:rsidRPr="001B7C13" w:rsidRDefault="00F413FC" w:rsidP="00F413FC">
      <w:pPr>
        <w:pStyle w:val="Zkladntextodsazen"/>
        <w:spacing w:after="0"/>
        <w:ind w:left="1416"/>
        <w:jc w:val="both"/>
      </w:pPr>
      <w:r w:rsidRPr="001B7C13">
        <w:t xml:space="preserve">příloha č. 1 – podmínky poskytování podpory </w:t>
      </w:r>
    </w:p>
    <w:p w:rsidR="00F413FC" w:rsidRDefault="00F413FC" w:rsidP="00F413FC">
      <w:pPr>
        <w:pStyle w:val="Zkladntextodsazen"/>
        <w:spacing w:after="0"/>
        <w:ind w:left="1416"/>
        <w:jc w:val="both"/>
      </w:pPr>
      <w:r w:rsidRPr="001B7C13">
        <w:t xml:space="preserve">příloha č. 2 – položkový rozpočet </w:t>
      </w:r>
    </w:p>
    <w:p w:rsidR="00375529" w:rsidRPr="00E91D21" w:rsidRDefault="00375529" w:rsidP="00375529">
      <w:pPr>
        <w:pStyle w:val="Zkladntextodsazen"/>
        <w:numPr>
          <w:ilvl w:val="0"/>
          <w:numId w:val="11"/>
        </w:numPr>
        <w:spacing w:after="0"/>
        <w:jc w:val="both"/>
      </w:pPr>
      <w:r w:rsidRPr="00E91D21">
        <w:t>Smlouva nabývá účinnosti dnem podpisu obou smluvních stran.</w:t>
      </w:r>
    </w:p>
    <w:p w:rsidR="00F413FC" w:rsidRPr="00E91D21" w:rsidRDefault="00375529" w:rsidP="00375529">
      <w:pPr>
        <w:pStyle w:val="Odstavecseseznamem"/>
        <w:numPr>
          <w:ilvl w:val="0"/>
          <w:numId w:val="11"/>
        </w:numPr>
        <w:spacing w:after="0" w:line="240" w:lineRule="auto"/>
        <w:jc w:val="both"/>
        <w:rPr>
          <w:rFonts w:ascii="Times New Roman" w:hAnsi="Times New Roman"/>
          <w:sz w:val="24"/>
          <w:szCs w:val="24"/>
        </w:rPr>
      </w:pPr>
      <w:r w:rsidRPr="00E91D21">
        <w:rPr>
          <w:rFonts w:ascii="Times New Roman" w:hAnsi="Times New Roman"/>
          <w:sz w:val="24"/>
          <w:szCs w:val="24"/>
        </w:rPr>
        <w:t>Doložka platnosti právního jednání dle § 41 zákona č. 128/2000 Sb., o obcích (obecní zřízení), ve znění pozdějších předpisů: K uzavření této smlouvy má uživatel souhlas rady města udělený usnesením č. 376/7 ze dne 9.1.2007 ve znění pozdějších dodatků.</w:t>
      </w:r>
    </w:p>
    <w:p w:rsidR="00F413FC" w:rsidRPr="001B7C13" w:rsidRDefault="00F413FC" w:rsidP="00F413FC">
      <w:pPr>
        <w:spacing w:after="0" w:line="240" w:lineRule="auto"/>
        <w:jc w:val="both"/>
        <w:rPr>
          <w:rFonts w:ascii="Times New Roman" w:hAnsi="Times New Roman"/>
          <w:sz w:val="24"/>
          <w:szCs w:val="24"/>
        </w:rPr>
      </w:pPr>
    </w:p>
    <w:p w:rsidR="00F413FC" w:rsidRPr="001B7C13" w:rsidRDefault="00F413FC" w:rsidP="00F413FC">
      <w:pPr>
        <w:spacing w:after="0" w:line="240" w:lineRule="auto"/>
        <w:jc w:val="both"/>
        <w:rPr>
          <w:rFonts w:ascii="Times New Roman" w:hAnsi="Times New Roman"/>
          <w:sz w:val="24"/>
          <w:szCs w:val="24"/>
        </w:rPr>
      </w:pPr>
    </w:p>
    <w:p w:rsidR="00F413FC" w:rsidRPr="001B7C13" w:rsidRDefault="00F413FC" w:rsidP="00F413FC">
      <w:pPr>
        <w:spacing w:after="0" w:line="240" w:lineRule="auto"/>
        <w:ind w:left="360"/>
        <w:jc w:val="both"/>
        <w:rPr>
          <w:rFonts w:ascii="Times New Roman" w:hAnsi="Times New Roman"/>
          <w:sz w:val="24"/>
          <w:szCs w:val="24"/>
        </w:rPr>
      </w:pPr>
      <w:r w:rsidRPr="001B7C13">
        <w:rPr>
          <w:rFonts w:ascii="Times New Roman" w:hAnsi="Times New Roman"/>
          <w:sz w:val="24"/>
          <w:szCs w:val="24"/>
        </w:rPr>
        <w:t>V Ostravě dne</w:t>
      </w:r>
      <w:r w:rsidR="00352F66">
        <w:rPr>
          <w:rFonts w:ascii="Times New Roman" w:hAnsi="Times New Roman"/>
          <w:sz w:val="24"/>
          <w:szCs w:val="24"/>
        </w:rPr>
        <w:t>:</w:t>
      </w:r>
      <w:r w:rsidRPr="001B7C13">
        <w:rPr>
          <w:rFonts w:ascii="Times New Roman" w:hAnsi="Times New Roman"/>
          <w:sz w:val="24"/>
          <w:szCs w:val="24"/>
        </w:rPr>
        <w:t xml:space="preserve">                                     </w:t>
      </w:r>
      <w:r w:rsidR="001D2D52" w:rsidRPr="001B7C13">
        <w:rPr>
          <w:rFonts w:ascii="Times New Roman" w:hAnsi="Times New Roman"/>
          <w:sz w:val="24"/>
          <w:szCs w:val="24"/>
        </w:rPr>
        <w:t xml:space="preserve">                     V Ostravě </w:t>
      </w:r>
      <w:r w:rsidRPr="001B7C13">
        <w:rPr>
          <w:rFonts w:ascii="Times New Roman" w:hAnsi="Times New Roman"/>
          <w:sz w:val="24"/>
          <w:szCs w:val="24"/>
        </w:rPr>
        <w:t>dne</w:t>
      </w:r>
      <w:r w:rsidR="00352F66">
        <w:rPr>
          <w:rFonts w:ascii="Times New Roman" w:hAnsi="Times New Roman"/>
          <w:sz w:val="24"/>
          <w:szCs w:val="24"/>
        </w:rPr>
        <w:t>:</w:t>
      </w:r>
    </w:p>
    <w:p w:rsidR="00F413FC" w:rsidRPr="001B7C13" w:rsidRDefault="00F413FC" w:rsidP="00F413FC">
      <w:pPr>
        <w:spacing w:after="0" w:line="240" w:lineRule="auto"/>
        <w:ind w:left="360"/>
        <w:jc w:val="both"/>
        <w:rPr>
          <w:rFonts w:ascii="Times New Roman" w:hAnsi="Times New Roman"/>
          <w:sz w:val="24"/>
          <w:szCs w:val="24"/>
        </w:rPr>
      </w:pPr>
    </w:p>
    <w:p w:rsidR="00F413FC" w:rsidRPr="001B7C13" w:rsidRDefault="00F413FC" w:rsidP="00F413FC">
      <w:pPr>
        <w:spacing w:after="0" w:line="240" w:lineRule="auto"/>
        <w:ind w:left="360"/>
        <w:jc w:val="both"/>
        <w:rPr>
          <w:rFonts w:ascii="Times New Roman" w:hAnsi="Times New Roman"/>
          <w:sz w:val="24"/>
          <w:szCs w:val="24"/>
        </w:rPr>
      </w:pPr>
    </w:p>
    <w:p w:rsidR="00F413FC" w:rsidRPr="001B7C13" w:rsidRDefault="00F413FC" w:rsidP="00F413FC">
      <w:pPr>
        <w:spacing w:after="0" w:line="240" w:lineRule="auto"/>
        <w:ind w:left="360"/>
        <w:jc w:val="both"/>
        <w:rPr>
          <w:rFonts w:ascii="Times New Roman" w:hAnsi="Times New Roman"/>
          <w:sz w:val="24"/>
          <w:szCs w:val="24"/>
        </w:rPr>
      </w:pPr>
    </w:p>
    <w:p w:rsidR="00F413FC" w:rsidRPr="001B7C13" w:rsidRDefault="00F413FC" w:rsidP="00F413FC">
      <w:pPr>
        <w:spacing w:after="0" w:line="240" w:lineRule="auto"/>
        <w:ind w:left="360"/>
        <w:jc w:val="both"/>
        <w:rPr>
          <w:rFonts w:ascii="Times New Roman" w:hAnsi="Times New Roman"/>
          <w:sz w:val="24"/>
          <w:szCs w:val="24"/>
        </w:rPr>
      </w:pPr>
      <w:r w:rsidRPr="001B7C13">
        <w:rPr>
          <w:rFonts w:ascii="Times New Roman" w:hAnsi="Times New Roman"/>
          <w:sz w:val="24"/>
          <w:szCs w:val="24"/>
        </w:rPr>
        <w:t>……………………………………………             ……………………………………….</w:t>
      </w:r>
    </w:p>
    <w:p w:rsidR="00F413FC" w:rsidRPr="001B7C13" w:rsidRDefault="00F413FC" w:rsidP="00F413FC">
      <w:pPr>
        <w:spacing w:after="0" w:line="240" w:lineRule="auto"/>
        <w:ind w:left="360"/>
        <w:jc w:val="both"/>
        <w:rPr>
          <w:rFonts w:ascii="Times New Roman" w:hAnsi="Times New Roman"/>
          <w:sz w:val="24"/>
          <w:szCs w:val="24"/>
        </w:rPr>
      </w:pPr>
      <w:r w:rsidRPr="001B7C13">
        <w:rPr>
          <w:rFonts w:ascii="Times New Roman" w:hAnsi="Times New Roman"/>
          <w:sz w:val="24"/>
          <w:szCs w:val="24"/>
        </w:rPr>
        <w:t xml:space="preserve">                    za uživatele                                                    </w:t>
      </w:r>
      <w:r w:rsidR="00352F66">
        <w:rPr>
          <w:rFonts w:ascii="Times New Roman" w:hAnsi="Times New Roman"/>
          <w:sz w:val="24"/>
          <w:szCs w:val="24"/>
        </w:rPr>
        <w:t xml:space="preserve"> </w:t>
      </w:r>
      <w:r w:rsidRPr="001B7C13">
        <w:rPr>
          <w:rFonts w:ascii="Times New Roman" w:hAnsi="Times New Roman"/>
          <w:sz w:val="24"/>
          <w:szCs w:val="24"/>
        </w:rPr>
        <w:t>za poskytovatele</w:t>
      </w:r>
    </w:p>
    <w:p w:rsidR="00F413FC" w:rsidRPr="001B7C13" w:rsidRDefault="00F413FC" w:rsidP="00F413FC">
      <w:pPr>
        <w:spacing w:after="0" w:line="240" w:lineRule="auto"/>
        <w:ind w:left="360"/>
        <w:jc w:val="both"/>
        <w:rPr>
          <w:rFonts w:ascii="Times New Roman" w:hAnsi="Times New Roman"/>
          <w:sz w:val="24"/>
          <w:szCs w:val="24"/>
        </w:rPr>
      </w:pPr>
      <w:r w:rsidRPr="001B7C13">
        <w:rPr>
          <w:rFonts w:ascii="Times New Roman" w:hAnsi="Times New Roman"/>
          <w:sz w:val="24"/>
          <w:szCs w:val="24"/>
        </w:rPr>
        <w:t xml:space="preserve">             </w:t>
      </w:r>
      <w:r w:rsidR="00352F66">
        <w:rPr>
          <w:rFonts w:ascii="Times New Roman" w:hAnsi="Times New Roman"/>
          <w:sz w:val="24"/>
          <w:szCs w:val="24"/>
        </w:rPr>
        <w:t xml:space="preserve">Mgr. Zdeněk </w:t>
      </w:r>
      <w:proofErr w:type="spellStart"/>
      <w:r w:rsidR="00352F66">
        <w:rPr>
          <w:rFonts w:ascii="Times New Roman" w:hAnsi="Times New Roman"/>
          <w:sz w:val="24"/>
          <w:szCs w:val="24"/>
        </w:rPr>
        <w:t>Harazim</w:t>
      </w:r>
      <w:proofErr w:type="spellEnd"/>
      <w:r w:rsidR="00D265C9" w:rsidRPr="001B7C13">
        <w:rPr>
          <w:rFonts w:ascii="Times New Roman" w:hAnsi="Times New Roman"/>
          <w:sz w:val="24"/>
          <w:szCs w:val="24"/>
        </w:rPr>
        <w:tab/>
      </w:r>
      <w:r w:rsidR="00D265C9" w:rsidRPr="001B7C13">
        <w:rPr>
          <w:rFonts w:ascii="Times New Roman" w:hAnsi="Times New Roman"/>
          <w:sz w:val="24"/>
          <w:szCs w:val="24"/>
        </w:rPr>
        <w:tab/>
      </w:r>
      <w:r w:rsidR="00D265C9" w:rsidRPr="001B7C13">
        <w:rPr>
          <w:rFonts w:ascii="Times New Roman" w:hAnsi="Times New Roman"/>
          <w:sz w:val="24"/>
          <w:szCs w:val="24"/>
        </w:rPr>
        <w:tab/>
      </w:r>
      <w:r w:rsidR="00843B61">
        <w:rPr>
          <w:rFonts w:ascii="Times New Roman" w:hAnsi="Times New Roman"/>
          <w:sz w:val="24"/>
          <w:szCs w:val="24"/>
        </w:rPr>
        <w:tab/>
      </w:r>
      <w:proofErr w:type="spellStart"/>
      <w:r w:rsidR="00843B61">
        <w:rPr>
          <w:rFonts w:ascii="Times New Roman" w:hAnsi="Times New Roman"/>
          <w:sz w:val="24"/>
          <w:szCs w:val="24"/>
        </w:rPr>
        <w:t>xxxxxxxxxxxxxxx</w:t>
      </w:r>
      <w:proofErr w:type="spellEnd"/>
    </w:p>
    <w:p w:rsidR="00F413FC" w:rsidRPr="001B7C13" w:rsidRDefault="00DE0ACB" w:rsidP="00F413FC">
      <w:pPr>
        <w:spacing w:after="0" w:line="240" w:lineRule="auto"/>
        <w:ind w:left="360"/>
        <w:jc w:val="both"/>
        <w:rPr>
          <w:rFonts w:ascii="Times New Roman" w:hAnsi="Times New Roman"/>
          <w:sz w:val="24"/>
          <w:szCs w:val="24"/>
        </w:rPr>
      </w:pPr>
      <w:r w:rsidRPr="001B7C13">
        <w:rPr>
          <w:rFonts w:ascii="Times New Roman" w:hAnsi="Times New Roman"/>
          <w:sz w:val="24"/>
          <w:szCs w:val="24"/>
        </w:rPr>
        <w:lastRenderedPageBreak/>
        <w:tab/>
      </w:r>
      <w:r w:rsidRPr="001B7C13">
        <w:rPr>
          <w:rFonts w:ascii="Times New Roman" w:hAnsi="Times New Roman"/>
          <w:sz w:val="24"/>
          <w:szCs w:val="24"/>
        </w:rPr>
        <w:tab/>
      </w:r>
      <w:r w:rsidR="00352F66">
        <w:rPr>
          <w:rFonts w:ascii="Times New Roman" w:hAnsi="Times New Roman"/>
          <w:sz w:val="24"/>
          <w:szCs w:val="24"/>
        </w:rPr>
        <w:t xml:space="preserve">      ředitel</w:t>
      </w:r>
      <w:r w:rsidRPr="001B7C13">
        <w:rPr>
          <w:rFonts w:ascii="Times New Roman" w:hAnsi="Times New Roman"/>
          <w:sz w:val="24"/>
          <w:szCs w:val="24"/>
        </w:rPr>
        <w:tab/>
      </w:r>
      <w:r w:rsidRPr="001B7C13">
        <w:rPr>
          <w:rFonts w:ascii="Times New Roman" w:hAnsi="Times New Roman"/>
          <w:sz w:val="24"/>
          <w:szCs w:val="24"/>
        </w:rPr>
        <w:tab/>
      </w:r>
      <w:r w:rsidRPr="001B7C13">
        <w:rPr>
          <w:rFonts w:ascii="Times New Roman" w:hAnsi="Times New Roman"/>
          <w:sz w:val="24"/>
          <w:szCs w:val="24"/>
        </w:rPr>
        <w:tab/>
      </w:r>
      <w:r w:rsidR="00D265C9" w:rsidRPr="001B7C13">
        <w:rPr>
          <w:rFonts w:ascii="Times New Roman" w:hAnsi="Times New Roman"/>
          <w:sz w:val="24"/>
          <w:szCs w:val="24"/>
        </w:rPr>
        <w:tab/>
      </w:r>
      <w:r w:rsidR="00D265C9" w:rsidRPr="001B7C13">
        <w:rPr>
          <w:rFonts w:ascii="Times New Roman" w:hAnsi="Times New Roman"/>
          <w:sz w:val="24"/>
          <w:szCs w:val="24"/>
        </w:rPr>
        <w:tab/>
        <w:t>místopředseda představenstva</w:t>
      </w:r>
    </w:p>
    <w:p w:rsidR="00D265C9" w:rsidRPr="001B7C13" w:rsidRDefault="00D265C9" w:rsidP="00F413FC">
      <w:pPr>
        <w:spacing w:after="0" w:line="240" w:lineRule="auto"/>
        <w:ind w:left="360"/>
        <w:jc w:val="both"/>
        <w:rPr>
          <w:rFonts w:ascii="Times New Roman" w:hAnsi="Times New Roman"/>
          <w:sz w:val="24"/>
          <w:szCs w:val="24"/>
        </w:rPr>
      </w:pPr>
    </w:p>
    <w:p w:rsidR="00DA0C09" w:rsidRDefault="00DA0C09" w:rsidP="00F413FC">
      <w:pPr>
        <w:spacing w:after="0" w:line="240" w:lineRule="auto"/>
        <w:ind w:left="360"/>
        <w:jc w:val="both"/>
        <w:rPr>
          <w:rFonts w:ascii="Times New Roman" w:hAnsi="Times New Roman"/>
          <w:sz w:val="24"/>
          <w:szCs w:val="24"/>
        </w:rPr>
      </w:pPr>
    </w:p>
    <w:p w:rsidR="00D265C9" w:rsidRPr="001B7C13" w:rsidRDefault="001D2D52" w:rsidP="00F413FC">
      <w:pPr>
        <w:spacing w:after="0" w:line="240" w:lineRule="auto"/>
        <w:ind w:left="360"/>
        <w:jc w:val="both"/>
        <w:rPr>
          <w:rFonts w:ascii="Times New Roman" w:hAnsi="Times New Roman"/>
          <w:sz w:val="24"/>
          <w:szCs w:val="24"/>
        </w:rPr>
      </w:pPr>
      <w:r w:rsidRPr="001B7C13">
        <w:rPr>
          <w:rFonts w:ascii="Times New Roman" w:hAnsi="Times New Roman"/>
          <w:sz w:val="24"/>
          <w:szCs w:val="24"/>
        </w:rPr>
        <w:tab/>
      </w:r>
      <w:r w:rsidRPr="001B7C13">
        <w:rPr>
          <w:rFonts w:ascii="Times New Roman" w:hAnsi="Times New Roman"/>
          <w:sz w:val="24"/>
          <w:szCs w:val="24"/>
        </w:rPr>
        <w:tab/>
      </w:r>
      <w:r w:rsidRPr="001B7C13">
        <w:rPr>
          <w:rFonts w:ascii="Times New Roman" w:hAnsi="Times New Roman"/>
          <w:sz w:val="24"/>
          <w:szCs w:val="24"/>
        </w:rPr>
        <w:tab/>
      </w:r>
      <w:r w:rsidRPr="001B7C13">
        <w:rPr>
          <w:rFonts w:ascii="Times New Roman" w:hAnsi="Times New Roman"/>
          <w:sz w:val="24"/>
          <w:szCs w:val="24"/>
        </w:rPr>
        <w:tab/>
      </w:r>
      <w:r w:rsidRPr="001B7C13">
        <w:rPr>
          <w:rFonts w:ascii="Times New Roman" w:hAnsi="Times New Roman"/>
          <w:sz w:val="24"/>
          <w:szCs w:val="24"/>
        </w:rPr>
        <w:tab/>
      </w:r>
      <w:r w:rsidRPr="001B7C13">
        <w:rPr>
          <w:rFonts w:ascii="Times New Roman" w:hAnsi="Times New Roman"/>
          <w:sz w:val="24"/>
          <w:szCs w:val="24"/>
        </w:rPr>
        <w:tab/>
      </w:r>
      <w:r w:rsidRPr="001B7C13">
        <w:rPr>
          <w:rFonts w:ascii="Times New Roman" w:hAnsi="Times New Roman"/>
          <w:sz w:val="24"/>
          <w:szCs w:val="24"/>
        </w:rPr>
        <w:tab/>
      </w:r>
      <w:r w:rsidRPr="001B7C13">
        <w:rPr>
          <w:rFonts w:ascii="Times New Roman" w:hAnsi="Times New Roman"/>
          <w:sz w:val="24"/>
          <w:szCs w:val="24"/>
        </w:rPr>
        <w:tab/>
      </w:r>
      <w:r w:rsidR="00843B61">
        <w:rPr>
          <w:rFonts w:ascii="Times New Roman" w:hAnsi="Times New Roman"/>
          <w:sz w:val="24"/>
          <w:szCs w:val="24"/>
        </w:rPr>
        <w:t>xxxxxxxxxxxxxxxxx</w:t>
      </w:r>
      <w:bookmarkStart w:id="0" w:name="_GoBack"/>
      <w:bookmarkEnd w:id="0"/>
    </w:p>
    <w:p w:rsidR="00D265C9" w:rsidRPr="001B7C13" w:rsidRDefault="00D265C9" w:rsidP="00F413FC">
      <w:pPr>
        <w:spacing w:after="0" w:line="240" w:lineRule="auto"/>
        <w:ind w:left="360"/>
        <w:jc w:val="both"/>
        <w:rPr>
          <w:rFonts w:ascii="Times New Roman" w:hAnsi="Times New Roman"/>
          <w:sz w:val="24"/>
          <w:szCs w:val="24"/>
        </w:rPr>
      </w:pPr>
      <w:r w:rsidRPr="001B7C13">
        <w:rPr>
          <w:rFonts w:ascii="Times New Roman" w:hAnsi="Times New Roman"/>
          <w:sz w:val="24"/>
          <w:szCs w:val="24"/>
        </w:rPr>
        <w:tab/>
      </w:r>
      <w:r w:rsidRPr="001B7C13">
        <w:rPr>
          <w:rFonts w:ascii="Times New Roman" w:hAnsi="Times New Roman"/>
          <w:sz w:val="24"/>
          <w:szCs w:val="24"/>
        </w:rPr>
        <w:tab/>
      </w:r>
      <w:r w:rsidRPr="001B7C13">
        <w:rPr>
          <w:rFonts w:ascii="Times New Roman" w:hAnsi="Times New Roman"/>
          <w:sz w:val="24"/>
          <w:szCs w:val="24"/>
        </w:rPr>
        <w:tab/>
      </w:r>
      <w:r w:rsidRPr="001B7C13">
        <w:rPr>
          <w:rFonts w:ascii="Times New Roman" w:hAnsi="Times New Roman"/>
          <w:sz w:val="24"/>
          <w:szCs w:val="24"/>
        </w:rPr>
        <w:tab/>
      </w:r>
      <w:r w:rsidRPr="001B7C13">
        <w:rPr>
          <w:rFonts w:ascii="Times New Roman" w:hAnsi="Times New Roman"/>
          <w:sz w:val="24"/>
          <w:szCs w:val="24"/>
        </w:rPr>
        <w:tab/>
      </w:r>
      <w:r w:rsidRPr="001B7C13">
        <w:rPr>
          <w:rFonts w:ascii="Times New Roman" w:hAnsi="Times New Roman"/>
          <w:sz w:val="24"/>
          <w:szCs w:val="24"/>
        </w:rPr>
        <w:tab/>
      </w:r>
      <w:r w:rsidRPr="001B7C13">
        <w:rPr>
          <w:rFonts w:ascii="Times New Roman" w:hAnsi="Times New Roman"/>
          <w:sz w:val="24"/>
          <w:szCs w:val="24"/>
        </w:rPr>
        <w:tab/>
      </w:r>
      <w:r w:rsidRPr="001B7C13">
        <w:rPr>
          <w:rFonts w:ascii="Times New Roman" w:hAnsi="Times New Roman"/>
          <w:sz w:val="24"/>
          <w:szCs w:val="24"/>
        </w:rPr>
        <w:tab/>
        <w:t>člen představenstva</w:t>
      </w:r>
    </w:p>
    <w:p w:rsidR="00F413FC" w:rsidRPr="001B7C13" w:rsidRDefault="00F413FC" w:rsidP="00F413FC">
      <w:pPr>
        <w:spacing w:after="0" w:line="240" w:lineRule="auto"/>
        <w:ind w:left="360"/>
        <w:jc w:val="both"/>
        <w:rPr>
          <w:rFonts w:ascii="Times New Roman" w:hAnsi="Times New Roman"/>
          <w:sz w:val="24"/>
          <w:szCs w:val="24"/>
        </w:rPr>
      </w:pPr>
    </w:p>
    <w:p w:rsidR="00F413FC" w:rsidRPr="001B7C13" w:rsidRDefault="00F413FC" w:rsidP="00F413FC">
      <w:pPr>
        <w:ind w:left="360"/>
        <w:jc w:val="both"/>
      </w:pPr>
    </w:p>
    <w:p w:rsidR="00CB33A8" w:rsidRPr="001B7C13" w:rsidRDefault="00CB33A8" w:rsidP="00CB33A8">
      <w:pPr>
        <w:pStyle w:val="Zkladntextodsazen"/>
        <w:spacing w:after="0"/>
        <w:jc w:val="both"/>
        <w:rPr>
          <w:b/>
          <w:sz w:val="28"/>
          <w:szCs w:val="28"/>
        </w:rPr>
      </w:pPr>
      <w:r w:rsidRPr="001B7C13">
        <w:rPr>
          <w:b/>
          <w:sz w:val="28"/>
          <w:szCs w:val="28"/>
        </w:rPr>
        <w:t xml:space="preserve">příloha č. 1 – podmínky poskytování podpory </w:t>
      </w:r>
    </w:p>
    <w:p w:rsidR="00CB33A8" w:rsidRPr="001B7C13" w:rsidRDefault="00CB33A8" w:rsidP="00CB33A8">
      <w:pPr>
        <w:pStyle w:val="Zkladntextodsazen"/>
        <w:spacing w:after="0"/>
        <w:jc w:val="both"/>
      </w:pPr>
    </w:p>
    <w:p w:rsidR="00CB33A8" w:rsidRPr="001B7C13" w:rsidRDefault="00CB33A8" w:rsidP="00CB33A8">
      <w:pPr>
        <w:pStyle w:val="Nadpis1"/>
        <w:spacing w:before="0" w:after="0"/>
        <w:rPr>
          <w:rFonts w:cs="Times New Roman"/>
          <w:szCs w:val="24"/>
        </w:rPr>
      </w:pPr>
      <w:r w:rsidRPr="001B7C13">
        <w:rPr>
          <w:rFonts w:cs="Times New Roman"/>
          <w:szCs w:val="24"/>
        </w:rPr>
        <w:t>Bližší popis zadání k zajištění pozáruční servisní podpory IBC</w:t>
      </w:r>
    </w:p>
    <w:p w:rsidR="00CB33A8" w:rsidRPr="001B7C13" w:rsidRDefault="00CB33A8" w:rsidP="00CB33A8">
      <w:pPr>
        <w:spacing w:after="0" w:line="240" w:lineRule="auto"/>
        <w:rPr>
          <w:rFonts w:ascii="Times New Roman" w:hAnsi="Times New Roman"/>
          <w:sz w:val="24"/>
          <w:szCs w:val="24"/>
        </w:rPr>
      </w:pPr>
    </w:p>
    <w:p w:rsidR="00DE0ACB" w:rsidRPr="001B7C13" w:rsidRDefault="00255C80" w:rsidP="00DE0ACB">
      <w:pPr>
        <w:pStyle w:val="kapitola"/>
        <w:numPr>
          <w:ilvl w:val="0"/>
          <w:numId w:val="0"/>
        </w:numPr>
        <w:ind w:left="720" w:right="567"/>
        <w:jc w:val="both"/>
        <w:rPr>
          <w:rFonts w:ascii="Times New Roman" w:hAnsi="Times New Roman"/>
        </w:rPr>
      </w:pPr>
      <w:r>
        <w:rPr>
          <w:rFonts w:ascii="Times New Roman" w:hAnsi="Times New Roman"/>
        </w:rPr>
        <w:t xml:space="preserve">1.1. </w:t>
      </w:r>
      <w:r w:rsidR="00DE0ACB" w:rsidRPr="001B7C13">
        <w:rPr>
          <w:rFonts w:ascii="Times New Roman" w:hAnsi="Times New Roman"/>
        </w:rPr>
        <w:t>Specifikace jednotlivých služeb:</w:t>
      </w:r>
    </w:p>
    <w:p w:rsidR="00DE0ACB" w:rsidRPr="001B7C13" w:rsidRDefault="00DE0ACB" w:rsidP="00255C80">
      <w:pPr>
        <w:pStyle w:val="Odstavecseseznamem"/>
        <w:numPr>
          <w:ilvl w:val="0"/>
          <w:numId w:val="33"/>
        </w:numPr>
        <w:tabs>
          <w:tab w:val="left" w:pos="2520"/>
          <w:tab w:val="left" w:pos="5220"/>
          <w:tab w:val="left" w:pos="7380"/>
        </w:tabs>
        <w:spacing w:after="0" w:line="240" w:lineRule="auto"/>
        <w:contextualSpacing w:val="0"/>
        <w:rPr>
          <w:rStyle w:val="Nadpis2Char"/>
          <w:rFonts w:ascii="Times New Roman" w:eastAsia="Calibri" w:hAnsi="Times New Roman" w:cs="Times New Roman"/>
          <w:color w:val="auto"/>
        </w:rPr>
      </w:pPr>
      <w:r w:rsidRPr="001B7C13">
        <w:rPr>
          <w:rStyle w:val="Nadpis2Char"/>
          <w:rFonts w:ascii="Times New Roman" w:eastAsia="Calibri" w:hAnsi="Times New Roman" w:cs="Times New Roman"/>
          <w:color w:val="auto"/>
        </w:rPr>
        <w:t>Pohotovost, příjem a řešení incidentů v těchto oblastech</w:t>
      </w:r>
    </w:p>
    <w:p w:rsidR="00DE0ACB" w:rsidRPr="001B7C13" w:rsidRDefault="00DE0ACB" w:rsidP="00DE0ACB">
      <w:pPr>
        <w:numPr>
          <w:ilvl w:val="0"/>
          <w:numId w:val="29"/>
        </w:numPr>
        <w:tabs>
          <w:tab w:val="clear" w:pos="720"/>
          <w:tab w:val="num" w:pos="1134"/>
          <w:tab w:val="left" w:pos="2520"/>
          <w:tab w:val="left" w:pos="5220"/>
          <w:tab w:val="left" w:pos="7380"/>
        </w:tabs>
        <w:spacing w:before="120" w:after="0" w:line="240" w:lineRule="auto"/>
        <w:ind w:left="1134" w:hanging="283"/>
        <w:rPr>
          <w:rFonts w:ascii="Times New Roman" w:hAnsi="Times New Roman"/>
          <w:sz w:val="20"/>
          <w:szCs w:val="20"/>
        </w:rPr>
      </w:pPr>
      <w:proofErr w:type="spellStart"/>
      <w:r w:rsidRPr="001B7C13">
        <w:rPr>
          <w:rFonts w:ascii="Times New Roman" w:hAnsi="Times New Roman"/>
        </w:rPr>
        <w:t>Help</w:t>
      </w:r>
      <w:proofErr w:type="spellEnd"/>
      <w:r w:rsidRPr="001B7C13">
        <w:rPr>
          <w:rFonts w:ascii="Times New Roman" w:hAnsi="Times New Roman"/>
        </w:rPr>
        <w:t xml:space="preserve"> </w:t>
      </w:r>
      <w:proofErr w:type="spellStart"/>
      <w:r w:rsidRPr="001B7C13">
        <w:rPr>
          <w:rFonts w:ascii="Times New Roman" w:hAnsi="Times New Roman"/>
        </w:rPr>
        <w:t>Desk</w:t>
      </w:r>
      <w:proofErr w:type="spellEnd"/>
      <w:r w:rsidRPr="001B7C13">
        <w:rPr>
          <w:rFonts w:ascii="Times New Roman" w:hAnsi="Times New Roman"/>
        </w:rPr>
        <w:t xml:space="preserve"> Systému </w:t>
      </w:r>
    </w:p>
    <w:p w:rsidR="00DE0ACB" w:rsidRPr="001B7C13" w:rsidRDefault="00DE0ACB" w:rsidP="00DE0ACB">
      <w:pPr>
        <w:numPr>
          <w:ilvl w:val="0"/>
          <w:numId w:val="29"/>
        </w:numPr>
        <w:tabs>
          <w:tab w:val="clear" w:pos="720"/>
          <w:tab w:val="num" w:pos="1134"/>
          <w:tab w:val="left" w:pos="2520"/>
          <w:tab w:val="left" w:pos="5220"/>
          <w:tab w:val="left" w:pos="7380"/>
        </w:tabs>
        <w:spacing w:before="120" w:after="0" w:line="240" w:lineRule="auto"/>
        <w:ind w:left="1134" w:hanging="283"/>
        <w:rPr>
          <w:rFonts w:ascii="Times New Roman" w:hAnsi="Times New Roman"/>
        </w:rPr>
      </w:pPr>
      <w:r w:rsidRPr="001B7C13">
        <w:rPr>
          <w:rFonts w:ascii="Times New Roman" w:hAnsi="Times New Roman"/>
        </w:rPr>
        <w:t xml:space="preserve">Zajištění dostupnosti a řešení výpadků Systému na aplikační úrovni (dle definice) – </w:t>
      </w:r>
      <w:r w:rsidR="0095706B">
        <w:rPr>
          <w:rFonts w:ascii="Times New Roman" w:hAnsi="Times New Roman"/>
        </w:rPr>
        <w:t>7</w:t>
      </w:r>
      <w:r w:rsidRPr="001B7C13">
        <w:rPr>
          <w:rFonts w:ascii="Times New Roman" w:hAnsi="Times New Roman"/>
        </w:rPr>
        <w:t>dní v týdnu x10h denně</w:t>
      </w:r>
    </w:p>
    <w:p w:rsidR="00DE0ACB" w:rsidRPr="001B7C13" w:rsidRDefault="00DE0ACB" w:rsidP="00DE0ACB">
      <w:pPr>
        <w:numPr>
          <w:ilvl w:val="0"/>
          <w:numId w:val="29"/>
        </w:numPr>
        <w:tabs>
          <w:tab w:val="clear" w:pos="720"/>
          <w:tab w:val="num" w:pos="1134"/>
          <w:tab w:val="left" w:pos="2520"/>
          <w:tab w:val="left" w:pos="5220"/>
          <w:tab w:val="left" w:pos="7380"/>
        </w:tabs>
        <w:spacing w:before="120" w:after="0" w:line="240" w:lineRule="auto"/>
        <w:ind w:left="1134" w:hanging="283"/>
        <w:rPr>
          <w:rFonts w:ascii="Times New Roman" w:hAnsi="Times New Roman"/>
          <w:b/>
          <w:bCs/>
          <w:iCs/>
        </w:rPr>
      </w:pPr>
      <w:r w:rsidRPr="001B7C13">
        <w:rPr>
          <w:rFonts w:ascii="Times New Roman" w:hAnsi="Times New Roman"/>
        </w:rPr>
        <w:t>Support specialistů a dálková správa pro datovou a aplikační vrstvu</w:t>
      </w:r>
    </w:p>
    <w:p w:rsidR="00DE0ACB" w:rsidRPr="001B7C13" w:rsidRDefault="00DE0ACB" w:rsidP="00DE0ACB">
      <w:pPr>
        <w:tabs>
          <w:tab w:val="left" w:pos="2520"/>
          <w:tab w:val="left" w:pos="5220"/>
          <w:tab w:val="left" w:pos="7380"/>
        </w:tabs>
        <w:rPr>
          <w:rFonts w:ascii="Times New Roman" w:hAnsi="Times New Roman"/>
        </w:rPr>
      </w:pPr>
    </w:p>
    <w:p w:rsidR="00DE0ACB" w:rsidRPr="001B7C13" w:rsidRDefault="00DE0ACB" w:rsidP="00255C80">
      <w:pPr>
        <w:pStyle w:val="Odstavecseseznamem"/>
        <w:numPr>
          <w:ilvl w:val="0"/>
          <w:numId w:val="33"/>
        </w:numPr>
        <w:tabs>
          <w:tab w:val="left" w:pos="2520"/>
          <w:tab w:val="left" w:pos="5220"/>
          <w:tab w:val="left" w:pos="7380"/>
        </w:tabs>
        <w:spacing w:after="0" w:line="240" w:lineRule="auto"/>
        <w:contextualSpacing w:val="0"/>
        <w:rPr>
          <w:rStyle w:val="Nadpis2Char"/>
          <w:rFonts w:ascii="Times New Roman" w:eastAsia="Calibri" w:hAnsi="Times New Roman" w:cs="Times New Roman"/>
          <w:color w:val="auto"/>
        </w:rPr>
      </w:pPr>
      <w:r w:rsidRPr="001B7C13">
        <w:rPr>
          <w:rStyle w:val="Nadpis2Char"/>
          <w:rFonts w:ascii="Times New Roman" w:eastAsia="Calibri" w:hAnsi="Times New Roman" w:cs="Times New Roman"/>
          <w:color w:val="auto"/>
        </w:rPr>
        <w:t>Proaktivní a servisní služby – Aplikační software dispečer MPO</w:t>
      </w:r>
    </w:p>
    <w:p w:rsidR="00DE0ACB" w:rsidRPr="001B7C13" w:rsidRDefault="00DE0ACB" w:rsidP="00DE0ACB">
      <w:pPr>
        <w:numPr>
          <w:ilvl w:val="0"/>
          <w:numId w:val="29"/>
        </w:numPr>
        <w:tabs>
          <w:tab w:val="clear" w:pos="720"/>
          <w:tab w:val="num" w:pos="1134"/>
          <w:tab w:val="left" w:pos="2520"/>
          <w:tab w:val="left" w:pos="5220"/>
          <w:tab w:val="left" w:pos="7380"/>
        </w:tabs>
        <w:spacing w:before="120" w:after="0" w:line="240" w:lineRule="auto"/>
        <w:ind w:left="1134" w:hanging="283"/>
        <w:rPr>
          <w:rFonts w:ascii="Times New Roman" w:hAnsi="Times New Roman"/>
          <w:sz w:val="20"/>
          <w:szCs w:val="20"/>
        </w:rPr>
      </w:pPr>
      <w:r w:rsidRPr="001B7C13">
        <w:rPr>
          <w:rFonts w:ascii="Times New Roman" w:hAnsi="Times New Roman"/>
        </w:rPr>
        <w:t>kontrola stavu procesů (měsíčně)</w:t>
      </w:r>
    </w:p>
    <w:p w:rsidR="00DE0ACB" w:rsidRPr="001B7C13" w:rsidRDefault="00DE0ACB" w:rsidP="00DE0ACB">
      <w:pPr>
        <w:numPr>
          <w:ilvl w:val="0"/>
          <w:numId w:val="29"/>
        </w:numPr>
        <w:tabs>
          <w:tab w:val="clear" w:pos="720"/>
          <w:tab w:val="num" w:pos="1134"/>
          <w:tab w:val="left" w:pos="2520"/>
          <w:tab w:val="left" w:pos="5220"/>
          <w:tab w:val="left" w:pos="7380"/>
        </w:tabs>
        <w:spacing w:before="120" w:after="0" w:line="240" w:lineRule="auto"/>
        <w:ind w:left="1134" w:hanging="283"/>
        <w:rPr>
          <w:rFonts w:ascii="Times New Roman" w:hAnsi="Times New Roman"/>
        </w:rPr>
      </w:pPr>
      <w:r w:rsidRPr="001B7C13">
        <w:rPr>
          <w:rFonts w:ascii="Times New Roman" w:hAnsi="Times New Roman"/>
        </w:rPr>
        <w:t>kontrola stavu služeb (měsíčně)</w:t>
      </w:r>
    </w:p>
    <w:p w:rsidR="00DE0ACB" w:rsidRPr="001B7C13" w:rsidRDefault="00DE0ACB" w:rsidP="00DE0ACB">
      <w:pPr>
        <w:rPr>
          <w:rFonts w:ascii="Times New Roman" w:hAnsi="Times New Roman"/>
        </w:rPr>
      </w:pPr>
    </w:p>
    <w:p w:rsidR="00DE0ACB" w:rsidRPr="001B7C13" w:rsidRDefault="00DE0ACB" w:rsidP="00255C80">
      <w:pPr>
        <w:pStyle w:val="Odstavecseseznamem"/>
        <w:numPr>
          <w:ilvl w:val="0"/>
          <w:numId w:val="33"/>
        </w:numPr>
        <w:tabs>
          <w:tab w:val="left" w:pos="2520"/>
          <w:tab w:val="left" w:pos="5220"/>
          <w:tab w:val="left" w:pos="7380"/>
        </w:tabs>
        <w:spacing w:after="0" w:line="240" w:lineRule="auto"/>
        <w:contextualSpacing w:val="0"/>
        <w:rPr>
          <w:rStyle w:val="Nadpis2Char"/>
          <w:rFonts w:ascii="Times New Roman" w:eastAsia="Calibri" w:hAnsi="Times New Roman" w:cs="Times New Roman"/>
          <w:color w:val="auto"/>
        </w:rPr>
      </w:pPr>
      <w:r w:rsidRPr="001B7C13">
        <w:rPr>
          <w:rStyle w:val="Nadpis2Char"/>
          <w:rFonts w:ascii="Times New Roman" w:eastAsia="Calibri" w:hAnsi="Times New Roman" w:cs="Times New Roman"/>
          <w:color w:val="auto"/>
        </w:rPr>
        <w:t xml:space="preserve">Data v databázi </w:t>
      </w:r>
      <w:proofErr w:type="spellStart"/>
      <w:r w:rsidRPr="001B7C13">
        <w:rPr>
          <w:rStyle w:val="Nadpis2Char"/>
          <w:rFonts w:ascii="Times New Roman" w:eastAsia="Calibri" w:hAnsi="Times New Roman" w:cs="Times New Roman"/>
          <w:color w:val="auto"/>
        </w:rPr>
        <w:t>Oracle</w:t>
      </w:r>
      <w:proofErr w:type="spellEnd"/>
      <w:r w:rsidRPr="001B7C13">
        <w:rPr>
          <w:rStyle w:val="Nadpis2Char"/>
          <w:rFonts w:ascii="Times New Roman" w:eastAsia="Calibri" w:hAnsi="Times New Roman" w:cs="Times New Roman"/>
          <w:color w:val="auto"/>
        </w:rPr>
        <w:t xml:space="preserve"> pro MPO</w:t>
      </w:r>
    </w:p>
    <w:p w:rsidR="00DE0ACB" w:rsidRPr="001B7C13" w:rsidRDefault="00DE0ACB" w:rsidP="00DE0ACB">
      <w:pPr>
        <w:numPr>
          <w:ilvl w:val="0"/>
          <w:numId w:val="29"/>
        </w:numPr>
        <w:tabs>
          <w:tab w:val="clear" w:pos="720"/>
          <w:tab w:val="num" w:pos="1134"/>
          <w:tab w:val="left" w:pos="2520"/>
          <w:tab w:val="left" w:pos="5220"/>
          <w:tab w:val="left" w:pos="7380"/>
        </w:tabs>
        <w:spacing w:before="120" w:after="0" w:line="240" w:lineRule="auto"/>
        <w:ind w:left="1134" w:hanging="283"/>
        <w:rPr>
          <w:rFonts w:ascii="Times New Roman" w:hAnsi="Times New Roman"/>
          <w:sz w:val="20"/>
          <w:szCs w:val="20"/>
        </w:rPr>
      </w:pPr>
      <w:r w:rsidRPr="001B7C13">
        <w:rPr>
          <w:rFonts w:ascii="Times New Roman" w:hAnsi="Times New Roman"/>
        </w:rPr>
        <w:t xml:space="preserve">sledování zaplnění </w:t>
      </w:r>
      <w:proofErr w:type="spellStart"/>
      <w:r w:rsidRPr="001B7C13">
        <w:rPr>
          <w:rFonts w:ascii="Times New Roman" w:hAnsi="Times New Roman"/>
        </w:rPr>
        <w:t>tablespace</w:t>
      </w:r>
      <w:proofErr w:type="spellEnd"/>
    </w:p>
    <w:p w:rsidR="00DE0ACB" w:rsidRPr="001B7C13" w:rsidRDefault="00DE0ACB" w:rsidP="00DE0ACB">
      <w:pPr>
        <w:numPr>
          <w:ilvl w:val="0"/>
          <w:numId w:val="29"/>
        </w:numPr>
        <w:tabs>
          <w:tab w:val="clear" w:pos="720"/>
          <w:tab w:val="num" w:pos="1134"/>
          <w:tab w:val="left" w:pos="2520"/>
          <w:tab w:val="left" w:pos="5220"/>
          <w:tab w:val="left" w:pos="7380"/>
        </w:tabs>
        <w:spacing w:before="120" w:after="0" w:line="240" w:lineRule="auto"/>
        <w:ind w:left="1134" w:hanging="283"/>
        <w:rPr>
          <w:rFonts w:ascii="Times New Roman" w:hAnsi="Times New Roman"/>
        </w:rPr>
      </w:pPr>
      <w:r w:rsidRPr="001B7C13">
        <w:rPr>
          <w:rFonts w:ascii="Times New Roman" w:hAnsi="Times New Roman"/>
        </w:rPr>
        <w:t>pravidelný odsyp tabulek</w:t>
      </w:r>
    </w:p>
    <w:p w:rsidR="00DE0ACB" w:rsidRPr="001B7C13" w:rsidRDefault="00DE0ACB" w:rsidP="00DE0ACB">
      <w:pPr>
        <w:tabs>
          <w:tab w:val="left" w:pos="2520"/>
          <w:tab w:val="left" w:pos="5220"/>
          <w:tab w:val="left" w:pos="7380"/>
        </w:tabs>
        <w:rPr>
          <w:rFonts w:ascii="Times New Roman" w:hAnsi="Times New Roman"/>
        </w:rPr>
      </w:pPr>
    </w:p>
    <w:p w:rsidR="00DE0ACB" w:rsidRPr="001B7C13" w:rsidRDefault="00DE0ACB" w:rsidP="00255C80">
      <w:pPr>
        <w:pStyle w:val="Odstavecseseznamem"/>
        <w:numPr>
          <w:ilvl w:val="0"/>
          <w:numId w:val="33"/>
        </w:numPr>
        <w:tabs>
          <w:tab w:val="left" w:pos="2520"/>
          <w:tab w:val="left" w:pos="5220"/>
          <w:tab w:val="left" w:pos="7380"/>
        </w:tabs>
        <w:spacing w:after="0" w:line="240" w:lineRule="auto"/>
        <w:contextualSpacing w:val="0"/>
        <w:rPr>
          <w:rStyle w:val="Nadpis2Char"/>
          <w:rFonts w:ascii="Times New Roman" w:eastAsia="Calibri" w:hAnsi="Times New Roman" w:cs="Times New Roman"/>
          <w:color w:val="auto"/>
        </w:rPr>
      </w:pPr>
      <w:r w:rsidRPr="001B7C13">
        <w:rPr>
          <w:rStyle w:val="Nadpis2Char"/>
          <w:rFonts w:ascii="Times New Roman" w:eastAsia="Calibri" w:hAnsi="Times New Roman" w:cs="Times New Roman"/>
          <w:color w:val="auto"/>
        </w:rPr>
        <w:t>Servisní služby pro servery MPO (mpoapl01 a mpoalp02)</w:t>
      </w:r>
    </w:p>
    <w:p w:rsidR="00DE0ACB" w:rsidRPr="001B7C13" w:rsidRDefault="00DE0ACB" w:rsidP="00DE0ACB">
      <w:pPr>
        <w:numPr>
          <w:ilvl w:val="0"/>
          <w:numId w:val="29"/>
        </w:numPr>
        <w:tabs>
          <w:tab w:val="clear" w:pos="720"/>
          <w:tab w:val="num" w:pos="1134"/>
          <w:tab w:val="left" w:pos="2520"/>
          <w:tab w:val="left" w:pos="5220"/>
          <w:tab w:val="left" w:pos="7380"/>
        </w:tabs>
        <w:spacing w:before="120" w:after="0" w:line="240" w:lineRule="auto"/>
        <w:ind w:left="1134" w:hanging="283"/>
        <w:rPr>
          <w:rFonts w:ascii="Times New Roman" w:hAnsi="Times New Roman"/>
          <w:sz w:val="20"/>
          <w:szCs w:val="20"/>
        </w:rPr>
      </w:pPr>
      <w:r w:rsidRPr="001B7C13">
        <w:rPr>
          <w:rFonts w:ascii="Times New Roman" w:hAnsi="Times New Roman"/>
        </w:rPr>
        <w:t xml:space="preserve">aplikace bezpečnostních patchů, aktualizace OS, </w:t>
      </w:r>
    </w:p>
    <w:p w:rsidR="00DE0ACB" w:rsidRPr="001B7C13" w:rsidRDefault="00DE0ACB" w:rsidP="00DE0ACB">
      <w:pPr>
        <w:numPr>
          <w:ilvl w:val="0"/>
          <w:numId w:val="29"/>
        </w:numPr>
        <w:tabs>
          <w:tab w:val="clear" w:pos="720"/>
          <w:tab w:val="num" w:pos="1134"/>
          <w:tab w:val="left" w:pos="2520"/>
          <w:tab w:val="left" w:pos="5220"/>
          <w:tab w:val="left" w:pos="7380"/>
        </w:tabs>
        <w:spacing w:before="120" w:after="0" w:line="240" w:lineRule="auto"/>
        <w:ind w:left="1134" w:hanging="283"/>
        <w:rPr>
          <w:rFonts w:ascii="Times New Roman" w:hAnsi="Times New Roman"/>
        </w:rPr>
      </w:pPr>
      <w:r w:rsidRPr="001B7C13">
        <w:rPr>
          <w:rFonts w:ascii="Times New Roman" w:hAnsi="Times New Roman"/>
        </w:rPr>
        <w:t>kontrola a optimalizace diskového prostoru na serverech MPO (měsíčně)</w:t>
      </w:r>
    </w:p>
    <w:p w:rsidR="00DE0ACB" w:rsidRPr="001B7C13" w:rsidRDefault="00DE0ACB" w:rsidP="00DE0ACB">
      <w:pPr>
        <w:rPr>
          <w:rFonts w:ascii="Times New Roman" w:hAnsi="Times New Roman"/>
        </w:rPr>
      </w:pPr>
      <w:r w:rsidRPr="001B7C13">
        <w:rPr>
          <w:rFonts w:ascii="Times New Roman" w:hAnsi="Times New Roman"/>
        </w:rPr>
        <w:br w:type="page"/>
      </w:r>
    </w:p>
    <w:p w:rsidR="00DE0ACB" w:rsidRPr="001B7C13" w:rsidRDefault="00255C80" w:rsidP="00DE0ACB">
      <w:pPr>
        <w:pStyle w:val="kapitola"/>
        <w:numPr>
          <w:ilvl w:val="0"/>
          <w:numId w:val="0"/>
        </w:numPr>
        <w:ind w:left="720" w:right="567"/>
        <w:jc w:val="both"/>
        <w:rPr>
          <w:rFonts w:ascii="Times New Roman" w:hAnsi="Times New Roman"/>
        </w:rPr>
      </w:pPr>
      <w:r>
        <w:rPr>
          <w:rFonts w:ascii="Times New Roman" w:hAnsi="Times New Roman"/>
        </w:rPr>
        <w:lastRenderedPageBreak/>
        <w:t xml:space="preserve">1.2. </w:t>
      </w:r>
      <w:r w:rsidR="00DE0ACB" w:rsidRPr="001B7C13">
        <w:rPr>
          <w:rFonts w:ascii="Times New Roman" w:hAnsi="Times New Roman"/>
        </w:rPr>
        <w:t>Definice SLA</w:t>
      </w:r>
    </w:p>
    <w:p w:rsidR="00DE0ACB" w:rsidRPr="001B7C13" w:rsidRDefault="00DE0ACB" w:rsidP="00DE0ACB">
      <w:pPr>
        <w:tabs>
          <w:tab w:val="left" w:pos="2520"/>
          <w:tab w:val="left" w:pos="5220"/>
          <w:tab w:val="left" w:pos="7380"/>
        </w:tabs>
        <w:rPr>
          <w:rFonts w:ascii="Times New Roman" w:hAnsi="Times New Roman"/>
        </w:rPr>
      </w:pPr>
    </w:p>
    <w:p w:rsidR="00DE0ACB" w:rsidRPr="001B7C13" w:rsidRDefault="00DE0ACB" w:rsidP="00DE0ACB">
      <w:pPr>
        <w:tabs>
          <w:tab w:val="left" w:pos="2520"/>
          <w:tab w:val="left" w:pos="5220"/>
          <w:tab w:val="left" w:pos="7380"/>
        </w:tabs>
        <w:rPr>
          <w:rFonts w:ascii="Times New Roman" w:hAnsi="Times New Roman"/>
        </w:rPr>
      </w:pPr>
    </w:p>
    <w:p w:rsidR="00DE0ACB" w:rsidRPr="001B7C13" w:rsidRDefault="00DE0ACB" w:rsidP="00DE0ACB">
      <w:pPr>
        <w:ind w:left="720"/>
        <w:rPr>
          <w:rFonts w:ascii="Times New Roman" w:hAnsi="Times New Roman"/>
        </w:rPr>
      </w:pPr>
      <w:r w:rsidRPr="001B7C13">
        <w:rPr>
          <w:rFonts w:ascii="Times New Roman" w:hAnsi="Times New Roman"/>
        </w:rPr>
        <w:t xml:space="preserve">Platí pro stanice na dispečerském sále, operační středisko a servery MPO. </w:t>
      </w:r>
    </w:p>
    <w:p w:rsidR="00DE0ACB" w:rsidRPr="001B7C13" w:rsidRDefault="00DE0ACB" w:rsidP="00DE0ACB">
      <w:pPr>
        <w:pStyle w:val="Odstavecseseznamem"/>
        <w:numPr>
          <w:ilvl w:val="0"/>
          <w:numId w:val="30"/>
        </w:numPr>
        <w:spacing w:after="0" w:line="240" w:lineRule="auto"/>
        <w:contextualSpacing w:val="0"/>
        <w:rPr>
          <w:rFonts w:ascii="Times New Roman" w:hAnsi="Times New Roman"/>
        </w:rPr>
      </w:pPr>
      <w:r w:rsidRPr="001B7C13">
        <w:rPr>
          <w:rFonts w:ascii="Times New Roman" w:hAnsi="Times New Roman"/>
          <w:b/>
        </w:rPr>
        <w:t>Kategorie A</w:t>
      </w:r>
      <w:r w:rsidRPr="001B7C13">
        <w:rPr>
          <w:rFonts w:ascii="Times New Roman" w:hAnsi="Times New Roman"/>
        </w:rPr>
        <w:t xml:space="preserve"> – Proaktivní a servisní služby – Aplikační software dispečer MPO</w:t>
      </w:r>
    </w:p>
    <w:p w:rsidR="00DE0ACB" w:rsidRPr="001B7C13" w:rsidRDefault="00DE0ACB" w:rsidP="00DE0ACB">
      <w:pPr>
        <w:pStyle w:val="Odstavecseseznamem"/>
        <w:numPr>
          <w:ilvl w:val="0"/>
          <w:numId w:val="30"/>
        </w:numPr>
        <w:spacing w:after="0" w:line="240" w:lineRule="auto"/>
        <w:contextualSpacing w:val="0"/>
        <w:rPr>
          <w:rFonts w:ascii="Times New Roman" w:hAnsi="Times New Roman"/>
        </w:rPr>
      </w:pPr>
      <w:r w:rsidRPr="001B7C13">
        <w:rPr>
          <w:rFonts w:ascii="Times New Roman" w:hAnsi="Times New Roman"/>
          <w:b/>
        </w:rPr>
        <w:t>Kategorie B</w:t>
      </w:r>
      <w:r w:rsidRPr="001B7C13">
        <w:rPr>
          <w:rFonts w:ascii="Times New Roman" w:hAnsi="Times New Roman"/>
        </w:rPr>
        <w:t xml:space="preserve"> – Data v databázi </w:t>
      </w:r>
      <w:proofErr w:type="spellStart"/>
      <w:r w:rsidRPr="001B7C13">
        <w:rPr>
          <w:rFonts w:ascii="Times New Roman" w:hAnsi="Times New Roman"/>
        </w:rPr>
        <w:t>Oracle</w:t>
      </w:r>
      <w:proofErr w:type="spellEnd"/>
      <w:r w:rsidRPr="001B7C13">
        <w:rPr>
          <w:rFonts w:ascii="Times New Roman" w:hAnsi="Times New Roman"/>
        </w:rPr>
        <w:t xml:space="preserve"> pro MPO, Servisní služby pro servery MPO (mpoapl01 a mpoalp02)</w:t>
      </w:r>
    </w:p>
    <w:p w:rsidR="00DE0ACB" w:rsidRPr="001B7C13" w:rsidRDefault="00DE0ACB" w:rsidP="00DE0ACB">
      <w:pPr>
        <w:rPr>
          <w:rFonts w:ascii="Times New Roman" w:hAnsi="Times New Roman"/>
        </w:rPr>
      </w:pPr>
    </w:p>
    <w:tbl>
      <w:tblPr>
        <w:tblW w:w="6840" w:type="dxa"/>
        <w:tblInd w:w="70" w:type="dxa"/>
        <w:tblCellMar>
          <w:left w:w="70" w:type="dxa"/>
          <w:right w:w="70" w:type="dxa"/>
        </w:tblCellMar>
        <w:tblLook w:val="04A0" w:firstRow="1" w:lastRow="0" w:firstColumn="1" w:lastColumn="0" w:noHBand="0" w:noVBand="1"/>
      </w:tblPr>
      <w:tblGrid>
        <w:gridCol w:w="1100"/>
        <w:gridCol w:w="1960"/>
        <w:gridCol w:w="1880"/>
        <w:gridCol w:w="1900"/>
      </w:tblGrid>
      <w:tr w:rsidR="001B7C13" w:rsidRPr="001B7C13" w:rsidTr="00DE0ACB">
        <w:trPr>
          <w:trHeight w:val="315"/>
        </w:trPr>
        <w:tc>
          <w:tcPr>
            <w:tcW w:w="1100" w:type="dxa"/>
            <w:tcBorders>
              <w:top w:val="single" w:sz="8" w:space="0" w:color="auto"/>
              <w:left w:val="single" w:sz="8" w:space="0" w:color="auto"/>
              <w:bottom w:val="single" w:sz="8" w:space="0" w:color="auto"/>
              <w:right w:val="single" w:sz="8" w:space="0" w:color="auto"/>
            </w:tcBorders>
            <w:shd w:val="clear" w:color="auto" w:fill="D9D9D9"/>
            <w:noWrap/>
            <w:vAlign w:val="bottom"/>
            <w:hideMark/>
          </w:tcPr>
          <w:p w:rsidR="00DE0ACB" w:rsidRPr="001B7C13" w:rsidRDefault="00DE0ACB">
            <w:pPr>
              <w:rPr>
                <w:rFonts w:ascii="Times New Roman" w:hAnsi="Times New Roman"/>
              </w:rPr>
            </w:pPr>
            <w:r w:rsidRPr="001B7C13">
              <w:rPr>
                <w:rFonts w:ascii="Times New Roman" w:hAnsi="Times New Roman"/>
              </w:rPr>
              <w:t>kategorie</w:t>
            </w:r>
          </w:p>
        </w:tc>
        <w:tc>
          <w:tcPr>
            <w:tcW w:w="1960" w:type="dxa"/>
            <w:tcBorders>
              <w:top w:val="single" w:sz="8" w:space="0" w:color="auto"/>
              <w:left w:val="nil"/>
              <w:bottom w:val="single" w:sz="8" w:space="0" w:color="auto"/>
              <w:right w:val="single" w:sz="4" w:space="0" w:color="auto"/>
            </w:tcBorders>
            <w:shd w:val="clear" w:color="auto" w:fill="D9D9D9"/>
            <w:noWrap/>
            <w:vAlign w:val="bottom"/>
            <w:hideMark/>
          </w:tcPr>
          <w:p w:rsidR="00DE0ACB" w:rsidRPr="001B7C13" w:rsidRDefault="00DE0ACB">
            <w:pPr>
              <w:rPr>
                <w:rFonts w:ascii="Times New Roman" w:hAnsi="Times New Roman"/>
              </w:rPr>
            </w:pPr>
            <w:r w:rsidRPr="001B7C13">
              <w:rPr>
                <w:rFonts w:ascii="Times New Roman" w:hAnsi="Times New Roman"/>
              </w:rPr>
              <w:t>reakce na oznámení</w:t>
            </w:r>
          </w:p>
        </w:tc>
        <w:tc>
          <w:tcPr>
            <w:tcW w:w="1880" w:type="dxa"/>
            <w:tcBorders>
              <w:top w:val="single" w:sz="8" w:space="0" w:color="auto"/>
              <w:left w:val="nil"/>
              <w:bottom w:val="single" w:sz="8" w:space="0" w:color="auto"/>
              <w:right w:val="single" w:sz="4" w:space="0" w:color="auto"/>
            </w:tcBorders>
            <w:shd w:val="clear" w:color="auto" w:fill="D9D9D9"/>
            <w:noWrap/>
            <w:vAlign w:val="bottom"/>
            <w:hideMark/>
          </w:tcPr>
          <w:p w:rsidR="00DE0ACB" w:rsidRPr="001B7C13" w:rsidRDefault="00DE0ACB">
            <w:pPr>
              <w:rPr>
                <w:rFonts w:ascii="Times New Roman" w:hAnsi="Times New Roman"/>
              </w:rPr>
            </w:pPr>
            <w:r w:rsidRPr="001B7C13">
              <w:rPr>
                <w:rFonts w:ascii="Times New Roman" w:hAnsi="Times New Roman"/>
              </w:rPr>
              <w:t>doba na překlenutí</w:t>
            </w:r>
          </w:p>
        </w:tc>
        <w:tc>
          <w:tcPr>
            <w:tcW w:w="1900" w:type="dxa"/>
            <w:tcBorders>
              <w:top w:val="single" w:sz="8" w:space="0" w:color="auto"/>
              <w:left w:val="nil"/>
              <w:bottom w:val="single" w:sz="8" w:space="0" w:color="auto"/>
              <w:right w:val="single" w:sz="8" w:space="0" w:color="auto"/>
            </w:tcBorders>
            <w:shd w:val="clear" w:color="auto" w:fill="D9D9D9"/>
            <w:noWrap/>
            <w:vAlign w:val="bottom"/>
            <w:hideMark/>
          </w:tcPr>
          <w:p w:rsidR="00DE0ACB" w:rsidRPr="001B7C13" w:rsidRDefault="00DE0ACB">
            <w:pPr>
              <w:rPr>
                <w:rFonts w:ascii="Times New Roman" w:hAnsi="Times New Roman"/>
              </w:rPr>
            </w:pPr>
            <w:r w:rsidRPr="001B7C13">
              <w:rPr>
                <w:rFonts w:ascii="Times New Roman" w:hAnsi="Times New Roman"/>
              </w:rPr>
              <w:t>doba na odstranění</w:t>
            </w:r>
          </w:p>
        </w:tc>
      </w:tr>
      <w:tr w:rsidR="001B7C13" w:rsidRPr="001B7C13" w:rsidTr="00DE0ACB">
        <w:trPr>
          <w:trHeight w:val="300"/>
        </w:trPr>
        <w:tc>
          <w:tcPr>
            <w:tcW w:w="1100" w:type="dxa"/>
            <w:tcBorders>
              <w:top w:val="nil"/>
              <w:left w:val="single" w:sz="8" w:space="0" w:color="auto"/>
              <w:bottom w:val="single" w:sz="4" w:space="0" w:color="auto"/>
              <w:right w:val="single" w:sz="8" w:space="0" w:color="auto"/>
            </w:tcBorders>
            <w:shd w:val="clear" w:color="auto" w:fill="D9D9D9"/>
            <w:noWrap/>
            <w:vAlign w:val="bottom"/>
            <w:hideMark/>
          </w:tcPr>
          <w:p w:rsidR="00DE0ACB" w:rsidRPr="001B7C13" w:rsidRDefault="00DE0ACB">
            <w:pPr>
              <w:rPr>
                <w:rFonts w:ascii="Times New Roman" w:hAnsi="Times New Roman"/>
              </w:rPr>
            </w:pPr>
            <w:r w:rsidRPr="001B7C13">
              <w:rPr>
                <w:rFonts w:ascii="Times New Roman" w:hAnsi="Times New Roman"/>
              </w:rPr>
              <w:t>A</w:t>
            </w:r>
          </w:p>
        </w:tc>
        <w:tc>
          <w:tcPr>
            <w:tcW w:w="1960" w:type="dxa"/>
            <w:tcBorders>
              <w:top w:val="nil"/>
              <w:left w:val="nil"/>
              <w:bottom w:val="single" w:sz="4" w:space="0" w:color="auto"/>
              <w:right w:val="single" w:sz="4" w:space="0" w:color="auto"/>
            </w:tcBorders>
            <w:noWrap/>
            <w:vAlign w:val="bottom"/>
            <w:hideMark/>
          </w:tcPr>
          <w:p w:rsidR="00DE0ACB" w:rsidRPr="001B7C13" w:rsidRDefault="00DE0ACB">
            <w:pPr>
              <w:rPr>
                <w:rFonts w:ascii="Times New Roman" w:hAnsi="Times New Roman"/>
              </w:rPr>
            </w:pPr>
            <w:r w:rsidRPr="001B7C13">
              <w:rPr>
                <w:rFonts w:ascii="Times New Roman" w:hAnsi="Times New Roman"/>
              </w:rPr>
              <w:t>2 hodin *</w:t>
            </w:r>
          </w:p>
        </w:tc>
        <w:tc>
          <w:tcPr>
            <w:tcW w:w="1880" w:type="dxa"/>
            <w:tcBorders>
              <w:top w:val="nil"/>
              <w:left w:val="nil"/>
              <w:bottom w:val="single" w:sz="4" w:space="0" w:color="auto"/>
              <w:right w:val="single" w:sz="4" w:space="0" w:color="auto"/>
            </w:tcBorders>
            <w:noWrap/>
            <w:vAlign w:val="bottom"/>
            <w:hideMark/>
          </w:tcPr>
          <w:p w:rsidR="00DE0ACB" w:rsidRPr="001B7C13" w:rsidRDefault="00DE0ACB">
            <w:pPr>
              <w:rPr>
                <w:rFonts w:ascii="Times New Roman" w:hAnsi="Times New Roman"/>
              </w:rPr>
            </w:pPr>
            <w:r w:rsidRPr="001B7C13">
              <w:rPr>
                <w:rFonts w:ascii="Times New Roman" w:hAnsi="Times New Roman"/>
              </w:rPr>
              <w:t>12 hodin *</w:t>
            </w:r>
          </w:p>
        </w:tc>
        <w:tc>
          <w:tcPr>
            <w:tcW w:w="1900" w:type="dxa"/>
            <w:tcBorders>
              <w:top w:val="nil"/>
              <w:left w:val="nil"/>
              <w:bottom w:val="single" w:sz="4" w:space="0" w:color="auto"/>
              <w:right w:val="single" w:sz="8" w:space="0" w:color="auto"/>
            </w:tcBorders>
            <w:noWrap/>
            <w:vAlign w:val="bottom"/>
            <w:hideMark/>
          </w:tcPr>
          <w:p w:rsidR="00DE0ACB" w:rsidRPr="001B7C13" w:rsidRDefault="00DE0ACB">
            <w:pPr>
              <w:rPr>
                <w:rFonts w:ascii="Times New Roman" w:hAnsi="Times New Roman"/>
              </w:rPr>
            </w:pPr>
            <w:r w:rsidRPr="001B7C13">
              <w:rPr>
                <w:rFonts w:ascii="Times New Roman" w:hAnsi="Times New Roman"/>
              </w:rPr>
              <w:t>3 pracovní dny **</w:t>
            </w:r>
          </w:p>
        </w:tc>
      </w:tr>
      <w:tr w:rsidR="001B7C13" w:rsidRPr="001B7C13" w:rsidTr="00DE0ACB">
        <w:trPr>
          <w:trHeight w:val="300"/>
        </w:trPr>
        <w:tc>
          <w:tcPr>
            <w:tcW w:w="1100" w:type="dxa"/>
            <w:tcBorders>
              <w:top w:val="nil"/>
              <w:left w:val="single" w:sz="8" w:space="0" w:color="auto"/>
              <w:bottom w:val="single" w:sz="4" w:space="0" w:color="auto"/>
              <w:right w:val="single" w:sz="8" w:space="0" w:color="auto"/>
            </w:tcBorders>
            <w:shd w:val="clear" w:color="auto" w:fill="D9D9D9"/>
            <w:noWrap/>
            <w:vAlign w:val="bottom"/>
            <w:hideMark/>
          </w:tcPr>
          <w:p w:rsidR="00DE0ACB" w:rsidRPr="001B7C13" w:rsidRDefault="00DE0ACB">
            <w:pPr>
              <w:rPr>
                <w:rFonts w:ascii="Times New Roman" w:hAnsi="Times New Roman"/>
              </w:rPr>
            </w:pPr>
            <w:r w:rsidRPr="001B7C13">
              <w:rPr>
                <w:rFonts w:ascii="Times New Roman" w:hAnsi="Times New Roman"/>
              </w:rPr>
              <w:t>B</w:t>
            </w:r>
          </w:p>
        </w:tc>
        <w:tc>
          <w:tcPr>
            <w:tcW w:w="1960" w:type="dxa"/>
            <w:tcBorders>
              <w:top w:val="nil"/>
              <w:left w:val="nil"/>
              <w:bottom w:val="single" w:sz="4" w:space="0" w:color="auto"/>
              <w:right w:val="single" w:sz="4" w:space="0" w:color="auto"/>
            </w:tcBorders>
            <w:noWrap/>
            <w:vAlign w:val="bottom"/>
            <w:hideMark/>
          </w:tcPr>
          <w:p w:rsidR="00DE0ACB" w:rsidRPr="001B7C13" w:rsidRDefault="00DE0ACB">
            <w:pPr>
              <w:rPr>
                <w:rFonts w:ascii="Times New Roman" w:hAnsi="Times New Roman"/>
              </w:rPr>
            </w:pPr>
            <w:r w:rsidRPr="001B7C13">
              <w:rPr>
                <w:rFonts w:ascii="Times New Roman" w:hAnsi="Times New Roman"/>
              </w:rPr>
              <w:t>4 hodin *</w:t>
            </w:r>
          </w:p>
        </w:tc>
        <w:tc>
          <w:tcPr>
            <w:tcW w:w="1880" w:type="dxa"/>
            <w:tcBorders>
              <w:top w:val="nil"/>
              <w:left w:val="nil"/>
              <w:bottom w:val="single" w:sz="4" w:space="0" w:color="auto"/>
              <w:right w:val="single" w:sz="4" w:space="0" w:color="auto"/>
            </w:tcBorders>
            <w:noWrap/>
            <w:vAlign w:val="bottom"/>
            <w:hideMark/>
          </w:tcPr>
          <w:p w:rsidR="00DE0ACB" w:rsidRPr="001B7C13" w:rsidRDefault="00DE0ACB">
            <w:pPr>
              <w:rPr>
                <w:rFonts w:ascii="Times New Roman" w:hAnsi="Times New Roman"/>
              </w:rPr>
            </w:pPr>
            <w:r w:rsidRPr="001B7C13">
              <w:rPr>
                <w:rFonts w:ascii="Times New Roman" w:hAnsi="Times New Roman"/>
              </w:rPr>
              <w:t>24 hodin *</w:t>
            </w:r>
          </w:p>
        </w:tc>
        <w:tc>
          <w:tcPr>
            <w:tcW w:w="1900" w:type="dxa"/>
            <w:tcBorders>
              <w:top w:val="nil"/>
              <w:left w:val="nil"/>
              <w:bottom w:val="single" w:sz="4" w:space="0" w:color="auto"/>
              <w:right w:val="single" w:sz="8" w:space="0" w:color="auto"/>
            </w:tcBorders>
            <w:noWrap/>
            <w:vAlign w:val="bottom"/>
            <w:hideMark/>
          </w:tcPr>
          <w:p w:rsidR="00DE0ACB" w:rsidRPr="001B7C13" w:rsidRDefault="00DE0ACB">
            <w:pPr>
              <w:rPr>
                <w:rFonts w:ascii="Times New Roman" w:hAnsi="Times New Roman"/>
              </w:rPr>
            </w:pPr>
            <w:r w:rsidRPr="001B7C13">
              <w:rPr>
                <w:rFonts w:ascii="Times New Roman" w:hAnsi="Times New Roman"/>
              </w:rPr>
              <w:t>5 pracovní dny **</w:t>
            </w:r>
          </w:p>
        </w:tc>
      </w:tr>
    </w:tbl>
    <w:p w:rsidR="00DE0ACB" w:rsidRPr="001B7C13" w:rsidRDefault="00DE0ACB" w:rsidP="00DE0ACB">
      <w:pPr>
        <w:tabs>
          <w:tab w:val="left" w:pos="2520"/>
          <w:tab w:val="left" w:pos="5220"/>
          <w:tab w:val="left" w:pos="7380"/>
        </w:tabs>
        <w:rPr>
          <w:rFonts w:ascii="Times New Roman" w:hAnsi="Times New Roman"/>
          <w:sz w:val="20"/>
          <w:szCs w:val="20"/>
        </w:rPr>
      </w:pPr>
    </w:p>
    <w:p w:rsidR="00DE0ACB" w:rsidRPr="001B7C13" w:rsidRDefault="00DE0ACB" w:rsidP="00DE0ACB">
      <w:pPr>
        <w:rPr>
          <w:rFonts w:ascii="Times New Roman" w:hAnsi="Times New Roman"/>
        </w:rPr>
      </w:pPr>
      <w:r w:rsidRPr="001B7C13">
        <w:rPr>
          <w:rFonts w:ascii="Times New Roman" w:hAnsi="Times New Roman"/>
        </w:rPr>
        <w:t xml:space="preserve">* Uvedené časy platí a počítají se pouze v pracovní době </w:t>
      </w:r>
      <w:r w:rsidRPr="001B7C13">
        <w:rPr>
          <w:rFonts w:ascii="Times New Roman" w:hAnsi="Times New Roman"/>
          <w:b/>
        </w:rPr>
        <w:t>pondělí až neděle od 7 do 17 hod</w:t>
      </w:r>
      <w:r w:rsidRPr="001B7C13">
        <w:rPr>
          <w:rFonts w:ascii="Times New Roman" w:hAnsi="Times New Roman"/>
        </w:rPr>
        <w:t>.</w:t>
      </w:r>
    </w:p>
    <w:p w:rsidR="00DE0ACB" w:rsidRPr="001B7C13" w:rsidRDefault="00DE0ACB" w:rsidP="00DE0ACB">
      <w:pPr>
        <w:rPr>
          <w:rFonts w:ascii="Times New Roman" w:hAnsi="Times New Roman"/>
        </w:rPr>
      </w:pPr>
      <w:r w:rsidRPr="001B7C13">
        <w:rPr>
          <w:rFonts w:ascii="Times New Roman" w:hAnsi="Times New Roman"/>
        </w:rPr>
        <w:t>** Pokud se smluvní strany nedohodnou jinak</w:t>
      </w:r>
    </w:p>
    <w:p w:rsidR="00DE0ACB" w:rsidRPr="001B7C13" w:rsidRDefault="00DE0ACB" w:rsidP="00DE0ACB">
      <w:pPr>
        <w:rPr>
          <w:rFonts w:ascii="Times New Roman" w:hAnsi="Times New Roman"/>
        </w:rPr>
      </w:pPr>
    </w:p>
    <w:p w:rsidR="00DE0ACB" w:rsidRPr="001B7C13" w:rsidRDefault="00DE0ACB" w:rsidP="00DE0ACB">
      <w:pPr>
        <w:tabs>
          <w:tab w:val="left" w:pos="2520"/>
          <w:tab w:val="left" w:pos="5220"/>
          <w:tab w:val="left" w:pos="7380"/>
        </w:tabs>
        <w:rPr>
          <w:rFonts w:ascii="Times New Roman" w:hAnsi="Times New Roman"/>
          <w:sz w:val="20"/>
          <w:szCs w:val="20"/>
        </w:rPr>
      </w:pPr>
    </w:p>
    <w:p w:rsidR="00DE0ACB" w:rsidRPr="001B7C13" w:rsidRDefault="00DE0ACB" w:rsidP="00DE0ACB">
      <w:pPr>
        <w:tabs>
          <w:tab w:val="left" w:pos="2520"/>
          <w:tab w:val="left" w:pos="5220"/>
          <w:tab w:val="left" w:pos="7380"/>
        </w:tabs>
        <w:rPr>
          <w:rFonts w:ascii="Times New Roman" w:hAnsi="Times New Roman"/>
        </w:rPr>
      </w:pPr>
    </w:p>
    <w:p w:rsidR="00DE0ACB" w:rsidRPr="001B7C13" w:rsidRDefault="00DE0ACB" w:rsidP="00DE0ACB">
      <w:pPr>
        <w:rPr>
          <w:rFonts w:ascii="Times New Roman" w:hAnsi="Times New Roman"/>
          <w:sz w:val="20"/>
          <w:szCs w:val="20"/>
        </w:rPr>
      </w:pPr>
    </w:p>
    <w:p w:rsidR="00DE0ACB" w:rsidRPr="001B7C13" w:rsidRDefault="00DE0ACB" w:rsidP="00DE0ACB">
      <w:pPr>
        <w:ind w:left="720"/>
        <w:rPr>
          <w:rFonts w:ascii="Times New Roman" w:hAnsi="Times New Roman"/>
          <w:b/>
          <w:u w:val="single"/>
        </w:rPr>
      </w:pPr>
    </w:p>
    <w:p w:rsidR="00DE0ACB" w:rsidRPr="001B7C13" w:rsidRDefault="00DE0ACB">
      <w:pPr>
        <w:spacing w:after="160" w:line="259" w:lineRule="auto"/>
        <w:rPr>
          <w:rFonts w:ascii="Times New Roman" w:eastAsia="Times New Roman" w:hAnsi="Times New Roman"/>
          <w:b/>
          <w:sz w:val="28"/>
          <w:szCs w:val="28"/>
          <w:lang w:eastAsia="cs-CZ"/>
        </w:rPr>
      </w:pPr>
      <w:r w:rsidRPr="001B7C13">
        <w:rPr>
          <w:rFonts w:ascii="Times New Roman" w:hAnsi="Times New Roman"/>
          <w:b/>
          <w:sz w:val="28"/>
          <w:szCs w:val="28"/>
        </w:rPr>
        <w:br w:type="page"/>
      </w:r>
    </w:p>
    <w:p w:rsidR="00CB33A8" w:rsidRPr="001B7C13" w:rsidRDefault="00CB33A8" w:rsidP="00CB33A8">
      <w:pPr>
        <w:pStyle w:val="Zkladntextodsazen"/>
        <w:spacing w:after="0"/>
        <w:jc w:val="both"/>
        <w:rPr>
          <w:b/>
          <w:sz w:val="28"/>
          <w:szCs w:val="28"/>
        </w:rPr>
      </w:pPr>
      <w:r w:rsidRPr="001B7C13">
        <w:rPr>
          <w:b/>
          <w:sz w:val="28"/>
          <w:szCs w:val="28"/>
        </w:rPr>
        <w:lastRenderedPageBreak/>
        <w:t xml:space="preserve">příloha č. 2 – položkový rozpočet </w:t>
      </w:r>
    </w:p>
    <w:p w:rsidR="00CB33A8" w:rsidRPr="001B7C13" w:rsidRDefault="00CB33A8">
      <w:pPr>
        <w:rPr>
          <w:rFonts w:ascii="Times New Roman" w:hAnsi="Times New Roman"/>
        </w:rPr>
      </w:pPr>
    </w:p>
    <w:p w:rsidR="00CB33A8" w:rsidRPr="001B7C13" w:rsidRDefault="00CB33A8" w:rsidP="00CB33A8">
      <w:pPr>
        <w:rPr>
          <w:rStyle w:val="Nadpis2Char"/>
          <w:rFonts w:ascii="Times New Roman" w:hAnsi="Times New Roman" w:cs="Times New Roman"/>
          <w:i/>
          <w:color w:val="auto"/>
          <w:sz w:val="24"/>
          <w:szCs w:val="24"/>
        </w:rPr>
      </w:pPr>
      <w:r w:rsidRPr="001B7C13">
        <w:rPr>
          <w:rStyle w:val="Nadpis2Char"/>
          <w:rFonts w:ascii="Times New Roman" w:hAnsi="Times New Roman" w:cs="Times New Roman"/>
          <w:i/>
          <w:color w:val="auto"/>
          <w:sz w:val="24"/>
          <w:szCs w:val="24"/>
        </w:rPr>
        <w:t>Sumární kalkulace celkových nákladů</w:t>
      </w:r>
    </w:p>
    <w:p w:rsidR="00DE0ACB" w:rsidRPr="001B7C13" w:rsidRDefault="00DE0ACB" w:rsidP="00DE0ACB">
      <w:pPr>
        <w:ind w:left="720"/>
        <w:rPr>
          <w:rFonts w:ascii="Times New Roman" w:hAnsi="Times New Roman"/>
          <w:b/>
          <w:u w:val="single"/>
        </w:rPr>
      </w:pPr>
    </w:p>
    <w:tbl>
      <w:tblPr>
        <w:tblW w:w="5000" w:type="pct"/>
        <w:tblLayout w:type="fixed"/>
        <w:tblCellMar>
          <w:left w:w="70" w:type="dxa"/>
          <w:right w:w="70" w:type="dxa"/>
        </w:tblCellMar>
        <w:tblLook w:val="04A0" w:firstRow="1" w:lastRow="0" w:firstColumn="1" w:lastColumn="0" w:noHBand="0" w:noVBand="1"/>
      </w:tblPr>
      <w:tblGrid>
        <w:gridCol w:w="7631"/>
        <w:gridCol w:w="1581"/>
      </w:tblGrid>
      <w:tr w:rsidR="001B7C13" w:rsidRPr="001B7C13" w:rsidTr="00255C80">
        <w:trPr>
          <w:trHeight w:val="315"/>
        </w:trPr>
        <w:tc>
          <w:tcPr>
            <w:tcW w:w="4142" w:type="pct"/>
            <w:tcBorders>
              <w:top w:val="single" w:sz="8" w:space="0" w:color="auto"/>
              <w:left w:val="single" w:sz="8" w:space="0" w:color="auto"/>
              <w:bottom w:val="nil"/>
              <w:right w:val="single" w:sz="4" w:space="0" w:color="auto"/>
            </w:tcBorders>
            <w:noWrap/>
            <w:vAlign w:val="bottom"/>
            <w:hideMark/>
          </w:tcPr>
          <w:p w:rsidR="00DE0ACB" w:rsidRPr="001B7C13" w:rsidRDefault="00DE0ACB" w:rsidP="00D42345">
            <w:pPr>
              <w:rPr>
                <w:rFonts w:ascii="Times New Roman" w:hAnsi="Times New Roman"/>
                <w:b/>
                <w:sz w:val="24"/>
                <w:szCs w:val="24"/>
              </w:rPr>
            </w:pPr>
            <w:r w:rsidRPr="001B7C13">
              <w:rPr>
                <w:rFonts w:ascii="Times New Roman" w:hAnsi="Times New Roman"/>
                <w:b/>
                <w:sz w:val="24"/>
                <w:szCs w:val="24"/>
              </w:rPr>
              <w:t>Oblast</w:t>
            </w:r>
          </w:p>
        </w:tc>
        <w:tc>
          <w:tcPr>
            <w:tcW w:w="858" w:type="pct"/>
            <w:tcBorders>
              <w:top w:val="single" w:sz="8" w:space="0" w:color="auto"/>
              <w:left w:val="nil"/>
              <w:bottom w:val="nil"/>
              <w:right w:val="single" w:sz="4" w:space="0" w:color="auto"/>
            </w:tcBorders>
            <w:noWrap/>
            <w:vAlign w:val="bottom"/>
            <w:hideMark/>
          </w:tcPr>
          <w:p w:rsidR="00DE0ACB" w:rsidRPr="001B7C13" w:rsidRDefault="00DE0ACB" w:rsidP="00D42345">
            <w:pPr>
              <w:jc w:val="right"/>
              <w:rPr>
                <w:rFonts w:ascii="Times New Roman" w:hAnsi="Times New Roman"/>
                <w:b/>
                <w:sz w:val="24"/>
                <w:szCs w:val="24"/>
              </w:rPr>
            </w:pPr>
            <w:r w:rsidRPr="001B7C13">
              <w:rPr>
                <w:rFonts w:ascii="Times New Roman" w:hAnsi="Times New Roman"/>
                <w:b/>
                <w:sz w:val="24"/>
                <w:szCs w:val="24"/>
              </w:rPr>
              <w:t>Cena v Kč bez DPH / měsíc</w:t>
            </w:r>
          </w:p>
        </w:tc>
      </w:tr>
      <w:tr w:rsidR="00255C80" w:rsidRPr="00255C80" w:rsidTr="00255C80">
        <w:trPr>
          <w:trHeight w:val="315"/>
        </w:trPr>
        <w:tc>
          <w:tcPr>
            <w:tcW w:w="4142" w:type="pct"/>
            <w:tcBorders>
              <w:top w:val="single" w:sz="8" w:space="0" w:color="auto"/>
              <w:left w:val="single" w:sz="8" w:space="0" w:color="auto"/>
              <w:bottom w:val="single" w:sz="8" w:space="0" w:color="auto"/>
              <w:right w:val="single" w:sz="4" w:space="0" w:color="auto"/>
            </w:tcBorders>
            <w:noWrap/>
            <w:vAlign w:val="bottom"/>
            <w:hideMark/>
          </w:tcPr>
          <w:p w:rsidR="00DE0ACB" w:rsidRPr="00255C80" w:rsidRDefault="00DE0ACB" w:rsidP="00255C80">
            <w:pPr>
              <w:rPr>
                <w:rFonts w:ascii="Times New Roman" w:hAnsi="Times New Roman"/>
              </w:rPr>
            </w:pPr>
            <w:r w:rsidRPr="00255C80">
              <w:rPr>
                <w:rFonts w:ascii="Times New Roman" w:hAnsi="Times New Roman"/>
              </w:rPr>
              <w:t>Pohotovost a příjem incidentů</w:t>
            </w:r>
            <w:r w:rsidR="009B7B46" w:rsidRPr="00255C80">
              <w:rPr>
                <w:rFonts w:ascii="Times New Roman" w:hAnsi="Times New Roman"/>
              </w:rPr>
              <w:t>,</w:t>
            </w:r>
            <w:r w:rsidRPr="00255C80">
              <w:rPr>
                <w:rFonts w:ascii="Times New Roman" w:hAnsi="Times New Roman"/>
              </w:rPr>
              <w:t xml:space="preserve"> řešení incidentů v těchto oblastech dle služeb a </w:t>
            </w:r>
            <w:r w:rsidR="00255C80" w:rsidRPr="00255C80">
              <w:rPr>
                <w:rFonts w:ascii="Times New Roman" w:hAnsi="Times New Roman"/>
              </w:rPr>
              <w:t>popisu uvedeném v bodě 1.1.A. přílohy č. 1</w:t>
            </w:r>
            <w:r w:rsidRPr="00255C80">
              <w:rPr>
                <w:rFonts w:ascii="Times New Roman" w:hAnsi="Times New Roman"/>
                <w:b/>
              </w:rPr>
              <w:t xml:space="preserve"> *</w:t>
            </w:r>
          </w:p>
        </w:tc>
        <w:tc>
          <w:tcPr>
            <w:tcW w:w="858" w:type="pct"/>
            <w:tcBorders>
              <w:top w:val="single" w:sz="8" w:space="0" w:color="auto"/>
              <w:left w:val="nil"/>
              <w:bottom w:val="single" w:sz="8" w:space="0" w:color="auto"/>
              <w:right w:val="single" w:sz="4" w:space="0" w:color="auto"/>
            </w:tcBorders>
            <w:noWrap/>
            <w:vAlign w:val="bottom"/>
          </w:tcPr>
          <w:p w:rsidR="00DE0ACB" w:rsidRPr="00255C80" w:rsidRDefault="00DE0ACB" w:rsidP="00D42345">
            <w:pPr>
              <w:jc w:val="right"/>
              <w:rPr>
                <w:rFonts w:ascii="Times New Roman" w:hAnsi="Times New Roman"/>
              </w:rPr>
            </w:pPr>
          </w:p>
        </w:tc>
      </w:tr>
      <w:tr w:rsidR="00255C80" w:rsidRPr="00255C80" w:rsidTr="00255C80">
        <w:trPr>
          <w:trHeight w:val="315"/>
        </w:trPr>
        <w:tc>
          <w:tcPr>
            <w:tcW w:w="4142" w:type="pct"/>
            <w:tcBorders>
              <w:top w:val="single" w:sz="8" w:space="0" w:color="auto"/>
              <w:left w:val="single" w:sz="8" w:space="0" w:color="auto"/>
              <w:bottom w:val="nil"/>
              <w:right w:val="single" w:sz="4" w:space="0" w:color="auto"/>
            </w:tcBorders>
            <w:noWrap/>
            <w:vAlign w:val="bottom"/>
            <w:hideMark/>
          </w:tcPr>
          <w:p w:rsidR="00DE0ACB" w:rsidRPr="00255C80" w:rsidRDefault="00DE0ACB" w:rsidP="00255C80">
            <w:pPr>
              <w:rPr>
                <w:rFonts w:ascii="Times New Roman" w:hAnsi="Times New Roman"/>
              </w:rPr>
            </w:pPr>
            <w:r w:rsidRPr="00255C80">
              <w:rPr>
                <w:rFonts w:ascii="Times New Roman" w:hAnsi="Times New Roman"/>
              </w:rPr>
              <w:t xml:space="preserve">Proaktivní a servisní služby – Aplikační software dispečer MPO dle služeb a </w:t>
            </w:r>
            <w:r w:rsidR="00255C80" w:rsidRPr="00255C80">
              <w:rPr>
                <w:rFonts w:ascii="Times New Roman" w:hAnsi="Times New Roman"/>
              </w:rPr>
              <w:t>popisu uvedeném v bodě 1.1.B. přílohy č. 1</w:t>
            </w:r>
            <w:r w:rsidR="00255C80" w:rsidRPr="00255C80">
              <w:rPr>
                <w:rFonts w:ascii="Times New Roman" w:hAnsi="Times New Roman"/>
                <w:b/>
              </w:rPr>
              <w:t xml:space="preserve"> *</w:t>
            </w:r>
          </w:p>
        </w:tc>
        <w:tc>
          <w:tcPr>
            <w:tcW w:w="858" w:type="pct"/>
            <w:tcBorders>
              <w:top w:val="single" w:sz="8" w:space="0" w:color="auto"/>
              <w:left w:val="nil"/>
              <w:bottom w:val="nil"/>
              <w:right w:val="single" w:sz="4" w:space="0" w:color="auto"/>
            </w:tcBorders>
            <w:noWrap/>
            <w:vAlign w:val="bottom"/>
          </w:tcPr>
          <w:p w:rsidR="00DE0ACB" w:rsidRPr="00255C80" w:rsidRDefault="00DE0ACB" w:rsidP="00D42345">
            <w:pPr>
              <w:jc w:val="right"/>
              <w:rPr>
                <w:rFonts w:ascii="Times New Roman" w:hAnsi="Times New Roman"/>
              </w:rPr>
            </w:pPr>
          </w:p>
        </w:tc>
      </w:tr>
      <w:tr w:rsidR="00255C80" w:rsidRPr="00255C80" w:rsidTr="00255C80">
        <w:trPr>
          <w:trHeight w:val="315"/>
        </w:trPr>
        <w:tc>
          <w:tcPr>
            <w:tcW w:w="4142" w:type="pct"/>
            <w:tcBorders>
              <w:top w:val="single" w:sz="8" w:space="0" w:color="auto"/>
              <w:left w:val="single" w:sz="8" w:space="0" w:color="auto"/>
              <w:bottom w:val="nil"/>
              <w:right w:val="single" w:sz="4" w:space="0" w:color="auto"/>
            </w:tcBorders>
            <w:noWrap/>
            <w:vAlign w:val="bottom"/>
            <w:hideMark/>
          </w:tcPr>
          <w:p w:rsidR="00DE0ACB" w:rsidRPr="00255C80" w:rsidRDefault="00DE0ACB" w:rsidP="00255C80">
            <w:pPr>
              <w:rPr>
                <w:rFonts w:ascii="Times New Roman" w:hAnsi="Times New Roman"/>
              </w:rPr>
            </w:pPr>
            <w:r w:rsidRPr="00255C80">
              <w:rPr>
                <w:rFonts w:ascii="Times New Roman" w:hAnsi="Times New Roman"/>
              </w:rPr>
              <w:t xml:space="preserve">Data v databázi </w:t>
            </w:r>
            <w:proofErr w:type="spellStart"/>
            <w:r w:rsidRPr="00255C80">
              <w:rPr>
                <w:rFonts w:ascii="Times New Roman" w:hAnsi="Times New Roman"/>
              </w:rPr>
              <w:t>Oracle</w:t>
            </w:r>
            <w:proofErr w:type="spellEnd"/>
            <w:r w:rsidRPr="00255C80">
              <w:rPr>
                <w:rFonts w:ascii="Times New Roman" w:hAnsi="Times New Roman"/>
              </w:rPr>
              <w:t xml:space="preserve"> pro MPO dle služeb a </w:t>
            </w:r>
            <w:r w:rsidR="00255C80" w:rsidRPr="00255C80">
              <w:rPr>
                <w:rFonts w:ascii="Times New Roman" w:hAnsi="Times New Roman"/>
              </w:rPr>
              <w:t>popisu uvedeném v bodě 1.1.C. přílohy č. 1</w:t>
            </w:r>
            <w:r w:rsidR="00255C80" w:rsidRPr="00255C80">
              <w:rPr>
                <w:rFonts w:ascii="Times New Roman" w:hAnsi="Times New Roman"/>
                <w:b/>
              </w:rPr>
              <w:t xml:space="preserve"> </w:t>
            </w:r>
            <w:r w:rsidRPr="00255C80">
              <w:rPr>
                <w:rFonts w:ascii="Times New Roman" w:hAnsi="Times New Roman"/>
              </w:rPr>
              <w:t>a</w:t>
            </w:r>
            <w:r w:rsidRPr="00255C80">
              <w:rPr>
                <w:rFonts w:ascii="Times New Roman" w:hAnsi="Times New Roman"/>
                <w:b/>
              </w:rPr>
              <w:t xml:space="preserve"> </w:t>
            </w:r>
            <w:r w:rsidRPr="00255C80">
              <w:rPr>
                <w:rFonts w:ascii="Times New Roman" w:hAnsi="Times New Roman"/>
              </w:rPr>
              <w:t xml:space="preserve">Servisní služby pro servery MPO (mpoapl01 a mpoalp02) dle služeb a </w:t>
            </w:r>
            <w:r w:rsidR="00255C80" w:rsidRPr="00255C80">
              <w:rPr>
                <w:rFonts w:ascii="Times New Roman" w:hAnsi="Times New Roman"/>
              </w:rPr>
              <w:t>popisu uvedeném v bodě 1.1.D. přílohy č. 1</w:t>
            </w:r>
            <w:r w:rsidR="00255C80" w:rsidRPr="00255C80">
              <w:rPr>
                <w:rFonts w:ascii="Times New Roman" w:hAnsi="Times New Roman"/>
                <w:b/>
              </w:rPr>
              <w:t xml:space="preserve"> *</w:t>
            </w:r>
          </w:p>
        </w:tc>
        <w:tc>
          <w:tcPr>
            <w:tcW w:w="858" w:type="pct"/>
            <w:tcBorders>
              <w:top w:val="single" w:sz="8" w:space="0" w:color="auto"/>
              <w:left w:val="nil"/>
              <w:bottom w:val="nil"/>
              <w:right w:val="single" w:sz="4" w:space="0" w:color="auto"/>
            </w:tcBorders>
            <w:noWrap/>
            <w:vAlign w:val="bottom"/>
          </w:tcPr>
          <w:p w:rsidR="00DE0ACB" w:rsidRPr="00255C80" w:rsidRDefault="00DE0ACB" w:rsidP="00D42345">
            <w:pPr>
              <w:jc w:val="right"/>
              <w:rPr>
                <w:rFonts w:ascii="Times New Roman" w:hAnsi="Times New Roman"/>
              </w:rPr>
            </w:pPr>
          </w:p>
        </w:tc>
      </w:tr>
      <w:tr w:rsidR="00DE0ACB" w:rsidRPr="001B7C13" w:rsidTr="00255C80">
        <w:trPr>
          <w:trHeight w:val="315"/>
        </w:trPr>
        <w:tc>
          <w:tcPr>
            <w:tcW w:w="4142" w:type="pct"/>
            <w:tcBorders>
              <w:top w:val="single" w:sz="8" w:space="0" w:color="auto"/>
              <w:left w:val="single" w:sz="8" w:space="0" w:color="auto"/>
              <w:bottom w:val="single" w:sz="8" w:space="0" w:color="auto"/>
              <w:right w:val="single" w:sz="4" w:space="0" w:color="auto"/>
            </w:tcBorders>
            <w:noWrap/>
            <w:vAlign w:val="bottom"/>
            <w:hideMark/>
          </w:tcPr>
          <w:p w:rsidR="00DE0ACB" w:rsidRPr="001B7C13" w:rsidRDefault="00DE0ACB" w:rsidP="00D42345">
            <w:pPr>
              <w:rPr>
                <w:rFonts w:ascii="Times New Roman" w:hAnsi="Times New Roman"/>
                <w:b/>
                <w:sz w:val="24"/>
                <w:szCs w:val="24"/>
              </w:rPr>
            </w:pPr>
            <w:r w:rsidRPr="001B7C13">
              <w:rPr>
                <w:rFonts w:ascii="Times New Roman" w:hAnsi="Times New Roman"/>
                <w:b/>
                <w:sz w:val="24"/>
                <w:szCs w:val="24"/>
              </w:rPr>
              <w:t xml:space="preserve">Cena </w:t>
            </w:r>
          </w:p>
        </w:tc>
        <w:tc>
          <w:tcPr>
            <w:tcW w:w="858" w:type="pct"/>
            <w:tcBorders>
              <w:top w:val="single" w:sz="8" w:space="0" w:color="auto"/>
              <w:left w:val="nil"/>
              <w:bottom w:val="single" w:sz="8" w:space="0" w:color="auto"/>
              <w:right w:val="single" w:sz="4" w:space="0" w:color="auto"/>
            </w:tcBorders>
            <w:noWrap/>
            <w:vAlign w:val="bottom"/>
            <w:hideMark/>
          </w:tcPr>
          <w:p w:rsidR="00DE0ACB" w:rsidRPr="001B7C13" w:rsidRDefault="00DE0ACB" w:rsidP="00D42345">
            <w:pPr>
              <w:jc w:val="right"/>
              <w:rPr>
                <w:rFonts w:ascii="Times New Roman" w:hAnsi="Times New Roman"/>
                <w:b/>
                <w:sz w:val="24"/>
                <w:szCs w:val="24"/>
              </w:rPr>
            </w:pPr>
            <w:r w:rsidRPr="001B7C13">
              <w:rPr>
                <w:rFonts w:ascii="Times New Roman" w:hAnsi="Times New Roman"/>
                <w:b/>
                <w:sz w:val="24"/>
                <w:szCs w:val="24"/>
              </w:rPr>
              <w:t>20 000,00 Kč</w:t>
            </w:r>
          </w:p>
        </w:tc>
      </w:tr>
    </w:tbl>
    <w:p w:rsidR="00DE0ACB" w:rsidRPr="001B7C13" w:rsidRDefault="00DE0ACB" w:rsidP="00DE0ACB">
      <w:pPr>
        <w:tabs>
          <w:tab w:val="left" w:pos="2520"/>
          <w:tab w:val="left" w:pos="5220"/>
          <w:tab w:val="left" w:pos="7380"/>
        </w:tabs>
        <w:rPr>
          <w:rFonts w:ascii="Times New Roman" w:hAnsi="Times New Roman"/>
          <w:sz w:val="20"/>
          <w:szCs w:val="20"/>
        </w:rPr>
      </w:pPr>
    </w:p>
    <w:p w:rsidR="00DE0ACB" w:rsidRPr="001B7C13" w:rsidRDefault="00DE0ACB" w:rsidP="00DE0ACB">
      <w:pPr>
        <w:rPr>
          <w:rFonts w:ascii="Times New Roman" w:hAnsi="Times New Roman"/>
        </w:rPr>
      </w:pPr>
      <w:r w:rsidRPr="001B7C13">
        <w:rPr>
          <w:rFonts w:ascii="Times New Roman" w:hAnsi="Times New Roman"/>
        </w:rPr>
        <w:t xml:space="preserve">* Uvedené časy platí a počítají se pouze v pracovní době </w:t>
      </w:r>
      <w:r w:rsidRPr="0095706B">
        <w:rPr>
          <w:rFonts w:ascii="Times New Roman" w:hAnsi="Times New Roman"/>
          <w:b/>
        </w:rPr>
        <w:t>pondělí až neděle od 7 do 17 hod</w:t>
      </w:r>
      <w:r w:rsidRPr="001B7C13">
        <w:rPr>
          <w:rFonts w:ascii="Times New Roman" w:hAnsi="Times New Roman"/>
        </w:rPr>
        <w:t>.</w:t>
      </w:r>
    </w:p>
    <w:p w:rsidR="00DE0ACB" w:rsidRPr="001B7C13" w:rsidRDefault="00DE0ACB" w:rsidP="00DE0ACB">
      <w:pPr>
        <w:rPr>
          <w:rFonts w:ascii="Times New Roman" w:hAnsi="Times New Roman"/>
        </w:rPr>
      </w:pPr>
    </w:p>
    <w:p w:rsidR="00DE0ACB" w:rsidRPr="001B7C13" w:rsidRDefault="00DE0ACB" w:rsidP="00DE0ACB">
      <w:pPr>
        <w:rPr>
          <w:rFonts w:ascii="Times New Roman" w:hAnsi="Times New Roman"/>
        </w:rPr>
      </w:pPr>
      <w:r w:rsidRPr="001B7C13">
        <w:rPr>
          <w:rFonts w:ascii="Times New Roman" w:hAnsi="Times New Roman"/>
        </w:rPr>
        <w:t>Cena neobsahuje náklady na zakoupení podpory pro jednotlivá zařízení.</w:t>
      </w:r>
    </w:p>
    <w:p w:rsidR="00DE0ACB" w:rsidRPr="001B7C13" w:rsidRDefault="00DE0ACB" w:rsidP="00DE0ACB">
      <w:pPr>
        <w:rPr>
          <w:rFonts w:ascii="Times New Roman" w:hAnsi="Times New Roman"/>
        </w:rPr>
      </w:pPr>
      <w:r w:rsidRPr="001B7C13">
        <w:rPr>
          <w:rFonts w:ascii="Times New Roman" w:hAnsi="Times New Roman"/>
        </w:rPr>
        <w:t>Cena neobsahuje náklady na pořízení materiálu a HW potřebného pro poskytování servisní činnosti.</w:t>
      </w:r>
    </w:p>
    <w:p w:rsidR="00DE0ACB" w:rsidRPr="001B7C13" w:rsidRDefault="00DE0ACB" w:rsidP="00CB33A8">
      <w:pPr>
        <w:rPr>
          <w:rStyle w:val="Nadpis2Char"/>
          <w:rFonts w:ascii="Times New Roman" w:hAnsi="Times New Roman" w:cs="Times New Roman"/>
          <w:i/>
          <w:color w:val="auto"/>
          <w:sz w:val="24"/>
          <w:szCs w:val="24"/>
        </w:rPr>
      </w:pPr>
    </w:p>
    <w:p w:rsidR="00DE0ACB" w:rsidRPr="001B7C13" w:rsidRDefault="00DE0ACB" w:rsidP="00CB33A8">
      <w:pPr>
        <w:rPr>
          <w:rStyle w:val="Nadpis2Char"/>
          <w:rFonts w:ascii="Times New Roman" w:hAnsi="Times New Roman" w:cs="Times New Roman"/>
          <w:i/>
          <w:color w:val="auto"/>
          <w:sz w:val="24"/>
          <w:szCs w:val="24"/>
        </w:rPr>
      </w:pPr>
    </w:p>
    <w:sectPr w:rsidR="00DE0ACB" w:rsidRPr="001B7C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tarSymbol">
    <w:altName w:val="Arial Unicode MS"/>
    <w:charset w:val="02"/>
    <w:family w:val="auto"/>
    <w:pitch w:val="default"/>
  </w:font>
  <w:font w:name="Luxi Sans">
    <w:altName w:val="Times New Roman"/>
    <w:charset w:val="EE"/>
    <w:family w:val="auto"/>
    <w:pitch w:val="variable"/>
  </w:font>
  <w:font w:name="Consolas">
    <w:panose1 w:val="020B0609020204030204"/>
    <w:charset w:val="EE"/>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0CA"/>
    <w:multiLevelType w:val="hybridMultilevel"/>
    <w:tmpl w:val="C90C874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
    <w:nsid w:val="07AC0760"/>
    <w:multiLevelType w:val="hybridMultilevel"/>
    <w:tmpl w:val="C4E4E1C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66C545B"/>
    <w:multiLevelType w:val="hybridMultilevel"/>
    <w:tmpl w:val="2D7092F8"/>
    <w:lvl w:ilvl="0" w:tplc="7CA6650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17037B58"/>
    <w:multiLevelType w:val="hybridMultilevel"/>
    <w:tmpl w:val="8FE6CBF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18494CE2"/>
    <w:multiLevelType w:val="hybridMultilevel"/>
    <w:tmpl w:val="9716BE5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8F475DB"/>
    <w:multiLevelType w:val="multilevel"/>
    <w:tmpl w:val="A9FCAEE0"/>
    <w:lvl w:ilvl="0">
      <w:start w:val="1"/>
      <w:numFmt w:val="upperRoman"/>
      <w:lvlText w:val="%1"/>
      <w:lvlJc w:val="left"/>
      <w:pPr>
        <w:tabs>
          <w:tab w:val="num" w:pos="432"/>
        </w:tabs>
        <w:ind w:left="1276" w:hanging="1276"/>
      </w:pPr>
      <w:rPr>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864"/>
        </w:tabs>
        <w:ind w:left="864" w:hanging="864"/>
      </w:pPr>
      <w:rPr>
        <w:rFonts w:hint="default"/>
        <w:b w:val="0"/>
        <w:i w:val="0"/>
        <w:sz w:val="22"/>
      </w:rPr>
    </w:lvl>
    <w:lvl w:ilvl="4">
      <w:start w:val="1"/>
      <w:numFmt w:val="decimal"/>
      <w:lvlText w:val="%1.%2.%3.%4.%5"/>
      <w:lvlJc w:val="left"/>
      <w:pPr>
        <w:tabs>
          <w:tab w:val="num" w:pos="1008"/>
        </w:tabs>
        <w:ind w:left="1008" w:hanging="1008"/>
      </w:pPr>
      <w:rPr>
        <w:rFonts w:hint="default"/>
        <w:b/>
        <w:i w:val="0"/>
        <w:sz w:val="24"/>
      </w:rPr>
    </w:lvl>
    <w:lvl w:ilvl="5">
      <w:start w:val="1"/>
      <w:numFmt w:val="decimal"/>
      <w:lvlText w:val="%1.%2.%3.%4.%5.%6"/>
      <w:lvlJc w:val="left"/>
      <w:pPr>
        <w:tabs>
          <w:tab w:val="num" w:pos="1152"/>
        </w:tabs>
        <w:ind w:left="1152" w:hanging="1152"/>
      </w:pPr>
      <w:rPr>
        <w:rFonts w:hint="default"/>
        <w:b/>
        <w:i/>
        <w:sz w:val="22"/>
      </w:rPr>
    </w:lvl>
    <w:lvl w:ilvl="6">
      <w:start w:val="1"/>
      <w:numFmt w:val="decimal"/>
      <w:lvlText w:val="%1.%2.%3.%4.%5.%6.%7"/>
      <w:lvlJc w:val="left"/>
      <w:pPr>
        <w:tabs>
          <w:tab w:val="num" w:pos="1296"/>
        </w:tabs>
        <w:ind w:left="1296" w:hanging="1296"/>
      </w:pPr>
      <w:rPr>
        <w:rFonts w:hint="default"/>
        <w:b w:val="0"/>
        <w:i w:val="0"/>
        <w:caps/>
        <w:strike w:val="0"/>
        <w:dstrike w:val="0"/>
        <w:vanish w:val="0"/>
        <w:color w:val="auto"/>
        <w:sz w:val="22"/>
        <w:vertAlign w:val="baseline"/>
      </w:rPr>
    </w:lvl>
    <w:lvl w:ilvl="7">
      <w:start w:val="1"/>
      <w:numFmt w:val="decimal"/>
      <w:lvlText w:val="%1.%2.%3.%4.%5.%6.%7.%8"/>
      <w:lvlJc w:val="left"/>
      <w:pPr>
        <w:tabs>
          <w:tab w:val="num" w:pos="1440"/>
        </w:tabs>
        <w:ind w:left="1440" w:hanging="1440"/>
      </w:pPr>
      <w:rPr>
        <w:rFonts w:hint="default"/>
        <w:b/>
        <w:i w:val="0"/>
        <w:caps/>
        <w:strike w:val="0"/>
        <w:dstrike w:val="0"/>
        <w:vanish w:val="0"/>
        <w:color w:val="auto"/>
        <w:sz w:val="28"/>
        <w:vertAlign w:val="baseline"/>
      </w:rPr>
    </w:lvl>
    <w:lvl w:ilvl="8">
      <w:start w:val="1"/>
      <w:numFmt w:val="decimal"/>
      <w:lvlText w:val="%1.%2.%3.%4.%5.%6.%7.%8.%9"/>
      <w:lvlJc w:val="left"/>
      <w:pPr>
        <w:tabs>
          <w:tab w:val="num" w:pos="1584"/>
        </w:tabs>
        <w:ind w:left="1584" w:hanging="1584"/>
      </w:pPr>
      <w:rPr>
        <w:rFonts w:hint="default"/>
        <w:b/>
        <w:i w:val="0"/>
        <w:caps/>
        <w:strike w:val="0"/>
        <w:dstrike w:val="0"/>
        <w:vanish w:val="0"/>
        <w:color w:val="auto"/>
        <w:sz w:val="26"/>
        <w:vertAlign w:val="baseline"/>
      </w:rPr>
    </w:lvl>
  </w:abstractNum>
  <w:abstractNum w:abstractNumId="6">
    <w:nsid w:val="20063993"/>
    <w:multiLevelType w:val="hybridMultilevel"/>
    <w:tmpl w:val="0CD831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D2D4BF0"/>
    <w:multiLevelType w:val="hybridMultilevel"/>
    <w:tmpl w:val="D72AFBE0"/>
    <w:lvl w:ilvl="0" w:tplc="AAB8C41C">
      <w:start w:val="1"/>
      <w:numFmt w:val="bullet"/>
      <w:lvlText w:val=""/>
      <w:lvlJc w:val="left"/>
      <w:pPr>
        <w:tabs>
          <w:tab w:val="num" w:pos="720"/>
        </w:tabs>
        <w:ind w:left="720" w:hanging="360"/>
      </w:pPr>
      <w:rPr>
        <w:rFonts w:ascii="Symbol" w:hAnsi="Symbol" w:hint="default"/>
      </w:rPr>
    </w:lvl>
    <w:lvl w:ilvl="1" w:tplc="F440C00E" w:tentative="1">
      <w:start w:val="1"/>
      <w:numFmt w:val="bullet"/>
      <w:lvlText w:val="o"/>
      <w:lvlJc w:val="left"/>
      <w:pPr>
        <w:tabs>
          <w:tab w:val="num" w:pos="1440"/>
        </w:tabs>
        <w:ind w:left="1440" w:hanging="360"/>
      </w:pPr>
      <w:rPr>
        <w:rFonts w:ascii="Courier New" w:hAnsi="Courier New" w:cs="Courier New" w:hint="default"/>
      </w:rPr>
    </w:lvl>
    <w:lvl w:ilvl="2" w:tplc="84E0E4D0" w:tentative="1">
      <w:start w:val="1"/>
      <w:numFmt w:val="bullet"/>
      <w:lvlText w:val=""/>
      <w:lvlJc w:val="left"/>
      <w:pPr>
        <w:tabs>
          <w:tab w:val="num" w:pos="2160"/>
        </w:tabs>
        <w:ind w:left="2160" w:hanging="360"/>
      </w:pPr>
      <w:rPr>
        <w:rFonts w:ascii="Wingdings" w:hAnsi="Wingdings" w:hint="default"/>
      </w:rPr>
    </w:lvl>
    <w:lvl w:ilvl="3" w:tplc="856865F8" w:tentative="1">
      <w:start w:val="1"/>
      <w:numFmt w:val="bullet"/>
      <w:lvlText w:val=""/>
      <w:lvlJc w:val="left"/>
      <w:pPr>
        <w:tabs>
          <w:tab w:val="num" w:pos="2880"/>
        </w:tabs>
        <w:ind w:left="2880" w:hanging="360"/>
      </w:pPr>
      <w:rPr>
        <w:rFonts w:ascii="Symbol" w:hAnsi="Symbol" w:hint="default"/>
      </w:rPr>
    </w:lvl>
    <w:lvl w:ilvl="4" w:tplc="6FEC23E2" w:tentative="1">
      <w:start w:val="1"/>
      <w:numFmt w:val="bullet"/>
      <w:lvlText w:val="o"/>
      <w:lvlJc w:val="left"/>
      <w:pPr>
        <w:tabs>
          <w:tab w:val="num" w:pos="3600"/>
        </w:tabs>
        <w:ind w:left="3600" w:hanging="360"/>
      </w:pPr>
      <w:rPr>
        <w:rFonts w:ascii="Courier New" w:hAnsi="Courier New" w:cs="Courier New" w:hint="default"/>
      </w:rPr>
    </w:lvl>
    <w:lvl w:ilvl="5" w:tplc="D8583582" w:tentative="1">
      <w:start w:val="1"/>
      <w:numFmt w:val="bullet"/>
      <w:lvlText w:val=""/>
      <w:lvlJc w:val="left"/>
      <w:pPr>
        <w:tabs>
          <w:tab w:val="num" w:pos="4320"/>
        </w:tabs>
        <w:ind w:left="4320" w:hanging="360"/>
      </w:pPr>
      <w:rPr>
        <w:rFonts w:ascii="Wingdings" w:hAnsi="Wingdings" w:hint="default"/>
      </w:rPr>
    </w:lvl>
    <w:lvl w:ilvl="6" w:tplc="37200E10" w:tentative="1">
      <w:start w:val="1"/>
      <w:numFmt w:val="bullet"/>
      <w:lvlText w:val=""/>
      <w:lvlJc w:val="left"/>
      <w:pPr>
        <w:tabs>
          <w:tab w:val="num" w:pos="5040"/>
        </w:tabs>
        <w:ind w:left="5040" w:hanging="360"/>
      </w:pPr>
      <w:rPr>
        <w:rFonts w:ascii="Symbol" w:hAnsi="Symbol" w:hint="default"/>
      </w:rPr>
    </w:lvl>
    <w:lvl w:ilvl="7" w:tplc="BA34E4E6" w:tentative="1">
      <w:start w:val="1"/>
      <w:numFmt w:val="bullet"/>
      <w:lvlText w:val="o"/>
      <w:lvlJc w:val="left"/>
      <w:pPr>
        <w:tabs>
          <w:tab w:val="num" w:pos="5760"/>
        </w:tabs>
        <w:ind w:left="5760" w:hanging="360"/>
      </w:pPr>
      <w:rPr>
        <w:rFonts w:ascii="Courier New" w:hAnsi="Courier New" w:cs="Courier New" w:hint="default"/>
      </w:rPr>
    </w:lvl>
    <w:lvl w:ilvl="8" w:tplc="E0B89D1E" w:tentative="1">
      <w:start w:val="1"/>
      <w:numFmt w:val="bullet"/>
      <w:lvlText w:val=""/>
      <w:lvlJc w:val="left"/>
      <w:pPr>
        <w:tabs>
          <w:tab w:val="num" w:pos="6480"/>
        </w:tabs>
        <w:ind w:left="6480" w:hanging="360"/>
      </w:pPr>
      <w:rPr>
        <w:rFonts w:ascii="Wingdings" w:hAnsi="Wingdings" w:hint="default"/>
      </w:rPr>
    </w:lvl>
  </w:abstractNum>
  <w:abstractNum w:abstractNumId="8">
    <w:nsid w:val="300445FA"/>
    <w:multiLevelType w:val="hybridMultilevel"/>
    <w:tmpl w:val="08B087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nsid w:val="31D6289D"/>
    <w:multiLevelType w:val="hybridMultilevel"/>
    <w:tmpl w:val="744AD6CA"/>
    <w:lvl w:ilvl="0" w:tplc="8FDC6236">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6274589"/>
    <w:multiLevelType w:val="hybridMultilevel"/>
    <w:tmpl w:val="60C27F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7241F8C"/>
    <w:multiLevelType w:val="hybridMultilevel"/>
    <w:tmpl w:val="A4B43C0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285894"/>
    <w:multiLevelType w:val="hybridMultilevel"/>
    <w:tmpl w:val="4E50AFFC"/>
    <w:lvl w:ilvl="0" w:tplc="0405000F">
      <w:start w:val="1"/>
      <w:numFmt w:val="decimal"/>
      <w:lvlText w:val="%1."/>
      <w:lvlJc w:val="left"/>
      <w:pPr>
        <w:tabs>
          <w:tab w:val="num" w:pos="720"/>
        </w:tabs>
        <w:ind w:left="720" w:hanging="360"/>
      </w:pPr>
      <w:rPr>
        <w:rFonts w:hint="default"/>
      </w:rPr>
    </w:lvl>
    <w:lvl w:ilvl="1" w:tplc="0D7EF6BE">
      <w:start w:val="1"/>
      <w:numFmt w:val="lowerLetter"/>
      <w:lvlText w:val="%2)"/>
      <w:lvlJc w:val="left"/>
      <w:pPr>
        <w:ind w:left="1515" w:hanging="43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D965137"/>
    <w:multiLevelType w:val="hybridMultilevel"/>
    <w:tmpl w:val="E7A89E46"/>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nsid w:val="3DA231BF"/>
    <w:multiLevelType w:val="hybridMultilevel"/>
    <w:tmpl w:val="5D9481AE"/>
    <w:lvl w:ilvl="0" w:tplc="0405000F">
      <w:start w:val="1"/>
      <w:numFmt w:val="decimal"/>
      <w:lvlText w:val="%1."/>
      <w:lvlJc w:val="left"/>
      <w:pPr>
        <w:tabs>
          <w:tab w:val="num" w:pos="720"/>
        </w:tabs>
        <w:ind w:left="720" w:hanging="360"/>
      </w:pPr>
      <w:rPr>
        <w:rFonts w:hint="default"/>
      </w:rPr>
    </w:lvl>
    <w:lvl w:ilvl="1" w:tplc="2CF28DF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396067F"/>
    <w:multiLevelType w:val="hybridMultilevel"/>
    <w:tmpl w:val="F0DA6E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A5F70DA"/>
    <w:multiLevelType w:val="hybridMultilevel"/>
    <w:tmpl w:val="D7B6E718"/>
    <w:lvl w:ilvl="0" w:tplc="BABE8FBA">
      <w:start w:val="21"/>
      <w:numFmt w:val="bullet"/>
      <w:lvlText w:val="-"/>
      <w:lvlJc w:val="left"/>
      <w:pPr>
        <w:ind w:left="360" w:hanging="360"/>
      </w:pPr>
      <w:rPr>
        <w:rFonts w:ascii="Calibri" w:eastAsia="Calibri" w:hAnsi="Calibri" w:cs="Times New Roman" w:hint="default"/>
      </w:rPr>
    </w:lvl>
    <w:lvl w:ilvl="1" w:tplc="750E17FA">
      <w:start w:val="1"/>
      <w:numFmt w:val="bullet"/>
      <w:lvlText w:val=""/>
      <w:lvlJc w:val="left"/>
      <w:pPr>
        <w:ind w:left="1080" w:hanging="360"/>
      </w:pPr>
      <w:rPr>
        <w:rFonts w:ascii="Symbol" w:hAnsi="Symbol" w:hint="default"/>
      </w:rPr>
    </w:lvl>
    <w:lvl w:ilvl="2" w:tplc="4C3035E0">
      <w:start w:val="1"/>
      <w:numFmt w:val="bullet"/>
      <w:lvlText w:val=""/>
      <w:lvlJc w:val="left"/>
      <w:pPr>
        <w:ind w:left="1800" w:hanging="360"/>
      </w:pPr>
      <w:rPr>
        <w:rFonts w:ascii="Wingdings" w:hAnsi="Wingdings" w:hint="default"/>
      </w:rPr>
    </w:lvl>
    <w:lvl w:ilvl="3" w:tplc="5D82A94A">
      <w:start w:val="1"/>
      <w:numFmt w:val="bullet"/>
      <w:lvlText w:val=""/>
      <w:lvlJc w:val="left"/>
      <w:pPr>
        <w:ind w:left="2520" w:hanging="360"/>
      </w:pPr>
      <w:rPr>
        <w:rFonts w:ascii="Symbol" w:hAnsi="Symbol" w:hint="default"/>
      </w:rPr>
    </w:lvl>
    <w:lvl w:ilvl="4" w:tplc="FABC95B4">
      <w:start w:val="1"/>
      <w:numFmt w:val="bullet"/>
      <w:lvlText w:val="o"/>
      <w:lvlJc w:val="left"/>
      <w:pPr>
        <w:ind w:left="3240" w:hanging="360"/>
      </w:pPr>
      <w:rPr>
        <w:rFonts w:ascii="Courier New" w:hAnsi="Courier New" w:cs="Courier New" w:hint="default"/>
      </w:rPr>
    </w:lvl>
    <w:lvl w:ilvl="5" w:tplc="903496AA">
      <w:start w:val="1"/>
      <w:numFmt w:val="bullet"/>
      <w:lvlText w:val=""/>
      <w:lvlJc w:val="left"/>
      <w:pPr>
        <w:ind w:left="3960" w:hanging="360"/>
      </w:pPr>
      <w:rPr>
        <w:rFonts w:ascii="Wingdings" w:hAnsi="Wingdings" w:hint="default"/>
      </w:rPr>
    </w:lvl>
    <w:lvl w:ilvl="6" w:tplc="7EB0CE98">
      <w:start w:val="1"/>
      <w:numFmt w:val="bullet"/>
      <w:lvlText w:val=""/>
      <w:lvlJc w:val="left"/>
      <w:pPr>
        <w:ind w:left="4680" w:hanging="360"/>
      </w:pPr>
      <w:rPr>
        <w:rFonts w:ascii="Symbol" w:hAnsi="Symbol" w:hint="default"/>
      </w:rPr>
    </w:lvl>
    <w:lvl w:ilvl="7" w:tplc="2AA66BE4">
      <w:start w:val="1"/>
      <w:numFmt w:val="bullet"/>
      <w:lvlText w:val="o"/>
      <w:lvlJc w:val="left"/>
      <w:pPr>
        <w:ind w:left="5400" w:hanging="360"/>
      </w:pPr>
      <w:rPr>
        <w:rFonts w:ascii="Courier New" w:hAnsi="Courier New" w:cs="Courier New" w:hint="default"/>
      </w:rPr>
    </w:lvl>
    <w:lvl w:ilvl="8" w:tplc="8C8E9D54">
      <w:start w:val="1"/>
      <w:numFmt w:val="bullet"/>
      <w:lvlText w:val=""/>
      <w:lvlJc w:val="left"/>
      <w:pPr>
        <w:ind w:left="6120" w:hanging="360"/>
      </w:pPr>
      <w:rPr>
        <w:rFonts w:ascii="Wingdings" w:hAnsi="Wingdings" w:hint="default"/>
      </w:rPr>
    </w:lvl>
  </w:abstractNum>
  <w:abstractNum w:abstractNumId="17">
    <w:nsid w:val="4D253931"/>
    <w:multiLevelType w:val="hybridMultilevel"/>
    <w:tmpl w:val="540E1CFA"/>
    <w:lvl w:ilvl="0" w:tplc="EC540AB8">
      <w:start w:val="1"/>
      <w:numFmt w:val="decimal"/>
      <w:lvlText w:val="%1."/>
      <w:lvlJc w:val="left"/>
      <w:pPr>
        <w:tabs>
          <w:tab w:val="num" w:pos="720"/>
        </w:tabs>
        <w:ind w:left="720" w:hanging="360"/>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9">
    <w:nsid w:val="51DE68CF"/>
    <w:multiLevelType w:val="hybridMultilevel"/>
    <w:tmpl w:val="AD7607FA"/>
    <w:lvl w:ilvl="0" w:tplc="0405000F">
      <w:start w:val="1"/>
      <w:numFmt w:val="decimal"/>
      <w:lvlText w:val="%1."/>
      <w:lvlJc w:val="left"/>
      <w:pPr>
        <w:tabs>
          <w:tab w:val="num" w:pos="720"/>
        </w:tabs>
        <w:ind w:left="720" w:hanging="360"/>
      </w:pPr>
      <w:rPr>
        <w:rFonts w:hint="default"/>
      </w:rPr>
    </w:lvl>
    <w:lvl w:ilvl="1" w:tplc="724A25EE">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3662779"/>
    <w:multiLevelType w:val="singleLevel"/>
    <w:tmpl w:val="88FA5B0C"/>
    <w:lvl w:ilvl="0">
      <w:start w:val="1"/>
      <w:numFmt w:val="bullet"/>
      <w:pStyle w:val="Normlnsodrkou"/>
      <w:lvlText w:val=""/>
      <w:lvlJc w:val="left"/>
      <w:pPr>
        <w:tabs>
          <w:tab w:val="num" w:pos="360"/>
        </w:tabs>
        <w:ind w:left="360" w:hanging="360"/>
      </w:pPr>
      <w:rPr>
        <w:rFonts w:ascii="Symbol" w:hAnsi="Symbol" w:hint="default"/>
      </w:rPr>
    </w:lvl>
  </w:abstractNum>
  <w:abstractNum w:abstractNumId="21">
    <w:nsid w:val="57A94029"/>
    <w:multiLevelType w:val="hybridMultilevel"/>
    <w:tmpl w:val="F7226984"/>
    <w:lvl w:ilvl="0" w:tplc="F1B674C0">
      <w:start w:val="1"/>
      <w:numFmt w:val="bullet"/>
      <w:pStyle w:val="Odrky"/>
      <w:lvlText w:val=""/>
      <w:lvlJc w:val="left"/>
      <w:pPr>
        <w:tabs>
          <w:tab w:val="num" w:pos="360"/>
        </w:tabs>
        <w:ind w:left="284" w:hanging="284"/>
      </w:pPr>
      <w:rPr>
        <w:rFonts w:ascii="Symbol" w:hAnsi="Symbol" w:hint="default"/>
      </w:rPr>
    </w:lvl>
    <w:lvl w:ilvl="1" w:tplc="6FF69D0C" w:tentative="1">
      <w:start w:val="1"/>
      <w:numFmt w:val="bullet"/>
      <w:lvlText w:val="o"/>
      <w:lvlJc w:val="left"/>
      <w:pPr>
        <w:tabs>
          <w:tab w:val="num" w:pos="1440"/>
        </w:tabs>
        <w:ind w:left="1440" w:hanging="360"/>
      </w:pPr>
      <w:rPr>
        <w:rFonts w:ascii="Courier New" w:hAnsi="Courier New" w:hint="default"/>
      </w:rPr>
    </w:lvl>
    <w:lvl w:ilvl="2" w:tplc="5A68B068" w:tentative="1">
      <w:start w:val="1"/>
      <w:numFmt w:val="bullet"/>
      <w:lvlText w:val=""/>
      <w:lvlJc w:val="left"/>
      <w:pPr>
        <w:tabs>
          <w:tab w:val="num" w:pos="2160"/>
        </w:tabs>
        <w:ind w:left="2160" w:hanging="360"/>
      </w:pPr>
      <w:rPr>
        <w:rFonts w:ascii="Wingdings" w:hAnsi="Wingdings" w:hint="default"/>
      </w:rPr>
    </w:lvl>
    <w:lvl w:ilvl="3" w:tplc="0BF28672" w:tentative="1">
      <w:start w:val="1"/>
      <w:numFmt w:val="bullet"/>
      <w:lvlText w:val=""/>
      <w:lvlJc w:val="left"/>
      <w:pPr>
        <w:tabs>
          <w:tab w:val="num" w:pos="2880"/>
        </w:tabs>
        <w:ind w:left="2880" w:hanging="360"/>
      </w:pPr>
      <w:rPr>
        <w:rFonts w:ascii="Symbol" w:hAnsi="Symbol" w:hint="default"/>
      </w:rPr>
    </w:lvl>
    <w:lvl w:ilvl="4" w:tplc="37B69248" w:tentative="1">
      <w:start w:val="1"/>
      <w:numFmt w:val="bullet"/>
      <w:lvlText w:val="o"/>
      <w:lvlJc w:val="left"/>
      <w:pPr>
        <w:tabs>
          <w:tab w:val="num" w:pos="3600"/>
        </w:tabs>
        <w:ind w:left="3600" w:hanging="360"/>
      </w:pPr>
      <w:rPr>
        <w:rFonts w:ascii="Courier New" w:hAnsi="Courier New" w:hint="default"/>
      </w:rPr>
    </w:lvl>
    <w:lvl w:ilvl="5" w:tplc="38B26870" w:tentative="1">
      <w:start w:val="1"/>
      <w:numFmt w:val="bullet"/>
      <w:lvlText w:val=""/>
      <w:lvlJc w:val="left"/>
      <w:pPr>
        <w:tabs>
          <w:tab w:val="num" w:pos="4320"/>
        </w:tabs>
        <w:ind w:left="4320" w:hanging="360"/>
      </w:pPr>
      <w:rPr>
        <w:rFonts w:ascii="Wingdings" w:hAnsi="Wingdings" w:hint="default"/>
      </w:rPr>
    </w:lvl>
    <w:lvl w:ilvl="6" w:tplc="2828000E" w:tentative="1">
      <w:start w:val="1"/>
      <w:numFmt w:val="bullet"/>
      <w:lvlText w:val=""/>
      <w:lvlJc w:val="left"/>
      <w:pPr>
        <w:tabs>
          <w:tab w:val="num" w:pos="5040"/>
        </w:tabs>
        <w:ind w:left="5040" w:hanging="360"/>
      </w:pPr>
      <w:rPr>
        <w:rFonts w:ascii="Symbol" w:hAnsi="Symbol" w:hint="default"/>
      </w:rPr>
    </w:lvl>
    <w:lvl w:ilvl="7" w:tplc="89FC2456" w:tentative="1">
      <w:start w:val="1"/>
      <w:numFmt w:val="bullet"/>
      <w:lvlText w:val="o"/>
      <w:lvlJc w:val="left"/>
      <w:pPr>
        <w:tabs>
          <w:tab w:val="num" w:pos="5760"/>
        </w:tabs>
        <w:ind w:left="5760" w:hanging="360"/>
      </w:pPr>
      <w:rPr>
        <w:rFonts w:ascii="Courier New" w:hAnsi="Courier New" w:hint="default"/>
      </w:rPr>
    </w:lvl>
    <w:lvl w:ilvl="8" w:tplc="78E088AA" w:tentative="1">
      <w:start w:val="1"/>
      <w:numFmt w:val="bullet"/>
      <w:lvlText w:val=""/>
      <w:lvlJc w:val="left"/>
      <w:pPr>
        <w:tabs>
          <w:tab w:val="num" w:pos="6480"/>
        </w:tabs>
        <w:ind w:left="6480" w:hanging="360"/>
      </w:pPr>
      <w:rPr>
        <w:rFonts w:ascii="Wingdings" w:hAnsi="Wingdings" w:hint="default"/>
      </w:rPr>
    </w:lvl>
  </w:abstractNum>
  <w:abstractNum w:abstractNumId="22">
    <w:nsid w:val="61584381"/>
    <w:multiLevelType w:val="hybridMultilevel"/>
    <w:tmpl w:val="C0D438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2B16179"/>
    <w:multiLevelType w:val="hybridMultilevel"/>
    <w:tmpl w:val="564CF250"/>
    <w:lvl w:ilvl="0" w:tplc="A1A492E8">
      <w:start w:val="1"/>
      <w:numFmt w:val="lowerLetter"/>
      <w:lvlText w:val="%1)"/>
      <w:lvlJc w:val="left"/>
      <w:pPr>
        <w:ind w:left="1440" w:hanging="360"/>
      </w:pPr>
      <w:rPr>
        <w:color w:val="auto"/>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nsid w:val="63450D1A"/>
    <w:multiLevelType w:val="hybridMultilevel"/>
    <w:tmpl w:val="915AB130"/>
    <w:lvl w:ilvl="0" w:tplc="F1B674C0">
      <w:start w:val="1"/>
      <w:numFmt w:val="bullet"/>
      <w:lvlText w:val=""/>
      <w:lvlJc w:val="left"/>
      <w:pPr>
        <w:tabs>
          <w:tab w:val="num" w:pos="720"/>
        </w:tabs>
        <w:ind w:left="720" w:hanging="360"/>
      </w:pPr>
      <w:rPr>
        <w:rFonts w:ascii="Symbol" w:hAnsi="Symbol" w:hint="default"/>
      </w:rPr>
    </w:lvl>
    <w:lvl w:ilvl="1" w:tplc="6FF69D0C" w:tentative="1">
      <w:start w:val="1"/>
      <w:numFmt w:val="bullet"/>
      <w:lvlText w:val="o"/>
      <w:lvlJc w:val="left"/>
      <w:pPr>
        <w:tabs>
          <w:tab w:val="num" w:pos="1440"/>
        </w:tabs>
        <w:ind w:left="1440" w:hanging="360"/>
      </w:pPr>
      <w:rPr>
        <w:rFonts w:ascii="Courier New" w:hAnsi="Courier New" w:cs="Courier New" w:hint="default"/>
      </w:rPr>
    </w:lvl>
    <w:lvl w:ilvl="2" w:tplc="5A68B068" w:tentative="1">
      <w:start w:val="1"/>
      <w:numFmt w:val="bullet"/>
      <w:lvlText w:val=""/>
      <w:lvlJc w:val="left"/>
      <w:pPr>
        <w:tabs>
          <w:tab w:val="num" w:pos="2160"/>
        </w:tabs>
        <w:ind w:left="2160" w:hanging="360"/>
      </w:pPr>
      <w:rPr>
        <w:rFonts w:ascii="Wingdings" w:hAnsi="Wingdings" w:hint="default"/>
      </w:rPr>
    </w:lvl>
    <w:lvl w:ilvl="3" w:tplc="0BF28672" w:tentative="1">
      <w:start w:val="1"/>
      <w:numFmt w:val="bullet"/>
      <w:lvlText w:val=""/>
      <w:lvlJc w:val="left"/>
      <w:pPr>
        <w:tabs>
          <w:tab w:val="num" w:pos="2880"/>
        </w:tabs>
        <w:ind w:left="2880" w:hanging="360"/>
      </w:pPr>
      <w:rPr>
        <w:rFonts w:ascii="Symbol" w:hAnsi="Symbol" w:hint="default"/>
      </w:rPr>
    </w:lvl>
    <w:lvl w:ilvl="4" w:tplc="37B69248" w:tentative="1">
      <w:start w:val="1"/>
      <w:numFmt w:val="bullet"/>
      <w:lvlText w:val="o"/>
      <w:lvlJc w:val="left"/>
      <w:pPr>
        <w:tabs>
          <w:tab w:val="num" w:pos="3600"/>
        </w:tabs>
        <w:ind w:left="3600" w:hanging="360"/>
      </w:pPr>
      <w:rPr>
        <w:rFonts w:ascii="Courier New" w:hAnsi="Courier New" w:cs="Courier New" w:hint="default"/>
      </w:rPr>
    </w:lvl>
    <w:lvl w:ilvl="5" w:tplc="38B26870" w:tentative="1">
      <w:start w:val="1"/>
      <w:numFmt w:val="bullet"/>
      <w:lvlText w:val=""/>
      <w:lvlJc w:val="left"/>
      <w:pPr>
        <w:tabs>
          <w:tab w:val="num" w:pos="4320"/>
        </w:tabs>
        <w:ind w:left="4320" w:hanging="360"/>
      </w:pPr>
      <w:rPr>
        <w:rFonts w:ascii="Wingdings" w:hAnsi="Wingdings" w:hint="default"/>
      </w:rPr>
    </w:lvl>
    <w:lvl w:ilvl="6" w:tplc="2828000E" w:tentative="1">
      <w:start w:val="1"/>
      <w:numFmt w:val="bullet"/>
      <w:lvlText w:val=""/>
      <w:lvlJc w:val="left"/>
      <w:pPr>
        <w:tabs>
          <w:tab w:val="num" w:pos="5040"/>
        </w:tabs>
        <w:ind w:left="5040" w:hanging="360"/>
      </w:pPr>
      <w:rPr>
        <w:rFonts w:ascii="Symbol" w:hAnsi="Symbol" w:hint="default"/>
      </w:rPr>
    </w:lvl>
    <w:lvl w:ilvl="7" w:tplc="89FC2456" w:tentative="1">
      <w:start w:val="1"/>
      <w:numFmt w:val="bullet"/>
      <w:lvlText w:val="o"/>
      <w:lvlJc w:val="left"/>
      <w:pPr>
        <w:tabs>
          <w:tab w:val="num" w:pos="5760"/>
        </w:tabs>
        <w:ind w:left="5760" w:hanging="360"/>
      </w:pPr>
      <w:rPr>
        <w:rFonts w:ascii="Courier New" w:hAnsi="Courier New" w:cs="Courier New" w:hint="default"/>
      </w:rPr>
    </w:lvl>
    <w:lvl w:ilvl="8" w:tplc="78E088AA" w:tentative="1">
      <w:start w:val="1"/>
      <w:numFmt w:val="bullet"/>
      <w:lvlText w:val=""/>
      <w:lvlJc w:val="left"/>
      <w:pPr>
        <w:tabs>
          <w:tab w:val="num" w:pos="6480"/>
        </w:tabs>
        <w:ind w:left="6480" w:hanging="360"/>
      </w:pPr>
      <w:rPr>
        <w:rFonts w:ascii="Wingdings" w:hAnsi="Wingdings" w:hint="default"/>
      </w:rPr>
    </w:lvl>
  </w:abstractNum>
  <w:abstractNum w:abstractNumId="25">
    <w:nsid w:val="636C78D0"/>
    <w:multiLevelType w:val="hybridMultilevel"/>
    <w:tmpl w:val="BEAC73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nsid w:val="68C46280"/>
    <w:multiLevelType w:val="singleLevel"/>
    <w:tmpl w:val="CE76FE0C"/>
    <w:lvl w:ilvl="0">
      <w:start w:val="1"/>
      <w:numFmt w:val="bullet"/>
      <w:pStyle w:val="odrky0"/>
      <w:lvlText w:val=""/>
      <w:lvlJc w:val="left"/>
      <w:pPr>
        <w:tabs>
          <w:tab w:val="num" w:pos="360"/>
        </w:tabs>
        <w:ind w:left="360" w:hanging="360"/>
      </w:pPr>
      <w:rPr>
        <w:rFonts w:ascii="Symbol" w:hAnsi="Symbol" w:hint="default"/>
        <w:caps w:val="0"/>
        <w:strike w:val="0"/>
        <w:dstrike w:val="0"/>
        <w:vanish w:val="0"/>
        <w:color w:val="auto"/>
        <w:sz w:val="18"/>
        <w:vertAlign w:val="baseline"/>
      </w:rPr>
    </w:lvl>
  </w:abstractNum>
  <w:abstractNum w:abstractNumId="27">
    <w:nsid w:val="75A8764F"/>
    <w:multiLevelType w:val="hybridMultilevel"/>
    <w:tmpl w:val="4762FCC2"/>
    <w:lvl w:ilvl="0" w:tplc="20F4B006">
      <w:start w:val="1"/>
      <w:numFmt w:val="upperRoman"/>
      <w:pStyle w:val="kapitola"/>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65D12DE"/>
    <w:multiLevelType w:val="hybridMultilevel"/>
    <w:tmpl w:val="0B32F82C"/>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3"/>
  </w:num>
  <w:num w:numId="2">
    <w:abstractNumId w:val="22"/>
  </w:num>
  <w:num w:numId="3">
    <w:abstractNumId w:val="13"/>
  </w:num>
  <w:num w:numId="4">
    <w:abstractNumId w:val="11"/>
  </w:num>
  <w:num w:numId="5">
    <w:abstractNumId w:val="12"/>
  </w:num>
  <w:num w:numId="6">
    <w:abstractNumId w:val="17"/>
  </w:num>
  <w:num w:numId="7">
    <w:abstractNumId w:val="14"/>
  </w:num>
  <w:num w:numId="8">
    <w:abstractNumId w:val="19"/>
  </w:num>
  <w:num w:numId="9">
    <w:abstractNumId w:val="1"/>
  </w:num>
  <w:num w:numId="10">
    <w:abstractNumId w:val="10"/>
  </w:num>
  <w:num w:numId="11">
    <w:abstractNumId w:val="9"/>
  </w:num>
  <w:num w:numId="12">
    <w:abstractNumId w:val="15"/>
  </w:num>
  <w:num w:numId="13">
    <w:abstractNumId w:val="2"/>
  </w:num>
  <w:num w:numId="14">
    <w:abstractNumId w:val="16"/>
  </w:num>
  <w:num w:numId="15">
    <w:abstractNumId w:val="7"/>
  </w:num>
  <w:num w:numId="16">
    <w:abstractNumId w:val="24"/>
  </w:num>
  <w:num w:numId="17">
    <w:abstractNumId w:val="3"/>
  </w:num>
  <w:num w:numId="18">
    <w:abstractNumId w:val="4"/>
  </w:num>
  <w:num w:numId="19">
    <w:abstractNumId w:val="18"/>
  </w:num>
  <w:num w:numId="20">
    <w:abstractNumId w:val="21"/>
  </w:num>
  <w:num w:numId="21">
    <w:abstractNumId w:val="5"/>
  </w:num>
  <w:num w:numId="22">
    <w:abstractNumId w:val="26"/>
  </w:num>
  <w:num w:numId="23">
    <w:abstractNumId w:val="20"/>
  </w:num>
  <w:num w:numId="24">
    <w:abstractNumId w:val="27"/>
  </w:num>
  <w:num w:numId="25">
    <w:abstractNumId w:val="8"/>
  </w:num>
  <w:num w:numId="26">
    <w:abstractNumId w:val="6"/>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0"/>
  </w:num>
  <w:num w:numId="31">
    <w:abstractNumId w:val="0"/>
  </w:num>
  <w:num w:numId="32">
    <w:abstractNumId w:val="27"/>
    <w:lvlOverride w:ilvl="0">
      <w:startOverride w:val="1"/>
    </w:lvlOverride>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F1C"/>
    <w:rsid w:val="001B7C13"/>
    <w:rsid w:val="001D2D52"/>
    <w:rsid w:val="002219F7"/>
    <w:rsid w:val="00255C80"/>
    <w:rsid w:val="00352F66"/>
    <w:rsid w:val="00375529"/>
    <w:rsid w:val="00566386"/>
    <w:rsid w:val="006B214A"/>
    <w:rsid w:val="006E3191"/>
    <w:rsid w:val="0071271A"/>
    <w:rsid w:val="00751C7D"/>
    <w:rsid w:val="0075464C"/>
    <w:rsid w:val="00780148"/>
    <w:rsid w:val="00843B61"/>
    <w:rsid w:val="00930B31"/>
    <w:rsid w:val="0095706B"/>
    <w:rsid w:val="00993F22"/>
    <w:rsid w:val="00994FAE"/>
    <w:rsid w:val="009B7B46"/>
    <w:rsid w:val="00AA347C"/>
    <w:rsid w:val="00B80F08"/>
    <w:rsid w:val="00BD7983"/>
    <w:rsid w:val="00C8741E"/>
    <w:rsid w:val="00CB33A8"/>
    <w:rsid w:val="00CC2F1C"/>
    <w:rsid w:val="00D265C9"/>
    <w:rsid w:val="00D728D9"/>
    <w:rsid w:val="00DA0C09"/>
    <w:rsid w:val="00DE0ACB"/>
    <w:rsid w:val="00E72A7C"/>
    <w:rsid w:val="00E91D21"/>
    <w:rsid w:val="00F413FC"/>
    <w:rsid w:val="00FB5C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Web 1"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13FC"/>
    <w:pPr>
      <w:spacing w:after="200" w:line="276" w:lineRule="auto"/>
    </w:pPr>
    <w:rPr>
      <w:rFonts w:ascii="Calibri" w:eastAsia="Calibri" w:hAnsi="Calibri" w:cs="Times New Roman"/>
    </w:rPr>
  </w:style>
  <w:style w:type="paragraph" w:styleId="Nadpis1">
    <w:name w:val="heading 1"/>
    <w:aliases w:val="h1"/>
    <w:basedOn w:val="Normln"/>
    <w:next w:val="Normln"/>
    <w:link w:val="Nadpis1Char"/>
    <w:qFormat/>
    <w:rsid w:val="00F413FC"/>
    <w:pPr>
      <w:keepNext/>
      <w:spacing w:before="240" w:after="60" w:line="240" w:lineRule="auto"/>
      <w:outlineLvl w:val="0"/>
    </w:pPr>
    <w:rPr>
      <w:rFonts w:ascii="Times New Roman" w:eastAsia="Times New Roman" w:hAnsi="Times New Roman" w:cs="Arial"/>
      <w:b/>
      <w:bCs/>
      <w:kern w:val="32"/>
      <w:sz w:val="24"/>
      <w:szCs w:val="32"/>
      <w:u w:val="single"/>
      <w:lang w:eastAsia="cs-CZ"/>
    </w:rPr>
  </w:style>
  <w:style w:type="paragraph" w:styleId="Nadpis2">
    <w:name w:val="heading 2"/>
    <w:aliases w:val="h2"/>
    <w:basedOn w:val="Normln"/>
    <w:next w:val="Normln"/>
    <w:link w:val="Nadpis2Char"/>
    <w:unhideWhenUsed/>
    <w:qFormat/>
    <w:rsid w:val="00CB33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autoRedefine/>
    <w:rsid w:val="00CB33A8"/>
    <w:pPr>
      <w:widowControl w:val="0"/>
      <w:spacing w:before="360" w:after="80" w:line="240" w:lineRule="auto"/>
      <w:ind w:left="737" w:hanging="737"/>
      <w:jc w:val="both"/>
      <w:outlineLvl w:val="2"/>
    </w:pPr>
    <w:rPr>
      <w:rFonts w:ascii="Arial" w:eastAsia="Times New Roman" w:hAnsi="Arial"/>
      <w:b/>
      <w:bCs/>
      <w:sz w:val="20"/>
      <w:szCs w:val="26"/>
      <w:lang w:eastAsia="cs-CZ"/>
    </w:rPr>
  </w:style>
  <w:style w:type="paragraph" w:styleId="Nadpis4">
    <w:name w:val="heading 4"/>
    <w:basedOn w:val="Normln"/>
    <w:next w:val="Normln"/>
    <w:link w:val="Nadpis4Char"/>
    <w:rsid w:val="00CB33A8"/>
    <w:pPr>
      <w:keepNext/>
      <w:tabs>
        <w:tab w:val="num" w:pos="864"/>
      </w:tabs>
      <w:spacing w:before="240" w:after="60" w:line="240" w:lineRule="auto"/>
      <w:ind w:left="864" w:hanging="864"/>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rsid w:val="00CB33A8"/>
    <w:pPr>
      <w:tabs>
        <w:tab w:val="num" w:pos="1008"/>
      </w:tabs>
      <w:spacing w:before="240" w:after="60" w:line="240" w:lineRule="auto"/>
      <w:ind w:left="1008" w:hanging="1008"/>
      <w:outlineLvl w:val="4"/>
    </w:pPr>
    <w:rPr>
      <w:rFonts w:ascii="Arial" w:eastAsia="Times New Roman" w:hAnsi="Arial"/>
      <w:b/>
      <w:bCs/>
      <w:i/>
      <w:iCs/>
      <w:sz w:val="26"/>
      <w:szCs w:val="26"/>
      <w:lang w:eastAsia="cs-CZ"/>
    </w:rPr>
  </w:style>
  <w:style w:type="paragraph" w:styleId="Nadpis6">
    <w:name w:val="heading 6"/>
    <w:basedOn w:val="Normln"/>
    <w:next w:val="Normln"/>
    <w:link w:val="Nadpis6Char"/>
    <w:rsid w:val="00CB33A8"/>
    <w:pPr>
      <w:tabs>
        <w:tab w:val="num" w:pos="1152"/>
      </w:tabs>
      <w:spacing w:before="240" w:after="60" w:line="240" w:lineRule="auto"/>
      <w:ind w:left="1152" w:hanging="1152"/>
      <w:outlineLvl w:val="5"/>
    </w:pPr>
    <w:rPr>
      <w:rFonts w:ascii="Times New Roman" w:eastAsia="Times New Roman" w:hAnsi="Times New Roman"/>
      <w:b/>
      <w:bCs/>
      <w:lang w:eastAsia="cs-CZ"/>
    </w:rPr>
  </w:style>
  <w:style w:type="paragraph" w:styleId="Nadpis7">
    <w:name w:val="heading 7"/>
    <w:basedOn w:val="Normln"/>
    <w:next w:val="Normln"/>
    <w:link w:val="Nadpis7Char"/>
    <w:rsid w:val="00CB33A8"/>
    <w:pPr>
      <w:tabs>
        <w:tab w:val="num" w:pos="1296"/>
      </w:tabs>
      <w:spacing w:before="240" w:after="60" w:line="240" w:lineRule="auto"/>
      <w:ind w:left="1296" w:hanging="1296"/>
      <w:outlineLvl w:val="6"/>
    </w:pPr>
    <w:rPr>
      <w:rFonts w:ascii="Times New Roman" w:eastAsia="Times New Roman" w:hAnsi="Times New Roman"/>
      <w:sz w:val="24"/>
      <w:szCs w:val="20"/>
      <w:lang w:eastAsia="cs-CZ"/>
    </w:rPr>
  </w:style>
  <w:style w:type="paragraph" w:styleId="Nadpis8">
    <w:name w:val="heading 8"/>
    <w:basedOn w:val="Normln"/>
    <w:next w:val="Normln"/>
    <w:link w:val="Nadpis8Char"/>
    <w:rsid w:val="00CB33A8"/>
    <w:pPr>
      <w:tabs>
        <w:tab w:val="num" w:pos="1440"/>
      </w:tabs>
      <w:spacing w:before="240" w:after="60" w:line="240" w:lineRule="auto"/>
      <w:ind w:left="1440" w:hanging="1440"/>
      <w:outlineLvl w:val="7"/>
    </w:pPr>
    <w:rPr>
      <w:rFonts w:ascii="Times New Roman" w:eastAsia="Times New Roman" w:hAnsi="Times New Roman"/>
      <w:i/>
      <w:iCs/>
      <w:sz w:val="24"/>
      <w:szCs w:val="20"/>
      <w:lang w:eastAsia="cs-CZ"/>
    </w:rPr>
  </w:style>
  <w:style w:type="paragraph" w:styleId="Nadpis9">
    <w:name w:val="heading 9"/>
    <w:basedOn w:val="Normln"/>
    <w:next w:val="Normln"/>
    <w:link w:val="Nadpis9Char"/>
    <w:rsid w:val="00CB33A8"/>
    <w:pPr>
      <w:tabs>
        <w:tab w:val="num" w:pos="1584"/>
      </w:tabs>
      <w:spacing w:before="240" w:after="60" w:line="240" w:lineRule="auto"/>
      <w:ind w:left="1584" w:hanging="1584"/>
      <w:outlineLvl w:val="8"/>
    </w:pPr>
    <w:rPr>
      <w:rFonts w:ascii="Arial" w:eastAsia="Times New Roman" w:hAnsi="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basedOn w:val="Standardnpsmoodstavce"/>
    <w:link w:val="Nadpis1"/>
    <w:rsid w:val="00F413FC"/>
    <w:rPr>
      <w:rFonts w:ascii="Times New Roman" w:eastAsia="Times New Roman" w:hAnsi="Times New Roman" w:cs="Arial"/>
      <w:b/>
      <w:bCs/>
      <w:kern w:val="32"/>
      <w:sz w:val="24"/>
      <w:szCs w:val="32"/>
      <w:u w:val="single"/>
      <w:lang w:eastAsia="cs-CZ"/>
    </w:rPr>
  </w:style>
  <w:style w:type="character" w:styleId="Hypertextovodkaz">
    <w:name w:val="Hyperlink"/>
    <w:basedOn w:val="Standardnpsmoodstavce"/>
    <w:uiPriority w:val="99"/>
    <w:rsid w:val="00F413FC"/>
    <w:rPr>
      <w:color w:val="0000FF"/>
      <w:u w:val="single"/>
    </w:rPr>
  </w:style>
  <w:style w:type="paragraph" w:styleId="Zkladntextodsazen">
    <w:name w:val="Body Text Indent"/>
    <w:basedOn w:val="Normln"/>
    <w:link w:val="ZkladntextodsazenChar"/>
    <w:unhideWhenUsed/>
    <w:rsid w:val="00F413FC"/>
    <w:pPr>
      <w:spacing w:after="120" w:line="240" w:lineRule="auto"/>
      <w:ind w:left="283"/>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F413FC"/>
    <w:rPr>
      <w:rFonts w:ascii="Times New Roman" w:eastAsia="Times New Roman" w:hAnsi="Times New Roman" w:cs="Times New Roman"/>
      <w:sz w:val="24"/>
      <w:szCs w:val="24"/>
      <w:lang w:eastAsia="cs-CZ"/>
    </w:rPr>
  </w:style>
  <w:style w:type="paragraph" w:styleId="Nzev">
    <w:name w:val="Title"/>
    <w:basedOn w:val="Normln"/>
    <w:link w:val="NzevChar"/>
    <w:qFormat/>
    <w:rsid w:val="00F413FC"/>
    <w:pPr>
      <w:spacing w:after="0" w:line="240" w:lineRule="auto"/>
      <w:jc w:val="center"/>
    </w:pPr>
    <w:rPr>
      <w:rFonts w:ascii="Times New Roman" w:eastAsia="Times New Roman" w:hAnsi="Times New Roman"/>
      <w:b/>
      <w:bCs/>
      <w:sz w:val="24"/>
      <w:szCs w:val="24"/>
      <w:lang w:eastAsia="cs-CZ"/>
    </w:rPr>
  </w:style>
  <w:style w:type="character" w:customStyle="1" w:styleId="NzevChar">
    <w:name w:val="Název Char"/>
    <w:basedOn w:val="Standardnpsmoodstavce"/>
    <w:link w:val="Nzev"/>
    <w:rsid w:val="00F413FC"/>
    <w:rPr>
      <w:rFonts w:ascii="Times New Roman" w:eastAsia="Times New Roman" w:hAnsi="Times New Roman" w:cs="Times New Roman"/>
      <w:b/>
      <w:bCs/>
      <w:sz w:val="24"/>
      <w:szCs w:val="24"/>
      <w:lang w:eastAsia="cs-CZ"/>
    </w:rPr>
  </w:style>
  <w:style w:type="character" w:styleId="Odkaznakoment">
    <w:name w:val="annotation reference"/>
    <w:basedOn w:val="Standardnpsmoodstavce"/>
    <w:semiHidden/>
    <w:unhideWhenUsed/>
    <w:rsid w:val="00F413FC"/>
    <w:rPr>
      <w:sz w:val="16"/>
      <w:szCs w:val="16"/>
    </w:rPr>
  </w:style>
  <w:style w:type="paragraph" w:styleId="Zkladntext2">
    <w:name w:val="Body Text 2"/>
    <w:basedOn w:val="Normln"/>
    <w:link w:val="Zkladntext2Char"/>
    <w:rsid w:val="00F413FC"/>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rsid w:val="00F413FC"/>
    <w:rPr>
      <w:rFonts w:ascii="Times New Roman" w:eastAsia="Times New Roman" w:hAnsi="Times New Roman" w:cs="Times New Roman"/>
      <w:sz w:val="24"/>
      <w:szCs w:val="24"/>
      <w:lang w:eastAsia="cs-CZ"/>
    </w:rPr>
  </w:style>
  <w:style w:type="character" w:customStyle="1" w:styleId="Nadpis2Char">
    <w:name w:val="Nadpis 2 Char"/>
    <w:aliases w:val="h2 Char"/>
    <w:basedOn w:val="Standardnpsmoodstavce"/>
    <w:link w:val="Nadpis2"/>
    <w:rsid w:val="00CB33A8"/>
    <w:rPr>
      <w:rFonts w:asciiTheme="majorHAnsi" w:eastAsiaTheme="majorEastAsia" w:hAnsiTheme="majorHAnsi" w:cstheme="majorBidi"/>
      <w:color w:val="2E74B5" w:themeColor="accent1" w:themeShade="BF"/>
      <w:sz w:val="26"/>
      <w:szCs w:val="26"/>
    </w:rPr>
  </w:style>
  <w:style w:type="paragraph" w:styleId="Odstavecseseznamem">
    <w:name w:val="List Paragraph"/>
    <w:basedOn w:val="Normln"/>
    <w:qFormat/>
    <w:rsid w:val="00CB33A8"/>
    <w:pPr>
      <w:ind w:left="720"/>
      <w:contextualSpacing/>
    </w:pPr>
  </w:style>
  <w:style w:type="paragraph" w:customStyle="1" w:styleId="slovnvSOD">
    <w:name w:val="číslování v SOD"/>
    <w:rsid w:val="00CB33A8"/>
    <w:pPr>
      <w:widowControl w:val="0"/>
      <w:numPr>
        <w:numId w:val="19"/>
      </w:numPr>
      <w:spacing w:after="120" w:line="240" w:lineRule="auto"/>
      <w:jc w:val="both"/>
    </w:pPr>
    <w:rPr>
      <w:rFonts w:ascii="Arial" w:eastAsia="Times New Roman" w:hAnsi="Arial" w:cs="Times New Roman"/>
      <w:szCs w:val="20"/>
      <w:lang w:eastAsia="cs-CZ"/>
    </w:rPr>
  </w:style>
  <w:style w:type="character" w:customStyle="1" w:styleId="Nadpis3Char">
    <w:name w:val="Nadpis 3 Char"/>
    <w:basedOn w:val="Standardnpsmoodstavce"/>
    <w:link w:val="Nadpis3"/>
    <w:rsid w:val="00CB33A8"/>
    <w:rPr>
      <w:rFonts w:ascii="Arial" w:eastAsia="Times New Roman" w:hAnsi="Arial" w:cs="Times New Roman"/>
      <w:b/>
      <w:bCs/>
      <w:sz w:val="20"/>
      <w:szCs w:val="26"/>
      <w:lang w:eastAsia="cs-CZ"/>
    </w:rPr>
  </w:style>
  <w:style w:type="character" w:customStyle="1" w:styleId="Nadpis4Char">
    <w:name w:val="Nadpis 4 Char"/>
    <w:basedOn w:val="Standardnpsmoodstavce"/>
    <w:link w:val="Nadpis4"/>
    <w:rsid w:val="00CB33A8"/>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CB33A8"/>
    <w:rPr>
      <w:rFonts w:ascii="Arial" w:eastAsia="Times New Roman" w:hAnsi="Arial" w:cs="Times New Roman"/>
      <w:b/>
      <w:bCs/>
      <w:i/>
      <w:iCs/>
      <w:sz w:val="26"/>
      <w:szCs w:val="26"/>
      <w:lang w:eastAsia="cs-CZ"/>
    </w:rPr>
  </w:style>
  <w:style w:type="character" w:customStyle="1" w:styleId="Nadpis6Char">
    <w:name w:val="Nadpis 6 Char"/>
    <w:basedOn w:val="Standardnpsmoodstavce"/>
    <w:link w:val="Nadpis6"/>
    <w:rsid w:val="00CB33A8"/>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CB33A8"/>
    <w:rPr>
      <w:rFonts w:ascii="Times New Roman" w:eastAsia="Times New Roman" w:hAnsi="Times New Roman" w:cs="Times New Roman"/>
      <w:sz w:val="24"/>
      <w:szCs w:val="20"/>
      <w:lang w:eastAsia="cs-CZ"/>
    </w:rPr>
  </w:style>
  <w:style w:type="character" w:customStyle="1" w:styleId="Nadpis8Char">
    <w:name w:val="Nadpis 8 Char"/>
    <w:basedOn w:val="Standardnpsmoodstavce"/>
    <w:link w:val="Nadpis8"/>
    <w:rsid w:val="00CB33A8"/>
    <w:rPr>
      <w:rFonts w:ascii="Times New Roman" w:eastAsia="Times New Roman" w:hAnsi="Times New Roman" w:cs="Times New Roman"/>
      <w:i/>
      <w:iCs/>
      <w:sz w:val="24"/>
      <w:szCs w:val="20"/>
      <w:lang w:eastAsia="cs-CZ"/>
    </w:rPr>
  </w:style>
  <w:style w:type="character" w:customStyle="1" w:styleId="Nadpis9Char">
    <w:name w:val="Nadpis 9 Char"/>
    <w:basedOn w:val="Standardnpsmoodstavce"/>
    <w:link w:val="Nadpis9"/>
    <w:rsid w:val="00CB33A8"/>
    <w:rPr>
      <w:rFonts w:ascii="Arial" w:eastAsia="Times New Roman" w:hAnsi="Arial" w:cs="Times New Roman"/>
      <w:lang w:eastAsia="cs-CZ"/>
    </w:rPr>
  </w:style>
  <w:style w:type="paragraph" w:styleId="Zhlav">
    <w:name w:val="header"/>
    <w:basedOn w:val="Normln"/>
    <w:link w:val="ZhlavChar"/>
    <w:rsid w:val="00CB33A8"/>
    <w:pPr>
      <w:spacing w:after="0" w:line="190" w:lineRule="exact"/>
      <w:jc w:val="right"/>
    </w:pPr>
    <w:rPr>
      <w:rFonts w:ascii="Arial" w:eastAsia="Times New Roman" w:hAnsi="Arial"/>
      <w:sz w:val="15"/>
      <w:szCs w:val="15"/>
      <w:lang w:eastAsia="cs-CZ"/>
    </w:rPr>
  </w:style>
  <w:style w:type="character" w:customStyle="1" w:styleId="ZhlavChar">
    <w:name w:val="Záhlaví Char"/>
    <w:basedOn w:val="Standardnpsmoodstavce"/>
    <w:link w:val="Zhlav"/>
    <w:rsid w:val="00CB33A8"/>
    <w:rPr>
      <w:rFonts w:ascii="Arial" w:eastAsia="Times New Roman" w:hAnsi="Arial" w:cs="Times New Roman"/>
      <w:sz w:val="15"/>
      <w:szCs w:val="15"/>
      <w:lang w:eastAsia="cs-CZ"/>
    </w:rPr>
  </w:style>
  <w:style w:type="paragraph" w:customStyle="1" w:styleId="Pedmtdokumentu">
    <w:name w:val="Předmět dokumentu"/>
    <w:basedOn w:val="Normln"/>
    <w:rsid w:val="00CB33A8"/>
    <w:pPr>
      <w:spacing w:after="0" w:line="240" w:lineRule="auto"/>
    </w:pPr>
    <w:rPr>
      <w:rFonts w:ascii="Arial" w:eastAsia="Times New Roman" w:hAnsi="Arial"/>
      <w:b/>
      <w:szCs w:val="20"/>
      <w:lang w:eastAsia="cs-CZ"/>
    </w:rPr>
  </w:style>
  <w:style w:type="paragraph" w:styleId="Zpat">
    <w:name w:val="footer"/>
    <w:basedOn w:val="Normln"/>
    <w:link w:val="ZpatChar"/>
    <w:uiPriority w:val="99"/>
    <w:rsid w:val="00CB33A8"/>
    <w:pPr>
      <w:tabs>
        <w:tab w:val="left" w:pos="737"/>
        <w:tab w:val="left" w:pos="8278"/>
      </w:tabs>
      <w:spacing w:after="0" w:line="240" w:lineRule="auto"/>
      <w:jc w:val="center"/>
    </w:pPr>
    <w:rPr>
      <w:rFonts w:ascii="Tahoma" w:eastAsia="Times New Roman" w:hAnsi="Tahoma"/>
      <w:color w:val="595959"/>
      <w:sz w:val="16"/>
      <w:szCs w:val="16"/>
      <w:lang w:eastAsia="cs-CZ"/>
    </w:rPr>
  </w:style>
  <w:style w:type="character" w:customStyle="1" w:styleId="ZpatChar">
    <w:name w:val="Zápatí Char"/>
    <w:basedOn w:val="Standardnpsmoodstavce"/>
    <w:link w:val="Zpat"/>
    <w:uiPriority w:val="99"/>
    <w:rsid w:val="00CB33A8"/>
    <w:rPr>
      <w:rFonts w:ascii="Tahoma" w:eastAsia="Times New Roman" w:hAnsi="Tahoma" w:cs="Times New Roman"/>
      <w:color w:val="595959"/>
      <w:sz w:val="16"/>
      <w:szCs w:val="16"/>
      <w:lang w:eastAsia="cs-CZ"/>
    </w:rPr>
  </w:style>
  <w:style w:type="paragraph" w:customStyle="1" w:styleId="slodokumentu">
    <w:name w:val="Číslo dokumentu"/>
    <w:basedOn w:val="Normln"/>
    <w:rsid w:val="00CB33A8"/>
    <w:pPr>
      <w:spacing w:after="0" w:line="240" w:lineRule="auto"/>
    </w:pPr>
    <w:rPr>
      <w:rFonts w:ascii="Arial" w:eastAsia="Times New Roman" w:hAnsi="Arial"/>
      <w:sz w:val="36"/>
      <w:szCs w:val="20"/>
      <w:lang w:eastAsia="cs-CZ"/>
    </w:rPr>
  </w:style>
  <w:style w:type="paragraph" w:styleId="Obsah1">
    <w:name w:val="toc 1"/>
    <w:basedOn w:val="Normln"/>
    <w:next w:val="Normln"/>
    <w:autoRedefine/>
    <w:semiHidden/>
    <w:rsid w:val="00CB33A8"/>
    <w:pPr>
      <w:tabs>
        <w:tab w:val="left" w:pos="680"/>
        <w:tab w:val="right" w:leader="underscore" w:pos="9344"/>
      </w:tabs>
      <w:spacing w:before="240" w:after="0" w:line="240" w:lineRule="auto"/>
    </w:pPr>
    <w:rPr>
      <w:rFonts w:ascii="Arial" w:eastAsia="Times New Roman" w:hAnsi="Arial"/>
      <w:b/>
      <w:noProof/>
      <w:sz w:val="24"/>
      <w:szCs w:val="20"/>
      <w:lang w:eastAsia="cs-CZ"/>
    </w:rPr>
  </w:style>
  <w:style w:type="paragraph" w:styleId="Hlavikaobsahu">
    <w:name w:val="toa heading"/>
    <w:basedOn w:val="Normln"/>
    <w:next w:val="Normln"/>
    <w:semiHidden/>
    <w:rsid w:val="00CB33A8"/>
    <w:pPr>
      <w:spacing w:before="120" w:after="0" w:line="240" w:lineRule="auto"/>
    </w:pPr>
    <w:rPr>
      <w:rFonts w:ascii="Arial" w:eastAsia="Times New Roman" w:hAnsi="Arial"/>
      <w:b/>
      <w:bCs/>
      <w:sz w:val="24"/>
      <w:szCs w:val="20"/>
      <w:lang w:eastAsia="cs-CZ"/>
    </w:rPr>
  </w:style>
  <w:style w:type="paragraph" w:customStyle="1" w:styleId="datum">
    <w:name w:val="datum"/>
    <w:basedOn w:val="Normln"/>
    <w:rsid w:val="00CB33A8"/>
    <w:pPr>
      <w:spacing w:after="0" w:line="240" w:lineRule="auto"/>
    </w:pPr>
    <w:rPr>
      <w:rFonts w:ascii="Arial" w:eastAsia="Times New Roman" w:hAnsi="Arial"/>
      <w:lang w:eastAsia="cs-CZ"/>
    </w:rPr>
  </w:style>
  <w:style w:type="paragraph" w:customStyle="1" w:styleId="nazevdokumentu">
    <w:name w:val="nazev_dokumentu"/>
    <w:basedOn w:val="Normln"/>
    <w:rsid w:val="00CB33A8"/>
    <w:pPr>
      <w:spacing w:after="0" w:line="528" w:lineRule="exact"/>
    </w:pPr>
    <w:rPr>
      <w:rFonts w:ascii="Arial" w:eastAsia="Times New Roman" w:hAnsi="Arial"/>
      <w:b/>
      <w:bCs/>
      <w:sz w:val="44"/>
      <w:szCs w:val="44"/>
      <w:lang w:eastAsia="cs-CZ"/>
    </w:rPr>
  </w:style>
  <w:style w:type="character" w:customStyle="1" w:styleId="zvraznn">
    <w:name w:val="zvýraznění"/>
    <w:uiPriority w:val="99"/>
    <w:rsid w:val="00CB33A8"/>
    <w:rPr>
      <w:rFonts w:ascii="Tahoma" w:hAnsi="Tahoma"/>
      <w:color w:val="0066B3"/>
    </w:rPr>
  </w:style>
  <w:style w:type="paragraph" w:customStyle="1" w:styleId="vodntexty">
    <w:name w:val="Úvodní texty"/>
    <w:basedOn w:val="Normln"/>
    <w:rsid w:val="00CB33A8"/>
    <w:pPr>
      <w:spacing w:after="0" w:line="240" w:lineRule="auto"/>
    </w:pPr>
    <w:rPr>
      <w:rFonts w:ascii="Arial" w:eastAsia="Times New Roman" w:hAnsi="Arial"/>
      <w:szCs w:val="20"/>
      <w:lang w:eastAsia="cs-CZ"/>
    </w:rPr>
  </w:style>
  <w:style w:type="paragraph" w:customStyle="1" w:styleId="Odrky">
    <w:name w:val="Odrážky"/>
    <w:basedOn w:val="Normln"/>
    <w:rsid w:val="00CB33A8"/>
    <w:pPr>
      <w:numPr>
        <w:numId w:val="20"/>
      </w:numPr>
      <w:tabs>
        <w:tab w:val="clear" w:pos="360"/>
        <w:tab w:val="left" w:pos="284"/>
      </w:tabs>
      <w:spacing w:after="0" w:line="240" w:lineRule="auto"/>
    </w:pPr>
    <w:rPr>
      <w:rFonts w:ascii="Arial" w:eastAsia="Times New Roman" w:hAnsi="Arial"/>
      <w:sz w:val="20"/>
      <w:szCs w:val="20"/>
      <w:lang w:eastAsia="cs-CZ"/>
    </w:rPr>
  </w:style>
  <w:style w:type="paragraph" w:customStyle="1" w:styleId="spolenost">
    <w:name w:val="společnost"/>
    <w:basedOn w:val="Normln"/>
    <w:rsid w:val="00CB33A8"/>
    <w:pPr>
      <w:spacing w:after="0" w:line="240" w:lineRule="auto"/>
    </w:pPr>
    <w:rPr>
      <w:rFonts w:ascii="Arial" w:eastAsia="Times New Roman" w:hAnsi="Arial"/>
      <w:sz w:val="36"/>
      <w:szCs w:val="20"/>
      <w:lang w:eastAsia="cs-CZ"/>
    </w:rPr>
  </w:style>
  <w:style w:type="character" w:customStyle="1" w:styleId="Tun">
    <w:name w:val="Tučné"/>
    <w:rsid w:val="00CB33A8"/>
    <w:rPr>
      <w:b/>
    </w:rPr>
  </w:style>
  <w:style w:type="paragraph" w:styleId="Obsah2">
    <w:name w:val="toc 2"/>
    <w:basedOn w:val="Normln"/>
    <w:next w:val="Normln"/>
    <w:autoRedefine/>
    <w:semiHidden/>
    <w:rsid w:val="00CB33A8"/>
    <w:pPr>
      <w:tabs>
        <w:tab w:val="left" w:pos="680"/>
        <w:tab w:val="right" w:leader="underscore" w:pos="9344"/>
      </w:tabs>
      <w:spacing w:after="0" w:line="240" w:lineRule="auto"/>
    </w:pPr>
    <w:rPr>
      <w:rFonts w:ascii="Arial" w:eastAsia="Times New Roman" w:hAnsi="Arial"/>
      <w:b/>
      <w:noProof/>
      <w:sz w:val="20"/>
      <w:szCs w:val="20"/>
      <w:lang w:eastAsia="cs-CZ"/>
    </w:rPr>
  </w:style>
  <w:style w:type="paragraph" w:styleId="Obsah3">
    <w:name w:val="toc 3"/>
    <w:basedOn w:val="Normln"/>
    <w:next w:val="Normln"/>
    <w:autoRedefine/>
    <w:semiHidden/>
    <w:rsid w:val="00CB33A8"/>
    <w:pPr>
      <w:tabs>
        <w:tab w:val="left" w:pos="680"/>
        <w:tab w:val="right" w:leader="underscore" w:pos="9344"/>
      </w:tabs>
      <w:spacing w:after="0" w:line="240" w:lineRule="auto"/>
    </w:pPr>
    <w:rPr>
      <w:rFonts w:ascii="Arial" w:eastAsia="Times New Roman" w:hAnsi="Arial"/>
      <w:noProof/>
      <w:sz w:val="20"/>
      <w:szCs w:val="20"/>
      <w:lang w:eastAsia="cs-CZ"/>
    </w:rPr>
  </w:style>
  <w:style w:type="character" w:customStyle="1" w:styleId="Normlnpsmo">
    <w:name w:val="Normální písmo"/>
    <w:basedOn w:val="Standardnpsmoodstavce"/>
    <w:rsid w:val="00CB33A8"/>
  </w:style>
  <w:style w:type="character" w:styleId="Sledovanodkaz">
    <w:name w:val="FollowedHyperlink"/>
    <w:uiPriority w:val="99"/>
    <w:rsid w:val="00CB33A8"/>
    <w:rPr>
      <w:color w:val="800080"/>
      <w:u w:val="single"/>
    </w:rPr>
  </w:style>
  <w:style w:type="paragraph" w:styleId="Obsah4">
    <w:name w:val="toc 4"/>
    <w:basedOn w:val="Normln"/>
    <w:next w:val="Normln"/>
    <w:autoRedefine/>
    <w:semiHidden/>
    <w:rsid w:val="00CB33A8"/>
    <w:pPr>
      <w:spacing w:after="0" w:line="240" w:lineRule="auto"/>
      <w:ind w:left="720"/>
    </w:pPr>
    <w:rPr>
      <w:rFonts w:ascii="Times New Roman" w:eastAsia="Times New Roman" w:hAnsi="Times New Roman"/>
      <w:sz w:val="24"/>
      <w:szCs w:val="20"/>
      <w:lang w:eastAsia="cs-CZ"/>
    </w:rPr>
  </w:style>
  <w:style w:type="paragraph" w:styleId="Obsah5">
    <w:name w:val="toc 5"/>
    <w:basedOn w:val="Normln"/>
    <w:next w:val="Normln"/>
    <w:autoRedefine/>
    <w:semiHidden/>
    <w:rsid w:val="00CB33A8"/>
    <w:pPr>
      <w:spacing w:after="0" w:line="240" w:lineRule="auto"/>
      <w:ind w:left="960"/>
    </w:pPr>
    <w:rPr>
      <w:rFonts w:ascii="Times New Roman" w:eastAsia="Times New Roman" w:hAnsi="Times New Roman"/>
      <w:sz w:val="24"/>
      <w:szCs w:val="20"/>
      <w:lang w:eastAsia="cs-CZ"/>
    </w:rPr>
  </w:style>
  <w:style w:type="paragraph" w:styleId="Obsah6">
    <w:name w:val="toc 6"/>
    <w:basedOn w:val="Normln"/>
    <w:next w:val="Normln"/>
    <w:autoRedefine/>
    <w:semiHidden/>
    <w:rsid w:val="00CB33A8"/>
    <w:pPr>
      <w:spacing w:after="0" w:line="240" w:lineRule="auto"/>
      <w:ind w:left="1200"/>
    </w:pPr>
    <w:rPr>
      <w:rFonts w:ascii="Times New Roman" w:eastAsia="Times New Roman" w:hAnsi="Times New Roman"/>
      <w:sz w:val="24"/>
      <w:szCs w:val="20"/>
      <w:lang w:eastAsia="cs-CZ"/>
    </w:rPr>
  </w:style>
  <w:style w:type="paragraph" w:styleId="Obsah7">
    <w:name w:val="toc 7"/>
    <w:basedOn w:val="Normln"/>
    <w:next w:val="Normln"/>
    <w:autoRedefine/>
    <w:semiHidden/>
    <w:rsid w:val="00CB33A8"/>
    <w:pPr>
      <w:spacing w:after="0" w:line="240" w:lineRule="auto"/>
      <w:ind w:left="1440"/>
    </w:pPr>
    <w:rPr>
      <w:rFonts w:ascii="Times New Roman" w:eastAsia="Times New Roman" w:hAnsi="Times New Roman"/>
      <w:sz w:val="24"/>
      <w:szCs w:val="20"/>
      <w:lang w:eastAsia="cs-CZ"/>
    </w:rPr>
  </w:style>
  <w:style w:type="paragraph" w:styleId="Obsah8">
    <w:name w:val="toc 8"/>
    <w:basedOn w:val="Normln"/>
    <w:next w:val="Normln"/>
    <w:autoRedefine/>
    <w:semiHidden/>
    <w:rsid w:val="00CB33A8"/>
    <w:pPr>
      <w:spacing w:after="0" w:line="240" w:lineRule="auto"/>
      <w:ind w:left="1680"/>
    </w:pPr>
    <w:rPr>
      <w:rFonts w:ascii="Times New Roman" w:eastAsia="Times New Roman" w:hAnsi="Times New Roman"/>
      <w:sz w:val="24"/>
      <w:szCs w:val="20"/>
      <w:lang w:eastAsia="cs-CZ"/>
    </w:rPr>
  </w:style>
  <w:style w:type="paragraph" w:styleId="Obsah9">
    <w:name w:val="toc 9"/>
    <w:basedOn w:val="Normln"/>
    <w:next w:val="Normln"/>
    <w:autoRedefine/>
    <w:semiHidden/>
    <w:rsid w:val="00CB33A8"/>
    <w:pPr>
      <w:spacing w:after="0" w:line="240" w:lineRule="auto"/>
      <w:ind w:left="1920"/>
    </w:pPr>
    <w:rPr>
      <w:rFonts w:ascii="Times New Roman" w:eastAsia="Times New Roman" w:hAnsi="Times New Roman"/>
      <w:sz w:val="24"/>
      <w:szCs w:val="20"/>
      <w:lang w:eastAsia="cs-CZ"/>
    </w:rPr>
  </w:style>
  <w:style w:type="paragraph" w:customStyle="1" w:styleId="odrky0">
    <w:name w:val="odrážky"/>
    <w:basedOn w:val="Normln"/>
    <w:rsid w:val="00CB33A8"/>
    <w:pPr>
      <w:numPr>
        <w:numId w:val="22"/>
      </w:numPr>
      <w:spacing w:after="0" w:line="240" w:lineRule="auto"/>
      <w:jc w:val="both"/>
    </w:pPr>
    <w:rPr>
      <w:rFonts w:ascii="Arial" w:eastAsia="Times New Roman" w:hAnsi="Arial"/>
      <w:sz w:val="20"/>
      <w:szCs w:val="20"/>
      <w:lang w:eastAsia="cs-CZ"/>
    </w:rPr>
  </w:style>
  <w:style w:type="paragraph" w:customStyle="1" w:styleId="Nadpis">
    <w:name w:val="Nadpis"/>
    <w:rsid w:val="00CB33A8"/>
    <w:pPr>
      <w:spacing w:after="0" w:line="240" w:lineRule="auto"/>
      <w:ind w:left="425"/>
      <w:jc w:val="right"/>
    </w:pPr>
    <w:rPr>
      <w:rFonts w:ascii="Arial" w:eastAsia="Times New Roman" w:hAnsi="Arial" w:cs="Times New Roman"/>
      <w:b/>
      <w:caps/>
      <w:sz w:val="72"/>
      <w:szCs w:val="20"/>
      <w:lang w:eastAsia="cs-CZ"/>
    </w:rPr>
  </w:style>
  <w:style w:type="paragraph" w:customStyle="1" w:styleId="Normal6pt">
    <w:name w:val="Normal+6pt"/>
    <w:basedOn w:val="Normln"/>
    <w:rsid w:val="00CB33A8"/>
    <w:pPr>
      <w:spacing w:after="0" w:line="240" w:lineRule="auto"/>
      <w:jc w:val="both"/>
    </w:pPr>
    <w:rPr>
      <w:rFonts w:ascii="Arial" w:eastAsia="Times New Roman" w:hAnsi="Arial"/>
      <w:szCs w:val="20"/>
      <w:lang w:eastAsia="cs-CZ"/>
    </w:rPr>
  </w:style>
  <w:style w:type="paragraph" w:customStyle="1" w:styleId="Nadpisvcenovtabulce">
    <w:name w:val="Nadpis v cenové tabulce"/>
    <w:basedOn w:val="Normln"/>
    <w:autoRedefine/>
    <w:rsid w:val="00CB33A8"/>
    <w:pPr>
      <w:spacing w:after="0" w:line="240" w:lineRule="auto"/>
      <w:jc w:val="both"/>
    </w:pPr>
    <w:rPr>
      <w:rFonts w:ascii="Arial" w:eastAsia="Times New Roman" w:hAnsi="Arial"/>
      <w:b/>
      <w:caps/>
      <w:snapToGrid w:val="0"/>
      <w:color w:val="0000FF"/>
      <w:szCs w:val="20"/>
      <w:lang w:eastAsia="cs-CZ"/>
    </w:rPr>
  </w:style>
  <w:style w:type="paragraph" w:customStyle="1" w:styleId="Nadpissloupcevcenovtabulce1">
    <w:name w:val="Nadpis sloupce v cenové tabulce1"/>
    <w:basedOn w:val="Normln"/>
    <w:autoRedefine/>
    <w:rsid w:val="00CB33A8"/>
    <w:pPr>
      <w:spacing w:after="0" w:line="240" w:lineRule="auto"/>
      <w:jc w:val="center"/>
    </w:pPr>
    <w:rPr>
      <w:rFonts w:ascii="Arial" w:eastAsia="Times New Roman" w:hAnsi="Arial"/>
      <w:b/>
      <w:snapToGrid w:val="0"/>
      <w:sz w:val="18"/>
      <w:szCs w:val="20"/>
      <w:lang w:eastAsia="cs-CZ"/>
    </w:rPr>
  </w:style>
  <w:style w:type="paragraph" w:customStyle="1" w:styleId="Textvcenovtabulce1">
    <w:name w:val="Text v cenové tabulce1"/>
    <w:basedOn w:val="Normln"/>
    <w:next w:val="Normln"/>
    <w:autoRedefine/>
    <w:rsid w:val="00CB33A8"/>
    <w:pPr>
      <w:spacing w:after="0" w:line="240" w:lineRule="auto"/>
      <w:jc w:val="center"/>
    </w:pPr>
    <w:rPr>
      <w:rFonts w:ascii="Arial" w:eastAsia="Times New Roman" w:hAnsi="Arial"/>
      <w:snapToGrid w:val="0"/>
      <w:color w:val="000000"/>
      <w:sz w:val="16"/>
      <w:szCs w:val="20"/>
      <w:lang w:eastAsia="cs-CZ"/>
    </w:rPr>
  </w:style>
  <w:style w:type="paragraph" w:customStyle="1" w:styleId="Nadpissloupcevcenovtabulce2">
    <w:name w:val="Nadpis sloupce v cenové tabulce2"/>
    <w:basedOn w:val="Nadpissloupcevcenovtabulce1"/>
    <w:rsid w:val="00CB33A8"/>
    <w:pPr>
      <w:jc w:val="left"/>
    </w:pPr>
  </w:style>
  <w:style w:type="paragraph" w:customStyle="1" w:styleId="Normlnsodrkou">
    <w:name w:val="Normální s odrážkou"/>
    <w:basedOn w:val="Normln"/>
    <w:rsid w:val="00CB33A8"/>
    <w:pPr>
      <w:numPr>
        <w:numId w:val="23"/>
      </w:numPr>
      <w:spacing w:after="0" w:line="240" w:lineRule="auto"/>
      <w:jc w:val="both"/>
    </w:pPr>
    <w:rPr>
      <w:rFonts w:ascii="Times New Roman" w:eastAsia="Times New Roman" w:hAnsi="Times New Roman"/>
      <w:szCs w:val="20"/>
      <w:lang w:eastAsia="cs-CZ"/>
    </w:rPr>
  </w:style>
  <w:style w:type="paragraph" w:customStyle="1" w:styleId="xl27">
    <w:name w:val="xl27"/>
    <w:basedOn w:val="Normln"/>
    <w:rsid w:val="00CB33A8"/>
    <w:pPr>
      <w:spacing w:before="100" w:beforeAutospacing="1" w:after="100" w:afterAutospacing="1" w:line="240" w:lineRule="auto"/>
    </w:pPr>
    <w:rPr>
      <w:rFonts w:ascii="Arial" w:eastAsia="Arial Unicode MS" w:hAnsi="Arial" w:cs="Arial"/>
      <w:sz w:val="16"/>
      <w:szCs w:val="16"/>
      <w:lang w:eastAsia="cs-CZ"/>
    </w:rPr>
  </w:style>
  <w:style w:type="paragraph" w:customStyle="1" w:styleId="Normlntext">
    <w:name w:val="Normální text"/>
    <w:aliases w:val="3.úroveň"/>
    <w:basedOn w:val="Normln"/>
    <w:rsid w:val="00CB33A8"/>
    <w:pPr>
      <w:spacing w:after="0" w:line="240" w:lineRule="auto"/>
      <w:ind w:left="917" w:hanging="737"/>
      <w:jc w:val="both"/>
    </w:pPr>
    <w:rPr>
      <w:rFonts w:ascii="Arial" w:eastAsia="Times New Roman" w:hAnsi="Arial"/>
      <w:sz w:val="20"/>
      <w:szCs w:val="20"/>
      <w:lang w:eastAsia="cs-CZ"/>
    </w:rPr>
  </w:style>
  <w:style w:type="paragraph" w:customStyle="1" w:styleId="Normal4rove">
    <w:name w:val="Normal 4.úroveň"/>
    <w:basedOn w:val="Normln"/>
    <w:rsid w:val="00CB33A8"/>
    <w:pPr>
      <w:spacing w:after="0" w:line="240" w:lineRule="auto"/>
      <w:ind w:left="1021" w:hanging="1021"/>
      <w:jc w:val="both"/>
    </w:pPr>
    <w:rPr>
      <w:rFonts w:ascii="Arial" w:eastAsia="Times New Roman" w:hAnsi="Arial"/>
      <w:sz w:val="20"/>
      <w:szCs w:val="20"/>
      <w:lang w:eastAsia="cs-CZ"/>
    </w:rPr>
  </w:style>
  <w:style w:type="paragraph" w:customStyle="1" w:styleId="VELKYNADPIS">
    <w:name w:val="VELKY NADPIS"/>
    <w:basedOn w:val="Nadpis1"/>
    <w:rsid w:val="00CB33A8"/>
    <w:pPr>
      <w:pageBreakBefore/>
      <w:pBdr>
        <w:bottom w:val="single" w:sz="4" w:space="1" w:color="72BF44"/>
      </w:pBdr>
      <w:tabs>
        <w:tab w:val="left" w:pos="851"/>
        <w:tab w:val="left" w:pos="1701"/>
        <w:tab w:val="left" w:pos="2552"/>
      </w:tabs>
      <w:spacing w:before="0" w:after="240"/>
      <w:jc w:val="both"/>
    </w:pPr>
    <w:rPr>
      <w:rFonts w:ascii="Arial" w:hAnsi="Arial" w:cs="Times New Roman"/>
      <w:caps/>
      <w:kern w:val="0"/>
      <w:sz w:val="28"/>
      <w:szCs w:val="28"/>
      <w:u w:val="none"/>
    </w:rPr>
  </w:style>
  <w:style w:type="character" w:customStyle="1" w:styleId="Nadpis1h1Char">
    <w:name w:val="Nadpis 1;h1 Char"/>
    <w:rsid w:val="00CB33A8"/>
    <w:rPr>
      <w:rFonts w:ascii="Tahoma" w:hAnsi="Tahoma"/>
      <w:b/>
      <w:bCs/>
      <w:caps/>
      <w:noProof w:val="0"/>
      <w:sz w:val="24"/>
      <w:szCs w:val="32"/>
      <w:lang w:val="cs-CZ" w:eastAsia="cs-CZ" w:bidi="ar-SA"/>
    </w:rPr>
  </w:style>
  <w:style w:type="paragraph" w:customStyle="1" w:styleId="NAD">
    <w:name w:val="NAD"/>
    <w:basedOn w:val="Normln"/>
    <w:rsid w:val="00CB33A8"/>
    <w:pPr>
      <w:spacing w:after="0" w:line="240" w:lineRule="auto"/>
    </w:pPr>
    <w:rPr>
      <w:rFonts w:ascii="Arial" w:eastAsia="Times New Roman" w:hAnsi="Arial"/>
      <w:b/>
      <w:sz w:val="28"/>
      <w:szCs w:val="28"/>
      <w:lang w:eastAsia="cs-CZ"/>
    </w:rPr>
  </w:style>
  <w:style w:type="paragraph" w:customStyle="1" w:styleId="YGJYGJYGJJG">
    <w:name w:val="YGJYGJYGJJG"/>
    <w:basedOn w:val="Normln"/>
    <w:rsid w:val="00CB33A8"/>
    <w:pPr>
      <w:spacing w:after="0" w:line="240" w:lineRule="auto"/>
    </w:pPr>
    <w:rPr>
      <w:rFonts w:ascii="Arial" w:eastAsia="Times New Roman" w:hAnsi="Arial"/>
      <w:b/>
      <w:sz w:val="28"/>
      <w:szCs w:val="28"/>
      <w:lang w:eastAsia="cs-CZ"/>
    </w:rPr>
  </w:style>
  <w:style w:type="character" w:customStyle="1" w:styleId="NormlnChar">
    <w:name w:val="Normální Char"/>
    <w:rsid w:val="00CB33A8"/>
    <w:rPr>
      <w:rFonts w:ascii="Arial" w:hAnsi="Arial"/>
      <w:lang w:val="cs-CZ" w:eastAsia="cs-CZ" w:bidi="ar-SA"/>
    </w:rPr>
  </w:style>
  <w:style w:type="table" w:styleId="Mkatabulky">
    <w:name w:val="Table Grid"/>
    <w:basedOn w:val="Normlntabulka"/>
    <w:rsid w:val="00CB33A8"/>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link w:val="TextbublinyChar"/>
    <w:rsid w:val="00CB33A8"/>
    <w:pPr>
      <w:spacing w:after="0" w:line="240" w:lineRule="auto"/>
    </w:pPr>
    <w:rPr>
      <w:rFonts w:ascii="Tahoma" w:eastAsia="Times New Roman" w:hAnsi="Tahoma"/>
      <w:sz w:val="16"/>
      <w:szCs w:val="16"/>
      <w:lang w:eastAsia="cs-CZ"/>
    </w:rPr>
  </w:style>
  <w:style w:type="character" w:customStyle="1" w:styleId="TextbublinyChar">
    <w:name w:val="Text bubliny Char"/>
    <w:basedOn w:val="Standardnpsmoodstavce"/>
    <w:link w:val="Textbubliny"/>
    <w:rsid w:val="00CB33A8"/>
    <w:rPr>
      <w:rFonts w:ascii="Tahoma" w:eastAsia="Times New Roman" w:hAnsi="Tahoma" w:cs="Times New Roman"/>
      <w:sz w:val="16"/>
      <w:szCs w:val="16"/>
      <w:lang w:eastAsia="cs-CZ"/>
    </w:rPr>
  </w:style>
  <w:style w:type="paragraph" w:customStyle="1" w:styleId="odstavec">
    <w:name w:val="odstavec"/>
    <w:basedOn w:val="Normln"/>
    <w:link w:val="odstavecChar"/>
    <w:qFormat/>
    <w:rsid w:val="00CB33A8"/>
    <w:pPr>
      <w:spacing w:after="240" w:line="240" w:lineRule="auto"/>
      <w:jc w:val="both"/>
    </w:pPr>
    <w:rPr>
      <w:rFonts w:ascii="Arial" w:eastAsia="Times New Roman" w:hAnsi="Arial"/>
      <w:sz w:val="20"/>
      <w:szCs w:val="20"/>
      <w:lang w:eastAsia="cs-CZ"/>
    </w:rPr>
  </w:style>
  <w:style w:type="character" w:customStyle="1" w:styleId="odstavecChar">
    <w:name w:val="odstavec Char"/>
    <w:link w:val="odstavec"/>
    <w:rsid w:val="00CB33A8"/>
    <w:rPr>
      <w:rFonts w:ascii="Arial" w:eastAsia="Times New Roman" w:hAnsi="Arial" w:cs="Times New Roman"/>
      <w:sz w:val="20"/>
      <w:szCs w:val="20"/>
      <w:lang w:eastAsia="cs-CZ"/>
    </w:rPr>
  </w:style>
  <w:style w:type="paragraph" w:customStyle="1" w:styleId="nadpis0">
    <w:name w:val="nadpis"/>
    <w:basedOn w:val="Normln"/>
    <w:next w:val="odstavec"/>
    <w:link w:val="nadpisChar"/>
    <w:qFormat/>
    <w:rsid w:val="00CB33A8"/>
    <w:pPr>
      <w:spacing w:after="240" w:line="240" w:lineRule="auto"/>
    </w:pPr>
    <w:rPr>
      <w:rFonts w:ascii="Arial" w:eastAsia="Times New Roman" w:hAnsi="Arial"/>
      <w:b/>
      <w:sz w:val="24"/>
      <w:szCs w:val="24"/>
      <w:lang w:eastAsia="cs-CZ"/>
    </w:rPr>
  </w:style>
  <w:style w:type="character" w:customStyle="1" w:styleId="nadpisChar">
    <w:name w:val="nadpis Char"/>
    <w:link w:val="nadpis0"/>
    <w:rsid w:val="00CB33A8"/>
    <w:rPr>
      <w:rFonts w:ascii="Arial" w:eastAsia="Times New Roman" w:hAnsi="Arial" w:cs="Times New Roman"/>
      <w:b/>
      <w:sz w:val="24"/>
      <w:szCs w:val="24"/>
      <w:lang w:eastAsia="cs-CZ"/>
    </w:rPr>
  </w:style>
  <w:style w:type="paragraph" w:customStyle="1" w:styleId="nadpisbarevn">
    <w:name w:val="nadpis_barevný"/>
    <w:basedOn w:val="nadpis0"/>
    <w:link w:val="nadpisbarevnChar"/>
    <w:qFormat/>
    <w:rsid w:val="00CB33A8"/>
    <w:rPr>
      <w:color w:val="003E7F"/>
    </w:rPr>
  </w:style>
  <w:style w:type="character" w:customStyle="1" w:styleId="nadpisbarevnChar">
    <w:name w:val="nadpis_barevný Char"/>
    <w:link w:val="nadpisbarevn"/>
    <w:rsid w:val="00CB33A8"/>
    <w:rPr>
      <w:rFonts w:ascii="Arial" w:eastAsia="Times New Roman" w:hAnsi="Arial" w:cs="Times New Roman"/>
      <w:b/>
      <w:color w:val="003E7F"/>
      <w:sz w:val="24"/>
      <w:szCs w:val="24"/>
      <w:lang w:eastAsia="cs-CZ"/>
    </w:rPr>
  </w:style>
  <w:style w:type="paragraph" w:customStyle="1" w:styleId="tun0">
    <w:name w:val="tučně"/>
    <w:basedOn w:val="odstavec"/>
    <w:link w:val="tunChar"/>
    <w:qFormat/>
    <w:rsid w:val="00CB33A8"/>
    <w:rPr>
      <w:b/>
      <w:color w:val="595959"/>
    </w:rPr>
  </w:style>
  <w:style w:type="character" w:customStyle="1" w:styleId="tunChar">
    <w:name w:val="tučně Char"/>
    <w:link w:val="tun0"/>
    <w:rsid w:val="00CB33A8"/>
    <w:rPr>
      <w:rFonts w:ascii="Arial" w:eastAsia="Times New Roman" w:hAnsi="Arial" w:cs="Times New Roman"/>
      <w:b/>
      <w:color w:val="595959"/>
      <w:sz w:val="20"/>
      <w:szCs w:val="20"/>
      <w:lang w:eastAsia="cs-CZ"/>
    </w:rPr>
  </w:style>
  <w:style w:type="paragraph" w:customStyle="1" w:styleId="infouvod">
    <w:name w:val="info_uvod"/>
    <w:basedOn w:val="Normln"/>
    <w:link w:val="infouvodChar"/>
    <w:qFormat/>
    <w:rsid w:val="00CB33A8"/>
    <w:pPr>
      <w:spacing w:after="240" w:line="240" w:lineRule="auto"/>
    </w:pPr>
    <w:rPr>
      <w:rFonts w:ascii="Arial" w:eastAsia="Times New Roman" w:hAnsi="Arial"/>
      <w:sz w:val="16"/>
      <w:szCs w:val="16"/>
      <w:lang w:eastAsia="cs-CZ"/>
    </w:rPr>
  </w:style>
  <w:style w:type="character" w:customStyle="1" w:styleId="infouvodChar">
    <w:name w:val="info_uvod Char"/>
    <w:link w:val="infouvod"/>
    <w:rsid w:val="00CB33A8"/>
    <w:rPr>
      <w:rFonts w:ascii="Arial" w:eastAsia="Times New Roman" w:hAnsi="Arial" w:cs="Times New Roman"/>
      <w:sz w:val="16"/>
      <w:szCs w:val="16"/>
      <w:lang w:eastAsia="cs-CZ"/>
    </w:rPr>
  </w:style>
  <w:style w:type="character" w:customStyle="1" w:styleId="normlnzvraznn">
    <w:name w:val="normální zvýraznění"/>
    <w:rsid w:val="00CB33A8"/>
    <w:rPr>
      <w:rFonts w:ascii="Tahoma" w:hAnsi="Tahoma"/>
      <w:color w:val="0066B3"/>
    </w:rPr>
  </w:style>
  <w:style w:type="paragraph" w:customStyle="1" w:styleId="NormlnPed12b">
    <w:name w:val="Normální Před:  12 b."/>
    <w:basedOn w:val="Normln"/>
    <w:rsid w:val="00CB33A8"/>
    <w:pPr>
      <w:spacing w:before="240" w:after="0" w:line="360" w:lineRule="auto"/>
    </w:pPr>
    <w:rPr>
      <w:rFonts w:ascii="Arial" w:eastAsia="Times New Roman" w:hAnsi="Arial"/>
      <w:sz w:val="20"/>
      <w:szCs w:val="20"/>
      <w:lang w:eastAsia="cs-CZ"/>
    </w:rPr>
  </w:style>
  <w:style w:type="paragraph" w:customStyle="1" w:styleId="nadpisa">
    <w:name w:val="nadpis++"/>
    <w:basedOn w:val="Normln"/>
    <w:rsid w:val="00CB33A8"/>
    <w:pPr>
      <w:spacing w:before="360" w:after="0" w:line="240" w:lineRule="auto"/>
      <w:ind w:firstLine="4140"/>
    </w:pPr>
    <w:rPr>
      <w:rFonts w:ascii="Arial" w:eastAsia="Times New Roman" w:hAnsi="Arial"/>
      <w:b/>
      <w:bCs/>
      <w:sz w:val="44"/>
      <w:szCs w:val="20"/>
      <w:lang w:eastAsia="cs-CZ"/>
    </w:rPr>
  </w:style>
  <w:style w:type="paragraph" w:customStyle="1" w:styleId="StylNormlnPed12bVlevo375cm">
    <w:name w:val="Styl Normální Před:  12 b. + Vlevo:  375 cm"/>
    <w:basedOn w:val="NormlnPed12b"/>
    <w:rsid w:val="00CB33A8"/>
    <w:pPr>
      <w:spacing w:before="120" w:after="240"/>
      <w:ind w:left="2126"/>
    </w:pPr>
  </w:style>
  <w:style w:type="paragraph" w:customStyle="1" w:styleId="NormlnPed24b">
    <w:name w:val="Normální Před:  24 b."/>
    <w:basedOn w:val="Normln"/>
    <w:rsid w:val="00CB33A8"/>
    <w:pPr>
      <w:spacing w:before="480" w:after="0" w:line="240" w:lineRule="auto"/>
    </w:pPr>
    <w:rPr>
      <w:rFonts w:ascii="Arial" w:eastAsia="Times New Roman" w:hAnsi="Arial"/>
      <w:sz w:val="20"/>
      <w:szCs w:val="20"/>
      <w:lang w:eastAsia="cs-CZ"/>
    </w:rPr>
  </w:style>
  <w:style w:type="paragraph" w:customStyle="1" w:styleId="NormlnPed54b">
    <w:name w:val="Normální Před:  54 b."/>
    <w:basedOn w:val="Normln"/>
    <w:rsid w:val="00CB33A8"/>
    <w:pPr>
      <w:spacing w:before="360" w:after="0" w:line="240" w:lineRule="auto"/>
    </w:pPr>
    <w:rPr>
      <w:rFonts w:ascii="Arial" w:eastAsia="Times New Roman" w:hAnsi="Arial"/>
      <w:sz w:val="20"/>
      <w:szCs w:val="20"/>
      <w:lang w:eastAsia="cs-CZ"/>
    </w:rPr>
  </w:style>
  <w:style w:type="paragraph" w:customStyle="1" w:styleId="kapitola">
    <w:name w:val="kapitola"/>
    <w:basedOn w:val="nadpis0"/>
    <w:link w:val="kapitolaChar"/>
    <w:qFormat/>
    <w:rsid w:val="00CB33A8"/>
    <w:pPr>
      <w:keepNext/>
      <w:numPr>
        <w:numId w:val="24"/>
      </w:numPr>
      <w:pBdr>
        <w:bottom w:val="single" w:sz="4" w:space="1" w:color="EE7A08"/>
      </w:pBdr>
      <w:tabs>
        <w:tab w:val="left" w:pos="851"/>
      </w:tabs>
      <w:spacing w:before="240"/>
    </w:pPr>
  </w:style>
  <w:style w:type="character" w:customStyle="1" w:styleId="kapitolaChar">
    <w:name w:val="kapitola Char"/>
    <w:link w:val="kapitola"/>
    <w:rsid w:val="00CB33A8"/>
    <w:rPr>
      <w:rFonts w:ascii="Arial" w:eastAsia="Times New Roman" w:hAnsi="Arial" w:cs="Times New Roman"/>
      <w:b/>
      <w:sz w:val="24"/>
      <w:szCs w:val="24"/>
      <w:lang w:eastAsia="cs-CZ"/>
    </w:rPr>
  </w:style>
  <w:style w:type="paragraph" w:styleId="Normlnweb">
    <w:name w:val="Normal (Web)"/>
    <w:basedOn w:val="Normln"/>
    <w:uiPriority w:val="99"/>
    <w:rsid w:val="00CB33A8"/>
    <w:pPr>
      <w:spacing w:before="100" w:beforeAutospacing="1" w:after="119" w:line="240" w:lineRule="auto"/>
    </w:pPr>
    <w:rPr>
      <w:rFonts w:ascii="Times New Roman" w:eastAsia="Times New Roman" w:hAnsi="Times New Roman"/>
      <w:sz w:val="24"/>
      <w:szCs w:val="24"/>
      <w:lang w:eastAsia="cs-CZ"/>
    </w:rPr>
  </w:style>
  <w:style w:type="paragraph" w:styleId="Bezmezer">
    <w:name w:val="No Spacing"/>
    <w:uiPriority w:val="1"/>
    <w:qFormat/>
    <w:rsid w:val="00CB33A8"/>
    <w:pPr>
      <w:spacing w:after="0" w:line="240" w:lineRule="auto"/>
    </w:pPr>
    <w:rPr>
      <w:rFonts w:ascii="Calibri" w:eastAsia="Calibri" w:hAnsi="Calibri" w:cs="Times New Roman"/>
    </w:rPr>
  </w:style>
  <w:style w:type="character" w:customStyle="1" w:styleId="RTFNum58">
    <w:name w:val="RTF_Num 5 8"/>
    <w:rsid w:val="00CB33A8"/>
    <w:rPr>
      <w:rFonts w:ascii="StarSymbol" w:eastAsia="StarSymbol" w:hAnsi="StarSymbol" w:cs="StarSymbol"/>
      <w:sz w:val="18"/>
      <w:szCs w:val="18"/>
    </w:rPr>
  </w:style>
  <w:style w:type="paragraph" w:styleId="Zkladntext">
    <w:name w:val="Body Text"/>
    <w:basedOn w:val="Normln"/>
    <w:link w:val="ZkladntextChar"/>
    <w:rsid w:val="00CB33A8"/>
    <w:pPr>
      <w:widowControl w:val="0"/>
      <w:suppressAutoHyphens/>
      <w:spacing w:after="113" w:line="240" w:lineRule="auto"/>
      <w:jc w:val="both"/>
    </w:pPr>
    <w:rPr>
      <w:rFonts w:ascii="Times New Roman" w:eastAsia="Luxi Sans" w:hAnsi="Times New Roman"/>
      <w:sz w:val="24"/>
      <w:szCs w:val="24"/>
      <w:lang w:eastAsia="cs-CZ"/>
    </w:rPr>
  </w:style>
  <w:style w:type="character" w:customStyle="1" w:styleId="ZkladntextChar">
    <w:name w:val="Základní text Char"/>
    <w:basedOn w:val="Standardnpsmoodstavce"/>
    <w:link w:val="Zkladntext"/>
    <w:rsid w:val="00CB33A8"/>
    <w:rPr>
      <w:rFonts w:ascii="Times New Roman" w:eastAsia="Luxi Sans" w:hAnsi="Times New Roman" w:cs="Times New Roman"/>
      <w:sz w:val="24"/>
      <w:szCs w:val="24"/>
      <w:lang w:eastAsia="cs-CZ"/>
    </w:rPr>
  </w:style>
  <w:style w:type="character" w:styleId="Zvraznn0">
    <w:name w:val="Emphasis"/>
    <w:uiPriority w:val="20"/>
    <w:qFormat/>
    <w:rsid w:val="00CB33A8"/>
    <w:rPr>
      <w:i/>
      <w:iCs/>
    </w:rPr>
  </w:style>
  <w:style w:type="character" w:styleId="Siln">
    <w:name w:val="Strong"/>
    <w:uiPriority w:val="22"/>
    <w:qFormat/>
    <w:rsid w:val="00CB33A8"/>
    <w:rPr>
      <w:b/>
      <w:bCs/>
    </w:rPr>
  </w:style>
  <w:style w:type="paragraph" w:styleId="Prosttext">
    <w:name w:val="Plain Text"/>
    <w:basedOn w:val="Normln"/>
    <w:link w:val="ProsttextChar"/>
    <w:uiPriority w:val="99"/>
    <w:unhideWhenUsed/>
    <w:rsid w:val="00CB33A8"/>
    <w:pPr>
      <w:spacing w:after="0" w:line="240" w:lineRule="auto"/>
    </w:pPr>
    <w:rPr>
      <w:rFonts w:ascii="Consolas" w:hAnsi="Consolas"/>
      <w:sz w:val="21"/>
      <w:szCs w:val="21"/>
      <w:lang w:eastAsia="cs-CZ"/>
    </w:rPr>
  </w:style>
  <w:style w:type="character" w:customStyle="1" w:styleId="ProsttextChar">
    <w:name w:val="Prostý text Char"/>
    <w:basedOn w:val="Standardnpsmoodstavce"/>
    <w:link w:val="Prosttext"/>
    <w:uiPriority w:val="99"/>
    <w:rsid w:val="00CB33A8"/>
    <w:rPr>
      <w:rFonts w:ascii="Consolas" w:eastAsia="Calibri" w:hAnsi="Consolas" w:cs="Times New Roman"/>
      <w:sz w:val="21"/>
      <w:szCs w:val="21"/>
      <w:lang w:eastAsia="cs-CZ"/>
    </w:rPr>
  </w:style>
  <w:style w:type="paragraph" w:styleId="Textkomente">
    <w:name w:val="annotation text"/>
    <w:basedOn w:val="Normln"/>
    <w:link w:val="TextkomenteChar"/>
    <w:semiHidden/>
    <w:unhideWhenUsed/>
    <w:rsid w:val="00CB33A8"/>
    <w:pPr>
      <w:spacing w:after="0" w:line="240" w:lineRule="auto"/>
    </w:pPr>
    <w:rPr>
      <w:rFonts w:ascii="Arial" w:eastAsia="Times New Roman" w:hAnsi="Arial"/>
      <w:sz w:val="20"/>
      <w:szCs w:val="20"/>
      <w:lang w:eastAsia="cs-CZ"/>
    </w:rPr>
  </w:style>
  <w:style w:type="character" w:customStyle="1" w:styleId="TextkomenteChar">
    <w:name w:val="Text komentáře Char"/>
    <w:basedOn w:val="Standardnpsmoodstavce"/>
    <w:link w:val="Textkomente"/>
    <w:semiHidden/>
    <w:rsid w:val="00CB33A8"/>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semiHidden/>
    <w:unhideWhenUsed/>
    <w:rsid w:val="00CB33A8"/>
    <w:rPr>
      <w:b/>
      <w:bCs/>
    </w:rPr>
  </w:style>
  <w:style w:type="character" w:customStyle="1" w:styleId="PedmtkomenteChar">
    <w:name w:val="Předmět komentáře Char"/>
    <w:basedOn w:val="TextkomenteChar"/>
    <w:link w:val="Pedmtkomente"/>
    <w:semiHidden/>
    <w:rsid w:val="00CB33A8"/>
    <w:rPr>
      <w:rFonts w:ascii="Arial" w:eastAsia="Times New Roman" w:hAnsi="Arial" w:cs="Times New Roman"/>
      <w:b/>
      <w:bCs/>
      <w:sz w:val="20"/>
      <w:szCs w:val="20"/>
      <w:lang w:eastAsia="cs-CZ"/>
    </w:rPr>
  </w:style>
  <w:style w:type="paragraph" w:styleId="Revize">
    <w:name w:val="Revision"/>
    <w:hidden/>
    <w:uiPriority w:val="99"/>
    <w:semiHidden/>
    <w:rsid w:val="00CB33A8"/>
    <w:pPr>
      <w:spacing w:after="0" w:line="240" w:lineRule="auto"/>
    </w:pPr>
    <w:rPr>
      <w:rFonts w:ascii="Arial" w:eastAsia="Times New Roman" w:hAnsi="Arial" w:cs="Times New Roman"/>
      <w:sz w:val="20"/>
      <w:szCs w:val="20"/>
      <w:lang w:eastAsia="cs-CZ"/>
    </w:rPr>
  </w:style>
  <w:style w:type="paragraph" w:customStyle="1" w:styleId="font5">
    <w:name w:val="font5"/>
    <w:basedOn w:val="Normln"/>
    <w:rsid w:val="00CB33A8"/>
    <w:pPr>
      <w:spacing w:before="100" w:beforeAutospacing="1" w:after="100" w:afterAutospacing="1" w:line="240" w:lineRule="auto"/>
    </w:pPr>
    <w:rPr>
      <w:rFonts w:eastAsia="Times New Roman"/>
      <w:color w:val="000000"/>
      <w:sz w:val="18"/>
      <w:szCs w:val="18"/>
      <w:lang w:eastAsia="cs-CZ"/>
    </w:rPr>
  </w:style>
  <w:style w:type="paragraph" w:customStyle="1" w:styleId="xl65">
    <w:name w:val="xl65"/>
    <w:basedOn w:val="Normln"/>
    <w:rsid w:val="00CB33A8"/>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cs-CZ"/>
    </w:rPr>
  </w:style>
  <w:style w:type="paragraph" w:customStyle="1" w:styleId="xl66">
    <w:name w:val="xl66"/>
    <w:basedOn w:val="Normln"/>
    <w:rsid w:val="00CB33A8"/>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18"/>
      <w:szCs w:val="18"/>
      <w:lang w:eastAsia="cs-CZ"/>
    </w:rPr>
  </w:style>
  <w:style w:type="paragraph" w:customStyle="1" w:styleId="xl67">
    <w:name w:val="xl67"/>
    <w:basedOn w:val="Normln"/>
    <w:rsid w:val="00CB33A8"/>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18"/>
      <w:szCs w:val="18"/>
      <w:lang w:eastAsia="cs-CZ"/>
    </w:rPr>
  </w:style>
  <w:style w:type="paragraph" w:customStyle="1" w:styleId="xl68">
    <w:name w:val="xl68"/>
    <w:basedOn w:val="Normln"/>
    <w:rsid w:val="00CB33A8"/>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cs-CZ"/>
    </w:rPr>
  </w:style>
  <w:style w:type="paragraph" w:customStyle="1" w:styleId="xl69">
    <w:name w:val="xl69"/>
    <w:basedOn w:val="Normln"/>
    <w:rsid w:val="00CB33A8"/>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cs-CZ"/>
    </w:rPr>
  </w:style>
  <w:style w:type="paragraph" w:customStyle="1" w:styleId="xl70">
    <w:name w:val="xl70"/>
    <w:basedOn w:val="Normln"/>
    <w:rsid w:val="00CB33A8"/>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cs-CZ"/>
    </w:rPr>
  </w:style>
  <w:style w:type="paragraph" w:customStyle="1" w:styleId="xl71">
    <w:name w:val="xl71"/>
    <w:basedOn w:val="Normln"/>
    <w:rsid w:val="00CB33A8"/>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cs-CZ"/>
    </w:rPr>
  </w:style>
  <w:style w:type="paragraph" w:customStyle="1" w:styleId="xl72">
    <w:name w:val="xl72"/>
    <w:basedOn w:val="Normln"/>
    <w:rsid w:val="00CB33A8"/>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cs-CZ"/>
    </w:rPr>
  </w:style>
  <w:style w:type="paragraph" w:customStyle="1" w:styleId="xl73">
    <w:name w:val="xl73"/>
    <w:basedOn w:val="Normln"/>
    <w:rsid w:val="00CB33A8"/>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cs-CZ"/>
    </w:rPr>
  </w:style>
  <w:style w:type="paragraph" w:customStyle="1" w:styleId="xl74">
    <w:name w:val="xl74"/>
    <w:basedOn w:val="Normln"/>
    <w:rsid w:val="00CB33A8"/>
    <w:pPr>
      <w:pBdr>
        <w:bottom w:val="single" w:sz="8" w:space="0" w:color="auto"/>
        <w:right w:val="single" w:sz="8" w:space="0" w:color="auto"/>
      </w:pBdr>
      <w:shd w:val="clear" w:color="000000" w:fill="BFBFBF"/>
      <w:spacing w:before="100" w:beforeAutospacing="1" w:after="100" w:afterAutospacing="1" w:line="240" w:lineRule="auto"/>
      <w:jc w:val="right"/>
    </w:pPr>
    <w:rPr>
      <w:rFonts w:ascii="Times New Roman" w:eastAsia="Times New Roman" w:hAnsi="Times New Roman"/>
      <w:sz w:val="18"/>
      <w:szCs w:val="18"/>
      <w:lang w:eastAsia="cs-CZ"/>
    </w:rPr>
  </w:style>
  <w:style w:type="paragraph" w:customStyle="1" w:styleId="xl75">
    <w:name w:val="xl75"/>
    <w:basedOn w:val="Normln"/>
    <w:rsid w:val="00CB33A8"/>
    <w:pPr>
      <w:pBdr>
        <w:left w:val="single" w:sz="8" w:space="0" w:color="auto"/>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b/>
      <w:bCs/>
      <w:sz w:val="18"/>
      <w:szCs w:val="18"/>
      <w:lang w:eastAsia="cs-CZ"/>
    </w:rPr>
  </w:style>
  <w:style w:type="paragraph" w:customStyle="1" w:styleId="xl76">
    <w:name w:val="xl76"/>
    <w:basedOn w:val="Normln"/>
    <w:rsid w:val="00CB33A8"/>
    <w:pPr>
      <w:pBdr>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b/>
      <w:bCs/>
      <w:sz w:val="18"/>
      <w:szCs w:val="18"/>
      <w:lang w:eastAsia="cs-CZ"/>
    </w:rPr>
  </w:style>
  <w:style w:type="paragraph" w:customStyle="1" w:styleId="xl77">
    <w:name w:val="xl77"/>
    <w:basedOn w:val="Normln"/>
    <w:rsid w:val="00CB33A8"/>
    <w:pPr>
      <w:pBdr>
        <w:bottom w:val="single" w:sz="8" w:space="0" w:color="auto"/>
        <w:right w:val="single" w:sz="8" w:space="0" w:color="auto"/>
      </w:pBdr>
      <w:shd w:val="clear" w:color="000000" w:fill="BFBFBF"/>
      <w:spacing w:before="100" w:beforeAutospacing="1" w:after="100" w:afterAutospacing="1" w:line="240" w:lineRule="auto"/>
      <w:jc w:val="center"/>
    </w:pPr>
    <w:rPr>
      <w:rFonts w:ascii="Times New Roman" w:eastAsia="Times New Roman" w:hAnsi="Times New Roman"/>
      <w:b/>
      <w:bCs/>
      <w:sz w:val="18"/>
      <w:szCs w:val="18"/>
      <w:lang w:eastAsia="cs-CZ"/>
    </w:rPr>
  </w:style>
  <w:style w:type="paragraph" w:customStyle="1" w:styleId="xl78">
    <w:name w:val="xl78"/>
    <w:basedOn w:val="Normln"/>
    <w:rsid w:val="00CB33A8"/>
    <w:pPr>
      <w:pBdr>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sz w:val="18"/>
      <w:szCs w:val="18"/>
      <w:lang w:eastAsia="cs-CZ"/>
    </w:rPr>
  </w:style>
  <w:style w:type="paragraph" w:customStyle="1" w:styleId="xl79">
    <w:name w:val="xl79"/>
    <w:basedOn w:val="Normln"/>
    <w:rsid w:val="00CB33A8"/>
    <w:pPr>
      <w:pBdr>
        <w:bottom w:val="single" w:sz="8" w:space="0" w:color="auto"/>
        <w:right w:val="single" w:sz="8" w:space="0" w:color="auto"/>
      </w:pBdr>
      <w:shd w:val="clear" w:color="000000" w:fill="BFBFBF"/>
      <w:spacing w:before="100" w:beforeAutospacing="1" w:after="100" w:afterAutospacing="1" w:line="240" w:lineRule="auto"/>
      <w:jc w:val="right"/>
    </w:pPr>
    <w:rPr>
      <w:rFonts w:ascii="Times New Roman" w:eastAsia="Times New Roman" w:hAnsi="Times New Roman"/>
      <w:sz w:val="18"/>
      <w:szCs w:val="18"/>
      <w:lang w:eastAsia="cs-CZ"/>
    </w:rPr>
  </w:style>
  <w:style w:type="paragraph" w:customStyle="1" w:styleId="xl80">
    <w:name w:val="xl80"/>
    <w:basedOn w:val="Normln"/>
    <w:rsid w:val="00CB33A8"/>
    <w:pPr>
      <w:pBdr>
        <w:left w:val="single" w:sz="8" w:space="0" w:color="auto"/>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sz w:val="18"/>
      <w:szCs w:val="18"/>
      <w:lang w:eastAsia="cs-CZ"/>
    </w:rPr>
  </w:style>
  <w:style w:type="paragraph" w:customStyle="1" w:styleId="xl81">
    <w:name w:val="xl81"/>
    <w:basedOn w:val="Normln"/>
    <w:rsid w:val="00CB33A8"/>
    <w:pPr>
      <w:pBdr>
        <w:left w:val="single" w:sz="8" w:space="0" w:color="auto"/>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sz w:val="18"/>
      <w:szCs w:val="18"/>
      <w:lang w:eastAsia="cs-CZ"/>
    </w:rPr>
  </w:style>
  <w:style w:type="paragraph" w:customStyle="1" w:styleId="xl82">
    <w:name w:val="xl82"/>
    <w:basedOn w:val="Normln"/>
    <w:rsid w:val="00CB33A8"/>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18"/>
      <w:szCs w:val="18"/>
      <w:lang w:eastAsia="cs-CZ"/>
    </w:rPr>
  </w:style>
  <w:style w:type="paragraph" w:customStyle="1" w:styleId="xl83">
    <w:name w:val="xl83"/>
    <w:basedOn w:val="Normln"/>
    <w:rsid w:val="00CB33A8"/>
    <w:pPr>
      <w:pBdr>
        <w:left w:val="single" w:sz="8" w:space="0" w:color="auto"/>
        <w:bottom w:val="single" w:sz="8" w:space="0" w:color="auto"/>
        <w:right w:val="single" w:sz="8" w:space="0" w:color="auto"/>
      </w:pBdr>
      <w:shd w:val="clear" w:color="000000" w:fill="BFBFBF"/>
      <w:spacing w:before="100" w:beforeAutospacing="1" w:after="100" w:afterAutospacing="1" w:line="240" w:lineRule="auto"/>
      <w:jc w:val="right"/>
    </w:pPr>
    <w:rPr>
      <w:rFonts w:ascii="Times New Roman" w:eastAsia="Times New Roman" w:hAnsi="Times New Roman"/>
      <w:sz w:val="18"/>
      <w:szCs w:val="18"/>
      <w:lang w:eastAsia="cs-CZ"/>
    </w:rPr>
  </w:style>
  <w:style w:type="paragraph" w:customStyle="1" w:styleId="xl84">
    <w:name w:val="xl84"/>
    <w:basedOn w:val="Normln"/>
    <w:rsid w:val="00CB33A8"/>
    <w:pPr>
      <w:pBdr>
        <w:left w:val="single" w:sz="8" w:space="0" w:color="auto"/>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sz w:val="18"/>
      <w:szCs w:val="18"/>
      <w:lang w:eastAsia="cs-CZ"/>
    </w:rPr>
  </w:style>
  <w:style w:type="paragraph" w:customStyle="1" w:styleId="xl85">
    <w:name w:val="xl85"/>
    <w:basedOn w:val="Normln"/>
    <w:rsid w:val="00CB33A8"/>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cs-CZ"/>
    </w:rPr>
  </w:style>
  <w:style w:type="paragraph" w:customStyle="1" w:styleId="xl86">
    <w:name w:val="xl86"/>
    <w:basedOn w:val="Normln"/>
    <w:rsid w:val="00CB33A8"/>
    <w:pPr>
      <w:pBdr>
        <w:bottom w:val="single" w:sz="8" w:space="0" w:color="auto"/>
        <w:right w:val="single" w:sz="8" w:space="0" w:color="auto"/>
      </w:pBdr>
      <w:shd w:val="clear" w:color="000000" w:fill="BFBFBF"/>
      <w:spacing w:before="100" w:beforeAutospacing="1" w:after="100" w:afterAutospacing="1" w:line="240" w:lineRule="auto"/>
      <w:jc w:val="center"/>
    </w:pPr>
    <w:rPr>
      <w:rFonts w:ascii="Times New Roman" w:eastAsia="Times New Roman" w:hAnsi="Times New Roman"/>
      <w:sz w:val="18"/>
      <w:szCs w:val="18"/>
      <w:lang w:eastAsia="cs-CZ"/>
    </w:rPr>
  </w:style>
  <w:style w:type="paragraph" w:customStyle="1" w:styleId="xl87">
    <w:name w:val="xl87"/>
    <w:basedOn w:val="Normln"/>
    <w:rsid w:val="00CB33A8"/>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right"/>
    </w:pPr>
    <w:rPr>
      <w:rFonts w:ascii="Times New Roman" w:eastAsia="Times New Roman" w:hAnsi="Times New Roman"/>
      <w:sz w:val="18"/>
      <w:szCs w:val="18"/>
      <w:lang w:eastAsia="cs-CZ"/>
    </w:rPr>
  </w:style>
  <w:style w:type="paragraph" w:customStyle="1" w:styleId="xl88">
    <w:name w:val="xl88"/>
    <w:basedOn w:val="Normln"/>
    <w:rsid w:val="00CB33A8"/>
    <w:pPr>
      <w:pBdr>
        <w:bottom w:val="single" w:sz="8" w:space="0" w:color="auto"/>
        <w:right w:val="single" w:sz="8" w:space="0" w:color="auto"/>
      </w:pBdr>
      <w:shd w:val="clear" w:color="000000" w:fill="B7DEE8"/>
      <w:spacing w:before="100" w:beforeAutospacing="1" w:after="100" w:afterAutospacing="1" w:line="240" w:lineRule="auto"/>
      <w:jc w:val="right"/>
    </w:pPr>
    <w:rPr>
      <w:rFonts w:ascii="Times New Roman" w:eastAsia="Times New Roman" w:hAnsi="Times New Roman"/>
      <w:sz w:val="18"/>
      <w:szCs w:val="18"/>
      <w:lang w:eastAsia="cs-CZ"/>
    </w:rPr>
  </w:style>
  <w:style w:type="paragraph" w:customStyle="1" w:styleId="xl89">
    <w:name w:val="xl89"/>
    <w:basedOn w:val="Normln"/>
    <w:rsid w:val="00CB33A8"/>
    <w:pPr>
      <w:pBdr>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b/>
      <w:bCs/>
      <w:sz w:val="18"/>
      <w:szCs w:val="18"/>
      <w:lang w:eastAsia="cs-CZ"/>
    </w:rPr>
  </w:style>
  <w:style w:type="paragraph" w:customStyle="1" w:styleId="xl90">
    <w:name w:val="xl90"/>
    <w:basedOn w:val="Normln"/>
    <w:rsid w:val="00CB33A8"/>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right"/>
    </w:pPr>
    <w:rPr>
      <w:rFonts w:ascii="Times New Roman" w:eastAsia="Times New Roman" w:hAnsi="Times New Roman"/>
      <w:sz w:val="18"/>
      <w:szCs w:val="18"/>
      <w:lang w:eastAsia="cs-CZ"/>
    </w:rPr>
  </w:style>
  <w:style w:type="paragraph" w:customStyle="1" w:styleId="xl91">
    <w:name w:val="xl91"/>
    <w:basedOn w:val="Normln"/>
    <w:rsid w:val="00CB33A8"/>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cs-CZ"/>
    </w:rPr>
  </w:style>
  <w:style w:type="paragraph" w:customStyle="1" w:styleId="xl92">
    <w:name w:val="xl92"/>
    <w:basedOn w:val="Normln"/>
    <w:rsid w:val="00CB33A8"/>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cs-CZ"/>
    </w:rPr>
  </w:style>
  <w:style w:type="paragraph" w:customStyle="1" w:styleId="xl93">
    <w:name w:val="xl93"/>
    <w:basedOn w:val="Normln"/>
    <w:rsid w:val="00CB33A8"/>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cs-CZ"/>
    </w:rPr>
  </w:style>
  <w:style w:type="paragraph" w:customStyle="1" w:styleId="xl94">
    <w:name w:val="xl94"/>
    <w:basedOn w:val="Normln"/>
    <w:rsid w:val="00CB33A8"/>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cs-CZ"/>
    </w:rPr>
  </w:style>
  <w:style w:type="paragraph" w:customStyle="1" w:styleId="xl95">
    <w:name w:val="xl95"/>
    <w:basedOn w:val="Normln"/>
    <w:rsid w:val="00CB33A8"/>
    <w:pPr>
      <w:pBdr>
        <w:top w:val="single" w:sz="8" w:space="0" w:color="auto"/>
        <w:left w:val="single" w:sz="8"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b/>
      <w:bCs/>
      <w:sz w:val="18"/>
      <w:szCs w:val="18"/>
      <w:lang w:eastAsia="cs-CZ"/>
    </w:rPr>
  </w:style>
  <w:style w:type="paragraph" w:customStyle="1" w:styleId="xl96">
    <w:name w:val="xl96"/>
    <w:basedOn w:val="Normln"/>
    <w:rsid w:val="00CB33A8"/>
    <w:pPr>
      <w:pBdr>
        <w:top w:val="single" w:sz="8" w:space="0" w:color="auto"/>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b/>
      <w:bCs/>
      <w:sz w:val="18"/>
      <w:szCs w:val="18"/>
      <w:lang w:eastAsia="cs-CZ"/>
    </w:rPr>
  </w:style>
  <w:style w:type="paragraph" w:customStyle="1" w:styleId="xl97">
    <w:name w:val="xl97"/>
    <w:basedOn w:val="Normln"/>
    <w:rsid w:val="00CB33A8"/>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cs-CZ"/>
    </w:rPr>
  </w:style>
  <w:style w:type="paragraph" w:customStyle="1" w:styleId="xl98">
    <w:name w:val="xl98"/>
    <w:basedOn w:val="Normln"/>
    <w:rsid w:val="00CB33A8"/>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cs-CZ"/>
    </w:rPr>
  </w:style>
  <w:style w:type="paragraph" w:customStyle="1" w:styleId="xl99">
    <w:name w:val="xl99"/>
    <w:basedOn w:val="Normln"/>
    <w:rsid w:val="00CB33A8"/>
    <w:pPr>
      <w:pBdr>
        <w:top w:val="single" w:sz="8" w:space="0" w:color="auto"/>
        <w:left w:val="single" w:sz="8" w:space="0" w:color="auto"/>
      </w:pBdr>
      <w:spacing w:before="100" w:beforeAutospacing="1" w:after="100" w:afterAutospacing="1" w:line="240" w:lineRule="auto"/>
    </w:pPr>
    <w:rPr>
      <w:rFonts w:ascii="Times New Roman" w:eastAsia="Times New Roman" w:hAnsi="Times New Roman"/>
      <w:b/>
      <w:bCs/>
      <w:sz w:val="18"/>
      <w:szCs w:val="18"/>
      <w:lang w:eastAsia="cs-CZ"/>
    </w:rPr>
  </w:style>
  <w:style w:type="paragraph" w:customStyle="1" w:styleId="xl100">
    <w:name w:val="xl100"/>
    <w:basedOn w:val="Normln"/>
    <w:rsid w:val="00CB33A8"/>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cs-CZ"/>
    </w:rPr>
  </w:style>
  <w:style w:type="character" w:customStyle="1" w:styleId="st1">
    <w:name w:val="st1"/>
    <w:basedOn w:val="Standardnpsmoodstavce"/>
    <w:rsid w:val="00AA34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Web 1"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13FC"/>
    <w:pPr>
      <w:spacing w:after="200" w:line="276" w:lineRule="auto"/>
    </w:pPr>
    <w:rPr>
      <w:rFonts w:ascii="Calibri" w:eastAsia="Calibri" w:hAnsi="Calibri" w:cs="Times New Roman"/>
    </w:rPr>
  </w:style>
  <w:style w:type="paragraph" w:styleId="Nadpis1">
    <w:name w:val="heading 1"/>
    <w:aliases w:val="h1"/>
    <w:basedOn w:val="Normln"/>
    <w:next w:val="Normln"/>
    <w:link w:val="Nadpis1Char"/>
    <w:qFormat/>
    <w:rsid w:val="00F413FC"/>
    <w:pPr>
      <w:keepNext/>
      <w:spacing w:before="240" w:after="60" w:line="240" w:lineRule="auto"/>
      <w:outlineLvl w:val="0"/>
    </w:pPr>
    <w:rPr>
      <w:rFonts w:ascii="Times New Roman" w:eastAsia="Times New Roman" w:hAnsi="Times New Roman" w:cs="Arial"/>
      <w:b/>
      <w:bCs/>
      <w:kern w:val="32"/>
      <w:sz w:val="24"/>
      <w:szCs w:val="32"/>
      <w:u w:val="single"/>
      <w:lang w:eastAsia="cs-CZ"/>
    </w:rPr>
  </w:style>
  <w:style w:type="paragraph" w:styleId="Nadpis2">
    <w:name w:val="heading 2"/>
    <w:aliases w:val="h2"/>
    <w:basedOn w:val="Normln"/>
    <w:next w:val="Normln"/>
    <w:link w:val="Nadpis2Char"/>
    <w:unhideWhenUsed/>
    <w:qFormat/>
    <w:rsid w:val="00CB33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autoRedefine/>
    <w:rsid w:val="00CB33A8"/>
    <w:pPr>
      <w:widowControl w:val="0"/>
      <w:spacing w:before="360" w:after="80" w:line="240" w:lineRule="auto"/>
      <w:ind w:left="737" w:hanging="737"/>
      <w:jc w:val="both"/>
      <w:outlineLvl w:val="2"/>
    </w:pPr>
    <w:rPr>
      <w:rFonts w:ascii="Arial" w:eastAsia="Times New Roman" w:hAnsi="Arial"/>
      <w:b/>
      <w:bCs/>
      <w:sz w:val="20"/>
      <w:szCs w:val="26"/>
      <w:lang w:eastAsia="cs-CZ"/>
    </w:rPr>
  </w:style>
  <w:style w:type="paragraph" w:styleId="Nadpis4">
    <w:name w:val="heading 4"/>
    <w:basedOn w:val="Normln"/>
    <w:next w:val="Normln"/>
    <w:link w:val="Nadpis4Char"/>
    <w:rsid w:val="00CB33A8"/>
    <w:pPr>
      <w:keepNext/>
      <w:tabs>
        <w:tab w:val="num" w:pos="864"/>
      </w:tabs>
      <w:spacing w:before="240" w:after="60" w:line="240" w:lineRule="auto"/>
      <w:ind w:left="864" w:hanging="864"/>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rsid w:val="00CB33A8"/>
    <w:pPr>
      <w:tabs>
        <w:tab w:val="num" w:pos="1008"/>
      </w:tabs>
      <w:spacing w:before="240" w:after="60" w:line="240" w:lineRule="auto"/>
      <w:ind w:left="1008" w:hanging="1008"/>
      <w:outlineLvl w:val="4"/>
    </w:pPr>
    <w:rPr>
      <w:rFonts w:ascii="Arial" w:eastAsia="Times New Roman" w:hAnsi="Arial"/>
      <w:b/>
      <w:bCs/>
      <w:i/>
      <w:iCs/>
      <w:sz w:val="26"/>
      <w:szCs w:val="26"/>
      <w:lang w:eastAsia="cs-CZ"/>
    </w:rPr>
  </w:style>
  <w:style w:type="paragraph" w:styleId="Nadpis6">
    <w:name w:val="heading 6"/>
    <w:basedOn w:val="Normln"/>
    <w:next w:val="Normln"/>
    <w:link w:val="Nadpis6Char"/>
    <w:rsid w:val="00CB33A8"/>
    <w:pPr>
      <w:tabs>
        <w:tab w:val="num" w:pos="1152"/>
      </w:tabs>
      <w:spacing w:before="240" w:after="60" w:line="240" w:lineRule="auto"/>
      <w:ind w:left="1152" w:hanging="1152"/>
      <w:outlineLvl w:val="5"/>
    </w:pPr>
    <w:rPr>
      <w:rFonts w:ascii="Times New Roman" w:eastAsia="Times New Roman" w:hAnsi="Times New Roman"/>
      <w:b/>
      <w:bCs/>
      <w:lang w:eastAsia="cs-CZ"/>
    </w:rPr>
  </w:style>
  <w:style w:type="paragraph" w:styleId="Nadpis7">
    <w:name w:val="heading 7"/>
    <w:basedOn w:val="Normln"/>
    <w:next w:val="Normln"/>
    <w:link w:val="Nadpis7Char"/>
    <w:rsid w:val="00CB33A8"/>
    <w:pPr>
      <w:tabs>
        <w:tab w:val="num" w:pos="1296"/>
      </w:tabs>
      <w:spacing w:before="240" w:after="60" w:line="240" w:lineRule="auto"/>
      <w:ind w:left="1296" w:hanging="1296"/>
      <w:outlineLvl w:val="6"/>
    </w:pPr>
    <w:rPr>
      <w:rFonts w:ascii="Times New Roman" w:eastAsia="Times New Roman" w:hAnsi="Times New Roman"/>
      <w:sz w:val="24"/>
      <w:szCs w:val="20"/>
      <w:lang w:eastAsia="cs-CZ"/>
    </w:rPr>
  </w:style>
  <w:style w:type="paragraph" w:styleId="Nadpis8">
    <w:name w:val="heading 8"/>
    <w:basedOn w:val="Normln"/>
    <w:next w:val="Normln"/>
    <w:link w:val="Nadpis8Char"/>
    <w:rsid w:val="00CB33A8"/>
    <w:pPr>
      <w:tabs>
        <w:tab w:val="num" w:pos="1440"/>
      </w:tabs>
      <w:spacing w:before="240" w:after="60" w:line="240" w:lineRule="auto"/>
      <w:ind w:left="1440" w:hanging="1440"/>
      <w:outlineLvl w:val="7"/>
    </w:pPr>
    <w:rPr>
      <w:rFonts w:ascii="Times New Roman" w:eastAsia="Times New Roman" w:hAnsi="Times New Roman"/>
      <w:i/>
      <w:iCs/>
      <w:sz w:val="24"/>
      <w:szCs w:val="20"/>
      <w:lang w:eastAsia="cs-CZ"/>
    </w:rPr>
  </w:style>
  <w:style w:type="paragraph" w:styleId="Nadpis9">
    <w:name w:val="heading 9"/>
    <w:basedOn w:val="Normln"/>
    <w:next w:val="Normln"/>
    <w:link w:val="Nadpis9Char"/>
    <w:rsid w:val="00CB33A8"/>
    <w:pPr>
      <w:tabs>
        <w:tab w:val="num" w:pos="1584"/>
      </w:tabs>
      <w:spacing w:before="240" w:after="60" w:line="240" w:lineRule="auto"/>
      <w:ind w:left="1584" w:hanging="1584"/>
      <w:outlineLvl w:val="8"/>
    </w:pPr>
    <w:rPr>
      <w:rFonts w:ascii="Arial" w:eastAsia="Times New Roman" w:hAnsi="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basedOn w:val="Standardnpsmoodstavce"/>
    <w:link w:val="Nadpis1"/>
    <w:rsid w:val="00F413FC"/>
    <w:rPr>
      <w:rFonts w:ascii="Times New Roman" w:eastAsia="Times New Roman" w:hAnsi="Times New Roman" w:cs="Arial"/>
      <w:b/>
      <w:bCs/>
      <w:kern w:val="32"/>
      <w:sz w:val="24"/>
      <w:szCs w:val="32"/>
      <w:u w:val="single"/>
      <w:lang w:eastAsia="cs-CZ"/>
    </w:rPr>
  </w:style>
  <w:style w:type="character" w:styleId="Hypertextovodkaz">
    <w:name w:val="Hyperlink"/>
    <w:basedOn w:val="Standardnpsmoodstavce"/>
    <w:uiPriority w:val="99"/>
    <w:rsid w:val="00F413FC"/>
    <w:rPr>
      <w:color w:val="0000FF"/>
      <w:u w:val="single"/>
    </w:rPr>
  </w:style>
  <w:style w:type="paragraph" w:styleId="Zkladntextodsazen">
    <w:name w:val="Body Text Indent"/>
    <w:basedOn w:val="Normln"/>
    <w:link w:val="ZkladntextodsazenChar"/>
    <w:unhideWhenUsed/>
    <w:rsid w:val="00F413FC"/>
    <w:pPr>
      <w:spacing w:after="120" w:line="240" w:lineRule="auto"/>
      <w:ind w:left="283"/>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F413FC"/>
    <w:rPr>
      <w:rFonts w:ascii="Times New Roman" w:eastAsia="Times New Roman" w:hAnsi="Times New Roman" w:cs="Times New Roman"/>
      <w:sz w:val="24"/>
      <w:szCs w:val="24"/>
      <w:lang w:eastAsia="cs-CZ"/>
    </w:rPr>
  </w:style>
  <w:style w:type="paragraph" w:styleId="Nzev">
    <w:name w:val="Title"/>
    <w:basedOn w:val="Normln"/>
    <w:link w:val="NzevChar"/>
    <w:qFormat/>
    <w:rsid w:val="00F413FC"/>
    <w:pPr>
      <w:spacing w:after="0" w:line="240" w:lineRule="auto"/>
      <w:jc w:val="center"/>
    </w:pPr>
    <w:rPr>
      <w:rFonts w:ascii="Times New Roman" w:eastAsia="Times New Roman" w:hAnsi="Times New Roman"/>
      <w:b/>
      <w:bCs/>
      <w:sz w:val="24"/>
      <w:szCs w:val="24"/>
      <w:lang w:eastAsia="cs-CZ"/>
    </w:rPr>
  </w:style>
  <w:style w:type="character" w:customStyle="1" w:styleId="NzevChar">
    <w:name w:val="Název Char"/>
    <w:basedOn w:val="Standardnpsmoodstavce"/>
    <w:link w:val="Nzev"/>
    <w:rsid w:val="00F413FC"/>
    <w:rPr>
      <w:rFonts w:ascii="Times New Roman" w:eastAsia="Times New Roman" w:hAnsi="Times New Roman" w:cs="Times New Roman"/>
      <w:b/>
      <w:bCs/>
      <w:sz w:val="24"/>
      <w:szCs w:val="24"/>
      <w:lang w:eastAsia="cs-CZ"/>
    </w:rPr>
  </w:style>
  <w:style w:type="character" w:styleId="Odkaznakoment">
    <w:name w:val="annotation reference"/>
    <w:basedOn w:val="Standardnpsmoodstavce"/>
    <w:semiHidden/>
    <w:unhideWhenUsed/>
    <w:rsid w:val="00F413FC"/>
    <w:rPr>
      <w:sz w:val="16"/>
      <w:szCs w:val="16"/>
    </w:rPr>
  </w:style>
  <w:style w:type="paragraph" w:styleId="Zkladntext2">
    <w:name w:val="Body Text 2"/>
    <w:basedOn w:val="Normln"/>
    <w:link w:val="Zkladntext2Char"/>
    <w:rsid w:val="00F413FC"/>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rsid w:val="00F413FC"/>
    <w:rPr>
      <w:rFonts w:ascii="Times New Roman" w:eastAsia="Times New Roman" w:hAnsi="Times New Roman" w:cs="Times New Roman"/>
      <w:sz w:val="24"/>
      <w:szCs w:val="24"/>
      <w:lang w:eastAsia="cs-CZ"/>
    </w:rPr>
  </w:style>
  <w:style w:type="character" w:customStyle="1" w:styleId="Nadpis2Char">
    <w:name w:val="Nadpis 2 Char"/>
    <w:aliases w:val="h2 Char"/>
    <w:basedOn w:val="Standardnpsmoodstavce"/>
    <w:link w:val="Nadpis2"/>
    <w:rsid w:val="00CB33A8"/>
    <w:rPr>
      <w:rFonts w:asciiTheme="majorHAnsi" w:eastAsiaTheme="majorEastAsia" w:hAnsiTheme="majorHAnsi" w:cstheme="majorBidi"/>
      <w:color w:val="2E74B5" w:themeColor="accent1" w:themeShade="BF"/>
      <w:sz w:val="26"/>
      <w:szCs w:val="26"/>
    </w:rPr>
  </w:style>
  <w:style w:type="paragraph" w:styleId="Odstavecseseznamem">
    <w:name w:val="List Paragraph"/>
    <w:basedOn w:val="Normln"/>
    <w:qFormat/>
    <w:rsid w:val="00CB33A8"/>
    <w:pPr>
      <w:ind w:left="720"/>
      <w:contextualSpacing/>
    </w:pPr>
  </w:style>
  <w:style w:type="paragraph" w:customStyle="1" w:styleId="slovnvSOD">
    <w:name w:val="číslování v SOD"/>
    <w:rsid w:val="00CB33A8"/>
    <w:pPr>
      <w:widowControl w:val="0"/>
      <w:numPr>
        <w:numId w:val="19"/>
      </w:numPr>
      <w:spacing w:after="120" w:line="240" w:lineRule="auto"/>
      <w:jc w:val="both"/>
    </w:pPr>
    <w:rPr>
      <w:rFonts w:ascii="Arial" w:eastAsia="Times New Roman" w:hAnsi="Arial" w:cs="Times New Roman"/>
      <w:szCs w:val="20"/>
      <w:lang w:eastAsia="cs-CZ"/>
    </w:rPr>
  </w:style>
  <w:style w:type="character" w:customStyle="1" w:styleId="Nadpis3Char">
    <w:name w:val="Nadpis 3 Char"/>
    <w:basedOn w:val="Standardnpsmoodstavce"/>
    <w:link w:val="Nadpis3"/>
    <w:rsid w:val="00CB33A8"/>
    <w:rPr>
      <w:rFonts w:ascii="Arial" w:eastAsia="Times New Roman" w:hAnsi="Arial" w:cs="Times New Roman"/>
      <w:b/>
      <w:bCs/>
      <w:sz w:val="20"/>
      <w:szCs w:val="26"/>
      <w:lang w:eastAsia="cs-CZ"/>
    </w:rPr>
  </w:style>
  <w:style w:type="character" w:customStyle="1" w:styleId="Nadpis4Char">
    <w:name w:val="Nadpis 4 Char"/>
    <w:basedOn w:val="Standardnpsmoodstavce"/>
    <w:link w:val="Nadpis4"/>
    <w:rsid w:val="00CB33A8"/>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CB33A8"/>
    <w:rPr>
      <w:rFonts w:ascii="Arial" w:eastAsia="Times New Roman" w:hAnsi="Arial" w:cs="Times New Roman"/>
      <w:b/>
      <w:bCs/>
      <w:i/>
      <w:iCs/>
      <w:sz w:val="26"/>
      <w:szCs w:val="26"/>
      <w:lang w:eastAsia="cs-CZ"/>
    </w:rPr>
  </w:style>
  <w:style w:type="character" w:customStyle="1" w:styleId="Nadpis6Char">
    <w:name w:val="Nadpis 6 Char"/>
    <w:basedOn w:val="Standardnpsmoodstavce"/>
    <w:link w:val="Nadpis6"/>
    <w:rsid w:val="00CB33A8"/>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CB33A8"/>
    <w:rPr>
      <w:rFonts w:ascii="Times New Roman" w:eastAsia="Times New Roman" w:hAnsi="Times New Roman" w:cs="Times New Roman"/>
      <w:sz w:val="24"/>
      <w:szCs w:val="20"/>
      <w:lang w:eastAsia="cs-CZ"/>
    </w:rPr>
  </w:style>
  <w:style w:type="character" w:customStyle="1" w:styleId="Nadpis8Char">
    <w:name w:val="Nadpis 8 Char"/>
    <w:basedOn w:val="Standardnpsmoodstavce"/>
    <w:link w:val="Nadpis8"/>
    <w:rsid w:val="00CB33A8"/>
    <w:rPr>
      <w:rFonts w:ascii="Times New Roman" w:eastAsia="Times New Roman" w:hAnsi="Times New Roman" w:cs="Times New Roman"/>
      <w:i/>
      <w:iCs/>
      <w:sz w:val="24"/>
      <w:szCs w:val="20"/>
      <w:lang w:eastAsia="cs-CZ"/>
    </w:rPr>
  </w:style>
  <w:style w:type="character" w:customStyle="1" w:styleId="Nadpis9Char">
    <w:name w:val="Nadpis 9 Char"/>
    <w:basedOn w:val="Standardnpsmoodstavce"/>
    <w:link w:val="Nadpis9"/>
    <w:rsid w:val="00CB33A8"/>
    <w:rPr>
      <w:rFonts w:ascii="Arial" w:eastAsia="Times New Roman" w:hAnsi="Arial" w:cs="Times New Roman"/>
      <w:lang w:eastAsia="cs-CZ"/>
    </w:rPr>
  </w:style>
  <w:style w:type="paragraph" w:styleId="Zhlav">
    <w:name w:val="header"/>
    <w:basedOn w:val="Normln"/>
    <w:link w:val="ZhlavChar"/>
    <w:rsid w:val="00CB33A8"/>
    <w:pPr>
      <w:spacing w:after="0" w:line="190" w:lineRule="exact"/>
      <w:jc w:val="right"/>
    </w:pPr>
    <w:rPr>
      <w:rFonts w:ascii="Arial" w:eastAsia="Times New Roman" w:hAnsi="Arial"/>
      <w:sz w:val="15"/>
      <w:szCs w:val="15"/>
      <w:lang w:eastAsia="cs-CZ"/>
    </w:rPr>
  </w:style>
  <w:style w:type="character" w:customStyle="1" w:styleId="ZhlavChar">
    <w:name w:val="Záhlaví Char"/>
    <w:basedOn w:val="Standardnpsmoodstavce"/>
    <w:link w:val="Zhlav"/>
    <w:rsid w:val="00CB33A8"/>
    <w:rPr>
      <w:rFonts w:ascii="Arial" w:eastAsia="Times New Roman" w:hAnsi="Arial" w:cs="Times New Roman"/>
      <w:sz w:val="15"/>
      <w:szCs w:val="15"/>
      <w:lang w:eastAsia="cs-CZ"/>
    </w:rPr>
  </w:style>
  <w:style w:type="paragraph" w:customStyle="1" w:styleId="Pedmtdokumentu">
    <w:name w:val="Předmět dokumentu"/>
    <w:basedOn w:val="Normln"/>
    <w:rsid w:val="00CB33A8"/>
    <w:pPr>
      <w:spacing w:after="0" w:line="240" w:lineRule="auto"/>
    </w:pPr>
    <w:rPr>
      <w:rFonts w:ascii="Arial" w:eastAsia="Times New Roman" w:hAnsi="Arial"/>
      <w:b/>
      <w:szCs w:val="20"/>
      <w:lang w:eastAsia="cs-CZ"/>
    </w:rPr>
  </w:style>
  <w:style w:type="paragraph" w:styleId="Zpat">
    <w:name w:val="footer"/>
    <w:basedOn w:val="Normln"/>
    <w:link w:val="ZpatChar"/>
    <w:uiPriority w:val="99"/>
    <w:rsid w:val="00CB33A8"/>
    <w:pPr>
      <w:tabs>
        <w:tab w:val="left" w:pos="737"/>
        <w:tab w:val="left" w:pos="8278"/>
      </w:tabs>
      <w:spacing w:after="0" w:line="240" w:lineRule="auto"/>
      <w:jc w:val="center"/>
    </w:pPr>
    <w:rPr>
      <w:rFonts w:ascii="Tahoma" w:eastAsia="Times New Roman" w:hAnsi="Tahoma"/>
      <w:color w:val="595959"/>
      <w:sz w:val="16"/>
      <w:szCs w:val="16"/>
      <w:lang w:eastAsia="cs-CZ"/>
    </w:rPr>
  </w:style>
  <w:style w:type="character" w:customStyle="1" w:styleId="ZpatChar">
    <w:name w:val="Zápatí Char"/>
    <w:basedOn w:val="Standardnpsmoodstavce"/>
    <w:link w:val="Zpat"/>
    <w:uiPriority w:val="99"/>
    <w:rsid w:val="00CB33A8"/>
    <w:rPr>
      <w:rFonts w:ascii="Tahoma" w:eastAsia="Times New Roman" w:hAnsi="Tahoma" w:cs="Times New Roman"/>
      <w:color w:val="595959"/>
      <w:sz w:val="16"/>
      <w:szCs w:val="16"/>
      <w:lang w:eastAsia="cs-CZ"/>
    </w:rPr>
  </w:style>
  <w:style w:type="paragraph" w:customStyle="1" w:styleId="slodokumentu">
    <w:name w:val="Číslo dokumentu"/>
    <w:basedOn w:val="Normln"/>
    <w:rsid w:val="00CB33A8"/>
    <w:pPr>
      <w:spacing w:after="0" w:line="240" w:lineRule="auto"/>
    </w:pPr>
    <w:rPr>
      <w:rFonts w:ascii="Arial" w:eastAsia="Times New Roman" w:hAnsi="Arial"/>
      <w:sz w:val="36"/>
      <w:szCs w:val="20"/>
      <w:lang w:eastAsia="cs-CZ"/>
    </w:rPr>
  </w:style>
  <w:style w:type="paragraph" w:styleId="Obsah1">
    <w:name w:val="toc 1"/>
    <w:basedOn w:val="Normln"/>
    <w:next w:val="Normln"/>
    <w:autoRedefine/>
    <w:semiHidden/>
    <w:rsid w:val="00CB33A8"/>
    <w:pPr>
      <w:tabs>
        <w:tab w:val="left" w:pos="680"/>
        <w:tab w:val="right" w:leader="underscore" w:pos="9344"/>
      </w:tabs>
      <w:spacing w:before="240" w:after="0" w:line="240" w:lineRule="auto"/>
    </w:pPr>
    <w:rPr>
      <w:rFonts w:ascii="Arial" w:eastAsia="Times New Roman" w:hAnsi="Arial"/>
      <w:b/>
      <w:noProof/>
      <w:sz w:val="24"/>
      <w:szCs w:val="20"/>
      <w:lang w:eastAsia="cs-CZ"/>
    </w:rPr>
  </w:style>
  <w:style w:type="paragraph" w:styleId="Hlavikaobsahu">
    <w:name w:val="toa heading"/>
    <w:basedOn w:val="Normln"/>
    <w:next w:val="Normln"/>
    <w:semiHidden/>
    <w:rsid w:val="00CB33A8"/>
    <w:pPr>
      <w:spacing w:before="120" w:after="0" w:line="240" w:lineRule="auto"/>
    </w:pPr>
    <w:rPr>
      <w:rFonts w:ascii="Arial" w:eastAsia="Times New Roman" w:hAnsi="Arial"/>
      <w:b/>
      <w:bCs/>
      <w:sz w:val="24"/>
      <w:szCs w:val="20"/>
      <w:lang w:eastAsia="cs-CZ"/>
    </w:rPr>
  </w:style>
  <w:style w:type="paragraph" w:customStyle="1" w:styleId="datum">
    <w:name w:val="datum"/>
    <w:basedOn w:val="Normln"/>
    <w:rsid w:val="00CB33A8"/>
    <w:pPr>
      <w:spacing w:after="0" w:line="240" w:lineRule="auto"/>
    </w:pPr>
    <w:rPr>
      <w:rFonts w:ascii="Arial" w:eastAsia="Times New Roman" w:hAnsi="Arial"/>
      <w:lang w:eastAsia="cs-CZ"/>
    </w:rPr>
  </w:style>
  <w:style w:type="paragraph" w:customStyle="1" w:styleId="nazevdokumentu">
    <w:name w:val="nazev_dokumentu"/>
    <w:basedOn w:val="Normln"/>
    <w:rsid w:val="00CB33A8"/>
    <w:pPr>
      <w:spacing w:after="0" w:line="528" w:lineRule="exact"/>
    </w:pPr>
    <w:rPr>
      <w:rFonts w:ascii="Arial" w:eastAsia="Times New Roman" w:hAnsi="Arial"/>
      <w:b/>
      <w:bCs/>
      <w:sz w:val="44"/>
      <w:szCs w:val="44"/>
      <w:lang w:eastAsia="cs-CZ"/>
    </w:rPr>
  </w:style>
  <w:style w:type="character" w:customStyle="1" w:styleId="zvraznn">
    <w:name w:val="zvýraznění"/>
    <w:uiPriority w:val="99"/>
    <w:rsid w:val="00CB33A8"/>
    <w:rPr>
      <w:rFonts w:ascii="Tahoma" w:hAnsi="Tahoma"/>
      <w:color w:val="0066B3"/>
    </w:rPr>
  </w:style>
  <w:style w:type="paragraph" w:customStyle="1" w:styleId="vodntexty">
    <w:name w:val="Úvodní texty"/>
    <w:basedOn w:val="Normln"/>
    <w:rsid w:val="00CB33A8"/>
    <w:pPr>
      <w:spacing w:after="0" w:line="240" w:lineRule="auto"/>
    </w:pPr>
    <w:rPr>
      <w:rFonts w:ascii="Arial" w:eastAsia="Times New Roman" w:hAnsi="Arial"/>
      <w:szCs w:val="20"/>
      <w:lang w:eastAsia="cs-CZ"/>
    </w:rPr>
  </w:style>
  <w:style w:type="paragraph" w:customStyle="1" w:styleId="Odrky">
    <w:name w:val="Odrážky"/>
    <w:basedOn w:val="Normln"/>
    <w:rsid w:val="00CB33A8"/>
    <w:pPr>
      <w:numPr>
        <w:numId w:val="20"/>
      </w:numPr>
      <w:tabs>
        <w:tab w:val="clear" w:pos="360"/>
        <w:tab w:val="left" w:pos="284"/>
      </w:tabs>
      <w:spacing w:after="0" w:line="240" w:lineRule="auto"/>
    </w:pPr>
    <w:rPr>
      <w:rFonts w:ascii="Arial" w:eastAsia="Times New Roman" w:hAnsi="Arial"/>
      <w:sz w:val="20"/>
      <w:szCs w:val="20"/>
      <w:lang w:eastAsia="cs-CZ"/>
    </w:rPr>
  </w:style>
  <w:style w:type="paragraph" w:customStyle="1" w:styleId="spolenost">
    <w:name w:val="společnost"/>
    <w:basedOn w:val="Normln"/>
    <w:rsid w:val="00CB33A8"/>
    <w:pPr>
      <w:spacing w:after="0" w:line="240" w:lineRule="auto"/>
    </w:pPr>
    <w:rPr>
      <w:rFonts w:ascii="Arial" w:eastAsia="Times New Roman" w:hAnsi="Arial"/>
      <w:sz w:val="36"/>
      <w:szCs w:val="20"/>
      <w:lang w:eastAsia="cs-CZ"/>
    </w:rPr>
  </w:style>
  <w:style w:type="character" w:customStyle="1" w:styleId="Tun">
    <w:name w:val="Tučné"/>
    <w:rsid w:val="00CB33A8"/>
    <w:rPr>
      <w:b/>
    </w:rPr>
  </w:style>
  <w:style w:type="paragraph" w:styleId="Obsah2">
    <w:name w:val="toc 2"/>
    <w:basedOn w:val="Normln"/>
    <w:next w:val="Normln"/>
    <w:autoRedefine/>
    <w:semiHidden/>
    <w:rsid w:val="00CB33A8"/>
    <w:pPr>
      <w:tabs>
        <w:tab w:val="left" w:pos="680"/>
        <w:tab w:val="right" w:leader="underscore" w:pos="9344"/>
      </w:tabs>
      <w:spacing w:after="0" w:line="240" w:lineRule="auto"/>
    </w:pPr>
    <w:rPr>
      <w:rFonts w:ascii="Arial" w:eastAsia="Times New Roman" w:hAnsi="Arial"/>
      <w:b/>
      <w:noProof/>
      <w:sz w:val="20"/>
      <w:szCs w:val="20"/>
      <w:lang w:eastAsia="cs-CZ"/>
    </w:rPr>
  </w:style>
  <w:style w:type="paragraph" w:styleId="Obsah3">
    <w:name w:val="toc 3"/>
    <w:basedOn w:val="Normln"/>
    <w:next w:val="Normln"/>
    <w:autoRedefine/>
    <w:semiHidden/>
    <w:rsid w:val="00CB33A8"/>
    <w:pPr>
      <w:tabs>
        <w:tab w:val="left" w:pos="680"/>
        <w:tab w:val="right" w:leader="underscore" w:pos="9344"/>
      </w:tabs>
      <w:spacing w:after="0" w:line="240" w:lineRule="auto"/>
    </w:pPr>
    <w:rPr>
      <w:rFonts w:ascii="Arial" w:eastAsia="Times New Roman" w:hAnsi="Arial"/>
      <w:noProof/>
      <w:sz w:val="20"/>
      <w:szCs w:val="20"/>
      <w:lang w:eastAsia="cs-CZ"/>
    </w:rPr>
  </w:style>
  <w:style w:type="character" w:customStyle="1" w:styleId="Normlnpsmo">
    <w:name w:val="Normální písmo"/>
    <w:basedOn w:val="Standardnpsmoodstavce"/>
    <w:rsid w:val="00CB33A8"/>
  </w:style>
  <w:style w:type="character" w:styleId="Sledovanodkaz">
    <w:name w:val="FollowedHyperlink"/>
    <w:uiPriority w:val="99"/>
    <w:rsid w:val="00CB33A8"/>
    <w:rPr>
      <w:color w:val="800080"/>
      <w:u w:val="single"/>
    </w:rPr>
  </w:style>
  <w:style w:type="paragraph" w:styleId="Obsah4">
    <w:name w:val="toc 4"/>
    <w:basedOn w:val="Normln"/>
    <w:next w:val="Normln"/>
    <w:autoRedefine/>
    <w:semiHidden/>
    <w:rsid w:val="00CB33A8"/>
    <w:pPr>
      <w:spacing w:after="0" w:line="240" w:lineRule="auto"/>
      <w:ind w:left="720"/>
    </w:pPr>
    <w:rPr>
      <w:rFonts w:ascii="Times New Roman" w:eastAsia="Times New Roman" w:hAnsi="Times New Roman"/>
      <w:sz w:val="24"/>
      <w:szCs w:val="20"/>
      <w:lang w:eastAsia="cs-CZ"/>
    </w:rPr>
  </w:style>
  <w:style w:type="paragraph" w:styleId="Obsah5">
    <w:name w:val="toc 5"/>
    <w:basedOn w:val="Normln"/>
    <w:next w:val="Normln"/>
    <w:autoRedefine/>
    <w:semiHidden/>
    <w:rsid w:val="00CB33A8"/>
    <w:pPr>
      <w:spacing w:after="0" w:line="240" w:lineRule="auto"/>
      <w:ind w:left="960"/>
    </w:pPr>
    <w:rPr>
      <w:rFonts w:ascii="Times New Roman" w:eastAsia="Times New Roman" w:hAnsi="Times New Roman"/>
      <w:sz w:val="24"/>
      <w:szCs w:val="20"/>
      <w:lang w:eastAsia="cs-CZ"/>
    </w:rPr>
  </w:style>
  <w:style w:type="paragraph" w:styleId="Obsah6">
    <w:name w:val="toc 6"/>
    <w:basedOn w:val="Normln"/>
    <w:next w:val="Normln"/>
    <w:autoRedefine/>
    <w:semiHidden/>
    <w:rsid w:val="00CB33A8"/>
    <w:pPr>
      <w:spacing w:after="0" w:line="240" w:lineRule="auto"/>
      <w:ind w:left="1200"/>
    </w:pPr>
    <w:rPr>
      <w:rFonts w:ascii="Times New Roman" w:eastAsia="Times New Roman" w:hAnsi="Times New Roman"/>
      <w:sz w:val="24"/>
      <w:szCs w:val="20"/>
      <w:lang w:eastAsia="cs-CZ"/>
    </w:rPr>
  </w:style>
  <w:style w:type="paragraph" w:styleId="Obsah7">
    <w:name w:val="toc 7"/>
    <w:basedOn w:val="Normln"/>
    <w:next w:val="Normln"/>
    <w:autoRedefine/>
    <w:semiHidden/>
    <w:rsid w:val="00CB33A8"/>
    <w:pPr>
      <w:spacing w:after="0" w:line="240" w:lineRule="auto"/>
      <w:ind w:left="1440"/>
    </w:pPr>
    <w:rPr>
      <w:rFonts w:ascii="Times New Roman" w:eastAsia="Times New Roman" w:hAnsi="Times New Roman"/>
      <w:sz w:val="24"/>
      <w:szCs w:val="20"/>
      <w:lang w:eastAsia="cs-CZ"/>
    </w:rPr>
  </w:style>
  <w:style w:type="paragraph" w:styleId="Obsah8">
    <w:name w:val="toc 8"/>
    <w:basedOn w:val="Normln"/>
    <w:next w:val="Normln"/>
    <w:autoRedefine/>
    <w:semiHidden/>
    <w:rsid w:val="00CB33A8"/>
    <w:pPr>
      <w:spacing w:after="0" w:line="240" w:lineRule="auto"/>
      <w:ind w:left="1680"/>
    </w:pPr>
    <w:rPr>
      <w:rFonts w:ascii="Times New Roman" w:eastAsia="Times New Roman" w:hAnsi="Times New Roman"/>
      <w:sz w:val="24"/>
      <w:szCs w:val="20"/>
      <w:lang w:eastAsia="cs-CZ"/>
    </w:rPr>
  </w:style>
  <w:style w:type="paragraph" w:styleId="Obsah9">
    <w:name w:val="toc 9"/>
    <w:basedOn w:val="Normln"/>
    <w:next w:val="Normln"/>
    <w:autoRedefine/>
    <w:semiHidden/>
    <w:rsid w:val="00CB33A8"/>
    <w:pPr>
      <w:spacing w:after="0" w:line="240" w:lineRule="auto"/>
      <w:ind w:left="1920"/>
    </w:pPr>
    <w:rPr>
      <w:rFonts w:ascii="Times New Roman" w:eastAsia="Times New Roman" w:hAnsi="Times New Roman"/>
      <w:sz w:val="24"/>
      <w:szCs w:val="20"/>
      <w:lang w:eastAsia="cs-CZ"/>
    </w:rPr>
  </w:style>
  <w:style w:type="paragraph" w:customStyle="1" w:styleId="odrky0">
    <w:name w:val="odrážky"/>
    <w:basedOn w:val="Normln"/>
    <w:rsid w:val="00CB33A8"/>
    <w:pPr>
      <w:numPr>
        <w:numId w:val="22"/>
      </w:numPr>
      <w:spacing w:after="0" w:line="240" w:lineRule="auto"/>
      <w:jc w:val="both"/>
    </w:pPr>
    <w:rPr>
      <w:rFonts w:ascii="Arial" w:eastAsia="Times New Roman" w:hAnsi="Arial"/>
      <w:sz w:val="20"/>
      <w:szCs w:val="20"/>
      <w:lang w:eastAsia="cs-CZ"/>
    </w:rPr>
  </w:style>
  <w:style w:type="paragraph" w:customStyle="1" w:styleId="Nadpis">
    <w:name w:val="Nadpis"/>
    <w:rsid w:val="00CB33A8"/>
    <w:pPr>
      <w:spacing w:after="0" w:line="240" w:lineRule="auto"/>
      <w:ind w:left="425"/>
      <w:jc w:val="right"/>
    </w:pPr>
    <w:rPr>
      <w:rFonts w:ascii="Arial" w:eastAsia="Times New Roman" w:hAnsi="Arial" w:cs="Times New Roman"/>
      <w:b/>
      <w:caps/>
      <w:sz w:val="72"/>
      <w:szCs w:val="20"/>
      <w:lang w:eastAsia="cs-CZ"/>
    </w:rPr>
  </w:style>
  <w:style w:type="paragraph" w:customStyle="1" w:styleId="Normal6pt">
    <w:name w:val="Normal+6pt"/>
    <w:basedOn w:val="Normln"/>
    <w:rsid w:val="00CB33A8"/>
    <w:pPr>
      <w:spacing w:after="0" w:line="240" w:lineRule="auto"/>
      <w:jc w:val="both"/>
    </w:pPr>
    <w:rPr>
      <w:rFonts w:ascii="Arial" w:eastAsia="Times New Roman" w:hAnsi="Arial"/>
      <w:szCs w:val="20"/>
      <w:lang w:eastAsia="cs-CZ"/>
    </w:rPr>
  </w:style>
  <w:style w:type="paragraph" w:customStyle="1" w:styleId="Nadpisvcenovtabulce">
    <w:name w:val="Nadpis v cenové tabulce"/>
    <w:basedOn w:val="Normln"/>
    <w:autoRedefine/>
    <w:rsid w:val="00CB33A8"/>
    <w:pPr>
      <w:spacing w:after="0" w:line="240" w:lineRule="auto"/>
      <w:jc w:val="both"/>
    </w:pPr>
    <w:rPr>
      <w:rFonts w:ascii="Arial" w:eastAsia="Times New Roman" w:hAnsi="Arial"/>
      <w:b/>
      <w:caps/>
      <w:snapToGrid w:val="0"/>
      <w:color w:val="0000FF"/>
      <w:szCs w:val="20"/>
      <w:lang w:eastAsia="cs-CZ"/>
    </w:rPr>
  </w:style>
  <w:style w:type="paragraph" w:customStyle="1" w:styleId="Nadpissloupcevcenovtabulce1">
    <w:name w:val="Nadpis sloupce v cenové tabulce1"/>
    <w:basedOn w:val="Normln"/>
    <w:autoRedefine/>
    <w:rsid w:val="00CB33A8"/>
    <w:pPr>
      <w:spacing w:after="0" w:line="240" w:lineRule="auto"/>
      <w:jc w:val="center"/>
    </w:pPr>
    <w:rPr>
      <w:rFonts w:ascii="Arial" w:eastAsia="Times New Roman" w:hAnsi="Arial"/>
      <w:b/>
      <w:snapToGrid w:val="0"/>
      <w:sz w:val="18"/>
      <w:szCs w:val="20"/>
      <w:lang w:eastAsia="cs-CZ"/>
    </w:rPr>
  </w:style>
  <w:style w:type="paragraph" w:customStyle="1" w:styleId="Textvcenovtabulce1">
    <w:name w:val="Text v cenové tabulce1"/>
    <w:basedOn w:val="Normln"/>
    <w:next w:val="Normln"/>
    <w:autoRedefine/>
    <w:rsid w:val="00CB33A8"/>
    <w:pPr>
      <w:spacing w:after="0" w:line="240" w:lineRule="auto"/>
      <w:jc w:val="center"/>
    </w:pPr>
    <w:rPr>
      <w:rFonts w:ascii="Arial" w:eastAsia="Times New Roman" w:hAnsi="Arial"/>
      <w:snapToGrid w:val="0"/>
      <w:color w:val="000000"/>
      <w:sz w:val="16"/>
      <w:szCs w:val="20"/>
      <w:lang w:eastAsia="cs-CZ"/>
    </w:rPr>
  </w:style>
  <w:style w:type="paragraph" w:customStyle="1" w:styleId="Nadpissloupcevcenovtabulce2">
    <w:name w:val="Nadpis sloupce v cenové tabulce2"/>
    <w:basedOn w:val="Nadpissloupcevcenovtabulce1"/>
    <w:rsid w:val="00CB33A8"/>
    <w:pPr>
      <w:jc w:val="left"/>
    </w:pPr>
  </w:style>
  <w:style w:type="paragraph" w:customStyle="1" w:styleId="Normlnsodrkou">
    <w:name w:val="Normální s odrážkou"/>
    <w:basedOn w:val="Normln"/>
    <w:rsid w:val="00CB33A8"/>
    <w:pPr>
      <w:numPr>
        <w:numId w:val="23"/>
      </w:numPr>
      <w:spacing w:after="0" w:line="240" w:lineRule="auto"/>
      <w:jc w:val="both"/>
    </w:pPr>
    <w:rPr>
      <w:rFonts w:ascii="Times New Roman" w:eastAsia="Times New Roman" w:hAnsi="Times New Roman"/>
      <w:szCs w:val="20"/>
      <w:lang w:eastAsia="cs-CZ"/>
    </w:rPr>
  </w:style>
  <w:style w:type="paragraph" w:customStyle="1" w:styleId="xl27">
    <w:name w:val="xl27"/>
    <w:basedOn w:val="Normln"/>
    <w:rsid w:val="00CB33A8"/>
    <w:pPr>
      <w:spacing w:before="100" w:beforeAutospacing="1" w:after="100" w:afterAutospacing="1" w:line="240" w:lineRule="auto"/>
    </w:pPr>
    <w:rPr>
      <w:rFonts w:ascii="Arial" w:eastAsia="Arial Unicode MS" w:hAnsi="Arial" w:cs="Arial"/>
      <w:sz w:val="16"/>
      <w:szCs w:val="16"/>
      <w:lang w:eastAsia="cs-CZ"/>
    </w:rPr>
  </w:style>
  <w:style w:type="paragraph" w:customStyle="1" w:styleId="Normlntext">
    <w:name w:val="Normální text"/>
    <w:aliases w:val="3.úroveň"/>
    <w:basedOn w:val="Normln"/>
    <w:rsid w:val="00CB33A8"/>
    <w:pPr>
      <w:spacing w:after="0" w:line="240" w:lineRule="auto"/>
      <w:ind w:left="917" w:hanging="737"/>
      <w:jc w:val="both"/>
    </w:pPr>
    <w:rPr>
      <w:rFonts w:ascii="Arial" w:eastAsia="Times New Roman" w:hAnsi="Arial"/>
      <w:sz w:val="20"/>
      <w:szCs w:val="20"/>
      <w:lang w:eastAsia="cs-CZ"/>
    </w:rPr>
  </w:style>
  <w:style w:type="paragraph" w:customStyle="1" w:styleId="Normal4rove">
    <w:name w:val="Normal 4.úroveň"/>
    <w:basedOn w:val="Normln"/>
    <w:rsid w:val="00CB33A8"/>
    <w:pPr>
      <w:spacing w:after="0" w:line="240" w:lineRule="auto"/>
      <w:ind w:left="1021" w:hanging="1021"/>
      <w:jc w:val="both"/>
    </w:pPr>
    <w:rPr>
      <w:rFonts w:ascii="Arial" w:eastAsia="Times New Roman" w:hAnsi="Arial"/>
      <w:sz w:val="20"/>
      <w:szCs w:val="20"/>
      <w:lang w:eastAsia="cs-CZ"/>
    </w:rPr>
  </w:style>
  <w:style w:type="paragraph" w:customStyle="1" w:styleId="VELKYNADPIS">
    <w:name w:val="VELKY NADPIS"/>
    <w:basedOn w:val="Nadpis1"/>
    <w:rsid w:val="00CB33A8"/>
    <w:pPr>
      <w:pageBreakBefore/>
      <w:pBdr>
        <w:bottom w:val="single" w:sz="4" w:space="1" w:color="72BF44"/>
      </w:pBdr>
      <w:tabs>
        <w:tab w:val="left" w:pos="851"/>
        <w:tab w:val="left" w:pos="1701"/>
        <w:tab w:val="left" w:pos="2552"/>
      </w:tabs>
      <w:spacing w:before="0" w:after="240"/>
      <w:jc w:val="both"/>
    </w:pPr>
    <w:rPr>
      <w:rFonts w:ascii="Arial" w:hAnsi="Arial" w:cs="Times New Roman"/>
      <w:caps/>
      <w:kern w:val="0"/>
      <w:sz w:val="28"/>
      <w:szCs w:val="28"/>
      <w:u w:val="none"/>
    </w:rPr>
  </w:style>
  <w:style w:type="character" w:customStyle="1" w:styleId="Nadpis1h1Char">
    <w:name w:val="Nadpis 1;h1 Char"/>
    <w:rsid w:val="00CB33A8"/>
    <w:rPr>
      <w:rFonts w:ascii="Tahoma" w:hAnsi="Tahoma"/>
      <w:b/>
      <w:bCs/>
      <w:caps/>
      <w:noProof w:val="0"/>
      <w:sz w:val="24"/>
      <w:szCs w:val="32"/>
      <w:lang w:val="cs-CZ" w:eastAsia="cs-CZ" w:bidi="ar-SA"/>
    </w:rPr>
  </w:style>
  <w:style w:type="paragraph" w:customStyle="1" w:styleId="NAD">
    <w:name w:val="NAD"/>
    <w:basedOn w:val="Normln"/>
    <w:rsid w:val="00CB33A8"/>
    <w:pPr>
      <w:spacing w:after="0" w:line="240" w:lineRule="auto"/>
    </w:pPr>
    <w:rPr>
      <w:rFonts w:ascii="Arial" w:eastAsia="Times New Roman" w:hAnsi="Arial"/>
      <w:b/>
      <w:sz w:val="28"/>
      <w:szCs w:val="28"/>
      <w:lang w:eastAsia="cs-CZ"/>
    </w:rPr>
  </w:style>
  <w:style w:type="paragraph" w:customStyle="1" w:styleId="YGJYGJYGJJG">
    <w:name w:val="YGJYGJYGJJG"/>
    <w:basedOn w:val="Normln"/>
    <w:rsid w:val="00CB33A8"/>
    <w:pPr>
      <w:spacing w:after="0" w:line="240" w:lineRule="auto"/>
    </w:pPr>
    <w:rPr>
      <w:rFonts w:ascii="Arial" w:eastAsia="Times New Roman" w:hAnsi="Arial"/>
      <w:b/>
      <w:sz w:val="28"/>
      <w:szCs w:val="28"/>
      <w:lang w:eastAsia="cs-CZ"/>
    </w:rPr>
  </w:style>
  <w:style w:type="character" w:customStyle="1" w:styleId="NormlnChar">
    <w:name w:val="Normální Char"/>
    <w:rsid w:val="00CB33A8"/>
    <w:rPr>
      <w:rFonts w:ascii="Arial" w:hAnsi="Arial"/>
      <w:lang w:val="cs-CZ" w:eastAsia="cs-CZ" w:bidi="ar-SA"/>
    </w:rPr>
  </w:style>
  <w:style w:type="table" w:styleId="Mkatabulky">
    <w:name w:val="Table Grid"/>
    <w:basedOn w:val="Normlntabulka"/>
    <w:rsid w:val="00CB33A8"/>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link w:val="TextbublinyChar"/>
    <w:rsid w:val="00CB33A8"/>
    <w:pPr>
      <w:spacing w:after="0" w:line="240" w:lineRule="auto"/>
    </w:pPr>
    <w:rPr>
      <w:rFonts w:ascii="Tahoma" w:eastAsia="Times New Roman" w:hAnsi="Tahoma"/>
      <w:sz w:val="16"/>
      <w:szCs w:val="16"/>
      <w:lang w:eastAsia="cs-CZ"/>
    </w:rPr>
  </w:style>
  <w:style w:type="character" w:customStyle="1" w:styleId="TextbublinyChar">
    <w:name w:val="Text bubliny Char"/>
    <w:basedOn w:val="Standardnpsmoodstavce"/>
    <w:link w:val="Textbubliny"/>
    <w:rsid w:val="00CB33A8"/>
    <w:rPr>
      <w:rFonts w:ascii="Tahoma" w:eastAsia="Times New Roman" w:hAnsi="Tahoma" w:cs="Times New Roman"/>
      <w:sz w:val="16"/>
      <w:szCs w:val="16"/>
      <w:lang w:eastAsia="cs-CZ"/>
    </w:rPr>
  </w:style>
  <w:style w:type="paragraph" w:customStyle="1" w:styleId="odstavec">
    <w:name w:val="odstavec"/>
    <w:basedOn w:val="Normln"/>
    <w:link w:val="odstavecChar"/>
    <w:qFormat/>
    <w:rsid w:val="00CB33A8"/>
    <w:pPr>
      <w:spacing w:after="240" w:line="240" w:lineRule="auto"/>
      <w:jc w:val="both"/>
    </w:pPr>
    <w:rPr>
      <w:rFonts w:ascii="Arial" w:eastAsia="Times New Roman" w:hAnsi="Arial"/>
      <w:sz w:val="20"/>
      <w:szCs w:val="20"/>
      <w:lang w:eastAsia="cs-CZ"/>
    </w:rPr>
  </w:style>
  <w:style w:type="character" w:customStyle="1" w:styleId="odstavecChar">
    <w:name w:val="odstavec Char"/>
    <w:link w:val="odstavec"/>
    <w:rsid w:val="00CB33A8"/>
    <w:rPr>
      <w:rFonts w:ascii="Arial" w:eastAsia="Times New Roman" w:hAnsi="Arial" w:cs="Times New Roman"/>
      <w:sz w:val="20"/>
      <w:szCs w:val="20"/>
      <w:lang w:eastAsia="cs-CZ"/>
    </w:rPr>
  </w:style>
  <w:style w:type="paragraph" w:customStyle="1" w:styleId="nadpis0">
    <w:name w:val="nadpis"/>
    <w:basedOn w:val="Normln"/>
    <w:next w:val="odstavec"/>
    <w:link w:val="nadpisChar"/>
    <w:qFormat/>
    <w:rsid w:val="00CB33A8"/>
    <w:pPr>
      <w:spacing w:after="240" w:line="240" w:lineRule="auto"/>
    </w:pPr>
    <w:rPr>
      <w:rFonts w:ascii="Arial" w:eastAsia="Times New Roman" w:hAnsi="Arial"/>
      <w:b/>
      <w:sz w:val="24"/>
      <w:szCs w:val="24"/>
      <w:lang w:eastAsia="cs-CZ"/>
    </w:rPr>
  </w:style>
  <w:style w:type="character" w:customStyle="1" w:styleId="nadpisChar">
    <w:name w:val="nadpis Char"/>
    <w:link w:val="nadpis0"/>
    <w:rsid w:val="00CB33A8"/>
    <w:rPr>
      <w:rFonts w:ascii="Arial" w:eastAsia="Times New Roman" w:hAnsi="Arial" w:cs="Times New Roman"/>
      <w:b/>
      <w:sz w:val="24"/>
      <w:szCs w:val="24"/>
      <w:lang w:eastAsia="cs-CZ"/>
    </w:rPr>
  </w:style>
  <w:style w:type="paragraph" w:customStyle="1" w:styleId="nadpisbarevn">
    <w:name w:val="nadpis_barevný"/>
    <w:basedOn w:val="nadpis0"/>
    <w:link w:val="nadpisbarevnChar"/>
    <w:qFormat/>
    <w:rsid w:val="00CB33A8"/>
    <w:rPr>
      <w:color w:val="003E7F"/>
    </w:rPr>
  </w:style>
  <w:style w:type="character" w:customStyle="1" w:styleId="nadpisbarevnChar">
    <w:name w:val="nadpis_barevný Char"/>
    <w:link w:val="nadpisbarevn"/>
    <w:rsid w:val="00CB33A8"/>
    <w:rPr>
      <w:rFonts w:ascii="Arial" w:eastAsia="Times New Roman" w:hAnsi="Arial" w:cs="Times New Roman"/>
      <w:b/>
      <w:color w:val="003E7F"/>
      <w:sz w:val="24"/>
      <w:szCs w:val="24"/>
      <w:lang w:eastAsia="cs-CZ"/>
    </w:rPr>
  </w:style>
  <w:style w:type="paragraph" w:customStyle="1" w:styleId="tun0">
    <w:name w:val="tučně"/>
    <w:basedOn w:val="odstavec"/>
    <w:link w:val="tunChar"/>
    <w:qFormat/>
    <w:rsid w:val="00CB33A8"/>
    <w:rPr>
      <w:b/>
      <w:color w:val="595959"/>
    </w:rPr>
  </w:style>
  <w:style w:type="character" w:customStyle="1" w:styleId="tunChar">
    <w:name w:val="tučně Char"/>
    <w:link w:val="tun0"/>
    <w:rsid w:val="00CB33A8"/>
    <w:rPr>
      <w:rFonts w:ascii="Arial" w:eastAsia="Times New Roman" w:hAnsi="Arial" w:cs="Times New Roman"/>
      <w:b/>
      <w:color w:val="595959"/>
      <w:sz w:val="20"/>
      <w:szCs w:val="20"/>
      <w:lang w:eastAsia="cs-CZ"/>
    </w:rPr>
  </w:style>
  <w:style w:type="paragraph" w:customStyle="1" w:styleId="infouvod">
    <w:name w:val="info_uvod"/>
    <w:basedOn w:val="Normln"/>
    <w:link w:val="infouvodChar"/>
    <w:qFormat/>
    <w:rsid w:val="00CB33A8"/>
    <w:pPr>
      <w:spacing w:after="240" w:line="240" w:lineRule="auto"/>
    </w:pPr>
    <w:rPr>
      <w:rFonts w:ascii="Arial" w:eastAsia="Times New Roman" w:hAnsi="Arial"/>
      <w:sz w:val="16"/>
      <w:szCs w:val="16"/>
      <w:lang w:eastAsia="cs-CZ"/>
    </w:rPr>
  </w:style>
  <w:style w:type="character" w:customStyle="1" w:styleId="infouvodChar">
    <w:name w:val="info_uvod Char"/>
    <w:link w:val="infouvod"/>
    <w:rsid w:val="00CB33A8"/>
    <w:rPr>
      <w:rFonts w:ascii="Arial" w:eastAsia="Times New Roman" w:hAnsi="Arial" w:cs="Times New Roman"/>
      <w:sz w:val="16"/>
      <w:szCs w:val="16"/>
      <w:lang w:eastAsia="cs-CZ"/>
    </w:rPr>
  </w:style>
  <w:style w:type="character" w:customStyle="1" w:styleId="normlnzvraznn">
    <w:name w:val="normální zvýraznění"/>
    <w:rsid w:val="00CB33A8"/>
    <w:rPr>
      <w:rFonts w:ascii="Tahoma" w:hAnsi="Tahoma"/>
      <w:color w:val="0066B3"/>
    </w:rPr>
  </w:style>
  <w:style w:type="paragraph" w:customStyle="1" w:styleId="NormlnPed12b">
    <w:name w:val="Normální Před:  12 b."/>
    <w:basedOn w:val="Normln"/>
    <w:rsid w:val="00CB33A8"/>
    <w:pPr>
      <w:spacing w:before="240" w:after="0" w:line="360" w:lineRule="auto"/>
    </w:pPr>
    <w:rPr>
      <w:rFonts w:ascii="Arial" w:eastAsia="Times New Roman" w:hAnsi="Arial"/>
      <w:sz w:val="20"/>
      <w:szCs w:val="20"/>
      <w:lang w:eastAsia="cs-CZ"/>
    </w:rPr>
  </w:style>
  <w:style w:type="paragraph" w:customStyle="1" w:styleId="nadpisa">
    <w:name w:val="nadpis++"/>
    <w:basedOn w:val="Normln"/>
    <w:rsid w:val="00CB33A8"/>
    <w:pPr>
      <w:spacing w:before="360" w:after="0" w:line="240" w:lineRule="auto"/>
      <w:ind w:firstLine="4140"/>
    </w:pPr>
    <w:rPr>
      <w:rFonts w:ascii="Arial" w:eastAsia="Times New Roman" w:hAnsi="Arial"/>
      <w:b/>
      <w:bCs/>
      <w:sz w:val="44"/>
      <w:szCs w:val="20"/>
      <w:lang w:eastAsia="cs-CZ"/>
    </w:rPr>
  </w:style>
  <w:style w:type="paragraph" w:customStyle="1" w:styleId="StylNormlnPed12bVlevo375cm">
    <w:name w:val="Styl Normální Před:  12 b. + Vlevo:  375 cm"/>
    <w:basedOn w:val="NormlnPed12b"/>
    <w:rsid w:val="00CB33A8"/>
    <w:pPr>
      <w:spacing w:before="120" w:after="240"/>
      <w:ind w:left="2126"/>
    </w:pPr>
  </w:style>
  <w:style w:type="paragraph" w:customStyle="1" w:styleId="NormlnPed24b">
    <w:name w:val="Normální Před:  24 b."/>
    <w:basedOn w:val="Normln"/>
    <w:rsid w:val="00CB33A8"/>
    <w:pPr>
      <w:spacing w:before="480" w:after="0" w:line="240" w:lineRule="auto"/>
    </w:pPr>
    <w:rPr>
      <w:rFonts w:ascii="Arial" w:eastAsia="Times New Roman" w:hAnsi="Arial"/>
      <w:sz w:val="20"/>
      <w:szCs w:val="20"/>
      <w:lang w:eastAsia="cs-CZ"/>
    </w:rPr>
  </w:style>
  <w:style w:type="paragraph" w:customStyle="1" w:styleId="NormlnPed54b">
    <w:name w:val="Normální Před:  54 b."/>
    <w:basedOn w:val="Normln"/>
    <w:rsid w:val="00CB33A8"/>
    <w:pPr>
      <w:spacing w:before="360" w:after="0" w:line="240" w:lineRule="auto"/>
    </w:pPr>
    <w:rPr>
      <w:rFonts w:ascii="Arial" w:eastAsia="Times New Roman" w:hAnsi="Arial"/>
      <w:sz w:val="20"/>
      <w:szCs w:val="20"/>
      <w:lang w:eastAsia="cs-CZ"/>
    </w:rPr>
  </w:style>
  <w:style w:type="paragraph" w:customStyle="1" w:styleId="kapitola">
    <w:name w:val="kapitola"/>
    <w:basedOn w:val="nadpis0"/>
    <w:link w:val="kapitolaChar"/>
    <w:qFormat/>
    <w:rsid w:val="00CB33A8"/>
    <w:pPr>
      <w:keepNext/>
      <w:numPr>
        <w:numId w:val="24"/>
      </w:numPr>
      <w:pBdr>
        <w:bottom w:val="single" w:sz="4" w:space="1" w:color="EE7A08"/>
      </w:pBdr>
      <w:tabs>
        <w:tab w:val="left" w:pos="851"/>
      </w:tabs>
      <w:spacing w:before="240"/>
    </w:pPr>
  </w:style>
  <w:style w:type="character" w:customStyle="1" w:styleId="kapitolaChar">
    <w:name w:val="kapitola Char"/>
    <w:link w:val="kapitola"/>
    <w:rsid w:val="00CB33A8"/>
    <w:rPr>
      <w:rFonts w:ascii="Arial" w:eastAsia="Times New Roman" w:hAnsi="Arial" w:cs="Times New Roman"/>
      <w:b/>
      <w:sz w:val="24"/>
      <w:szCs w:val="24"/>
      <w:lang w:eastAsia="cs-CZ"/>
    </w:rPr>
  </w:style>
  <w:style w:type="paragraph" w:styleId="Normlnweb">
    <w:name w:val="Normal (Web)"/>
    <w:basedOn w:val="Normln"/>
    <w:uiPriority w:val="99"/>
    <w:rsid w:val="00CB33A8"/>
    <w:pPr>
      <w:spacing w:before="100" w:beforeAutospacing="1" w:after="119" w:line="240" w:lineRule="auto"/>
    </w:pPr>
    <w:rPr>
      <w:rFonts w:ascii="Times New Roman" w:eastAsia="Times New Roman" w:hAnsi="Times New Roman"/>
      <w:sz w:val="24"/>
      <w:szCs w:val="24"/>
      <w:lang w:eastAsia="cs-CZ"/>
    </w:rPr>
  </w:style>
  <w:style w:type="paragraph" w:styleId="Bezmezer">
    <w:name w:val="No Spacing"/>
    <w:uiPriority w:val="1"/>
    <w:qFormat/>
    <w:rsid w:val="00CB33A8"/>
    <w:pPr>
      <w:spacing w:after="0" w:line="240" w:lineRule="auto"/>
    </w:pPr>
    <w:rPr>
      <w:rFonts w:ascii="Calibri" w:eastAsia="Calibri" w:hAnsi="Calibri" w:cs="Times New Roman"/>
    </w:rPr>
  </w:style>
  <w:style w:type="character" w:customStyle="1" w:styleId="RTFNum58">
    <w:name w:val="RTF_Num 5 8"/>
    <w:rsid w:val="00CB33A8"/>
    <w:rPr>
      <w:rFonts w:ascii="StarSymbol" w:eastAsia="StarSymbol" w:hAnsi="StarSymbol" w:cs="StarSymbol"/>
      <w:sz w:val="18"/>
      <w:szCs w:val="18"/>
    </w:rPr>
  </w:style>
  <w:style w:type="paragraph" w:styleId="Zkladntext">
    <w:name w:val="Body Text"/>
    <w:basedOn w:val="Normln"/>
    <w:link w:val="ZkladntextChar"/>
    <w:rsid w:val="00CB33A8"/>
    <w:pPr>
      <w:widowControl w:val="0"/>
      <w:suppressAutoHyphens/>
      <w:spacing w:after="113" w:line="240" w:lineRule="auto"/>
      <w:jc w:val="both"/>
    </w:pPr>
    <w:rPr>
      <w:rFonts w:ascii="Times New Roman" w:eastAsia="Luxi Sans" w:hAnsi="Times New Roman"/>
      <w:sz w:val="24"/>
      <w:szCs w:val="24"/>
      <w:lang w:eastAsia="cs-CZ"/>
    </w:rPr>
  </w:style>
  <w:style w:type="character" w:customStyle="1" w:styleId="ZkladntextChar">
    <w:name w:val="Základní text Char"/>
    <w:basedOn w:val="Standardnpsmoodstavce"/>
    <w:link w:val="Zkladntext"/>
    <w:rsid w:val="00CB33A8"/>
    <w:rPr>
      <w:rFonts w:ascii="Times New Roman" w:eastAsia="Luxi Sans" w:hAnsi="Times New Roman" w:cs="Times New Roman"/>
      <w:sz w:val="24"/>
      <w:szCs w:val="24"/>
      <w:lang w:eastAsia="cs-CZ"/>
    </w:rPr>
  </w:style>
  <w:style w:type="character" w:styleId="Zvraznn0">
    <w:name w:val="Emphasis"/>
    <w:uiPriority w:val="20"/>
    <w:qFormat/>
    <w:rsid w:val="00CB33A8"/>
    <w:rPr>
      <w:i/>
      <w:iCs/>
    </w:rPr>
  </w:style>
  <w:style w:type="character" w:styleId="Siln">
    <w:name w:val="Strong"/>
    <w:uiPriority w:val="22"/>
    <w:qFormat/>
    <w:rsid w:val="00CB33A8"/>
    <w:rPr>
      <w:b/>
      <w:bCs/>
    </w:rPr>
  </w:style>
  <w:style w:type="paragraph" w:styleId="Prosttext">
    <w:name w:val="Plain Text"/>
    <w:basedOn w:val="Normln"/>
    <w:link w:val="ProsttextChar"/>
    <w:uiPriority w:val="99"/>
    <w:unhideWhenUsed/>
    <w:rsid w:val="00CB33A8"/>
    <w:pPr>
      <w:spacing w:after="0" w:line="240" w:lineRule="auto"/>
    </w:pPr>
    <w:rPr>
      <w:rFonts w:ascii="Consolas" w:hAnsi="Consolas"/>
      <w:sz w:val="21"/>
      <w:szCs w:val="21"/>
      <w:lang w:eastAsia="cs-CZ"/>
    </w:rPr>
  </w:style>
  <w:style w:type="character" w:customStyle="1" w:styleId="ProsttextChar">
    <w:name w:val="Prostý text Char"/>
    <w:basedOn w:val="Standardnpsmoodstavce"/>
    <w:link w:val="Prosttext"/>
    <w:uiPriority w:val="99"/>
    <w:rsid w:val="00CB33A8"/>
    <w:rPr>
      <w:rFonts w:ascii="Consolas" w:eastAsia="Calibri" w:hAnsi="Consolas" w:cs="Times New Roman"/>
      <w:sz w:val="21"/>
      <w:szCs w:val="21"/>
      <w:lang w:eastAsia="cs-CZ"/>
    </w:rPr>
  </w:style>
  <w:style w:type="paragraph" w:styleId="Textkomente">
    <w:name w:val="annotation text"/>
    <w:basedOn w:val="Normln"/>
    <w:link w:val="TextkomenteChar"/>
    <w:semiHidden/>
    <w:unhideWhenUsed/>
    <w:rsid w:val="00CB33A8"/>
    <w:pPr>
      <w:spacing w:after="0" w:line="240" w:lineRule="auto"/>
    </w:pPr>
    <w:rPr>
      <w:rFonts w:ascii="Arial" w:eastAsia="Times New Roman" w:hAnsi="Arial"/>
      <w:sz w:val="20"/>
      <w:szCs w:val="20"/>
      <w:lang w:eastAsia="cs-CZ"/>
    </w:rPr>
  </w:style>
  <w:style w:type="character" w:customStyle="1" w:styleId="TextkomenteChar">
    <w:name w:val="Text komentáře Char"/>
    <w:basedOn w:val="Standardnpsmoodstavce"/>
    <w:link w:val="Textkomente"/>
    <w:semiHidden/>
    <w:rsid w:val="00CB33A8"/>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semiHidden/>
    <w:unhideWhenUsed/>
    <w:rsid w:val="00CB33A8"/>
    <w:rPr>
      <w:b/>
      <w:bCs/>
    </w:rPr>
  </w:style>
  <w:style w:type="character" w:customStyle="1" w:styleId="PedmtkomenteChar">
    <w:name w:val="Předmět komentáře Char"/>
    <w:basedOn w:val="TextkomenteChar"/>
    <w:link w:val="Pedmtkomente"/>
    <w:semiHidden/>
    <w:rsid w:val="00CB33A8"/>
    <w:rPr>
      <w:rFonts w:ascii="Arial" w:eastAsia="Times New Roman" w:hAnsi="Arial" w:cs="Times New Roman"/>
      <w:b/>
      <w:bCs/>
      <w:sz w:val="20"/>
      <w:szCs w:val="20"/>
      <w:lang w:eastAsia="cs-CZ"/>
    </w:rPr>
  </w:style>
  <w:style w:type="paragraph" w:styleId="Revize">
    <w:name w:val="Revision"/>
    <w:hidden/>
    <w:uiPriority w:val="99"/>
    <w:semiHidden/>
    <w:rsid w:val="00CB33A8"/>
    <w:pPr>
      <w:spacing w:after="0" w:line="240" w:lineRule="auto"/>
    </w:pPr>
    <w:rPr>
      <w:rFonts w:ascii="Arial" w:eastAsia="Times New Roman" w:hAnsi="Arial" w:cs="Times New Roman"/>
      <w:sz w:val="20"/>
      <w:szCs w:val="20"/>
      <w:lang w:eastAsia="cs-CZ"/>
    </w:rPr>
  </w:style>
  <w:style w:type="paragraph" w:customStyle="1" w:styleId="font5">
    <w:name w:val="font5"/>
    <w:basedOn w:val="Normln"/>
    <w:rsid w:val="00CB33A8"/>
    <w:pPr>
      <w:spacing w:before="100" w:beforeAutospacing="1" w:after="100" w:afterAutospacing="1" w:line="240" w:lineRule="auto"/>
    </w:pPr>
    <w:rPr>
      <w:rFonts w:eastAsia="Times New Roman"/>
      <w:color w:val="000000"/>
      <w:sz w:val="18"/>
      <w:szCs w:val="18"/>
      <w:lang w:eastAsia="cs-CZ"/>
    </w:rPr>
  </w:style>
  <w:style w:type="paragraph" w:customStyle="1" w:styleId="xl65">
    <w:name w:val="xl65"/>
    <w:basedOn w:val="Normln"/>
    <w:rsid w:val="00CB33A8"/>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cs-CZ"/>
    </w:rPr>
  </w:style>
  <w:style w:type="paragraph" w:customStyle="1" w:styleId="xl66">
    <w:name w:val="xl66"/>
    <w:basedOn w:val="Normln"/>
    <w:rsid w:val="00CB33A8"/>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18"/>
      <w:szCs w:val="18"/>
      <w:lang w:eastAsia="cs-CZ"/>
    </w:rPr>
  </w:style>
  <w:style w:type="paragraph" w:customStyle="1" w:styleId="xl67">
    <w:name w:val="xl67"/>
    <w:basedOn w:val="Normln"/>
    <w:rsid w:val="00CB33A8"/>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18"/>
      <w:szCs w:val="18"/>
      <w:lang w:eastAsia="cs-CZ"/>
    </w:rPr>
  </w:style>
  <w:style w:type="paragraph" w:customStyle="1" w:styleId="xl68">
    <w:name w:val="xl68"/>
    <w:basedOn w:val="Normln"/>
    <w:rsid w:val="00CB33A8"/>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cs-CZ"/>
    </w:rPr>
  </w:style>
  <w:style w:type="paragraph" w:customStyle="1" w:styleId="xl69">
    <w:name w:val="xl69"/>
    <w:basedOn w:val="Normln"/>
    <w:rsid w:val="00CB33A8"/>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cs-CZ"/>
    </w:rPr>
  </w:style>
  <w:style w:type="paragraph" w:customStyle="1" w:styleId="xl70">
    <w:name w:val="xl70"/>
    <w:basedOn w:val="Normln"/>
    <w:rsid w:val="00CB33A8"/>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cs-CZ"/>
    </w:rPr>
  </w:style>
  <w:style w:type="paragraph" w:customStyle="1" w:styleId="xl71">
    <w:name w:val="xl71"/>
    <w:basedOn w:val="Normln"/>
    <w:rsid w:val="00CB33A8"/>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cs-CZ"/>
    </w:rPr>
  </w:style>
  <w:style w:type="paragraph" w:customStyle="1" w:styleId="xl72">
    <w:name w:val="xl72"/>
    <w:basedOn w:val="Normln"/>
    <w:rsid w:val="00CB33A8"/>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cs-CZ"/>
    </w:rPr>
  </w:style>
  <w:style w:type="paragraph" w:customStyle="1" w:styleId="xl73">
    <w:name w:val="xl73"/>
    <w:basedOn w:val="Normln"/>
    <w:rsid w:val="00CB33A8"/>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cs-CZ"/>
    </w:rPr>
  </w:style>
  <w:style w:type="paragraph" w:customStyle="1" w:styleId="xl74">
    <w:name w:val="xl74"/>
    <w:basedOn w:val="Normln"/>
    <w:rsid w:val="00CB33A8"/>
    <w:pPr>
      <w:pBdr>
        <w:bottom w:val="single" w:sz="8" w:space="0" w:color="auto"/>
        <w:right w:val="single" w:sz="8" w:space="0" w:color="auto"/>
      </w:pBdr>
      <w:shd w:val="clear" w:color="000000" w:fill="BFBFBF"/>
      <w:spacing w:before="100" w:beforeAutospacing="1" w:after="100" w:afterAutospacing="1" w:line="240" w:lineRule="auto"/>
      <w:jc w:val="right"/>
    </w:pPr>
    <w:rPr>
      <w:rFonts w:ascii="Times New Roman" w:eastAsia="Times New Roman" w:hAnsi="Times New Roman"/>
      <w:sz w:val="18"/>
      <w:szCs w:val="18"/>
      <w:lang w:eastAsia="cs-CZ"/>
    </w:rPr>
  </w:style>
  <w:style w:type="paragraph" w:customStyle="1" w:styleId="xl75">
    <w:name w:val="xl75"/>
    <w:basedOn w:val="Normln"/>
    <w:rsid w:val="00CB33A8"/>
    <w:pPr>
      <w:pBdr>
        <w:left w:val="single" w:sz="8" w:space="0" w:color="auto"/>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b/>
      <w:bCs/>
      <w:sz w:val="18"/>
      <w:szCs w:val="18"/>
      <w:lang w:eastAsia="cs-CZ"/>
    </w:rPr>
  </w:style>
  <w:style w:type="paragraph" w:customStyle="1" w:styleId="xl76">
    <w:name w:val="xl76"/>
    <w:basedOn w:val="Normln"/>
    <w:rsid w:val="00CB33A8"/>
    <w:pPr>
      <w:pBdr>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b/>
      <w:bCs/>
      <w:sz w:val="18"/>
      <w:szCs w:val="18"/>
      <w:lang w:eastAsia="cs-CZ"/>
    </w:rPr>
  </w:style>
  <w:style w:type="paragraph" w:customStyle="1" w:styleId="xl77">
    <w:name w:val="xl77"/>
    <w:basedOn w:val="Normln"/>
    <w:rsid w:val="00CB33A8"/>
    <w:pPr>
      <w:pBdr>
        <w:bottom w:val="single" w:sz="8" w:space="0" w:color="auto"/>
        <w:right w:val="single" w:sz="8" w:space="0" w:color="auto"/>
      </w:pBdr>
      <w:shd w:val="clear" w:color="000000" w:fill="BFBFBF"/>
      <w:spacing w:before="100" w:beforeAutospacing="1" w:after="100" w:afterAutospacing="1" w:line="240" w:lineRule="auto"/>
      <w:jc w:val="center"/>
    </w:pPr>
    <w:rPr>
      <w:rFonts w:ascii="Times New Roman" w:eastAsia="Times New Roman" w:hAnsi="Times New Roman"/>
      <w:b/>
      <w:bCs/>
      <w:sz w:val="18"/>
      <w:szCs w:val="18"/>
      <w:lang w:eastAsia="cs-CZ"/>
    </w:rPr>
  </w:style>
  <w:style w:type="paragraph" w:customStyle="1" w:styleId="xl78">
    <w:name w:val="xl78"/>
    <w:basedOn w:val="Normln"/>
    <w:rsid w:val="00CB33A8"/>
    <w:pPr>
      <w:pBdr>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sz w:val="18"/>
      <w:szCs w:val="18"/>
      <w:lang w:eastAsia="cs-CZ"/>
    </w:rPr>
  </w:style>
  <w:style w:type="paragraph" w:customStyle="1" w:styleId="xl79">
    <w:name w:val="xl79"/>
    <w:basedOn w:val="Normln"/>
    <w:rsid w:val="00CB33A8"/>
    <w:pPr>
      <w:pBdr>
        <w:bottom w:val="single" w:sz="8" w:space="0" w:color="auto"/>
        <w:right w:val="single" w:sz="8" w:space="0" w:color="auto"/>
      </w:pBdr>
      <w:shd w:val="clear" w:color="000000" w:fill="BFBFBF"/>
      <w:spacing w:before="100" w:beforeAutospacing="1" w:after="100" w:afterAutospacing="1" w:line="240" w:lineRule="auto"/>
      <w:jc w:val="right"/>
    </w:pPr>
    <w:rPr>
      <w:rFonts w:ascii="Times New Roman" w:eastAsia="Times New Roman" w:hAnsi="Times New Roman"/>
      <w:sz w:val="18"/>
      <w:szCs w:val="18"/>
      <w:lang w:eastAsia="cs-CZ"/>
    </w:rPr>
  </w:style>
  <w:style w:type="paragraph" w:customStyle="1" w:styleId="xl80">
    <w:name w:val="xl80"/>
    <w:basedOn w:val="Normln"/>
    <w:rsid w:val="00CB33A8"/>
    <w:pPr>
      <w:pBdr>
        <w:left w:val="single" w:sz="8" w:space="0" w:color="auto"/>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sz w:val="18"/>
      <w:szCs w:val="18"/>
      <w:lang w:eastAsia="cs-CZ"/>
    </w:rPr>
  </w:style>
  <w:style w:type="paragraph" w:customStyle="1" w:styleId="xl81">
    <w:name w:val="xl81"/>
    <w:basedOn w:val="Normln"/>
    <w:rsid w:val="00CB33A8"/>
    <w:pPr>
      <w:pBdr>
        <w:left w:val="single" w:sz="8" w:space="0" w:color="auto"/>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sz w:val="18"/>
      <w:szCs w:val="18"/>
      <w:lang w:eastAsia="cs-CZ"/>
    </w:rPr>
  </w:style>
  <w:style w:type="paragraph" w:customStyle="1" w:styleId="xl82">
    <w:name w:val="xl82"/>
    <w:basedOn w:val="Normln"/>
    <w:rsid w:val="00CB33A8"/>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18"/>
      <w:szCs w:val="18"/>
      <w:lang w:eastAsia="cs-CZ"/>
    </w:rPr>
  </w:style>
  <w:style w:type="paragraph" w:customStyle="1" w:styleId="xl83">
    <w:name w:val="xl83"/>
    <w:basedOn w:val="Normln"/>
    <w:rsid w:val="00CB33A8"/>
    <w:pPr>
      <w:pBdr>
        <w:left w:val="single" w:sz="8" w:space="0" w:color="auto"/>
        <w:bottom w:val="single" w:sz="8" w:space="0" w:color="auto"/>
        <w:right w:val="single" w:sz="8" w:space="0" w:color="auto"/>
      </w:pBdr>
      <w:shd w:val="clear" w:color="000000" w:fill="BFBFBF"/>
      <w:spacing w:before="100" w:beforeAutospacing="1" w:after="100" w:afterAutospacing="1" w:line="240" w:lineRule="auto"/>
      <w:jc w:val="right"/>
    </w:pPr>
    <w:rPr>
      <w:rFonts w:ascii="Times New Roman" w:eastAsia="Times New Roman" w:hAnsi="Times New Roman"/>
      <w:sz w:val="18"/>
      <w:szCs w:val="18"/>
      <w:lang w:eastAsia="cs-CZ"/>
    </w:rPr>
  </w:style>
  <w:style w:type="paragraph" w:customStyle="1" w:styleId="xl84">
    <w:name w:val="xl84"/>
    <w:basedOn w:val="Normln"/>
    <w:rsid w:val="00CB33A8"/>
    <w:pPr>
      <w:pBdr>
        <w:left w:val="single" w:sz="8" w:space="0" w:color="auto"/>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sz w:val="18"/>
      <w:szCs w:val="18"/>
      <w:lang w:eastAsia="cs-CZ"/>
    </w:rPr>
  </w:style>
  <w:style w:type="paragraph" w:customStyle="1" w:styleId="xl85">
    <w:name w:val="xl85"/>
    <w:basedOn w:val="Normln"/>
    <w:rsid w:val="00CB33A8"/>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cs-CZ"/>
    </w:rPr>
  </w:style>
  <w:style w:type="paragraph" w:customStyle="1" w:styleId="xl86">
    <w:name w:val="xl86"/>
    <w:basedOn w:val="Normln"/>
    <w:rsid w:val="00CB33A8"/>
    <w:pPr>
      <w:pBdr>
        <w:bottom w:val="single" w:sz="8" w:space="0" w:color="auto"/>
        <w:right w:val="single" w:sz="8" w:space="0" w:color="auto"/>
      </w:pBdr>
      <w:shd w:val="clear" w:color="000000" w:fill="BFBFBF"/>
      <w:spacing w:before="100" w:beforeAutospacing="1" w:after="100" w:afterAutospacing="1" w:line="240" w:lineRule="auto"/>
      <w:jc w:val="center"/>
    </w:pPr>
    <w:rPr>
      <w:rFonts w:ascii="Times New Roman" w:eastAsia="Times New Roman" w:hAnsi="Times New Roman"/>
      <w:sz w:val="18"/>
      <w:szCs w:val="18"/>
      <w:lang w:eastAsia="cs-CZ"/>
    </w:rPr>
  </w:style>
  <w:style w:type="paragraph" w:customStyle="1" w:styleId="xl87">
    <w:name w:val="xl87"/>
    <w:basedOn w:val="Normln"/>
    <w:rsid w:val="00CB33A8"/>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right"/>
    </w:pPr>
    <w:rPr>
      <w:rFonts w:ascii="Times New Roman" w:eastAsia="Times New Roman" w:hAnsi="Times New Roman"/>
      <w:sz w:val="18"/>
      <w:szCs w:val="18"/>
      <w:lang w:eastAsia="cs-CZ"/>
    </w:rPr>
  </w:style>
  <w:style w:type="paragraph" w:customStyle="1" w:styleId="xl88">
    <w:name w:val="xl88"/>
    <w:basedOn w:val="Normln"/>
    <w:rsid w:val="00CB33A8"/>
    <w:pPr>
      <w:pBdr>
        <w:bottom w:val="single" w:sz="8" w:space="0" w:color="auto"/>
        <w:right w:val="single" w:sz="8" w:space="0" w:color="auto"/>
      </w:pBdr>
      <w:shd w:val="clear" w:color="000000" w:fill="B7DEE8"/>
      <w:spacing w:before="100" w:beforeAutospacing="1" w:after="100" w:afterAutospacing="1" w:line="240" w:lineRule="auto"/>
      <w:jc w:val="right"/>
    </w:pPr>
    <w:rPr>
      <w:rFonts w:ascii="Times New Roman" w:eastAsia="Times New Roman" w:hAnsi="Times New Roman"/>
      <w:sz w:val="18"/>
      <w:szCs w:val="18"/>
      <w:lang w:eastAsia="cs-CZ"/>
    </w:rPr>
  </w:style>
  <w:style w:type="paragraph" w:customStyle="1" w:styleId="xl89">
    <w:name w:val="xl89"/>
    <w:basedOn w:val="Normln"/>
    <w:rsid w:val="00CB33A8"/>
    <w:pPr>
      <w:pBdr>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b/>
      <w:bCs/>
      <w:sz w:val="18"/>
      <w:szCs w:val="18"/>
      <w:lang w:eastAsia="cs-CZ"/>
    </w:rPr>
  </w:style>
  <w:style w:type="paragraph" w:customStyle="1" w:styleId="xl90">
    <w:name w:val="xl90"/>
    <w:basedOn w:val="Normln"/>
    <w:rsid w:val="00CB33A8"/>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right"/>
    </w:pPr>
    <w:rPr>
      <w:rFonts w:ascii="Times New Roman" w:eastAsia="Times New Roman" w:hAnsi="Times New Roman"/>
      <w:sz w:val="18"/>
      <w:szCs w:val="18"/>
      <w:lang w:eastAsia="cs-CZ"/>
    </w:rPr>
  </w:style>
  <w:style w:type="paragraph" w:customStyle="1" w:styleId="xl91">
    <w:name w:val="xl91"/>
    <w:basedOn w:val="Normln"/>
    <w:rsid w:val="00CB33A8"/>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cs-CZ"/>
    </w:rPr>
  </w:style>
  <w:style w:type="paragraph" w:customStyle="1" w:styleId="xl92">
    <w:name w:val="xl92"/>
    <w:basedOn w:val="Normln"/>
    <w:rsid w:val="00CB33A8"/>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cs-CZ"/>
    </w:rPr>
  </w:style>
  <w:style w:type="paragraph" w:customStyle="1" w:styleId="xl93">
    <w:name w:val="xl93"/>
    <w:basedOn w:val="Normln"/>
    <w:rsid w:val="00CB33A8"/>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cs-CZ"/>
    </w:rPr>
  </w:style>
  <w:style w:type="paragraph" w:customStyle="1" w:styleId="xl94">
    <w:name w:val="xl94"/>
    <w:basedOn w:val="Normln"/>
    <w:rsid w:val="00CB33A8"/>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cs-CZ"/>
    </w:rPr>
  </w:style>
  <w:style w:type="paragraph" w:customStyle="1" w:styleId="xl95">
    <w:name w:val="xl95"/>
    <w:basedOn w:val="Normln"/>
    <w:rsid w:val="00CB33A8"/>
    <w:pPr>
      <w:pBdr>
        <w:top w:val="single" w:sz="8" w:space="0" w:color="auto"/>
        <w:left w:val="single" w:sz="8"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b/>
      <w:bCs/>
      <w:sz w:val="18"/>
      <w:szCs w:val="18"/>
      <w:lang w:eastAsia="cs-CZ"/>
    </w:rPr>
  </w:style>
  <w:style w:type="paragraph" w:customStyle="1" w:styleId="xl96">
    <w:name w:val="xl96"/>
    <w:basedOn w:val="Normln"/>
    <w:rsid w:val="00CB33A8"/>
    <w:pPr>
      <w:pBdr>
        <w:top w:val="single" w:sz="8" w:space="0" w:color="auto"/>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b/>
      <w:bCs/>
      <w:sz w:val="18"/>
      <w:szCs w:val="18"/>
      <w:lang w:eastAsia="cs-CZ"/>
    </w:rPr>
  </w:style>
  <w:style w:type="paragraph" w:customStyle="1" w:styleId="xl97">
    <w:name w:val="xl97"/>
    <w:basedOn w:val="Normln"/>
    <w:rsid w:val="00CB33A8"/>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cs-CZ"/>
    </w:rPr>
  </w:style>
  <w:style w:type="paragraph" w:customStyle="1" w:styleId="xl98">
    <w:name w:val="xl98"/>
    <w:basedOn w:val="Normln"/>
    <w:rsid w:val="00CB33A8"/>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cs-CZ"/>
    </w:rPr>
  </w:style>
  <w:style w:type="paragraph" w:customStyle="1" w:styleId="xl99">
    <w:name w:val="xl99"/>
    <w:basedOn w:val="Normln"/>
    <w:rsid w:val="00CB33A8"/>
    <w:pPr>
      <w:pBdr>
        <w:top w:val="single" w:sz="8" w:space="0" w:color="auto"/>
        <w:left w:val="single" w:sz="8" w:space="0" w:color="auto"/>
      </w:pBdr>
      <w:spacing w:before="100" w:beforeAutospacing="1" w:after="100" w:afterAutospacing="1" w:line="240" w:lineRule="auto"/>
    </w:pPr>
    <w:rPr>
      <w:rFonts w:ascii="Times New Roman" w:eastAsia="Times New Roman" w:hAnsi="Times New Roman"/>
      <w:b/>
      <w:bCs/>
      <w:sz w:val="18"/>
      <w:szCs w:val="18"/>
      <w:lang w:eastAsia="cs-CZ"/>
    </w:rPr>
  </w:style>
  <w:style w:type="paragraph" w:customStyle="1" w:styleId="xl100">
    <w:name w:val="xl100"/>
    <w:basedOn w:val="Normln"/>
    <w:rsid w:val="00CB33A8"/>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cs-CZ"/>
    </w:rPr>
  </w:style>
  <w:style w:type="character" w:customStyle="1" w:styleId="st1">
    <w:name w:val="st1"/>
    <w:basedOn w:val="Standardnpsmoodstavce"/>
    <w:rsid w:val="00AA3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721422">
      <w:bodyDiv w:val="1"/>
      <w:marLeft w:val="0"/>
      <w:marRight w:val="0"/>
      <w:marTop w:val="0"/>
      <w:marBottom w:val="0"/>
      <w:divBdr>
        <w:top w:val="none" w:sz="0" w:space="0" w:color="auto"/>
        <w:left w:val="none" w:sz="0" w:space="0" w:color="auto"/>
        <w:bottom w:val="none" w:sz="0" w:space="0" w:color="auto"/>
        <w:right w:val="none" w:sz="0" w:space="0" w:color="auto"/>
      </w:divBdr>
    </w:div>
    <w:div w:id="150412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b414b36-d288-4428-ae80-2efca642ee1a">N4KTT5NCA7JC-11514-50</_dlc_DocId>
    <_dlc_DocIdUrl xmlns="ab414b36-d288-4428-ae80-2efca642ee1a">
      <Url>http://sprojekty/projekt/8E499CA1-EDE7-E411-A5C3-00505690791B/_layouts/DocIdRedir.aspx?ID=N4KTT5NCA7JC-11514-50</Url>
      <Description>N4KTT5NCA7JC-11514-50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8E3AB343A05F440BC57BFE1CB07A87A" ma:contentTypeVersion="0" ma:contentTypeDescription="Vytvoří nový dokument" ma:contentTypeScope="" ma:versionID="87794488439e04ce71b7bd3313cde52b">
  <xsd:schema xmlns:xsd="http://www.w3.org/2001/XMLSchema" xmlns:xs="http://www.w3.org/2001/XMLSchema" xmlns:p="http://schemas.microsoft.com/office/2006/metadata/properties" xmlns:ns2="ab414b36-d288-4428-ae80-2efca642ee1a" targetNamespace="http://schemas.microsoft.com/office/2006/metadata/properties" ma:root="true" ma:fieldsID="ae3c414ff62861446e674422a016c6f7" ns2:_="">
    <xsd:import namespace="ab414b36-d288-4428-ae80-2efca642ee1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14b36-d288-4428-ae80-2efca642ee1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333A94-A051-4D1A-8C4D-1062C62951BB}">
  <ds:schemaRefs>
    <ds:schemaRef ds:uri="http://schemas.microsoft.com/sharepoint/v3/contenttype/forms"/>
  </ds:schemaRefs>
</ds:datastoreItem>
</file>

<file path=customXml/itemProps2.xml><?xml version="1.0" encoding="utf-8"?>
<ds:datastoreItem xmlns:ds="http://schemas.openxmlformats.org/officeDocument/2006/customXml" ds:itemID="{B4DEB9A6-35D6-4965-94D9-92BB2467F823}">
  <ds:schemaRefs>
    <ds:schemaRef ds:uri="http://schemas.microsoft.com/sharepoint/events"/>
  </ds:schemaRefs>
</ds:datastoreItem>
</file>

<file path=customXml/itemProps3.xml><?xml version="1.0" encoding="utf-8"?>
<ds:datastoreItem xmlns:ds="http://schemas.openxmlformats.org/officeDocument/2006/customXml" ds:itemID="{67A16B27-8869-4A49-916C-4702572A5977}">
  <ds:schemaRefs>
    <ds:schemaRef ds:uri="http://schemas.microsoft.com/office/2006/metadata/properties"/>
    <ds:schemaRef ds:uri="http://schemas.microsoft.com/office/infopath/2007/PartnerControls"/>
    <ds:schemaRef ds:uri="ab414b36-d288-4428-ae80-2efca642ee1a"/>
  </ds:schemaRefs>
</ds:datastoreItem>
</file>

<file path=customXml/itemProps4.xml><?xml version="1.0" encoding="utf-8"?>
<ds:datastoreItem xmlns:ds="http://schemas.openxmlformats.org/officeDocument/2006/customXml" ds:itemID="{6DF2DEC2-B766-4935-97BD-80AF92164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14b36-d288-4428-ae80-2efca642e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2297</Words>
  <Characters>13553</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Řehulková Šárka</dc:creator>
  <cp:lastModifiedBy>Martina Ustohalová</cp:lastModifiedBy>
  <cp:revision>2</cp:revision>
  <cp:lastPrinted>2015-12-14T10:10:00Z</cp:lastPrinted>
  <dcterms:created xsi:type="dcterms:W3CDTF">2016-12-20T09:59:00Z</dcterms:created>
  <dcterms:modified xsi:type="dcterms:W3CDTF">2016-12-20T09:59:00Z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9cfad237-bddd-4a30-9877-44884d9bf9fa</vt:lpwstr>
  </property>
  <property fmtid="{D5CDD505-2E9C-101B-9397-08002B2CF9AE}" pid="3" name="ContentTypeId">
    <vt:lpwstr>0x01010048E3AB343A05F440BC57BFE1CB07A87A</vt:lpwstr>
  </property>
</Properties>
</file>