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8353F3">
        <w:t>Ing. Tomášem Brtkem, vedoucím odboru investic a správa majetku Krajského úřadu Karlovarského kraje, na základě usnesení Rady Karlovarského kraje č. RK 1085/09/16 ze dne 12.09.2016</w:t>
      </w:r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:rsidR="00666656" w:rsidRPr="00C32151" w:rsidRDefault="00EE3BD6" w:rsidP="00666656">
      <w:pPr>
        <w:jc w:val="both"/>
        <w:rPr>
          <w:b/>
        </w:rPr>
      </w:pPr>
      <w:r>
        <w:rPr>
          <w:b/>
        </w:rPr>
        <w:t>Mateřská škola Cheb, 26. dubna 39, příspěvková organizace</w:t>
      </w:r>
    </w:p>
    <w:p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E75AB4">
        <w:t>26. dubna 39</w:t>
      </w:r>
      <w:r w:rsidR="00E96A9D">
        <w:t xml:space="preserve">, </w:t>
      </w:r>
      <w:r w:rsidR="00E75AB4">
        <w:t>350 02 Cheb</w:t>
      </w:r>
    </w:p>
    <w:p w:rsidR="00666656" w:rsidRPr="00432633" w:rsidRDefault="00666656" w:rsidP="00432633">
      <w:pPr>
        <w:jc w:val="both"/>
      </w:pPr>
      <w:r>
        <w:t>IČO:</w:t>
      </w:r>
      <w:r>
        <w:tab/>
      </w:r>
      <w:r>
        <w:tab/>
      </w:r>
      <w:r>
        <w:tab/>
      </w:r>
      <w:r w:rsidR="00E75AB4">
        <w:t>70987327</w:t>
      </w:r>
    </w:p>
    <w:p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F277F7">
        <w:t>Mgr</w:t>
      </w:r>
      <w:r w:rsidR="00E75AB4">
        <w:t>. Ludmilou Mračkovou</w:t>
      </w:r>
      <w:r w:rsidR="000C5B48">
        <w:t>,</w:t>
      </w:r>
      <w:r w:rsidR="008717FA">
        <w:t xml:space="preserve"> ředitelkou školy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je vlastníkem movitých věcí specifikovaných v čl. II. smlouvy, které nabyl do svého vlastnictví v rámci projektu „Implementace Krajského akčního plánu 1 v Karlovarském kraji, reg. č. CZ.02.3.68/0.0/0.0/16_034/0008476“.</w:t>
      </w:r>
    </w:p>
    <w:p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D678FCA" wp14:editId="390421A8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78FC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:rsidR="00FC7CC1" w:rsidRPr="00203BCC" w:rsidRDefault="00FC7CC1" w:rsidP="00666656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lastRenderedPageBreak/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FC7CC1" w:rsidRPr="00203BCC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 výpůjčky jsou tyto movité věci</w:t>
      </w:r>
      <w:r w:rsidR="005D56EA">
        <w:t xml:space="preserve"> v celkové hodnotě 82 000,00 Kč</w:t>
      </w:r>
      <w:r w:rsidRPr="00203BCC">
        <w:t>: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6673E6" w:rsidRDefault="008717FA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</w:t>
      </w:r>
      <w:r w:rsidR="008159A2">
        <w:rPr>
          <w:b/>
        </w:rPr>
        <w:t>VH</w:t>
      </w:r>
      <w:r w:rsidR="00F52048">
        <w:rPr>
          <w:b/>
        </w:rPr>
        <w:t>000</w:t>
      </w:r>
      <w:r w:rsidR="00BD5F7C">
        <w:rPr>
          <w:b/>
        </w:rPr>
        <w:t>U</w:t>
      </w:r>
      <w:r w:rsidR="005D0608">
        <w:rPr>
          <w:b/>
        </w:rPr>
        <w:t>839</w:t>
      </w:r>
      <w:r w:rsidR="008F57C9">
        <w:rPr>
          <w:b/>
        </w:rPr>
        <w:t xml:space="preserve"> </w:t>
      </w:r>
      <w:r>
        <w:rPr>
          <w:b/>
        </w:rPr>
        <w:t>Malá technická univerzita – výukové tiskové a laminované materiály, Techmalovánky</w:t>
      </w:r>
      <w:r w:rsidR="00D257A2">
        <w:rPr>
          <w:b/>
        </w:rPr>
        <w:t xml:space="preserve"> (19 480,00 Kč)</w:t>
      </w:r>
    </w:p>
    <w:p w:rsidR="00D257A2" w:rsidRDefault="001C5DF3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města </w:t>
      </w:r>
    </w:p>
    <w:p w:rsidR="006673E6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(6 ks</w:t>
      </w:r>
      <w:r w:rsidR="00D257A2">
        <w:t xml:space="preserve"> / 180,00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architekt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(12 ks</w:t>
      </w:r>
      <w:r w:rsidR="00D257A2">
        <w:t xml:space="preserve"> / 550,00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inženýr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(7 ks</w:t>
      </w:r>
      <w:r w:rsidR="00D257A2">
        <w:t xml:space="preserve"> / 450,00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výukové tiskové a lamin</w:t>
      </w:r>
      <w:r w:rsidR="00D257A2">
        <w:t xml:space="preserve">ované materiály Malý projektant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(19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mostů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věží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(34 ks</w:t>
      </w:r>
      <w:r w:rsidR="00D257A2">
        <w:t xml:space="preserve"> / 4 500,00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zpracovatel odpadů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(38 ks</w:t>
      </w:r>
      <w:r w:rsidR="00D257A2">
        <w:t xml:space="preserve"> / 1 500,00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energetik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(24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vodohospodář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(22 ks</w:t>
      </w:r>
      <w:r w:rsidR="00D257A2">
        <w:t xml:space="preserve"> / 850,00 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archeolog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620,00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ropař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(29 ks</w:t>
      </w:r>
      <w:r w:rsidR="00D257A2">
        <w:t xml:space="preserve"> / 980,00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 Malý plynárník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(26 ks</w:t>
      </w:r>
      <w:r w:rsidR="00D257A2">
        <w:t xml:space="preserve"> / 650,00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pracovní sešit Techmalovánky </w:t>
      </w:r>
    </w:p>
    <w:p w:rsid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(40 ks</w:t>
      </w:r>
      <w:r w:rsidR="00D257A2">
        <w:t xml:space="preserve"> / 7000,00 Kč</w:t>
      </w:r>
      <w:r w:rsidRPr="001C5DF3">
        <w:t>)</w:t>
      </w:r>
    </w:p>
    <w:p w:rsidR="00D63FE1" w:rsidRPr="001C5DF3" w:rsidRDefault="00D63FE1" w:rsidP="00D257A2">
      <w:pPr>
        <w:overflowPunct w:val="0"/>
        <w:autoSpaceDE w:val="0"/>
        <w:autoSpaceDN w:val="0"/>
        <w:adjustRightInd w:val="0"/>
        <w:ind w:left="1788"/>
        <w:jc w:val="both"/>
      </w:pPr>
    </w:p>
    <w:p w:rsidR="006A56CA" w:rsidRDefault="006A56CA" w:rsidP="006A56C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BD5F7C">
        <w:rPr>
          <w:b/>
        </w:rPr>
        <w:t>U</w:t>
      </w:r>
      <w:r w:rsidR="005D0608">
        <w:rPr>
          <w:b/>
        </w:rPr>
        <w:t>82E</w:t>
      </w:r>
      <w:r w:rsidR="00743261">
        <w:rPr>
          <w:b/>
        </w:rPr>
        <w:t xml:space="preserve"> </w:t>
      </w:r>
      <w:r>
        <w:rPr>
          <w:b/>
        </w:rPr>
        <w:t>Malá technická univerzita – stavebnicové kostky různé tvary a barvy, stavebnicové podložky a další stavebnicové komponenty (28 500,00 Kč)</w:t>
      </w:r>
    </w:p>
    <w:p w:rsidR="00C2219D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stavebnicové kostky různé tvary a barvy, stavebnicové podložky a další stavebnicové komponenty </w:t>
      </w:r>
    </w:p>
    <w:p w:rsidR="001C5DF3" w:rsidRDefault="001C5DF3" w:rsidP="00C2219D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(1123 ks</w:t>
      </w:r>
      <w:r w:rsidR="00C2219D">
        <w:t xml:space="preserve"> / 28 500,00 Kč</w:t>
      </w:r>
      <w:r w:rsidRPr="001C5DF3">
        <w:t>)</w:t>
      </w:r>
    </w:p>
    <w:p w:rsidR="00D63FE1" w:rsidRPr="001C5DF3" w:rsidRDefault="00D63FE1" w:rsidP="00C2219D">
      <w:pPr>
        <w:overflowPunct w:val="0"/>
        <w:autoSpaceDE w:val="0"/>
        <w:autoSpaceDN w:val="0"/>
        <w:adjustRightInd w:val="0"/>
        <w:ind w:left="1788"/>
        <w:jc w:val="both"/>
      </w:pPr>
    </w:p>
    <w:p w:rsidR="00666656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</w:t>
      </w:r>
      <w:r w:rsidR="008159A2">
        <w:rPr>
          <w:b/>
        </w:rPr>
        <w:t>000</w:t>
      </w:r>
      <w:r w:rsidR="00BD5F7C">
        <w:rPr>
          <w:b/>
        </w:rPr>
        <w:t>U</w:t>
      </w:r>
      <w:r w:rsidR="005D0608">
        <w:rPr>
          <w:b/>
        </w:rPr>
        <w:t>81J</w:t>
      </w:r>
      <w:r w:rsidR="00F52048">
        <w:rPr>
          <w:b/>
        </w:rPr>
        <w:t xml:space="preserve"> </w:t>
      </w:r>
      <w:r>
        <w:rPr>
          <w:b/>
        </w:rPr>
        <w:t>Malá technická univerzita – komponenty, další příslušenství, spotřební materiál</w:t>
      </w:r>
      <w:r w:rsidR="00514ED2">
        <w:rPr>
          <w:b/>
        </w:rPr>
        <w:t xml:space="preserve"> (34 020,00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inženýr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2900,00 Kč</w:t>
      </w:r>
      <w:r w:rsidRPr="001C5DF3"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 Malý projektant (sada rozvodů)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 ks / 2 900,00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lastRenderedPageBreak/>
        <w:t xml:space="preserve">komponenty Stavitel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 ks</w:t>
      </w:r>
      <w:r w:rsidR="00514ED2">
        <w:t xml:space="preserve"> / 1500,00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zpracovat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2 800,00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695968">
        <w:t xml:space="preserve"> výroba papírů </w:t>
      </w:r>
    </w:p>
    <w:p w:rsidR="001C5DF3" w:rsidRPr="001C5DF3" w:rsidRDefault="00695968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(9 ks</w:t>
      </w:r>
      <w:r w:rsidR="00514ED2">
        <w:t xml:space="preserve"> / 3 000,00 Kč</w:t>
      </w:r>
      <w:r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vodohospodář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(49 ks / 4 500,00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energetik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(6 ks / 2 800,00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archeolog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(18 ks / 2 840,00 Kč)</w:t>
      </w:r>
    </w:p>
    <w:p w:rsidR="001C5DF3" w:rsidRPr="000C522F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1C5DF3">
        <w:t>komponenty</w:t>
      </w:r>
      <w:r w:rsidR="00514ED2">
        <w:t xml:space="preserve"> Malý ropař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(32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komponenty Malý plynárník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(23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další příslušenství (helma, kufr, krabice, vesta, puzzle silnice)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(10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spotřební materiál (mapy, geotextilie, vlajky)</w:t>
      </w:r>
    </w:p>
    <w:p w:rsidR="000C522F" w:rsidRPr="00203BCC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(50 ks / 2 080,00 Kč)</w:t>
      </w: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>(dále jen „předmět výpůjčky“)</w:t>
      </w: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:rsidR="005D79E2" w:rsidRPr="00203BCC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rPr>
          <w:rFonts w:eastAsia="HiddenHorzOCR"/>
        </w:rPr>
        <w:t>Půjčitel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7A416D">
        <w:rPr>
          <w:b/>
        </w:rPr>
        <w:t>4</w:t>
      </w:r>
      <w:r w:rsidR="009037BF">
        <w:rPr>
          <w:b/>
        </w:rPr>
        <w:t xml:space="preserve">. </w:t>
      </w:r>
      <w:r w:rsidR="007A416D">
        <w:rPr>
          <w:b/>
        </w:rPr>
        <w:t>6</w:t>
      </w:r>
      <w:r w:rsidR="00A469F6">
        <w:rPr>
          <w:b/>
        </w:rPr>
        <w:t>. 2019</w:t>
      </w:r>
      <w:r w:rsidR="00666656" w:rsidRPr="00203BCC">
        <w:rPr>
          <w:b/>
        </w:rPr>
        <w:t xml:space="preserve"> do 30. 6. 2020</w:t>
      </w:r>
      <w:r w:rsidR="00666656" w:rsidRPr="00203BCC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:rsidR="00DB6C5D" w:rsidRPr="00203BCC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:rsidR="00A52F77" w:rsidRPr="00203BCC" w:rsidRDefault="00A52F77" w:rsidP="00A52F77">
      <w:pPr>
        <w:ind w:left="480"/>
        <w:jc w:val="both"/>
      </w:pPr>
    </w:p>
    <w:p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:rsidR="00F34892" w:rsidRPr="00203BCC" w:rsidRDefault="00F34892" w:rsidP="00F34892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:rsidR="00F43108" w:rsidRPr="00203BCC" w:rsidRDefault="00F43108" w:rsidP="00F43108">
      <w:pPr>
        <w:ind w:left="840"/>
        <w:jc w:val="both"/>
      </w:pP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203BCC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E13372">
        <w:rPr>
          <w:rFonts w:ascii="Times New Roman" w:hAnsi="Times New Roman"/>
          <w:sz w:val="24"/>
          <w:szCs w:val="24"/>
        </w:rPr>
        <w:t xml:space="preserve"> a účinnosti dne </w:t>
      </w:r>
      <w:r w:rsidR="007A416D">
        <w:rPr>
          <w:rFonts w:ascii="Times New Roman" w:hAnsi="Times New Roman"/>
          <w:sz w:val="24"/>
          <w:szCs w:val="24"/>
        </w:rPr>
        <w:t>4. 6</w:t>
      </w:r>
      <w:r w:rsidR="00432633">
        <w:rPr>
          <w:rFonts w:ascii="Times New Roman" w:hAnsi="Times New Roman"/>
          <w:sz w:val="24"/>
          <w:szCs w:val="24"/>
        </w:rPr>
        <w:t>. 2019.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D63265"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D63265">
              <w:rPr>
                <w:rFonts w:eastAsia="HiddenHorzOCR"/>
              </w:rPr>
              <w:t>22.07.2019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8F3DF5" w:rsidRPr="00203BCC" w:rsidRDefault="008F3DF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D63265" w:rsidP="00D63265">
            <w:pPr>
              <w:tabs>
                <w:tab w:val="left" w:pos="153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</w:t>
            </w:r>
            <w:r w:rsidR="00D63265">
              <w:rPr>
                <w:rFonts w:eastAsia="HiddenHorzOCR"/>
              </w:rPr>
              <w:t>Chebu</w:t>
            </w:r>
            <w:r w:rsidRPr="00203BCC">
              <w:rPr>
                <w:rFonts w:eastAsia="HiddenHorzOCR"/>
              </w:rPr>
              <w:t xml:space="preserve"> dne </w:t>
            </w:r>
            <w:r w:rsidR="00D63265">
              <w:rPr>
                <w:rFonts w:eastAsia="HiddenHorzOCR"/>
              </w:rPr>
              <w:t>27.06.2019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D63265" w:rsidP="00D63265">
            <w:pPr>
              <w:tabs>
                <w:tab w:val="left" w:pos="118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bookmarkStart w:id="0" w:name="_GoBack"/>
            <w:bookmarkEnd w:id="0"/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1C" w:rsidRDefault="0094141C" w:rsidP="007D2BB6">
      <w:r>
        <w:separator/>
      </w:r>
    </w:p>
  </w:endnote>
  <w:endnote w:type="continuationSeparator" w:id="0">
    <w:p w:rsidR="0094141C" w:rsidRDefault="0094141C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08BD">
      <w:rPr>
        <w:noProof/>
      </w:rPr>
      <w:t>5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1C" w:rsidRDefault="0094141C" w:rsidP="007D2BB6">
      <w:r>
        <w:separator/>
      </w:r>
    </w:p>
  </w:footnote>
  <w:footnote w:type="continuationSeparator" w:id="0">
    <w:p w:rsidR="0094141C" w:rsidRDefault="0094141C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A" w:rsidRDefault="008717FA" w:rsidP="008717FA">
    <w:pPr>
      <w:pStyle w:val="Zhlav"/>
      <w:jc w:val="center"/>
    </w:pPr>
    <w:r>
      <w:rPr>
        <w:noProof/>
      </w:rPr>
      <w:drawing>
        <wp:inline distT="0" distB="0" distL="0" distR="0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21F82"/>
    <w:rsid w:val="00022BD4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B55F1"/>
    <w:rsid w:val="000C0887"/>
    <w:rsid w:val="000C10CE"/>
    <w:rsid w:val="000C522F"/>
    <w:rsid w:val="000C5B48"/>
    <w:rsid w:val="000D0040"/>
    <w:rsid w:val="000D125A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2988"/>
    <w:rsid w:val="001753E6"/>
    <w:rsid w:val="00175AD6"/>
    <w:rsid w:val="001835AD"/>
    <w:rsid w:val="00183AAD"/>
    <w:rsid w:val="00191E14"/>
    <w:rsid w:val="0019540A"/>
    <w:rsid w:val="00197C48"/>
    <w:rsid w:val="001A5F84"/>
    <w:rsid w:val="001A6004"/>
    <w:rsid w:val="001A65B0"/>
    <w:rsid w:val="001B1585"/>
    <w:rsid w:val="001C0923"/>
    <w:rsid w:val="001C0969"/>
    <w:rsid w:val="001C3131"/>
    <w:rsid w:val="001C5DF3"/>
    <w:rsid w:val="001C6CC1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6674A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C7934"/>
    <w:rsid w:val="003E34E2"/>
    <w:rsid w:val="004050A4"/>
    <w:rsid w:val="00413CBA"/>
    <w:rsid w:val="004178A2"/>
    <w:rsid w:val="0042051A"/>
    <w:rsid w:val="00426FB4"/>
    <w:rsid w:val="00432633"/>
    <w:rsid w:val="00432FAE"/>
    <w:rsid w:val="00442ECA"/>
    <w:rsid w:val="00456DC9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4E7A37"/>
    <w:rsid w:val="00501A89"/>
    <w:rsid w:val="00514D2A"/>
    <w:rsid w:val="00514ED2"/>
    <w:rsid w:val="00515B83"/>
    <w:rsid w:val="00524C8F"/>
    <w:rsid w:val="00532097"/>
    <w:rsid w:val="005571E0"/>
    <w:rsid w:val="005626ED"/>
    <w:rsid w:val="00563AA9"/>
    <w:rsid w:val="0056545A"/>
    <w:rsid w:val="00571740"/>
    <w:rsid w:val="00572975"/>
    <w:rsid w:val="005802CB"/>
    <w:rsid w:val="0058334C"/>
    <w:rsid w:val="005844B5"/>
    <w:rsid w:val="00586FA1"/>
    <w:rsid w:val="005A431D"/>
    <w:rsid w:val="005B1A0C"/>
    <w:rsid w:val="005B37A9"/>
    <w:rsid w:val="005C349A"/>
    <w:rsid w:val="005C712D"/>
    <w:rsid w:val="005D0608"/>
    <w:rsid w:val="005D0CA1"/>
    <w:rsid w:val="005D180A"/>
    <w:rsid w:val="005D56EA"/>
    <w:rsid w:val="005D79E2"/>
    <w:rsid w:val="005F2921"/>
    <w:rsid w:val="005F4AC4"/>
    <w:rsid w:val="005F7573"/>
    <w:rsid w:val="005F7734"/>
    <w:rsid w:val="00613436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72F47"/>
    <w:rsid w:val="0068776F"/>
    <w:rsid w:val="00687830"/>
    <w:rsid w:val="006914E6"/>
    <w:rsid w:val="00695968"/>
    <w:rsid w:val="006A0A1B"/>
    <w:rsid w:val="006A56CA"/>
    <w:rsid w:val="006B3C77"/>
    <w:rsid w:val="006B5549"/>
    <w:rsid w:val="006C2AF5"/>
    <w:rsid w:val="006C31CC"/>
    <w:rsid w:val="006C442F"/>
    <w:rsid w:val="006D188E"/>
    <w:rsid w:val="006E48F9"/>
    <w:rsid w:val="006E61B0"/>
    <w:rsid w:val="006F5101"/>
    <w:rsid w:val="006F5A81"/>
    <w:rsid w:val="006F728B"/>
    <w:rsid w:val="00704DD4"/>
    <w:rsid w:val="00712310"/>
    <w:rsid w:val="00716348"/>
    <w:rsid w:val="00716616"/>
    <w:rsid w:val="007169E3"/>
    <w:rsid w:val="00721827"/>
    <w:rsid w:val="007236CF"/>
    <w:rsid w:val="007308A4"/>
    <w:rsid w:val="00736EDB"/>
    <w:rsid w:val="00743261"/>
    <w:rsid w:val="00761FD4"/>
    <w:rsid w:val="007631F6"/>
    <w:rsid w:val="0079187B"/>
    <w:rsid w:val="007926D2"/>
    <w:rsid w:val="007977AC"/>
    <w:rsid w:val="007A416D"/>
    <w:rsid w:val="007A7430"/>
    <w:rsid w:val="007B3247"/>
    <w:rsid w:val="007B4AE0"/>
    <w:rsid w:val="007B7908"/>
    <w:rsid w:val="007C24CB"/>
    <w:rsid w:val="007C3F10"/>
    <w:rsid w:val="007C6578"/>
    <w:rsid w:val="007D1FD6"/>
    <w:rsid w:val="007D2BB6"/>
    <w:rsid w:val="007D424E"/>
    <w:rsid w:val="007E2EB4"/>
    <w:rsid w:val="007F7C15"/>
    <w:rsid w:val="00811B03"/>
    <w:rsid w:val="008159A2"/>
    <w:rsid w:val="008226EC"/>
    <w:rsid w:val="00825087"/>
    <w:rsid w:val="008353F3"/>
    <w:rsid w:val="0083713A"/>
    <w:rsid w:val="00837206"/>
    <w:rsid w:val="008414A3"/>
    <w:rsid w:val="0084263E"/>
    <w:rsid w:val="00842CCF"/>
    <w:rsid w:val="0085494C"/>
    <w:rsid w:val="008717FA"/>
    <w:rsid w:val="00872AE0"/>
    <w:rsid w:val="00880138"/>
    <w:rsid w:val="00881A9B"/>
    <w:rsid w:val="00892BD0"/>
    <w:rsid w:val="008A1ED2"/>
    <w:rsid w:val="008C1ACD"/>
    <w:rsid w:val="008D2385"/>
    <w:rsid w:val="008D2A80"/>
    <w:rsid w:val="008E10F4"/>
    <w:rsid w:val="008F2AD2"/>
    <w:rsid w:val="008F3DF5"/>
    <w:rsid w:val="008F57C9"/>
    <w:rsid w:val="009037BF"/>
    <w:rsid w:val="009109C8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28A"/>
    <w:rsid w:val="009A541B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150A5"/>
    <w:rsid w:val="00A17A84"/>
    <w:rsid w:val="00A17B0C"/>
    <w:rsid w:val="00A245FF"/>
    <w:rsid w:val="00A34F8A"/>
    <w:rsid w:val="00A415A2"/>
    <w:rsid w:val="00A41E76"/>
    <w:rsid w:val="00A453FE"/>
    <w:rsid w:val="00A469F6"/>
    <w:rsid w:val="00A508BD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580B"/>
    <w:rsid w:val="00B3590A"/>
    <w:rsid w:val="00B504F2"/>
    <w:rsid w:val="00B535C3"/>
    <w:rsid w:val="00B55E66"/>
    <w:rsid w:val="00B66F09"/>
    <w:rsid w:val="00B73E53"/>
    <w:rsid w:val="00B77674"/>
    <w:rsid w:val="00B80EE4"/>
    <w:rsid w:val="00B8608A"/>
    <w:rsid w:val="00B918DA"/>
    <w:rsid w:val="00B92AAB"/>
    <w:rsid w:val="00B92E78"/>
    <w:rsid w:val="00BA304C"/>
    <w:rsid w:val="00BA45B4"/>
    <w:rsid w:val="00BB329D"/>
    <w:rsid w:val="00BC3BE0"/>
    <w:rsid w:val="00BC5C09"/>
    <w:rsid w:val="00BC6ED1"/>
    <w:rsid w:val="00BC7FE9"/>
    <w:rsid w:val="00BD5F7C"/>
    <w:rsid w:val="00C00A74"/>
    <w:rsid w:val="00C01FDF"/>
    <w:rsid w:val="00C07490"/>
    <w:rsid w:val="00C14080"/>
    <w:rsid w:val="00C2219D"/>
    <w:rsid w:val="00C22B3A"/>
    <w:rsid w:val="00C3594C"/>
    <w:rsid w:val="00C4754A"/>
    <w:rsid w:val="00C47C1F"/>
    <w:rsid w:val="00C613DA"/>
    <w:rsid w:val="00C7291D"/>
    <w:rsid w:val="00C7725A"/>
    <w:rsid w:val="00C82916"/>
    <w:rsid w:val="00C86627"/>
    <w:rsid w:val="00CA324A"/>
    <w:rsid w:val="00CB1CB3"/>
    <w:rsid w:val="00CC24CC"/>
    <w:rsid w:val="00CD2818"/>
    <w:rsid w:val="00CD5D4F"/>
    <w:rsid w:val="00CD62DF"/>
    <w:rsid w:val="00CE1757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891"/>
    <w:rsid w:val="00D33B15"/>
    <w:rsid w:val="00D35DD5"/>
    <w:rsid w:val="00D3660F"/>
    <w:rsid w:val="00D424BD"/>
    <w:rsid w:val="00D56664"/>
    <w:rsid w:val="00D63265"/>
    <w:rsid w:val="00D63FE1"/>
    <w:rsid w:val="00D67421"/>
    <w:rsid w:val="00D74D80"/>
    <w:rsid w:val="00D8093E"/>
    <w:rsid w:val="00D81B6B"/>
    <w:rsid w:val="00D87A7A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00045"/>
    <w:rsid w:val="00E12EFE"/>
    <w:rsid w:val="00E13372"/>
    <w:rsid w:val="00E16BB1"/>
    <w:rsid w:val="00E31C33"/>
    <w:rsid w:val="00E327A8"/>
    <w:rsid w:val="00E32B40"/>
    <w:rsid w:val="00E430CA"/>
    <w:rsid w:val="00E45F81"/>
    <w:rsid w:val="00E62C03"/>
    <w:rsid w:val="00E635D6"/>
    <w:rsid w:val="00E6492D"/>
    <w:rsid w:val="00E71B8A"/>
    <w:rsid w:val="00E75AB4"/>
    <w:rsid w:val="00E845B4"/>
    <w:rsid w:val="00E87A9A"/>
    <w:rsid w:val="00E96A9D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3BD6"/>
    <w:rsid w:val="00EE5A41"/>
    <w:rsid w:val="00EF240A"/>
    <w:rsid w:val="00F004FE"/>
    <w:rsid w:val="00F077CA"/>
    <w:rsid w:val="00F1747A"/>
    <w:rsid w:val="00F177CA"/>
    <w:rsid w:val="00F21D07"/>
    <w:rsid w:val="00F2474B"/>
    <w:rsid w:val="00F26E4B"/>
    <w:rsid w:val="00F277F7"/>
    <w:rsid w:val="00F33EA1"/>
    <w:rsid w:val="00F34892"/>
    <w:rsid w:val="00F35713"/>
    <w:rsid w:val="00F43108"/>
    <w:rsid w:val="00F50243"/>
    <w:rsid w:val="00F50821"/>
    <w:rsid w:val="00F51D27"/>
    <w:rsid w:val="00F52048"/>
    <w:rsid w:val="00F66185"/>
    <w:rsid w:val="00F77351"/>
    <w:rsid w:val="00F77EE5"/>
    <w:rsid w:val="00F800CA"/>
    <w:rsid w:val="00F81654"/>
    <w:rsid w:val="00F85AD1"/>
    <w:rsid w:val="00F95BD8"/>
    <w:rsid w:val="00F96FE4"/>
    <w:rsid w:val="00FB17AF"/>
    <w:rsid w:val="00FC1255"/>
    <w:rsid w:val="00FC5ACE"/>
    <w:rsid w:val="00FC6E52"/>
    <w:rsid w:val="00FC7CC1"/>
    <w:rsid w:val="00FD52EA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9D226D5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047C7-22E5-4A7E-9CB3-AA6960DF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2016-01-06T07:51:00Z</cp:lastPrinted>
  <dcterms:created xsi:type="dcterms:W3CDTF">2019-07-22T07:28:00Z</dcterms:created>
  <dcterms:modified xsi:type="dcterms:W3CDTF">2019-07-22T07:28:00Z</dcterms:modified>
</cp:coreProperties>
</file>