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4F79588D" w14:textId="332C0A37" w:rsidR="0090475E" w:rsidRPr="003D2840" w:rsidRDefault="0090475E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697FD1">
        <w:rPr>
          <w:rFonts w:asciiTheme="majorHAnsi" w:hAnsiTheme="majorHAnsi" w:cs="Arial"/>
          <w:b/>
          <w:sz w:val="28"/>
          <w:szCs w:val="28"/>
        </w:rPr>
        <w:t>4</w:t>
      </w:r>
      <w:r w:rsidR="00E86719">
        <w:rPr>
          <w:rFonts w:asciiTheme="majorHAnsi" w:hAnsiTheme="majorHAnsi" w:cs="Arial"/>
          <w:b/>
          <w:sz w:val="28"/>
          <w:szCs w:val="28"/>
        </w:rPr>
        <w:t>/2019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 č. 009/OPI/2019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 xml:space="preserve">na provádění výměny podlahové krytiny v budově Ústředí VZP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ID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1900067/VZMR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se sídlem: Orlická 4/2020, 130 00  Praha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eknomický náměstek ředitele VZP ČR</w:t>
      </w:r>
    </w:p>
    <w:p w14:paraId="0A5DBD9C" w14:textId="597FC4D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942923">
        <w:rPr>
          <w:rFonts w:asciiTheme="majorHAnsi" w:hAnsiTheme="majorHAnsi" w:cs="Arial"/>
        </w:rPr>
        <w:t>XXXXXXXX</w:t>
      </w:r>
      <w:r w:rsidR="00B37B5B" w:rsidRPr="00A23D0E">
        <w:rPr>
          <w:rFonts w:asciiTheme="majorHAnsi" w:hAnsiTheme="majorHAnsi" w:cs="Arial"/>
        </w:rPr>
        <w:t xml:space="preserve">/ </w:t>
      </w:r>
      <w:r w:rsidR="00942923">
        <w:rPr>
          <w:rFonts w:asciiTheme="majorHAnsi" w:hAnsiTheme="majorHAnsi" w:cs="Arial"/>
        </w:rPr>
        <w:t>XXXXXX</w:t>
      </w:r>
      <w:r w:rsidR="00B37B5B" w:rsidRPr="00A23D0E">
        <w:rPr>
          <w:rFonts w:asciiTheme="majorHAnsi" w:hAnsiTheme="majorHAnsi" w:cs="Arial"/>
        </w:rPr>
        <w:t xml:space="preserve">/ </w:t>
      </w:r>
      <w:r w:rsidR="00942923">
        <w:rPr>
          <w:rFonts w:asciiTheme="majorHAnsi" w:hAnsiTheme="majorHAnsi" w:cs="Arial"/>
        </w:rPr>
        <w:t>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46F3DCEF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942923">
        <w:rPr>
          <w:rFonts w:asciiTheme="majorHAnsi" w:hAnsiTheme="majorHAnsi" w:cs="Arial"/>
        </w:rPr>
        <w:t>XXXXXXXXXX</w:t>
      </w:r>
    </w:p>
    <w:p w14:paraId="0A5DBDA0" w14:textId="7E643D3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942923">
        <w:rPr>
          <w:rFonts w:asciiTheme="majorHAnsi" w:hAnsiTheme="majorHAnsi" w:cs="Arial"/>
        </w:rPr>
        <w:t>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42048534" w14:textId="26C3E518" w:rsidR="0090475E" w:rsidRPr="003D2840" w:rsidRDefault="0073551E" w:rsidP="0090475E">
      <w:pPr>
        <w:spacing w:after="0" w:line="240" w:lineRule="auto"/>
        <w:rPr>
          <w:rFonts w:asciiTheme="majorHAnsi" w:hAnsiTheme="majorHAnsi" w:cs="Arial"/>
          <w:b/>
        </w:rPr>
      </w:pPr>
      <w:r w:rsidRPr="0073551E">
        <w:rPr>
          <w:rFonts w:asciiTheme="majorHAnsi" w:hAnsiTheme="majorHAnsi" w:cs="Arial"/>
          <w:b/>
        </w:rPr>
        <w:t>Aleš Sebastianides</w:t>
      </w:r>
    </w:p>
    <w:p w14:paraId="677EC6F5" w14:textId="65D799F7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Pr="0073551E">
        <w:rPr>
          <w:rFonts w:asciiTheme="majorHAnsi" w:hAnsiTheme="majorHAnsi" w:cs="Arial"/>
        </w:rPr>
        <w:t>Karlická 934/10, 153 00, Praha 5</w:t>
      </w:r>
      <w:r w:rsidR="00C057A3">
        <w:rPr>
          <w:rFonts w:asciiTheme="majorHAnsi" w:hAnsiTheme="majorHAnsi" w:cs="Arial"/>
        </w:rPr>
        <w:t xml:space="preserve">    </w:t>
      </w:r>
    </w:p>
    <w:p w14:paraId="05A3A1D7" w14:textId="3E250CAB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73551E" w:rsidRPr="0073551E">
        <w:rPr>
          <w:rFonts w:asciiTheme="majorHAnsi" w:hAnsiTheme="majorHAnsi" w:cs="Arial"/>
        </w:rPr>
        <w:t>12584878</w:t>
      </w:r>
    </w:p>
    <w:p w14:paraId="718459BE" w14:textId="6105EEC6" w:rsidR="0090475E" w:rsidRPr="003D2840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Pr="0073551E">
        <w:rPr>
          <w:rFonts w:asciiTheme="majorHAnsi" w:hAnsiTheme="majorHAnsi" w:cs="Arial"/>
        </w:rPr>
        <w:t>CZ5906111046</w:t>
      </w:r>
    </w:p>
    <w:p w14:paraId="7D73C767" w14:textId="2ED5252E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942923">
        <w:rPr>
          <w:rFonts w:asciiTheme="majorHAnsi" w:hAnsiTheme="majorHAnsi" w:cs="Arial"/>
        </w:rPr>
        <w:t>XXXXXXXXXX</w:t>
      </w:r>
    </w:p>
    <w:p w14:paraId="5DB5C482" w14:textId="1CA92592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942923">
        <w:rPr>
          <w:rFonts w:asciiTheme="majorHAnsi" w:hAnsiTheme="majorHAnsi" w:cs="Arial"/>
        </w:rPr>
        <w:t>XXXXXXXXXXXXXXXXXXXX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1395053B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</w:t>
      </w:r>
      <w:r w:rsidR="003976A5">
        <w:rPr>
          <w:rFonts w:asciiTheme="majorHAnsi" w:hAnsiTheme="majorHAnsi" w:cs="Arial"/>
          <w:u w:val="single"/>
        </w:rPr>
        <w:t>výměny</w:t>
      </w:r>
      <w:r w:rsidR="0073551E" w:rsidRPr="0073551E">
        <w:rPr>
          <w:rFonts w:asciiTheme="majorHAnsi" w:hAnsiTheme="majorHAnsi" w:cs="Arial"/>
          <w:u w:val="single"/>
        </w:rPr>
        <w:t xml:space="preserve"> podlahové krytiny (kobercových čtverců)</w:t>
      </w:r>
      <w:r w:rsidR="0073551E">
        <w:rPr>
          <w:rFonts w:asciiTheme="majorHAnsi" w:hAnsiTheme="majorHAnsi" w:cs="Arial"/>
          <w:u w:val="single"/>
        </w:rPr>
        <w:t xml:space="preserve"> v kancelářích  </w:t>
      </w:r>
      <w:r w:rsidR="00E86719">
        <w:rPr>
          <w:rFonts w:asciiTheme="majorHAnsi" w:hAnsiTheme="majorHAnsi" w:cs="Arial"/>
          <w:u w:val="single"/>
        </w:rPr>
        <w:t xml:space="preserve">  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1FE52A78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942923">
        <w:rPr>
          <w:rFonts w:asciiTheme="majorHAnsi" w:hAnsiTheme="majorHAnsi" w:cs="Arial"/>
        </w:rPr>
        <w:t>XXXXXXXXXXX</w:t>
      </w:r>
      <w:r w:rsidRPr="003D2840">
        <w:rPr>
          <w:rFonts w:asciiTheme="majorHAnsi" w:hAnsiTheme="majorHAnsi" w:cs="Arial"/>
        </w:rPr>
        <w:t>, specialista provozu VZP ČR</w:t>
      </w:r>
    </w:p>
    <w:p w14:paraId="76881D2F" w14:textId="1D3C50AB" w:rsidR="0073551E" w:rsidRPr="0073551E" w:rsidRDefault="0090475E" w:rsidP="0073551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č. 009/OPI/2019</w:t>
      </w:r>
    </w:p>
    <w:p w14:paraId="1E0F7457" w14:textId="74F1DADA" w:rsidR="0090475E" w:rsidRPr="003D2840" w:rsidRDefault="0073551E" w:rsidP="0073551E">
      <w:pPr>
        <w:spacing w:after="0" w:line="240" w:lineRule="auto"/>
        <w:rPr>
          <w:rFonts w:asciiTheme="majorHAnsi" w:hAnsiTheme="majorHAnsi" w:cs="Arial"/>
          <w:b/>
        </w:rPr>
      </w:pPr>
      <w:r w:rsidRPr="0073551E">
        <w:rPr>
          <w:rFonts w:asciiTheme="majorHAnsi" w:hAnsiTheme="majorHAnsi" w:cs="Arial"/>
        </w:rPr>
        <w:t>na provádění výměny podlahové krytiny v budově Ústředí VZP ČR</w:t>
      </w:r>
      <w:r>
        <w:rPr>
          <w:rFonts w:asciiTheme="majorHAnsi" w:hAnsiTheme="majorHAnsi" w:cs="Arial"/>
        </w:rPr>
        <w:t xml:space="preserve"> (ID: </w:t>
      </w:r>
      <w:r w:rsidRPr="0073551E">
        <w:rPr>
          <w:rFonts w:asciiTheme="majorHAnsi" w:hAnsiTheme="majorHAnsi" w:cs="Arial"/>
        </w:rPr>
        <w:t>1900067/VZMR</w:t>
      </w:r>
      <w:r w:rsidR="0090475E">
        <w:rPr>
          <w:rFonts w:asciiTheme="majorHAnsi" w:hAnsiTheme="majorHAnsi" w:cs="Arial"/>
        </w:rPr>
        <w:t>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5B584181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73551E" w:rsidRPr="0073551E">
        <w:rPr>
          <w:rFonts w:asciiTheme="majorHAnsi" w:hAnsiTheme="majorHAnsi" w:cs="Arial"/>
          <w:b/>
          <w:u w:val="single"/>
        </w:rPr>
        <w:t xml:space="preserve">226 807,85 </w:t>
      </w:r>
      <w:r w:rsidR="0056492B" w:rsidRPr="0056492B">
        <w:rPr>
          <w:rFonts w:asciiTheme="majorHAnsi" w:hAnsiTheme="majorHAnsi" w:cs="Arial"/>
          <w:b/>
          <w:u w:val="single"/>
        </w:rPr>
        <w:t xml:space="preserve">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06A51424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73551E" w:rsidRPr="0073551E">
        <w:rPr>
          <w:rFonts w:asciiTheme="majorHAnsi" w:hAnsiTheme="majorHAnsi" w:cs="Arial"/>
        </w:rPr>
        <w:t xml:space="preserve">187 444,50 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73551E" w:rsidRPr="0073551E">
        <w:rPr>
          <w:rFonts w:asciiTheme="majorHAnsi" w:hAnsiTheme="majorHAnsi" w:cs="Arial"/>
        </w:rPr>
        <w:t xml:space="preserve">39 363,35 </w:t>
      </w:r>
      <w:r w:rsidRPr="0056492B">
        <w:rPr>
          <w:rFonts w:asciiTheme="majorHAnsi" w:hAnsiTheme="majorHAnsi" w:cs="Arial"/>
        </w:rPr>
        <w:t xml:space="preserve"> 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73551E" w:rsidRPr="0073551E">
        <w:rPr>
          <w:rFonts w:asciiTheme="majorHAnsi" w:hAnsiTheme="majorHAnsi" w:cs="Arial"/>
        </w:rPr>
        <w:t xml:space="preserve">226 807,85 </w:t>
      </w:r>
      <w:r w:rsidRPr="0056492B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67F33D41" w14:textId="7065D19E" w:rsidR="0056492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73551E">
        <w:rPr>
          <w:rFonts w:asciiTheme="majorHAnsi" w:hAnsiTheme="majorHAnsi" w:cs="Arial"/>
        </w:rPr>
        <w:t>výměny 191,17 m</w:t>
      </w:r>
      <w:r w:rsidR="00FF6617">
        <w:rPr>
          <w:rFonts w:asciiTheme="majorHAnsi" w:hAnsiTheme="majorHAnsi" w:cs="Arial"/>
        </w:rPr>
        <w:t>² podlahové krytiny, kompletní stěrky (191,17 m²</w:t>
      </w:r>
      <w:r w:rsidR="00ED679D">
        <w:rPr>
          <w:rFonts w:asciiTheme="majorHAnsi" w:hAnsiTheme="majorHAnsi" w:cs="Arial"/>
        </w:rPr>
        <w:t xml:space="preserve">) a </w:t>
      </w:r>
      <w:r w:rsidR="00FF6617">
        <w:rPr>
          <w:rFonts w:asciiTheme="majorHAnsi" w:hAnsiTheme="majorHAnsi" w:cs="Arial"/>
        </w:rPr>
        <w:t>191 m podlahových lišt.</w:t>
      </w:r>
      <w:r w:rsidR="003B5D31">
        <w:rPr>
          <w:rFonts w:asciiTheme="majorHAnsi" w:hAnsiTheme="majorHAnsi" w:cs="Arial"/>
        </w:rPr>
        <w:t xml:space="preserve"> Konečná</w:t>
      </w:r>
      <w:r>
        <w:rPr>
          <w:rFonts w:asciiTheme="majorHAnsi" w:hAnsiTheme="majorHAnsi" w:cs="Arial"/>
        </w:rPr>
        <w:t xml:space="preserve"> cena bude odpovídat  </w:t>
      </w:r>
      <w:r w:rsidR="00FF6617">
        <w:rPr>
          <w:rFonts w:asciiTheme="majorHAnsi" w:hAnsiTheme="majorHAnsi" w:cs="Arial"/>
        </w:rPr>
        <w:t xml:space="preserve">přesné výměře vyměňované krytiny, </w:t>
      </w:r>
      <w:r w:rsidR="00ED679D">
        <w:rPr>
          <w:rFonts w:asciiTheme="majorHAnsi" w:hAnsiTheme="majorHAnsi" w:cs="Arial"/>
        </w:rPr>
        <w:t xml:space="preserve">použité </w:t>
      </w:r>
      <w:r w:rsidR="00FF6617">
        <w:rPr>
          <w:rFonts w:asciiTheme="majorHAnsi" w:hAnsiTheme="majorHAnsi" w:cs="Arial"/>
        </w:rPr>
        <w:t>stěrky a podlahových lišt</w:t>
      </w:r>
      <w:r>
        <w:rPr>
          <w:rFonts w:asciiTheme="majorHAnsi" w:hAnsiTheme="majorHAnsi" w:cs="Arial"/>
        </w:rPr>
        <w:t>.</w:t>
      </w:r>
    </w:p>
    <w:p w14:paraId="17B58B08" w14:textId="38294851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>dnávky je Příloha č. 1 – Kalkulace ceny</w:t>
      </w:r>
      <w:r w:rsidR="005C2580">
        <w:rPr>
          <w:rFonts w:asciiTheme="majorHAnsi" w:hAnsiTheme="majorHAnsi" w:cs="Arial"/>
        </w:rPr>
        <w:t>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570D6CBC" w14:textId="52172A34" w:rsidR="00DD54AB" w:rsidRPr="00A23D0E" w:rsidRDefault="003976A5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provedení výměny</w:t>
      </w:r>
      <w:r w:rsidRPr="003976A5">
        <w:rPr>
          <w:rFonts w:asciiTheme="majorHAnsi" w:hAnsiTheme="majorHAnsi" w:cs="Arial"/>
        </w:rPr>
        <w:t xml:space="preserve"> podlahové krytiny (kob</w:t>
      </w:r>
      <w:r>
        <w:rPr>
          <w:rFonts w:asciiTheme="majorHAnsi" w:hAnsiTheme="majorHAnsi" w:cs="Arial"/>
        </w:rPr>
        <w:t>ercových čtverců) v kancelářích</w:t>
      </w:r>
      <w:r w:rsidRPr="003976A5">
        <w:rPr>
          <w:rFonts w:asciiTheme="majorHAnsi" w:hAnsiTheme="majorHAnsi" w:cs="Arial"/>
        </w:rPr>
        <w:t xml:space="preserve"> 510, 519, 520, 556, 511, 461a, 461b</w:t>
      </w:r>
      <w:r>
        <w:rPr>
          <w:rFonts w:asciiTheme="majorHAnsi" w:hAnsiTheme="majorHAnsi" w:cs="Arial"/>
        </w:rPr>
        <w:t xml:space="preserve">,  473, 359a, 359b, 360a, 360b budovy </w:t>
      </w:r>
      <w:r w:rsidRPr="003976A5">
        <w:rPr>
          <w:rFonts w:asciiTheme="majorHAnsi" w:hAnsiTheme="majorHAnsi" w:cs="Arial"/>
        </w:rPr>
        <w:t>Ústředí VZP ČR, Orlická 2020/4, Praha 3</w:t>
      </w:r>
      <w:r>
        <w:rPr>
          <w:rFonts w:asciiTheme="majorHAnsi" w:hAnsiTheme="majorHAnsi" w:cs="Arial"/>
        </w:rPr>
        <w:t>.</w:t>
      </w:r>
    </w:p>
    <w:p w14:paraId="00F37462" w14:textId="2955AE53" w:rsidR="0090475E" w:rsidRPr="007B7A80" w:rsidRDefault="0090475E" w:rsidP="0090475E">
      <w:pPr>
        <w:spacing w:after="0"/>
        <w:rPr>
          <w:rFonts w:asciiTheme="majorHAnsi" w:hAnsiTheme="majorHAnsi" w:cs="Arial"/>
        </w:rPr>
      </w:pP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08170891" w14:textId="3F984D3B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3976A5">
        <w:rPr>
          <w:rFonts w:asciiTheme="majorHAnsi" w:hAnsiTheme="majorHAnsi" w:cs="Arial"/>
        </w:rPr>
        <w:t xml:space="preserve">září – říjen 2019. Vždy 2 kanceláře včetně předsíněk o 1 víkendu. Zahájení </w:t>
      </w:r>
      <w:r w:rsidR="00ED679D">
        <w:rPr>
          <w:rFonts w:asciiTheme="majorHAnsi" w:hAnsiTheme="majorHAnsi" w:cs="Arial"/>
        </w:rPr>
        <w:t xml:space="preserve">vždy v </w:t>
      </w:r>
      <w:r w:rsidR="003976A5">
        <w:rPr>
          <w:rFonts w:asciiTheme="majorHAnsi" w:hAnsiTheme="majorHAnsi" w:cs="Arial"/>
        </w:rPr>
        <w:t xml:space="preserve">pátek 17:00 hodin, dokončení </w:t>
      </w:r>
      <w:r w:rsidR="00ED679D">
        <w:rPr>
          <w:rFonts w:asciiTheme="majorHAnsi" w:hAnsiTheme="majorHAnsi" w:cs="Arial"/>
        </w:rPr>
        <w:t xml:space="preserve">do </w:t>
      </w:r>
      <w:r w:rsidR="003976A5">
        <w:rPr>
          <w:rFonts w:asciiTheme="majorHAnsi" w:hAnsiTheme="majorHAnsi" w:cs="Arial"/>
        </w:rPr>
        <w:t>neděle 18:00 hodin.</w:t>
      </w:r>
      <w:r w:rsidR="001E0F88" w:rsidRPr="001E0F88">
        <w:t xml:space="preserve"> </w:t>
      </w:r>
      <w:r w:rsidR="001E0F88">
        <w:rPr>
          <w:rFonts w:asciiTheme="majorHAnsi" w:hAnsiTheme="majorHAnsi" w:cs="Arial"/>
        </w:rPr>
        <w:t>Termíny víkendů budou upřesněn</w:t>
      </w:r>
      <w:r w:rsidR="001E0F88" w:rsidRPr="001E0F88">
        <w:rPr>
          <w:rFonts w:asciiTheme="majorHAnsi" w:hAnsiTheme="majorHAnsi" w:cs="Arial"/>
        </w:rPr>
        <w:t>y v průběhu první poloviny srpna v závislosti na dodávkách nábytku.</w:t>
      </w:r>
    </w:p>
    <w:p w14:paraId="76B05CE4" w14:textId="05821349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3976A5">
        <w:rPr>
          <w:rFonts w:asciiTheme="majorHAnsi" w:hAnsiTheme="majorHAnsi" w:cs="Arial"/>
        </w:rPr>
        <w:t>60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7DB7B7BB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942923">
        <w:rPr>
          <w:rFonts w:asciiTheme="majorHAnsi" w:hAnsiTheme="majorHAnsi" w:cs="Arial"/>
        </w:rPr>
        <w:t>XXXXXXXXX</w:t>
      </w:r>
      <w:r w:rsidR="00F07144">
        <w:rPr>
          <w:rFonts w:asciiTheme="majorHAnsi" w:hAnsiTheme="majorHAnsi" w:cs="Arial"/>
        </w:rPr>
        <w:t xml:space="preserve"> specialista provozu, </w:t>
      </w:r>
      <w:r w:rsidR="00942923">
        <w:rPr>
          <w:rFonts w:asciiTheme="majorHAnsi" w:hAnsiTheme="majorHAnsi" w:cs="Arial"/>
        </w:rPr>
        <w:t>XXXXXXXXXX</w:t>
      </w:r>
      <w:r w:rsidR="00F07144">
        <w:rPr>
          <w:rFonts w:asciiTheme="majorHAnsi" w:hAnsiTheme="majorHAnsi" w:cs="Arial"/>
        </w:rPr>
        <w:t xml:space="preserve"> specialista provozu, </w:t>
      </w:r>
      <w:r w:rsidR="00942923">
        <w:rPr>
          <w:rFonts w:asciiTheme="majorHAnsi" w:hAnsiTheme="majorHAnsi" w:cs="Arial"/>
        </w:rPr>
        <w:t>XXXXXXXXXXXXX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5E66E666" w:rsidR="003976A5" w:rsidRPr="00A23D0E" w:rsidRDefault="003976A5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DE5F4E" w:rsidRPr="0073551E">
        <w:rPr>
          <w:rFonts w:asciiTheme="majorHAnsi" w:hAnsiTheme="majorHAnsi" w:cs="Arial"/>
        </w:rPr>
        <w:t>009/OPI/2019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2C54A47D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DE5F4E" w:rsidRPr="00DE5F4E">
        <w:rPr>
          <w:rFonts w:asciiTheme="majorHAnsi" w:hAnsiTheme="majorHAnsi" w:cs="Arial"/>
        </w:rPr>
        <w:t>Aleš Sebastianides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B4FCB89" w14:textId="07382FED" w:rsidR="00DE5F4E" w:rsidRDefault="00DE5F4E" w:rsidP="00DE5F4E">
      <w:pPr>
        <w:rPr>
          <w:rFonts w:ascii="Arial" w:hAnsi="Arial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                                </w:t>
      </w:r>
      <w:r w:rsidRPr="00DE5F4E">
        <w:rPr>
          <w:rFonts w:ascii="Arial" w:hAnsi="Arial" w:cs="Arial"/>
        </w:rPr>
        <w:t>Aleš Sebastianides</w:t>
      </w:r>
    </w:p>
    <w:p w14:paraId="482E1230" w14:textId="3CD386C6" w:rsidR="00A116D9" w:rsidRDefault="003C186E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>
        <w:rPr>
          <w:rFonts w:asciiTheme="majorHAnsi" w:hAnsiTheme="majorHAnsi" w:cs="Arial"/>
        </w:rPr>
        <w:t xml:space="preserve"> náměstek ředitele VZP ČR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A23D0E">
      <w:headerReference w:type="default" r:id="rId11"/>
      <w:footerReference w:type="default" r:id="rId12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B6B20" w14:textId="77777777" w:rsidR="008D62C9" w:rsidRDefault="008D62C9" w:rsidP="00E02EED">
      <w:pPr>
        <w:spacing w:after="0" w:line="240" w:lineRule="auto"/>
      </w:pPr>
      <w:r>
        <w:separator/>
      </w:r>
    </w:p>
  </w:endnote>
  <w:endnote w:type="continuationSeparator" w:id="0">
    <w:p w14:paraId="2D5FD4F4" w14:textId="77777777" w:rsidR="008D62C9" w:rsidRDefault="008D62C9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C7A66" w14:textId="77777777" w:rsidR="008D62C9" w:rsidRDefault="008D62C9" w:rsidP="00E02EED">
      <w:pPr>
        <w:spacing w:after="0" w:line="240" w:lineRule="auto"/>
      </w:pPr>
      <w:r>
        <w:separator/>
      </w:r>
    </w:p>
  </w:footnote>
  <w:footnote w:type="continuationSeparator" w:id="0">
    <w:p w14:paraId="74F8909E" w14:textId="77777777" w:rsidR="008D62C9" w:rsidRDefault="008D62C9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66C6"/>
    <w:rsid w:val="000631DD"/>
    <w:rsid w:val="00071362"/>
    <w:rsid w:val="00094984"/>
    <w:rsid w:val="00097003"/>
    <w:rsid w:val="000C4032"/>
    <w:rsid w:val="000D1301"/>
    <w:rsid w:val="000E31A4"/>
    <w:rsid w:val="00102E1D"/>
    <w:rsid w:val="0011318B"/>
    <w:rsid w:val="00135E1E"/>
    <w:rsid w:val="001364A6"/>
    <w:rsid w:val="0016780A"/>
    <w:rsid w:val="00185941"/>
    <w:rsid w:val="001B75AB"/>
    <w:rsid w:val="001E0F88"/>
    <w:rsid w:val="001E2777"/>
    <w:rsid w:val="001F253B"/>
    <w:rsid w:val="00207C4A"/>
    <w:rsid w:val="00270A33"/>
    <w:rsid w:val="00280BC8"/>
    <w:rsid w:val="0028779E"/>
    <w:rsid w:val="00294C55"/>
    <w:rsid w:val="002A6B56"/>
    <w:rsid w:val="002B4BBD"/>
    <w:rsid w:val="002B5D1D"/>
    <w:rsid w:val="002C51B1"/>
    <w:rsid w:val="002C700A"/>
    <w:rsid w:val="003058A1"/>
    <w:rsid w:val="0030644C"/>
    <w:rsid w:val="00347719"/>
    <w:rsid w:val="0036327B"/>
    <w:rsid w:val="00395568"/>
    <w:rsid w:val="00396110"/>
    <w:rsid w:val="003976A5"/>
    <w:rsid w:val="003A0716"/>
    <w:rsid w:val="003B5D31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66F8"/>
    <w:rsid w:val="00636EF2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701A30"/>
    <w:rsid w:val="007029C5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7A80"/>
    <w:rsid w:val="007C6C69"/>
    <w:rsid w:val="00801994"/>
    <w:rsid w:val="00813FDB"/>
    <w:rsid w:val="00820E17"/>
    <w:rsid w:val="00831DD8"/>
    <w:rsid w:val="00835EA8"/>
    <w:rsid w:val="008547BB"/>
    <w:rsid w:val="008579D3"/>
    <w:rsid w:val="008715DE"/>
    <w:rsid w:val="0087235A"/>
    <w:rsid w:val="0089603F"/>
    <w:rsid w:val="008A4A3C"/>
    <w:rsid w:val="008C5223"/>
    <w:rsid w:val="008C6595"/>
    <w:rsid w:val="008D62C9"/>
    <w:rsid w:val="008E478F"/>
    <w:rsid w:val="008E5B8C"/>
    <w:rsid w:val="008F3154"/>
    <w:rsid w:val="008F78A0"/>
    <w:rsid w:val="0090475E"/>
    <w:rsid w:val="00916791"/>
    <w:rsid w:val="00923B38"/>
    <w:rsid w:val="00942923"/>
    <w:rsid w:val="00947C91"/>
    <w:rsid w:val="0095195E"/>
    <w:rsid w:val="00994A0C"/>
    <w:rsid w:val="009D2C06"/>
    <w:rsid w:val="009E220A"/>
    <w:rsid w:val="00A116D9"/>
    <w:rsid w:val="00A23D0E"/>
    <w:rsid w:val="00A451DC"/>
    <w:rsid w:val="00A47B8B"/>
    <w:rsid w:val="00A55F00"/>
    <w:rsid w:val="00A56E3D"/>
    <w:rsid w:val="00A806A8"/>
    <w:rsid w:val="00AA2A16"/>
    <w:rsid w:val="00AC2173"/>
    <w:rsid w:val="00AC7E6C"/>
    <w:rsid w:val="00AD0DD7"/>
    <w:rsid w:val="00AD23A8"/>
    <w:rsid w:val="00AF7DE1"/>
    <w:rsid w:val="00B06AF8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D758E"/>
    <w:rsid w:val="00BF6DDD"/>
    <w:rsid w:val="00C057A3"/>
    <w:rsid w:val="00C118CC"/>
    <w:rsid w:val="00C215BE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A3AE0"/>
    <w:rsid w:val="00DD54AB"/>
    <w:rsid w:val="00DE5F4E"/>
    <w:rsid w:val="00E02EED"/>
    <w:rsid w:val="00E05D3D"/>
    <w:rsid w:val="00E20B95"/>
    <w:rsid w:val="00E20BB5"/>
    <w:rsid w:val="00E52DFA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Kristýna Princová</cp:lastModifiedBy>
  <cp:revision>2</cp:revision>
  <cp:lastPrinted>2018-09-17T15:17:00Z</cp:lastPrinted>
  <dcterms:created xsi:type="dcterms:W3CDTF">2019-07-22T13:16:00Z</dcterms:created>
  <dcterms:modified xsi:type="dcterms:W3CDTF">2019-07-22T13:16:00Z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