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BC" w:rsidRPr="006503F7" w:rsidRDefault="00A436BC" w:rsidP="0065273E">
      <w:pPr>
        <w:pStyle w:val="Nzev"/>
        <w:rPr>
          <w:sz w:val="32"/>
          <w:szCs w:val="32"/>
        </w:rPr>
      </w:pPr>
      <w:r>
        <w:rPr>
          <w:sz w:val="32"/>
          <w:szCs w:val="32"/>
        </w:rPr>
        <w:t>Smlouva o dílo</w:t>
      </w:r>
    </w:p>
    <w:p w:rsidR="00A436BC" w:rsidRPr="00943105" w:rsidRDefault="00444702" w:rsidP="00A436BC">
      <w:pPr>
        <w:jc w:val="center"/>
        <w:rPr>
          <w:b/>
        </w:rPr>
      </w:pPr>
      <w:r>
        <w:rPr>
          <w:b/>
        </w:rPr>
        <w:t>číslo:</w:t>
      </w:r>
      <w:r w:rsidR="003B3BED">
        <w:rPr>
          <w:b/>
        </w:rPr>
        <w:t xml:space="preserve">  </w:t>
      </w:r>
      <w:r w:rsidR="00750023">
        <w:rPr>
          <w:b/>
        </w:rPr>
        <w:t xml:space="preserve"> 03</w:t>
      </w:r>
      <w:r w:rsidR="003B3BED">
        <w:rPr>
          <w:b/>
        </w:rPr>
        <w:t xml:space="preserve"> </w:t>
      </w:r>
      <w:r>
        <w:rPr>
          <w:b/>
        </w:rPr>
        <w:t>|</w:t>
      </w:r>
      <w:r w:rsidR="003B3BED">
        <w:rPr>
          <w:b/>
        </w:rPr>
        <w:t xml:space="preserve"> </w:t>
      </w:r>
      <w:r>
        <w:rPr>
          <w:b/>
        </w:rPr>
        <w:t>STAVBA</w:t>
      </w:r>
      <w:r w:rsidR="003B3BED">
        <w:rPr>
          <w:b/>
        </w:rPr>
        <w:t xml:space="preserve"> </w:t>
      </w:r>
      <w:r>
        <w:rPr>
          <w:b/>
        </w:rPr>
        <w:t>|</w:t>
      </w:r>
      <w:r w:rsidR="003B3BED">
        <w:rPr>
          <w:b/>
        </w:rPr>
        <w:t xml:space="preserve"> </w:t>
      </w:r>
      <w:r w:rsidR="00127739">
        <w:rPr>
          <w:b/>
        </w:rPr>
        <w:t>2016</w:t>
      </w:r>
    </w:p>
    <w:p w:rsidR="00A436BC" w:rsidRPr="00943105" w:rsidRDefault="00A436BC" w:rsidP="00A436BC">
      <w:pPr>
        <w:rPr>
          <w:rFonts w:cs="Arial"/>
          <w:b/>
        </w:rPr>
      </w:pPr>
    </w:p>
    <w:p w:rsidR="00A436BC" w:rsidRDefault="008873AD" w:rsidP="00A436BC">
      <w:pPr>
        <w:pStyle w:val="Zkladntext"/>
      </w:pPr>
      <w:r>
        <w:t xml:space="preserve">uzavřené dle § </w:t>
      </w:r>
      <w:proofErr w:type="gramStart"/>
      <w:r>
        <w:t xml:space="preserve">2302  a </w:t>
      </w:r>
      <w:proofErr w:type="spellStart"/>
      <w:r>
        <w:t>násl</w:t>
      </w:r>
      <w:proofErr w:type="spellEnd"/>
      <w:r>
        <w:t>.</w:t>
      </w:r>
      <w:proofErr w:type="gramEnd"/>
      <w:r>
        <w:t xml:space="preserve"> občanského zákoníku </w:t>
      </w:r>
      <w:r w:rsidR="00A436BC">
        <w:t xml:space="preserve">na dodávku stavebního díla: </w:t>
      </w:r>
    </w:p>
    <w:p w:rsidR="00A436BC" w:rsidRDefault="00A436BC" w:rsidP="00A436BC">
      <w:pPr>
        <w:pStyle w:val="Zkladntext"/>
      </w:pPr>
    </w:p>
    <w:p w:rsidR="003B3BED" w:rsidRDefault="00750023" w:rsidP="00A436BC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„ Město  PŘEŠTICE     -    Přestavba  </w:t>
      </w:r>
      <w:proofErr w:type="gramStart"/>
      <w:r>
        <w:rPr>
          <w:rFonts w:cs="Arial"/>
          <w:b/>
          <w:bCs/>
        </w:rPr>
        <w:t>sociálního  zařízení</w:t>
      </w:r>
      <w:proofErr w:type="gramEnd"/>
      <w:r>
        <w:rPr>
          <w:rFonts w:cs="Arial"/>
          <w:b/>
          <w:bCs/>
        </w:rPr>
        <w:t xml:space="preserve">  ve 2. NP  v  KKC</w:t>
      </w:r>
      <w:r w:rsidR="00444702">
        <w:rPr>
          <w:rFonts w:cs="Arial"/>
          <w:b/>
          <w:bCs/>
        </w:rPr>
        <w:t xml:space="preserve"> „</w:t>
      </w:r>
    </w:p>
    <w:p w:rsidR="00B11926" w:rsidRDefault="00B11926" w:rsidP="00A436BC">
      <w:pPr>
        <w:jc w:val="center"/>
        <w:rPr>
          <w:rFonts w:cs="Arial"/>
          <w:b/>
          <w:bCs/>
        </w:rPr>
      </w:pPr>
    </w:p>
    <w:p w:rsidR="003B3BED" w:rsidRDefault="003B3BED" w:rsidP="00A436BC">
      <w:pPr>
        <w:jc w:val="center"/>
        <w:rPr>
          <w:rFonts w:cs="Arial"/>
          <w:b/>
          <w:bCs/>
        </w:rPr>
      </w:pPr>
    </w:p>
    <w:p w:rsidR="00A436BC" w:rsidRDefault="00444702" w:rsidP="00A436BC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:rsidR="00A436BC" w:rsidRDefault="00A436BC" w:rsidP="0065273E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Čl. I.</w:t>
      </w:r>
    </w:p>
    <w:p w:rsidR="00A436BC" w:rsidRDefault="00A436BC" w:rsidP="00A436BC">
      <w:pPr>
        <w:pStyle w:val="Nadpis2"/>
        <w:jc w:val="center"/>
        <w:rPr>
          <w:sz w:val="24"/>
        </w:rPr>
      </w:pPr>
      <w:r>
        <w:rPr>
          <w:sz w:val="24"/>
        </w:rPr>
        <w:t>SMLUVNÍ STRANY</w:t>
      </w:r>
    </w:p>
    <w:p w:rsidR="003B3BED" w:rsidRPr="003B3BED" w:rsidRDefault="003B3BED" w:rsidP="003B3BED"/>
    <w:p w:rsidR="00444702" w:rsidRPr="00444702" w:rsidRDefault="00444702" w:rsidP="00444702"/>
    <w:p w:rsidR="00A436BC" w:rsidRDefault="00A436BC" w:rsidP="00A436BC">
      <w:pPr>
        <w:rPr>
          <w:b/>
          <w:bCs/>
        </w:rPr>
      </w:pPr>
      <w:proofErr w:type="gramStart"/>
      <w:r>
        <w:rPr>
          <w:b/>
          <w:bCs/>
        </w:rPr>
        <w:t>OBJEDNATEL</w:t>
      </w:r>
      <w:r w:rsidR="00444702">
        <w:rPr>
          <w:b/>
          <w:bCs/>
        </w:rPr>
        <w:t xml:space="preserve">  </w:t>
      </w:r>
      <w:r>
        <w:rPr>
          <w:b/>
          <w:bCs/>
        </w:rPr>
        <w:t>:</w:t>
      </w:r>
      <w:r w:rsidR="00444702">
        <w:rPr>
          <w:b/>
          <w:bCs/>
        </w:rPr>
        <w:t xml:space="preserve">     </w:t>
      </w:r>
      <w:r w:rsidR="00750023">
        <w:rPr>
          <w:b/>
          <w:bCs/>
        </w:rPr>
        <w:t>Město</w:t>
      </w:r>
      <w:proofErr w:type="gramEnd"/>
      <w:r w:rsidR="00750023">
        <w:rPr>
          <w:b/>
          <w:bCs/>
        </w:rPr>
        <w:t xml:space="preserve">  PŘEŠTICE       Masarykovo  náměstí  107     334 01  Přeštice</w:t>
      </w:r>
    </w:p>
    <w:p w:rsidR="00444702" w:rsidRDefault="00444702" w:rsidP="00A436BC">
      <w:pPr>
        <w:rPr>
          <w:bCs/>
        </w:rPr>
      </w:pPr>
    </w:p>
    <w:p w:rsidR="00444702" w:rsidRDefault="00444702" w:rsidP="00A436BC">
      <w:pPr>
        <w:rPr>
          <w:bCs/>
        </w:rPr>
      </w:pPr>
      <w:proofErr w:type="gramStart"/>
      <w:r>
        <w:rPr>
          <w:bCs/>
        </w:rPr>
        <w:t>Za</w:t>
      </w:r>
      <w:r w:rsidR="00750023">
        <w:rPr>
          <w:bCs/>
        </w:rPr>
        <w:t>stoupený  Mgr.</w:t>
      </w:r>
      <w:proofErr w:type="gramEnd"/>
      <w:r w:rsidR="00750023">
        <w:rPr>
          <w:bCs/>
        </w:rPr>
        <w:t xml:space="preserve">  K</w:t>
      </w:r>
      <w:r w:rsidR="00B11926">
        <w:rPr>
          <w:bCs/>
        </w:rPr>
        <w:t>arlem  NAXEROU</w:t>
      </w:r>
      <w:r w:rsidR="00750023">
        <w:rPr>
          <w:bCs/>
        </w:rPr>
        <w:t xml:space="preserve">    -  </w:t>
      </w:r>
      <w:r w:rsidR="00B11926">
        <w:rPr>
          <w:bCs/>
        </w:rPr>
        <w:t xml:space="preserve"> </w:t>
      </w:r>
      <w:r w:rsidR="00750023">
        <w:rPr>
          <w:bCs/>
        </w:rPr>
        <w:t xml:space="preserve"> Starosta</w:t>
      </w:r>
    </w:p>
    <w:p w:rsidR="00444702" w:rsidRDefault="00444702" w:rsidP="00A436BC">
      <w:pPr>
        <w:rPr>
          <w:bCs/>
        </w:rPr>
      </w:pPr>
    </w:p>
    <w:p w:rsidR="00444702" w:rsidRDefault="00750023" w:rsidP="00A436BC">
      <w:pPr>
        <w:rPr>
          <w:bCs/>
        </w:rPr>
      </w:pPr>
      <w:r>
        <w:rPr>
          <w:bCs/>
        </w:rPr>
        <w:t xml:space="preserve">Zástupce ve věcech technických   </w:t>
      </w:r>
      <w:r w:rsidR="00B11926">
        <w:rPr>
          <w:bCs/>
        </w:rPr>
        <w:t xml:space="preserve">            </w:t>
      </w:r>
      <w:r>
        <w:rPr>
          <w:bCs/>
        </w:rPr>
        <w:t xml:space="preserve">  -    Ing.  </w:t>
      </w:r>
      <w:proofErr w:type="gramStart"/>
      <w:r>
        <w:rPr>
          <w:bCs/>
        </w:rPr>
        <w:t>Václav  PASOVSKÝ</w:t>
      </w:r>
      <w:proofErr w:type="gramEnd"/>
    </w:p>
    <w:p w:rsidR="00444702" w:rsidRDefault="00444702" w:rsidP="00A436BC">
      <w:pPr>
        <w:rPr>
          <w:bCs/>
        </w:rPr>
      </w:pPr>
    </w:p>
    <w:p w:rsidR="00444702" w:rsidRDefault="00B11926" w:rsidP="00A436BC">
      <w:pPr>
        <w:rPr>
          <w:bCs/>
        </w:rPr>
      </w:pPr>
      <w:proofErr w:type="gramStart"/>
      <w:r>
        <w:rPr>
          <w:bCs/>
        </w:rPr>
        <w:t>IČ     :     00 25 71 25</w:t>
      </w:r>
      <w:proofErr w:type="gramEnd"/>
    </w:p>
    <w:p w:rsidR="00444702" w:rsidRDefault="00444702" w:rsidP="00A436BC">
      <w:pPr>
        <w:rPr>
          <w:bCs/>
        </w:rPr>
      </w:pPr>
      <w:proofErr w:type="gramStart"/>
      <w:r>
        <w:rPr>
          <w:bCs/>
        </w:rPr>
        <w:t>DIČ  :     CZ</w:t>
      </w:r>
      <w:r w:rsidR="00B11926">
        <w:rPr>
          <w:bCs/>
        </w:rPr>
        <w:t>00257125</w:t>
      </w:r>
      <w:proofErr w:type="gramEnd"/>
    </w:p>
    <w:p w:rsidR="00582FB8" w:rsidRDefault="00582FB8" w:rsidP="00A436BC">
      <w:pPr>
        <w:rPr>
          <w:bCs/>
        </w:rPr>
      </w:pPr>
      <w:r>
        <w:rPr>
          <w:bCs/>
        </w:rPr>
        <w:t xml:space="preserve">Bankovní </w:t>
      </w:r>
      <w:proofErr w:type="gramStart"/>
      <w:r>
        <w:rPr>
          <w:bCs/>
        </w:rPr>
        <w:t>spo</w:t>
      </w:r>
      <w:r w:rsidR="00B11926">
        <w:rPr>
          <w:bCs/>
        </w:rPr>
        <w:t>jení  :   KB</w:t>
      </w:r>
      <w:proofErr w:type="gramEnd"/>
      <w:r w:rsidR="00B11926">
        <w:rPr>
          <w:bCs/>
        </w:rPr>
        <w:t xml:space="preserve">   Přeštice  ,  </w:t>
      </w:r>
      <w:proofErr w:type="spellStart"/>
      <w:r w:rsidR="00B11926">
        <w:rPr>
          <w:bCs/>
        </w:rPr>
        <w:t>č.ú</w:t>
      </w:r>
      <w:proofErr w:type="spellEnd"/>
      <w:r w:rsidR="00B11926">
        <w:rPr>
          <w:bCs/>
        </w:rPr>
        <w:t xml:space="preserve">.  :  </w:t>
      </w:r>
      <w:r w:rsidR="00035CF4">
        <w:rPr>
          <w:bCs/>
        </w:rPr>
        <w:t>XXXXXX</w:t>
      </w:r>
      <w:r w:rsidR="00B11926">
        <w:rPr>
          <w:bCs/>
        </w:rPr>
        <w:t xml:space="preserve"> | </w:t>
      </w:r>
      <w:r w:rsidR="00035CF4">
        <w:rPr>
          <w:bCs/>
        </w:rPr>
        <w:t>XXXX</w:t>
      </w:r>
    </w:p>
    <w:p w:rsidR="00582FB8" w:rsidRDefault="00582FB8" w:rsidP="00A436BC">
      <w:pPr>
        <w:rPr>
          <w:bCs/>
        </w:rPr>
      </w:pPr>
    </w:p>
    <w:p w:rsidR="00582FB8" w:rsidRPr="00444702" w:rsidRDefault="00582FB8" w:rsidP="00A436BC">
      <w:pPr>
        <w:rPr>
          <w:bCs/>
        </w:rPr>
      </w:pPr>
      <w:r>
        <w:rPr>
          <w:bCs/>
        </w:rPr>
        <w:t>(dále jen objednatel)</w:t>
      </w:r>
    </w:p>
    <w:p w:rsidR="00444702" w:rsidRDefault="00444702" w:rsidP="00A436BC">
      <w:pPr>
        <w:rPr>
          <w:b/>
          <w:bCs/>
        </w:rPr>
      </w:pPr>
    </w:p>
    <w:p w:rsidR="00444702" w:rsidRDefault="00444702" w:rsidP="00A436BC">
      <w:pPr>
        <w:rPr>
          <w:b/>
          <w:bCs/>
        </w:rPr>
      </w:pPr>
    </w:p>
    <w:p w:rsidR="0065273E" w:rsidRPr="00444702" w:rsidRDefault="0065273E" w:rsidP="0065273E">
      <w:pPr>
        <w:rPr>
          <w:b/>
          <w:bCs/>
        </w:rPr>
      </w:pPr>
    </w:p>
    <w:p w:rsidR="00A436BC" w:rsidRPr="00444702" w:rsidRDefault="00A436BC" w:rsidP="00A436BC">
      <w:pPr>
        <w:rPr>
          <w:b/>
          <w:bCs/>
          <w:snapToGrid w:val="0"/>
        </w:rPr>
      </w:pPr>
      <w:r>
        <w:rPr>
          <w:b/>
          <w:bCs/>
        </w:rPr>
        <w:t>ZHOTOVITEL:</w:t>
      </w:r>
      <w:r>
        <w:t xml:space="preserve"> </w:t>
      </w:r>
      <w:r w:rsidR="00444702">
        <w:rPr>
          <w:bCs/>
          <w:snapToGrid w:val="0"/>
        </w:rPr>
        <w:t xml:space="preserve">          </w:t>
      </w:r>
      <w:r w:rsidRPr="00E72008">
        <w:rPr>
          <w:b/>
        </w:rPr>
        <w:t>D</w:t>
      </w:r>
      <w:r w:rsidR="00EC1AF5">
        <w:rPr>
          <w:b/>
        </w:rPr>
        <w:t xml:space="preserve">V – BETON , </w:t>
      </w:r>
      <w:r w:rsidRPr="00E72008">
        <w:rPr>
          <w:b/>
        </w:rPr>
        <w:t xml:space="preserve"> s.r.o.</w:t>
      </w:r>
      <w:r w:rsidR="00444702">
        <w:rPr>
          <w:bCs/>
          <w:snapToGrid w:val="0"/>
        </w:rPr>
        <w:t xml:space="preserve">  ,  </w:t>
      </w:r>
      <w:proofErr w:type="gramStart"/>
      <w:r w:rsidRPr="00444702">
        <w:rPr>
          <w:b/>
        </w:rPr>
        <w:t>Sídlo</w:t>
      </w:r>
      <w:r w:rsidR="00635A1A">
        <w:rPr>
          <w:b/>
        </w:rPr>
        <w:t xml:space="preserve"> </w:t>
      </w:r>
      <w:r w:rsidRPr="00444702">
        <w:rPr>
          <w:b/>
        </w:rPr>
        <w:t>:</w:t>
      </w:r>
      <w:r w:rsidR="00635A1A">
        <w:rPr>
          <w:b/>
        </w:rPr>
        <w:t xml:space="preserve"> </w:t>
      </w:r>
      <w:r w:rsidRPr="00444702">
        <w:rPr>
          <w:b/>
        </w:rPr>
        <w:t xml:space="preserve"> </w:t>
      </w:r>
      <w:proofErr w:type="spellStart"/>
      <w:r w:rsidRPr="00444702">
        <w:rPr>
          <w:b/>
        </w:rPr>
        <w:t>Lábkova</w:t>
      </w:r>
      <w:proofErr w:type="spellEnd"/>
      <w:proofErr w:type="gramEnd"/>
      <w:r w:rsidRPr="00444702">
        <w:rPr>
          <w:b/>
        </w:rPr>
        <w:t xml:space="preserve"> 83</w:t>
      </w:r>
      <w:r w:rsidR="00444702" w:rsidRPr="00444702">
        <w:rPr>
          <w:b/>
          <w:bCs/>
          <w:snapToGrid w:val="0"/>
        </w:rPr>
        <w:t xml:space="preserve">   ,   </w:t>
      </w:r>
      <w:r w:rsidRPr="00444702">
        <w:rPr>
          <w:b/>
        </w:rPr>
        <w:t>318 00  P L Z E Ň</w:t>
      </w:r>
    </w:p>
    <w:p w:rsidR="00A436BC" w:rsidRDefault="00A436BC" w:rsidP="00A436BC"/>
    <w:p w:rsidR="00A436BC" w:rsidRPr="00F37C4F" w:rsidRDefault="00A436BC" w:rsidP="00A436BC">
      <w:pPr>
        <w:rPr>
          <w:b/>
          <w:bCs/>
          <w:snapToGrid w:val="0"/>
        </w:rPr>
      </w:pPr>
      <w:r>
        <w:rPr>
          <w:b/>
          <w:bCs/>
          <w:snapToGrid w:val="0"/>
        </w:rPr>
        <w:t xml:space="preserve">Zasílací </w:t>
      </w:r>
      <w:proofErr w:type="gramStart"/>
      <w:r>
        <w:rPr>
          <w:b/>
          <w:bCs/>
          <w:snapToGrid w:val="0"/>
        </w:rPr>
        <w:t>adresa : U Keramičky</w:t>
      </w:r>
      <w:proofErr w:type="gramEnd"/>
      <w:r>
        <w:rPr>
          <w:b/>
          <w:bCs/>
          <w:snapToGrid w:val="0"/>
        </w:rPr>
        <w:t xml:space="preserve"> 148, 334 42 </w:t>
      </w:r>
      <w:proofErr w:type="spellStart"/>
      <w:r>
        <w:rPr>
          <w:b/>
          <w:bCs/>
          <w:snapToGrid w:val="0"/>
        </w:rPr>
        <w:t>Chlumčany</w:t>
      </w:r>
      <w:proofErr w:type="spellEnd"/>
    </w:p>
    <w:p w:rsidR="00A436BC" w:rsidRDefault="00A436BC" w:rsidP="00A436BC">
      <w:pPr>
        <w:rPr>
          <w:bCs/>
          <w:snapToGrid w:val="0"/>
        </w:rPr>
      </w:pPr>
    </w:p>
    <w:p w:rsidR="0065273E" w:rsidRDefault="00A436BC" w:rsidP="00A436BC">
      <w:proofErr w:type="gramStart"/>
      <w:r>
        <w:t>zastoupená : Vladislavem</w:t>
      </w:r>
      <w:proofErr w:type="gramEnd"/>
      <w:r>
        <w:t xml:space="preserve"> </w:t>
      </w:r>
      <w:proofErr w:type="spellStart"/>
      <w:r>
        <w:t>Do</w:t>
      </w:r>
      <w:r w:rsidR="0065273E">
        <w:t>bšíčkem</w:t>
      </w:r>
      <w:proofErr w:type="spellEnd"/>
      <w:r w:rsidR="0065273E">
        <w:t xml:space="preserve"> – jednatelem společnosti a zapsaná </w:t>
      </w:r>
      <w:r>
        <w:t xml:space="preserve"> Krajským soude</w:t>
      </w:r>
      <w:r w:rsidR="0065273E">
        <w:t xml:space="preserve">m </w:t>
      </w:r>
    </w:p>
    <w:p w:rsidR="00A436BC" w:rsidRDefault="0065273E" w:rsidP="00A436BC">
      <w:r>
        <w:t xml:space="preserve">                                                                 v  Plzni  dne  </w:t>
      </w:r>
      <w:proofErr w:type="gramStart"/>
      <w:r>
        <w:t>22.2. 1999</w:t>
      </w:r>
      <w:proofErr w:type="gramEnd"/>
    </w:p>
    <w:p w:rsidR="00A436BC" w:rsidRDefault="00A436BC" w:rsidP="00A436BC"/>
    <w:p w:rsidR="00A436BC" w:rsidRDefault="0065273E" w:rsidP="00A436BC">
      <w:r>
        <w:t>IČ:     25 23 00 85</w:t>
      </w:r>
    </w:p>
    <w:p w:rsidR="00A436BC" w:rsidRDefault="0065273E" w:rsidP="00A436BC">
      <w:r>
        <w:t>DIČ:  CZ25230085</w:t>
      </w:r>
    </w:p>
    <w:p w:rsidR="00A436BC" w:rsidRDefault="00A436BC" w:rsidP="00A436BC">
      <w:r>
        <w:t>Bankovní spojení:  ČSOB, a.</w:t>
      </w:r>
      <w:proofErr w:type="gramStart"/>
      <w:r>
        <w:t>s. , Americká</w:t>
      </w:r>
      <w:proofErr w:type="gramEnd"/>
      <w:r>
        <w:t xml:space="preserve"> 60, 301 00 PLZEŇ</w:t>
      </w:r>
    </w:p>
    <w:p w:rsidR="00F21227" w:rsidRDefault="00A436BC" w:rsidP="00A436BC">
      <w:r>
        <w:t xml:space="preserve">                 </w:t>
      </w:r>
      <w:r w:rsidR="0065273E">
        <w:t xml:space="preserve">              </w:t>
      </w:r>
      <w:proofErr w:type="spellStart"/>
      <w:proofErr w:type="gramStart"/>
      <w:r w:rsidR="0065273E">
        <w:t>č.ú</w:t>
      </w:r>
      <w:proofErr w:type="spellEnd"/>
      <w:r w:rsidR="0065273E">
        <w:t xml:space="preserve">.   </w:t>
      </w:r>
      <w:proofErr w:type="gramEnd"/>
      <w:r w:rsidR="00035CF4">
        <w:t>XXXXXXXXX</w:t>
      </w:r>
      <w:r>
        <w:t>/</w:t>
      </w:r>
      <w:r w:rsidR="00035CF4">
        <w:t>XXXX</w:t>
      </w:r>
    </w:p>
    <w:p w:rsidR="00A436BC" w:rsidRDefault="00A436BC" w:rsidP="00A436BC">
      <w:r>
        <w:t>(dále jen zhotovitel)</w:t>
      </w:r>
    </w:p>
    <w:p w:rsidR="0065273E" w:rsidRDefault="0065273E" w:rsidP="00A436BC"/>
    <w:p w:rsidR="00A436BC" w:rsidRPr="0065273E" w:rsidRDefault="00F21227" w:rsidP="0065273E">
      <w:pPr>
        <w:jc w:val="center"/>
      </w:pPr>
      <w:r>
        <w:rPr>
          <w:b/>
          <w:bCs/>
        </w:rPr>
        <w:t>Čl. II</w:t>
      </w:r>
    </w:p>
    <w:p w:rsidR="00A436BC" w:rsidRDefault="00A436BC" w:rsidP="00A436BC">
      <w:pPr>
        <w:pStyle w:val="Nadpis4"/>
        <w:jc w:val="center"/>
        <w:rPr>
          <w:sz w:val="24"/>
          <w:u w:val="single"/>
        </w:rPr>
      </w:pPr>
      <w:r>
        <w:rPr>
          <w:sz w:val="24"/>
          <w:u w:val="single"/>
        </w:rPr>
        <w:t>DOBA PLNĚNÍ</w:t>
      </w:r>
    </w:p>
    <w:p w:rsidR="00A436BC" w:rsidRDefault="00A436BC" w:rsidP="00A436BC">
      <w:pPr>
        <w:jc w:val="both"/>
      </w:pPr>
    </w:p>
    <w:p w:rsidR="00582FB8" w:rsidRDefault="00A436BC" w:rsidP="00A436BC">
      <w:pPr>
        <w:jc w:val="both"/>
      </w:pPr>
      <w:r>
        <w:t xml:space="preserve">1. Dodávka </w:t>
      </w:r>
      <w:proofErr w:type="gramStart"/>
      <w:r>
        <w:t>díla</w:t>
      </w:r>
      <w:r w:rsidR="00582FB8">
        <w:t xml:space="preserve"> </w:t>
      </w:r>
      <w:r>
        <w:t>, kt</w:t>
      </w:r>
      <w:r w:rsidR="00582FB8">
        <w:t>eré</w:t>
      </w:r>
      <w:proofErr w:type="gramEnd"/>
      <w:r w:rsidR="00582FB8">
        <w:t xml:space="preserve"> je specifikována v příloze této smlouvy o </w:t>
      </w:r>
      <w:r>
        <w:t>dílo</w:t>
      </w:r>
      <w:r w:rsidR="00582FB8">
        <w:t xml:space="preserve"> </w:t>
      </w:r>
      <w:r>
        <w:t xml:space="preserve">, bude zhotovitelem </w:t>
      </w:r>
    </w:p>
    <w:p w:rsidR="00A436BC" w:rsidRDefault="00582FB8" w:rsidP="00A436BC">
      <w:pPr>
        <w:jc w:val="both"/>
      </w:pPr>
      <w:r>
        <w:t xml:space="preserve">    </w:t>
      </w:r>
      <w:r w:rsidR="00A436BC">
        <w:t>provedena takto:</w:t>
      </w:r>
    </w:p>
    <w:p w:rsidR="00D54272" w:rsidRDefault="00D54272" w:rsidP="00D54272">
      <w:pPr>
        <w:pStyle w:val="Zpat"/>
        <w:tabs>
          <w:tab w:val="clear" w:pos="4536"/>
          <w:tab w:val="clear" w:pos="9072"/>
          <w:tab w:val="left" w:pos="5670"/>
        </w:tabs>
      </w:pPr>
      <w:r>
        <w:t xml:space="preserve">                                                     Zahájení prací:                           Ukončení prací:        </w:t>
      </w:r>
    </w:p>
    <w:p w:rsidR="00D54272" w:rsidRDefault="00D54272" w:rsidP="00D54272">
      <w:pPr>
        <w:pStyle w:val="Zpat"/>
        <w:tabs>
          <w:tab w:val="clear" w:pos="4536"/>
          <w:tab w:val="clear" w:pos="9072"/>
          <w:tab w:val="left" w:pos="5670"/>
        </w:tabs>
      </w:pPr>
    </w:p>
    <w:p w:rsidR="00D54272" w:rsidRDefault="00D54272" w:rsidP="00D54272">
      <w:pPr>
        <w:pStyle w:val="Zpat"/>
        <w:tabs>
          <w:tab w:val="clear" w:pos="4536"/>
          <w:tab w:val="clear" w:pos="9072"/>
          <w:tab w:val="left" w:pos="5670"/>
        </w:tabs>
      </w:pPr>
      <w:r>
        <w:t xml:space="preserve">- stavební práce </w:t>
      </w:r>
      <w:r w:rsidR="00F21227">
        <w:t xml:space="preserve">  </w:t>
      </w:r>
      <w:r w:rsidR="00582FB8">
        <w:t xml:space="preserve">      </w:t>
      </w:r>
      <w:r w:rsidR="00B11926">
        <w:t xml:space="preserve">                  od  </w:t>
      </w:r>
      <w:proofErr w:type="gramStart"/>
      <w:r w:rsidR="00B11926">
        <w:t>17.8</w:t>
      </w:r>
      <w:r w:rsidR="00127739">
        <w:t>. 2016</w:t>
      </w:r>
      <w:proofErr w:type="gramEnd"/>
      <w:r>
        <w:t xml:space="preserve">              </w:t>
      </w:r>
      <w:r w:rsidR="00B11926">
        <w:t xml:space="preserve">                do  29.9</w:t>
      </w:r>
      <w:r w:rsidR="00127739">
        <w:t xml:space="preserve">. 2016 </w:t>
      </w:r>
      <w:r w:rsidR="00F21227">
        <w:t xml:space="preserve"> </w:t>
      </w:r>
    </w:p>
    <w:p w:rsidR="00D54272" w:rsidRDefault="00D54272" w:rsidP="00D54272">
      <w:pPr>
        <w:pStyle w:val="Zpat"/>
        <w:tabs>
          <w:tab w:val="clear" w:pos="4536"/>
          <w:tab w:val="clear" w:pos="9072"/>
          <w:tab w:val="left" w:pos="5670"/>
        </w:tabs>
      </w:pPr>
    </w:p>
    <w:p w:rsidR="00A436BC" w:rsidRDefault="00A436BC" w:rsidP="00A436BC"/>
    <w:p w:rsidR="00A436BC" w:rsidRDefault="00F21227" w:rsidP="00A436BC">
      <w:pPr>
        <w:jc w:val="center"/>
        <w:rPr>
          <w:b/>
          <w:bCs/>
        </w:rPr>
      </w:pPr>
      <w:r>
        <w:rPr>
          <w:b/>
          <w:bCs/>
        </w:rPr>
        <w:lastRenderedPageBreak/>
        <w:t>Čl. III</w:t>
      </w:r>
    </w:p>
    <w:p w:rsidR="00A436BC" w:rsidRDefault="00A436BC" w:rsidP="00A436BC">
      <w:pPr>
        <w:pStyle w:val="Nadpis2"/>
        <w:jc w:val="center"/>
        <w:rPr>
          <w:sz w:val="24"/>
          <w:u w:val="single"/>
        </w:rPr>
      </w:pPr>
      <w:r>
        <w:rPr>
          <w:sz w:val="24"/>
          <w:u w:val="single"/>
        </w:rPr>
        <w:t>CENA PŘEDMĚTU PLNĚNÍ</w:t>
      </w:r>
    </w:p>
    <w:p w:rsidR="00A436BC" w:rsidRDefault="00A436BC" w:rsidP="00A436BC">
      <w:pPr>
        <w:jc w:val="center"/>
        <w:rPr>
          <w:b/>
          <w:bCs/>
        </w:rPr>
      </w:pPr>
    </w:p>
    <w:p w:rsidR="00A436BC" w:rsidRDefault="00A436BC" w:rsidP="00A436BC"/>
    <w:p w:rsidR="00A436BC" w:rsidRDefault="00F21227" w:rsidP="00A436BC">
      <w:r>
        <w:t xml:space="preserve">Cena </w:t>
      </w:r>
      <w:proofErr w:type="gramStart"/>
      <w:r>
        <w:t>za</w:t>
      </w:r>
      <w:proofErr w:type="gramEnd"/>
      <w:r>
        <w:t xml:space="preserve"> </w:t>
      </w:r>
      <w:r w:rsidR="00A436BC">
        <w:t xml:space="preserve">je </w:t>
      </w:r>
      <w:proofErr w:type="gramStart"/>
      <w:r w:rsidR="00A436BC">
        <w:t>stanovena</w:t>
      </w:r>
      <w:proofErr w:type="gramEnd"/>
      <w:r w:rsidR="00A436BC">
        <w:t xml:space="preserve"> na základě  vzájemně odsouhlasen</w:t>
      </w:r>
      <w:r>
        <w:t>ého položkového rozpočtu  - viz</w:t>
      </w:r>
    </w:p>
    <w:p w:rsidR="00A436BC" w:rsidRPr="00F21227" w:rsidRDefault="00A436BC" w:rsidP="00A436BC">
      <w:pPr>
        <w:rPr>
          <w:b/>
        </w:rPr>
      </w:pPr>
      <w:r>
        <w:t>příloha č. 1, která je</w:t>
      </w:r>
      <w:r w:rsidR="00F21227">
        <w:t xml:space="preserve"> nedílnou součástí této </w:t>
      </w:r>
      <w:proofErr w:type="gramStart"/>
      <w:r w:rsidR="00F21227">
        <w:t>smlou</w:t>
      </w:r>
      <w:r w:rsidR="00826B3F">
        <w:t xml:space="preserve">vy                            </w:t>
      </w:r>
      <w:r w:rsidR="00F21227">
        <w:t xml:space="preserve"> </w:t>
      </w:r>
      <w:r w:rsidR="00B11926">
        <w:rPr>
          <w:b/>
        </w:rPr>
        <w:t>a  činí</w:t>
      </w:r>
      <w:proofErr w:type="gramEnd"/>
      <w:r w:rsidR="00B11926">
        <w:rPr>
          <w:b/>
        </w:rPr>
        <w:t xml:space="preserve">     267.789</w:t>
      </w:r>
      <w:r w:rsidR="00F33036">
        <w:rPr>
          <w:b/>
        </w:rPr>
        <w:t xml:space="preserve">,00 </w:t>
      </w:r>
      <w:r w:rsidR="00F21227">
        <w:rPr>
          <w:b/>
        </w:rPr>
        <w:t>Kč</w:t>
      </w:r>
    </w:p>
    <w:p w:rsidR="00A436BC" w:rsidRDefault="00A436BC" w:rsidP="00F21227">
      <w:pPr>
        <w:tabs>
          <w:tab w:val="left" w:pos="5670"/>
        </w:tabs>
        <w:jc w:val="both"/>
      </w:pPr>
      <w:r>
        <w:t>K ceně díla bude připočtena DPH v zákonné výši.</w:t>
      </w:r>
    </w:p>
    <w:p w:rsidR="00826B3F" w:rsidRDefault="00826B3F" w:rsidP="00F21227">
      <w:pPr>
        <w:tabs>
          <w:tab w:val="left" w:pos="5670"/>
        </w:tabs>
        <w:jc w:val="both"/>
      </w:pPr>
    </w:p>
    <w:p w:rsidR="00826B3F" w:rsidRDefault="00826B3F" w:rsidP="00F21227">
      <w:pPr>
        <w:tabs>
          <w:tab w:val="left" w:pos="5670"/>
        </w:tabs>
        <w:jc w:val="both"/>
      </w:pPr>
    </w:p>
    <w:p w:rsidR="00A436BC" w:rsidRDefault="00A436BC" w:rsidP="00A436BC">
      <w:pPr>
        <w:jc w:val="center"/>
        <w:rPr>
          <w:b/>
          <w:bCs/>
        </w:rPr>
      </w:pPr>
      <w:r>
        <w:t xml:space="preserve"> </w:t>
      </w:r>
      <w:r w:rsidR="00F21227">
        <w:rPr>
          <w:b/>
          <w:bCs/>
        </w:rPr>
        <w:t>Čl. IV</w:t>
      </w:r>
    </w:p>
    <w:p w:rsidR="00A436BC" w:rsidRDefault="00A436BC" w:rsidP="00A436BC">
      <w:pPr>
        <w:pStyle w:val="Nadpis2"/>
        <w:jc w:val="center"/>
        <w:rPr>
          <w:sz w:val="24"/>
          <w:u w:val="single"/>
        </w:rPr>
      </w:pPr>
      <w:proofErr w:type="gramStart"/>
      <w:r>
        <w:rPr>
          <w:sz w:val="24"/>
          <w:u w:val="single"/>
        </w:rPr>
        <w:t>FAKTUROVÁNÍ  A PLACENÍ</w:t>
      </w:r>
      <w:proofErr w:type="gramEnd"/>
    </w:p>
    <w:p w:rsidR="00A436BC" w:rsidRDefault="00A436BC" w:rsidP="00A436BC">
      <w:pPr>
        <w:jc w:val="both"/>
        <w:rPr>
          <w:u w:val="single"/>
        </w:rPr>
      </w:pPr>
    </w:p>
    <w:p w:rsidR="00A436BC" w:rsidRDefault="00A436BC" w:rsidP="00EB6EBA">
      <w:pPr>
        <w:numPr>
          <w:ilvl w:val="0"/>
          <w:numId w:val="1"/>
        </w:numPr>
        <w:tabs>
          <w:tab w:val="left" w:pos="360"/>
        </w:tabs>
        <w:jc w:val="both"/>
      </w:pPr>
      <w:r>
        <w:t>Podkladem pro zaplacení díla je platební doklad (faktura), která musí obsahovat:</w:t>
      </w:r>
    </w:p>
    <w:p w:rsidR="00A436BC" w:rsidRDefault="00A436BC" w:rsidP="00A436BC">
      <w:pPr>
        <w:numPr>
          <w:ilvl w:val="0"/>
          <w:numId w:val="2"/>
        </w:numPr>
        <w:tabs>
          <w:tab w:val="left" w:pos="360"/>
        </w:tabs>
        <w:jc w:val="both"/>
      </w:pPr>
      <w:r>
        <w:t>označení a číslo</w:t>
      </w:r>
    </w:p>
    <w:p w:rsidR="00A436BC" w:rsidRDefault="00A436BC" w:rsidP="00A436BC">
      <w:pPr>
        <w:numPr>
          <w:ilvl w:val="0"/>
          <w:numId w:val="2"/>
        </w:numPr>
        <w:tabs>
          <w:tab w:val="left" w:pos="360"/>
        </w:tabs>
        <w:jc w:val="both"/>
      </w:pPr>
      <w:r>
        <w:t>název a sídlo organizace oprávněné a povinné (obchodní název a adresa)</w:t>
      </w:r>
    </w:p>
    <w:p w:rsidR="00A436BC" w:rsidRDefault="00A436BC" w:rsidP="00A436BC">
      <w:pPr>
        <w:numPr>
          <w:ilvl w:val="0"/>
          <w:numId w:val="2"/>
        </w:numPr>
        <w:tabs>
          <w:tab w:val="left" w:pos="360"/>
        </w:tabs>
        <w:jc w:val="both"/>
      </w:pPr>
      <w:r>
        <w:t>důvod fakturace, popis práce, označení díla, daňový údaj</w:t>
      </w:r>
    </w:p>
    <w:p w:rsidR="00A436BC" w:rsidRDefault="00A436BC" w:rsidP="00A436BC">
      <w:pPr>
        <w:numPr>
          <w:ilvl w:val="0"/>
          <w:numId w:val="2"/>
        </w:numPr>
        <w:tabs>
          <w:tab w:val="left" w:pos="360"/>
        </w:tabs>
        <w:jc w:val="both"/>
      </w:pPr>
      <w:r>
        <w:t>označení peněžního ústavu a č. účtu, na který má být placeno</w:t>
      </w:r>
    </w:p>
    <w:p w:rsidR="00A436BC" w:rsidRDefault="00A436BC" w:rsidP="00A436BC">
      <w:pPr>
        <w:numPr>
          <w:ilvl w:val="0"/>
          <w:numId w:val="2"/>
        </w:numPr>
        <w:tabs>
          <w:tab w:val="left" w:pos="360"/>
        </w:tabs>
        <w:jc w:val="both"/>
      </w:pPr>
      <w:r>
        <w:t>den odeslání daňového dokladu, lhůtu splatnosti</w:t>
      </w:r>
    </w:p>
    <w:p w:rsidR="00A436BC" w:rsidRDefault="00A436BC" w:rsidP="00A436BC">
      <w:pPr>
        <w:numPr>
          <w:ilvl w:val="0"/>
          <w:numId w:val="2"/>
        </w:numPr>
        <w:tabs>
          <w:tab w:val="left" w:pos="360"/>
        </w:tabs>
        <w:jc w:val="both"/>
      </w:pPr>
      <w:r>
        <w:t>datum uskutečněného zdanitelného plnění</w:t>
      </w:r>
    </w:p>
    <w:p w:rsidR="00A436BC" w:rsidRDefault="00A436BC" w:rsidP="00A436BC">
      <w:pPr>
        <w:numPr>
          <w:ilvl w:val="0"/>
          <w:numId w:val="2"/>
        </w:numPr>
        <w:tabs>
          <w:tab w:val="left" w:pos="360"/>
        </w:tabs>
        <w:jc w:val="both"/>
      </w:pPr>
      <w:r>
        <w:t>částka k úhradě</w:t>
      </w:r>
    </w:p>
    <w:p w:rsidR="00A436BC" w:rsidRDefault="00A436BC" w:rsidP="00F21227">
      <w:pPr>
        <w:pStyle w:val="Zkladntext2"/>
      </w:pPr>
    </w:p>
    <w:p w:rsidR="00A436BC" w:rsidRDefault="00A436BC" w:rsidP="00A436BC">
      <w:pPr>
        <w:pStyle w:val="Zkladntext2"/>
        <w:numPr>
          <w:ilvl w:val="0"/>
          <w:numId w:val="1"/>
        </w:numPr>
      </w:pPr>
      <w:r>
        <w:t xml:space="preserve">Na veškeré objednatelem požadované </w:t>
      </w:r>
      <w:proofErr w:type="spellStart"/>
      <w:r>
        <w:t>méněpráce</w:t>
      </w:r>
      <w:proofErr w:type="spellEnd"/>
      <w:r>
        <w:t xml:space="preserve"> a vícepráce zpracuje zhotovitel</w:t>
      </w:r>
    </w:p>
    <w:p w:rsidR="00A436BC" w:rsidRDefault="00A436BC" w:rsidP="00A436BC">
      <w:pPr>
        <w:pStyle w:val="Zkladntextodsazen"/>
      </w:pPr>
      <w:r>
        <w:t xml:space="preserve">      samostatnou kalkulaci. Při ocenění těchto víceprací použije zhotovitel pevné jednotkové ceny z nabídkového rozpočtu. V případě provádění prací v rozpočtu neuvedených, bude provedeno ocenění ve stejné cenové úrovni, ve které byl zpracován nabídkový rozpočet. Změny díla a práce nad rámec zpracovaného položkového rozpočtu, dodatečně vyžádané veřejnoprávními orgány nejsou zahrnuty v ceně díla dle </w:t>
      </w:r>
      <w:proofErr w:type="gramStart"/>
      <w:r>
        <w:t>čl. V.1. této</w:t>
      </w:r>
      <w:proofErr w:type="gramEnd"/>
      <w:r>
        <w:t xml:space="preserve"> smlouvy. </w:t>
      </w:r>
    </w:p>
    <w:p w:rsidR="00F33036" w:rsidRDefault="00A436BC" w:rsidP="00F33036">
      <w:pPr>
        <w:numPr>
          <w:ilvl w:val="0"/>
          <w:numId w:val="1"/>
        </w:numPr>
        <w:tabs>
          <w:tab w:val="left" w:pos="360"/>
        </w:tabs>
        <w:jc w:val="both"/>
      </w:pPr>
      <w:r>
        <w:t xml:space="preserve"> Objednatel se zavazuje k proplacení příslušného platebního dokladu ve lhůtě splatnosti</w:t>
      </w:r>
    </w:p>
    <w:p w:rsidR="00A436BC" w:rsidRDefault="00A436BC" w:rsidP="00F33036">
      <w:pPr>
        <w:tabs>
          <w:tab w:val="left" w:pos="360"/>
        </w:tabs>
        <w:ind w:left="360"/>
        <w:jc w:val="both"/>
      </w:pPr>
      <w:r w:rsidRPr="00F33036">
        <w:t xml:space="preserve"> </w:t>
      </w:r>
      <w:r w:rsidR="00127739" w:rsidRPr="00F33036">
        <w:t xml:space="preserve">21 </w:t>
      </w:r>
      <w:r w:rsidRPr="00F33036">
        <w:t>dnů</w:t>
      </w:r>
      <w:r>
        <w:t xml:space="preserve"> ode dne jeho převzetí.</w:t>
      </w:r>
    </w:p>
    <w:p w:rsidR="00A436BC" w:rsidRDefault="00A436BC" w:rsidP="00A436BC">
      <w:pPr>
        <w:jc w:val="both"/>
      </w:pPr>
    </w:p>
    <w:p w:rsidR="00A436BC" w:rsidRDefault="00A436BC" w:rsidP="00A436BC">
      <w:pPr>
        <w:jc w:val="both"/>
      </w:pPr>
    </w:p>
    <w:p w:rsidR="00A436BC" w:rsidRDefault="00F21227" w:rsidP="00A436BC">
      <w:pPr>
        <w:jc w:val="center"/>
        <w:rPr>
          <w:b/>
          <w:bCs/>
        </w:rPr>
      </w:pPr>
      <w:r>
        <w:rPr>
          <w:b/>
          <w:bCs/>
        </w:rPr>
        <w:t>Čl. V</w:t>
      </w:r>
    </w:p>
    <w:p w:rsidR="00A436BC" w:rsidRDefault="00A436BC" w:rsidP="00A436BC">
      <w:pPr>
        <w:pStyle w:val="Nadpis2"/>
        <w:jc w:val="center"/>
        <w:rPr>
          <w:sz w:val="24"/>
          <w:u w:val="single"/>
        </w:rPr>
      </w:pPr>
      <w:r>
        <w:rPr>
          <w:sz w:val="24"/>
          <w:u w:val="single"/>
        </w:rPr>
        <w:t>STAVENIŠTĚ</w:t>
      </w:r>
    </w:p>
    <w:p w:rsidR="00A436BC" w:rsidRDefault="00A436BC" w:rsidP="00A436BC">
      <w:pPr>
        <w:jc w:val="both"/>
      </w:pPr>
    </w:p>
    <w:p w:rsidR="00A436BC" w:rsidRDefault="00A436BC" w:rsidP="00A436BC">
      <w:pPr>
        <w:numPr>
          <w:ilvl w:val="0"/>
          <w:numId w:val="3"/>
        </w:numPr>
        <w:tabs>
          <w:tab w:val="left" w:pos="360"/>
        </w:tabs>
        <w:jc w:val="both"/>
      </w:pPr>
      <w:r>
        <w:t>Objednatel předá zhotoviteli staveniště nejpozději do zahájení prací, prosté všech právních a faktických vad, umožňující provádění stavebních pra</w:t>
      </w:r>
      <w:r w:rsidR="00F21227">
        <w:t>cí. O předání bude proveden zápis</w:t>
      </w:r>
    </w:p>
    <w:p w:rsidR="00A436BC" w:rsidRDefault="00A436BC" w:rsidP="00A436BC">
      <w:pPr>
        <w:numPr>
          <w:ilvl w:val="0"/>
          <w:numId w:val="3"/>
        </w:numPr>
        <w:tabs>
          <w:tab w:val="left" w:pos="360"/>
        </w:tabs>
        <w:jc w:val="both"/>
      </w:pPr>
      <w:r>
        <w:t>Zhotovitel je povinen udržovat na staveništi a příjezdových komunikacích pořádek a čistotu, je povinen neprodleně odstraňovat odpady a nečistoty vzniklé při provádění díla v souladu se zákonem o odpadech.</w:t>
      </w:r>
    </w:p>
    <w:p w:rsidR="00A436BC" w:rsidRDefault="00A436BC" w:rsidP="00A436BC">
      <w:pPr>
        <w:numPr>
          <w:ilvl w:val="12"/>
          <w:numId w:val="0"/>
        </w:numPr>
        <w:ind w:left="360"/>
        <w:jc w:val="both"/>
      </w:pPr>
      <w:r>
        <w:t>Zhotovitel odpovídá za bezpečnost a ochranu zdraví všech vlastních osob a osob svých subdodavatelů v prostoru staveniště a zabezpečí, aby jeho osoby, pohybující se po staveništi, byly vybaveny ochrannými pracovními pomůckami. Dále se zhotovitel zavazuje dodržovat veškeré předpisy bezpečnosti práce, hygienické předpisy a podmínky ochrany životního prostředí.</w:t>
      </w:r>
    </w:p>
    <w:p w:rsidR="00A436BC" w:rsidRDefault="00A436BC" w:rsidP="00A436BC">
      <w:pPr>
        <w:numPr>
          <w:ilvl w:val="0"/>
          <w:numId w:val="3"/>
        </w:numPr>
        <w:tabs>
          <w:tab w:val="left" w:pos="360"/>
        </w:tabs>
        <w:jc w:val="both"/>
      </w:pPr>
      <w:r>
        <w:t>Zhotovitel je povinen při provádění díla dodržovat veškeré související a stavbou dotčené ČSN a obecně závazné právní předpisy. Pokud porušením těchto předpisů vznikne škoda, hradí ji v plné výši zhotovitel. Používané mechanismy a stroje musejí odpovídat příslušným českým obecně závazným předpisům.</w:t>
      </w:r>
    </w:p>
    <w:p w:rsidR="00A436BC" w:rsidRDefault="00A436BC" w:rsidP="00EB6EBA">
      <w:pPr>
        <w:numPr>
          <w:ilvl w:val="0"/>
          <w:numId w:val="3"/>
        </w:numPr>
        <w:tabs>
          <w:tab w:val="left" w:pos="360"/>
        </w:tabs>
        <w:jc w:val="both"/>
      </w:pPr>
      <w:r>
        <w:t xml:space="preserve">Na předané staveniště mohou vstupovat pouze ti pracovníci objednatele, kteří jsou pověření funkcí technického dozoru, pokud nebude předem dohodnuto </w:t>
      </w:r>
      <w:proofErr w:type="gramStart"/>
      <w:r>
        <w:t>jinak</w:t>
      </w:r>
      <w:r w:rsidR="00EB6EBA">
        <w:t xml:space="preserve"> .</w:t>
      </w:r>
      <w:proofErr w:type="gramEnd"/>
    </w:p>
    <w:p w:rsidR="00EB6EBA" w:rsidRDefault="00EB6EBA" w:rsidP="00EB6EBA">
      <w:pPr>
        <w:tabs>
          <w:tab w:val="left" w:pos="360"/>
        </w:tabs>
        <w:jc w:val="both"/>
      </w:pPr>
      <w:r>
        <w:lastRenderedPageBreak/>
        <w:t xml:space="preserve">      </w:t>
      </w:r>
      <w:r w:rsidR="00A436BC">
        <w:t xml:space="preserve">Zhotovitel provede veškerá bezpečnostní, hygienická, ochranná a jiná opatření </w:t>
      </w:r>
      <w:proofErr w:type="gramStart"/>
      <w:r w:rsidR="00A436BC">
        <w:t>na</w:t>
      </w:r>
      <w:proofErr w:type="gramEnd"/>
      <w:r w:rsidR="00A436BC">
        <w:t xml:space="preserve"> </w:t>
      </w:r>
    </w:p>
    <w:p w:rsidR="00EB6EBA" w:rsidRDefault="00EB6EBA" w:rsidP="00EB6EBA">
      <w:pPr>
        <w:tabs>
          <w:tab w:val="left" w:pos="360"/>
        </w:tabs>
        <w:jc w:val="both"/>
      </w:pPr>
      <w:r>
        <w:t xml:space="preserve">      </w:t>
      </w:r>
      <w:r w:rsidR="00A436BC">
        <w:t xml:space="preserve">staveništi, předepsaná platnými předpisy. Specifické bezpečnostní podmínky upřesní </w:t>
      </w:r>
      <w:proofErr w:type="gramStart"/>
      <w:r w:rsidR="00A436BC">
        <w:t>před</w:t>
      </w:r>
      <w:proofErr w:type="gramEnd"/>
      <w:r w:rsidR="00A436BC">
        <w:t xml:space="preserve"> </w:t>
      </w:r>
    </w:p>
    <w:p w:rsidR="00EB6EBA" w:rsidRDefault="00EB6EBA" w:rsidP="00EB6EBA">
      <w:pPr>
        <w:tabs>
          <w:tab w:val="left" w:pos="360"/>
        </w:tabs>
        <w:jc w:val="both"/>
      </w:pPr>
      <w:r>
        <w:t xml:space="preserve">      </w:t>
      </w:r>
      <w:r w:rsidR="00A436BC">
        <w:t xml:space="preserve">zahájením prací zápisem do stavebního deníku objednatel. Zhotovitel bude udržovat </w:t>
      </w:r>
    </w:p>
    <w:p w:rsidR="00A436BC" w:rsidRDefault="00EB6EBA" w:rsidP="00EB6EBA">
      <w:pPr>
        <w:tabs>
          <w:tab w:val="left" w:pos="360"/>
        </w:tabs>
        <w:jc w:val="both"/>
      </w:pPr>
      <w:r>
        <w:t xml:space="preserve">      </w:t>
      </w:r>
      <w:r w:rsidR="00A436BC">
        <w:t>pořádek a čistotu na staveništi i na přilehlých a veřejných komunikacích.</w:t>
      </w:r>
    </w:p>
    <w:p w:rsidR="0051313F" w:rsidRDefault="0051313F" w:rsidP="00EB6EBA">
      <w:pPr>
        <w:tabs>
          <w:tab w:val="left" w:pos="360"/>
        </w:tabs>
        <w:jc w:val="both"/>
      </w:pPr>
    </w:p>
    <w:p w:rsidR="00826B3F" w:rsidRDefault="00826B3F" w:rsidP="00EB6EBA">
      <w:pPr>
        <w:tabs>
          <w:tab w:val="left" w:pos="360"/>
        </w:tabs>
        <w:jc w:val="both"/>
      </w:pPr>
    </w:p>
    <w:p w:rsidR="00EB6EBA" w:rsidRDefault="00EB6EBA" w:rsidP="00EB6EBA">
      <w:pPr>
        <w:tabs>
          <w:tab w:val="left" w:pos="360"/>
        </w:tabs>
        <w:jc w:val="both"/>
      </w:pPr>
    </w:p>
    <w:p w:rsidR="00A436BC" w:rsidRDefault="00EB6EBA" w:rsidP="00A436BC">
      <w:pPr>
        <w:jc w:val="center"/>
        <w:rPr>
          <w:b/>
          <w:bCs/>
        </w:rPr>
      </w:pPr>
      <w:r>
        <w:rPr>
          <w:b/>
          <w:bCs/>
        </w:rPr>
        <w:t>Čl. VI</w:t>
      </w:r>
    </w:p>
    <w:p w:rsidR="00A436BC" w:rsidRDefault="00A436BC" w:rsidP="00A436BC">
      <w:pPr>
        <w:pStyle w:val="Nadpis2"/>
        <w:jc w:val="center"/>
        <w:rPr>
          <w:sz w:val="24"/>
          <w:u w:val="single"/>
        </w:rPr>
      </w:pPr>
      <w:r>
        <w:rPr>
          <w:sz w:val="24"/>
          <w:u w:val="single"/>
        </w:rPr>
        <w:t>SPOLUPŮSOBENÍ OBJEDNATELE A ZHOTOVITELE</w:t>
      </w:r>
    </w:p>
    <w:p w:rsidR="00A436BC" w:rsidRDefault="00A436BC" w:rsidP="00A436BC">
      <w:pPr>
        <w:jc w:val="both"/>
        <w:rPr>
          <w:u w:val="single"/>
        </w:rPr>
      </w:pPr>
    </w:p>
    <w:p w:rsidR="00A436BC" w:rsidRDefault="00A436BC" w:rsidP="00A436BC">
      <w:pPr>
        <w:numPr>
          <w:ilvl w:val="0"/>
          <w:numId w:val="5"/>
        </w:numPr>
        <w:tabs>
          <w:tab w:val="left" w:pos="360"/>
        </w:tabs>
        <w:jc w:val="both"/>
      </w:pPr>
      <w:r>
        <w:t xml:space="preserve">Objednatel se zavazuje v rámci realizace této </w:t>
      </w:r>
      <w:proofErr w:type="gramStart"/>
      <w:r>
        <w:t>S</w:t>
      </w:r>
      <w:r w:rsidR="00635A1A">
        <w:t xml:space="preserve">. </w:t>
      </w:r>
      <w:r>
        <w:t>o</w:t>
      </w:r>
      <w:r w:rsidR="00635A1A">
        <w:t xml:space="preserve"> </w:t>
      </w:r>
      <w:r>
        <w:t>D</w:t>
      </w:r>
      <w:r w:rsidR="00635A1A">
        <w:t xml:space="preserve">. </w:t>
      </w:r>
      <w:r>
        <w:t xml:space="preserve"> dodržet</w:t>
      </w:r>
      <w:proofErr w:type="gramEnd"/>
      <w:r>
        <w:t xml:space="preserve"> následující ujednání:</w:t>
      </w:r>
    </w:p>
    <w:p w:rsidR="00A436BC" w:rsidRDefault="00A436BC" w:rsidP="00A436BC">
      <w:pPr>
        <w:numPr>
          <w:ilvl w:val="0"/>
          <w:numId w:val="6"/>
        </w:numPr>
        <w:tabs>
          <w:tab w:val="left" w:pos="360"/>
        </w:tabs>
        <w:jc w:val="both"/>
      </w:pPr>
      <w:r>
        <w:t>Zajistí ostatní potřebná povolení nutná k provádění prací, které vyžadují zákony ČR.</w:t>
      </w:r>
    </w:p>
    <w:p w:rsidR="00A436BC" w:rsidRDefault="00A436BC" w:rsidP="00A436BC">
      <w:pPr>
        <w:numPr>
          <w:ilvl w:val="0"/>
          <w:numId w:val="6"/>
        </w:numPr>
        <w:tabs>
          <w:tab w:val="left" w:pos="360"/>
        </w:tabs>
        <w:jc w:val="both"/>
      </w:pPr>
      <w:r>
        <w:t>Objednatel předá zhotoviteli staveniště prosté práv třetích osob dle bodu 1. Čl. VII. tak, aby zhotovitel mohl zahájit práce v souladu s platnými normami ČSN.</w:t>
      </w:r>
    </w:p>
    <w:p w:rsidR="00A436BC" w:rsidRDefault="00A436BC" w:rsidP="00A436BC">
      <w:pPr>
        <w:numPr>
          <w:ilvl w:val="0"/>
          <w:numId w:val="6"/>
        </w:numPr>
        <w:tabs>
          <w:tab w:val="left" w:pos="360"/>
        </w:tabs>
        <w:jc w:val="both"/>
      </w:pPr>
      <w:r>
        <w:t>Objednatel předá a určí zhotoviteli příjezdové a příchodové trasy a komunikace. Zhotovitel odpovídá za škody vzniklé na veřejných komunikacích v souvislosti s jeho činností.</w:t>
      </w:r>
    </w:p>
    <w:p w:rsidR="00A436BC" w:rsidRDefault="00A436BC" w:rsidP="00A436BC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Objednatel předá zhotoviteli místo  připojení el. </w:t>
      </w:r>
      <w:proofErr w:type="gramStart"/>
      <w:r>
        <w:t>energ</w:t>
      </w:r>
      <w:r w:rsidR="00826B3F">
        <w:t>ie</w:t>
      </w:r>
      <w:proofErr w:type="gramEnd"/>
      <w:r w:rsidR="00826B3F">
        <w:t>, vody a kanalizace,</w:t>
      </w:r>
      <w:r>
        <w:t xml:space="preserve"> jsou-li v místě stavby dostupné.</w:t>
      </w:r>
    </w:p>
    <w:p w:rsidR="00A436BC" w:rsidRDefault="00A436BC" w:rsidP="00A436BC">
      <w:pPr>
        <w:tabs>
          <w:tab w:val="left" w:pos="360"/>
        </w:tabs>
        <w:jc w:val="both"/>
      </w:pPr>
    </w:p>
    <w:p w:rsidR="00A436BC" w:rsidRDefault="00A436BC" w:rsidP="00A436BC">
      <w:pPr>
        <w:numPr>
          <w:ilvl w:val="0"/>
          <w:numId w:val="6"/>
        </w:numPr>
        <w:tabs>
          <w:tab w:val="left" w:pos="360"/>
        </w:tabs>
        <w:jc w:val="both"/>
      </w:pPr>
      <w:r>
        <w:t>Zhotovitel neodpovídá za škody, které způsobí na stávajících podzemních a nadzemních inženýrských sítích a jiných zařízeních, jestliže tyto nebudou výškově a směrově objednatelem zakresleny a zhotoviteli řádně předány a vytyčeny na místě při předání staveniště.</w:t>
      </w:r>
    </w:p>
    <w:p w:rsidR="00A436BC" w:rsidRDefault="00A436BC" w:rsidP="00A436BC">
      <w:pPr>
        <w:jc w:val="both"/>
      </w:pPr>
    </w:p>
    <w:p w:rsidR="00A436BC" w:rsidRDefault="00A436BC" w:rsidP="00A436BC">
      <w:pPr>
        <w:tabs>
          <w:tab w:val="left" w:pos="360"/>
        </w:tabs>
        <w:jc w:val="both"/>
      </w:pPr>
      <w:r>
        <w:t>2.  Zhotovitel se zavazuje v rámci realizace této SoD dodržet následující ujednání:</w:t>
      </w:r>
    </w:p>
    <w:p w:rsidR="00A436BC" w:rsidRDefault="00A436BC" w:rsidP="00826B3F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Zřídí a řádně bude provozovat zařízení staveniště v rozsahu podle potřeb stavby včetně zpevněných ploch, skladů, skládek, oplocení staveniště, osvětlení, sociálního zařízení pro pracovníky </w:t>
      </w:r>
      <w:proofErr w:type="gramStart"/>
      <w:r>
        <w:t>zhotovitel</w:t>
      </w:r>
      <w:r w:rsidR="00826B3F">
        <w:t>e .</w:t>
      </w:r>
      <w:proofErr w:type="gramEnd"/>
    </w:p>
    <w:p w:rsidR="00826B3F" w:rsidRDefault="00826B3F" w:rsidP="00826B3F">
      <w:pPr>
        <w:tabs>
          <w:tab w:val="left" w:pos="360"/>
        </w:tabs>
        <w:jc w:val="both"/>
      </w:pPr>
    </w:p>
    <w:p w:rsidR="00A436BC" w:rsidRDefault="00A436BC" w:rsidP="00A436BC">
      <w:pPr>
        <w:jc w:val="both"/>
      </w:pPr>
    </w:p>
    <w:p w:rsidR="00A436BC" w:rsidRDefault="00EB6EBA" w:rsidP="00A436BC">
      <w:pPr>
        <w:jc w:val="center"/>
        <w:rPr>
          <w:b/>
          <w:bCs/>
        </w:rPr>
      </w:pPr>
      <w:r>
        <w:rPr>
          <w:b/>
          <w:bCs/>
        </w:rPr>
        <w:t>Čl. VII</w:t>
      </w:r>
    </w:p>
    <w:p w:rsidR="00A436BC" w:rsidRDefault="00A436BC" w:rsidP="00A436B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PŘEDÁNÍ DÍLA</w:t>
      </w:r>
    </w:p>
    <w:p w:rsidR="00A436BC" w:rsidRDefault="00A436BC" w:rsidP="00A436BC">
      <w:pPr>
        <w:jc w:val="both"/>
      </w:pPr>
    </w:p>
    <w:p w:rsidR="00EB6EBA" w:rsidRDefault="00A436BC" w:rsidP="00A436BC">
      <w:pPr>
        <w:jc w:val="both"/>
      </w:pPr>
      <w:r>
        <w:t>1. Dílo nebo jeho část bude předáno dle term</w:t>
      </w:r>
      <w:r w:rsidR="00EB6EBA">
        <w:t>ínu uvedeného v této smlouvě za</w:t>
      </w:r>
      <w:r>
        <w:t xml:space="preserve"> přítomnosti </w:t>
      </w:r>
    </w:p>
    <w:p w:rsidR="00EB6EBA" w:rsidRDefault="00EB6EBA" w:rsidP="00A436BC">
      <w:pPr>
        <w:jc w:val="both"/>
      </w:pPr>
      <w:r>
        <w:t xml:space="preserve">    </w:t>
      </w:r>
      <w:r w:rsidR="00A436BC">
        <w:t xml:space="preserve">obou smluvních stran. O předání a převzetí se zpracuje zápis, který bude obsahovat </w:t>
      </w:r>
    </w:p>
    <w:p w:rsidR="00EB6EBA" w:rsidRDefault="00EB6EBA" w:rsidP="00A436BC">
      <w:pPr>
        <w:jc w:val="both"/>
      </w:pPr>
      <w:r>
        <w:t xml:space="preserve">    </w:t>
      </w:r>
      <w:r w:rsidR="00A436BC">
        <w:t>zhodnocení díla, zejména jeho jakosti, soupis zjištěných vad a nedodělků a termínu jejich</w:t>
      </w:r>
    </w:p>
    <w:p w:rsidR="00A436BC" w:rsidRDefault="00EB6EBA" w:rsidP="00A436BC">
      <w:pPr>
        <w:jc w:val="both"/>
      </w:pPr>
      <w:r>
        <w:t xml:space="preserve">   </w:t>
      </w:r>
      <w:r w:rsidR="00A436BC">
        <w:t xml:space="preserve"> odstranění.</w:t>
      </w:r>
    </w:p>
    <w:p w:rsidR="00A436BC" w:rsidRDefault="00A436BC" w:rsidP="00A436BC">
      <w:pPr>
        <w:jc w:val="both"/>
      </w:pPr>
    </w:p>
    <w:p w:rsidR="00A436BC" w:rsidRDefault="00C45098" w:rsidP="00A436BC">
      <w:pPr>
        <w:jc w:val="both"/>
      </w:pPr>
      <w:r>
        <w:t>2</w:t>
      </w:r>
      <w:r w:rsidR="00A436BC">
        <w:t>. Při předávání díla předá zhotovitel objednateli prohlášení o shodě podle § 13 zákona</w:t>
      </w:r>
    </w:p>
    <w:p w:rsidR="00A436BC" w:rsidRDefault="00A436BC" w:rsidP="00A436BC">
      <w:pPr>
        <w:jc w:val="both"/>
      </w:pPr>
      <w:r>
        <w:t xml:space="preserve">    č. 22/1997 Sb. a § 11 </w:t>
      </w:r>
      <w:proofErr w:type="gramStart"/>
      <w:r>
        <w:t>nařízení  vlády</w:t>
      </w:r>
      <w:proofErr w:type="gramEnd"/>
      <w:r>
        <w:t xml:space="preserve"> č. 178/1997 Sb. </w:t>
      </w:r>
    </w:p>
    <w:p w:rsidR="00A436BC" w:rsidRDefault="00356F9C" w:rsidP="00A436BC">
      <w:pPr>
        <w:jc w:val="both"/>
      </w:pPr>
      <w:r>
        <w:t xml:space="preserve">    </w:t>
      </w:r>
    </w:p>
    <w:p w:rsidR="00A436BC" w:rsidRDefault="00C45098" w:rsidP="00A436BC">
      <w:pPr>
        <w:jc w:val="both"/>
      </w:pPr>
      <w:r>
        <w:t>3</w:t>
      </w:r>
      <w:r w:rsidR="00A436BC">
        <w:t>. Prostory, ve kterých bylo dí</w:t>
      </w:r>
      <w:r>
        <w:t>lo prováděno, budou zhotovitelem</w:t>
      </w:r>
      <w:r w:rsidR="00A436BC">
        <w:t xml:space="preserve"> uklizeny a stavební </w:t>
      </w:r>
    </w:p>
    <w:p w:rsidR="00A436BC" w:rsidRDefault="00A436BC" w:rsidP="00A436BC">
      <w:pPr>
        <w:jc w:val="both"/>
      </w:pPr>
      <w:r>
        <w:t xml:space="preserve">   či jiný odpad zlikviduje zhotovitel na vlastní náklady do 7 dnů ode dne předání a </w:t>
      </w:r>
    </w:p>
    <w:p w:rsidR="00A436BC" w:rsidRDefault="00A436BC" w:rsidP="00A436BC">
      <w:pPr>
        <w:jc w:val="both"/>
      </w:pPr>
      <w:r>
        <w:t xml:space="preserve">    převzetí díla.</w:t>
      </w:r>
    </w:p>
    <w:p w:rsidR="0051313F" w:rsidRDefault="0051313F" w:rsidP="00A436BC">
      <w:pPr>
        <w:jc w:val="both"/>
      </w:pPr>
    </w:p>
    <w:p w:rsidR="0051313F" w:rsidRDefault="0051313F" w:rsidP="00A436BC">
      <w:pPr>
        <w:jc w:val="both"/>
      </w:pPr>
    </w:p>
    <w:p w:rsidR="0051313F" w:rsidRDefault="0051313F" w:rsidP="00A436BC">
      <w:pPr>
        <w:jc w:val="both"/>
      </w:pPr>
    </w:p>
    <w:p w:rsidR="00826B3F" w:rsidRDefault="00826B3F" w:rsidP="00A436BC">
      <w:pPr>
        <w:jc w:val="both"/>
      </w:pPr>
    </w:p>
    <w:p w:rsidR="00A436BC" w:rsidRDefault="00A436BC" w:rsidP="00A436BC">
      <w:pPr>
        <w:jc w:val="both"/>
      </w:pPr>
    </w:p>
    <w:p w:rsidR="00A436BC" w:rsidRDefault="00EB6EBA" w:rsidP="00A436BC">
      <w:pPr>
        <w:jc w:val="center"/>
        <w:rPr>
          <w:b/>
          <w:bCs/>
        </w:rPr>
      </w:pPr>
      <w:r>
        <w:rPr>
          <w:b/>
          <w:bCs/>
        </w:rPr>
        <w:lastRenderedPageBreak/>
        <w:t>Čl. VIII</w:t>
      </w:r>
    </w:p>
    <w:p w:rsidR="00A436BC" w:rsidRDefault="00A436BC" w:rsidP="00A436B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JAKOST</w:t>
      </w:r>
      <w:r w:rsidR="00635A1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DÍLA</w:t>
      </w:r>
      <w:r w:rsidR="00635A1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, ODPOVĚDNOST</w:t>
      </w:r>
      <w:proofErr w:type="gramEnd"/>
      <w:r w:rsidR="00635A1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ZA</w:t>
      </w:r>
      <w:r w:rsidR="00635A1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VADY </w:t>
      </w:r>
      <w:r w:rsidR="00127739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ZÁRUKA</w:t>
      </w:r>
    </w:p>
    <w:p w:rsidR="00127739" w:rsidRDefault="00127739" w:rsidP="00A436BC">
      <w:pPr>
        <w:jc w:val="center"/>
        <w:rPr>
          <w:b/>
          <w:bCs/>
          <w:u w:val="single"/>
        </w:rPr>
      </w:pPr>
    </w:p>
    <w:p w:rsidR="00A436BC" w:rsidRDefault="00A436BC" w:rsidP="00A436BC">
      <w:pPr>
        <w:jc w:val="both"/>
      </w:pPr>
      <w:r>
        <w:t xml:space="preserve">1. Předmět díla nesmí mít nedostatky jakosti, které mají vliv na funkci či trvanlivost   </w:t>
      </w:r>
    </w:p>
    <w:p w:rsidR="00A436BC" w:rsidRDefault="00A436BC" w:rsidP="00A436BC">
      <w:pPr>
        <w:jc w:val="both"/>
      </w:pPr>
      <w:r>
        <w:t xml:space="preserve">   zhotoveného díla.</w:t>
      </w:r>
    </w:p>
    <w:p w:rsidR="00A436BC" w:rsidRDefault="00A436BC" w:rsidP="00A436BC">
      <w:pPr>
        <w:jc w:val="both"/>
      </w:pPr>
    </w:p>
    <w:p w:rsidR="00A436BC" w:rsidRDefault="00A436BC" w:rsidP="00A436BC">
      <w:pPr>
        <w:jc w:val="both"/>
      </w:pPr>
      <w:r>
        <w:t xml:space="preserve">2. Zhotovitel se zavazuje, že provede dílo ve standardu </w:t>
      </w:r>
      <w:proofErr w:type="gramStart"/>
      <w:r>
        <w:t>určené</w:t>
      </w:r>
      <w:r w:rsidR="00EB6EBA">
        <w:t xml:space="preserve"> </w:t>
      </w:r>
      <w:r>
        <w:t xml:space="preserve"> S</w:t>
      </w:r>
      <w:r w:rsidR="00826B3F">
        <w:t>.</w:t>
      </w:r>
      <w:proofErr w:type="gramEnd"/>
      <w:r w:rsidR="00826B3F">
        <w:t xml:space="preserve"> o D</w:t>
      </w:r>
      <w:r w:rsidR="00EB6EBA">
        <w:t xml:space="preserve">. </w:t>
      </w:r>
      <w:r>
        <w:t xml:space="preserve"> včetně </w:t>
      </w:r>
    </w:p>
    <w:p w:rsidR="00A436BC" w:rsidRDefault="00A436BC" w:rsidP="00A436BC">
      <w:pPr>
        <w:jc w:val="both"/>
      </w:pPr>
      <w:r>
        <w:t xml:space="preserve">    souvisejících dodatků, podle osvědčených technologií, českých oborových </w:t>
      </w:r>
    </w:p>
    <w:p w:rsidR="00A436BC" w:rsidRDefault="00A436BC" w:rsidP="00A436BC">
      <w:pPr>
        <w:jc w:val="both"/>
      </w:pPr>
      <w:r>
        <w:t xml:space="preserve">    technických norem (i doporučujících) a v souladu s hygienickými, protipožárními, </w:t>
      </w:r>
    </w:p>
    <w:p w:rsidR="00A436BC" w:rsidRDefault="00A436BC" w:rsidP="00A436BC">
      <w:pPr>
        <w:jc w:val="both"/>
      </w:pPr>
      <w:r>
        <w:t xml:space="preserve">    bezpečnostními a stavebními předpisy.</w:t>
      </w:r>
    </w:p>
    <w:p w:rsidR="00A436BC" w:rsidRDefault="00A436BC" w:rsidP="00A436BC">
      <w:pPr>
        <w:jc w:val="both"/>
      </w:pPr>
    </w:p>
    <w:p w:rsidR="00A436BC" w:rsidRDefault="00A436BC" w:rsidP="00A436BC">
      <w:pPr>
        <w:jc w:val="both"/>
      </w:pPr>
      <w:r>
        <w:t xml:space="preserve">3. Na dokončené dílo v rozsahu této smlouvy poskytne zhotovitel objednateli záruku </w:t>
      </w:r>
    </w:p>
    <w:p w:rsidR="00A436BC" w:rsidRDefault="00B11926" w:rsidP="00A436BC">
      <w:pPr>
        <w:jc w:val="both"/>
      </w:pPr>
      <w:r>
        <w:t xml:space="preserve">    v délce 36</w:t>
      </w:r>
      <w:r w:rsidR="00A436BC">
        <w:t xml:space="preserve"> </w:t>
      </w:r>
      <w:proofErr w:type="gramStart"/>
      <w:r w:rsidR="00A436BC">
        <w:t>měsíců .</w:t>
      </w:r>
      <w:proofErr w:type="gramEnd"/>
    </w:p>
    <w:p w:rsidR="00A436BC" w:rsidRDefault="00A436BC" w:rsidP="00A436BC">
      <w:pPr>
        <w:jc w:val="both"/>
      </w:pPr>
    </w:p>
    <w:p w:rsidR="00A436BC" w:rsidRDefault="00A436BC" w:rsidP="00A436BC">
      <w:pPr>
        <w:jc w:val="both"/>
      </w:pPr>
      <w:r>
        <w:t xml:space="preserve">4. Záruční lhůta počíná plynout dnem podpisu předávacího protokolu díla. Zhotovitel </w:t>
      </w:r>
    </w:p>
    <w:p w:rsidR="00A436BC" w:rsidRDefault="00A436BC" w:rsidP="00A436BC">
      <w:pPr>
        <w:jc w:val="both"/>
      </w:pPr>
      <w:r>
        <w:t xml:space="preserve">   po dobu záruční lhůty ručí za to, že dílo bude mít po tuto dobu technické parametry </w:t>
      </w:r>
    </w:p>
    <w:p w:rsidR="00A436BC" w:rsidRDefault="00A436BC" w:rsidP="00A436BC">
      <w:pPr>
        <w:jc w:val="both"/>
      </w:pPr>
      <w:r>
        <w:t xml:space="preserve">   dané dle S</w:t>
      </w:r>
      <w:r w:rsidR="00826B3F">
        <w:t xml:space="preserve">. </w:t>
      </w:r>
      <w:r>
        <w:t>o</w:t>
      </w:r>
      <w:r w:rsidR="00826B3F">
        <w:t xml:space="preserve"> </w:t>
      </w:r>
      <w:r>
        <w:t>D.</w:t>
      </w:r>
    </w:p>
    <w:p w:rsidR="00A436BC" w:rsidRDefault="00A436BC" w:rsidP="00A436BC">
      <w:pPr>
        <w:jc w:val="both"/>
      </w:pPr>
    </w:p>
    <w:p w:rsidR="00C45098" w:rsidRDefault="00A436BC" w:rsidP="00A436BC">
      <w:pPr>
        <w:jc w:val="both"/>
      </w:pPr>
      <w:r>
        <w:t xml:space="preserve">5. Zřejmé vady budou objednatelem uplatněny v zápise o předání a převzetí díla. </w:t>
      </w:r>
    </w:p>
    <w:p w:rsidR="00A436BC" w:rsidRDefault="00C45098" w:rsidP="00A436BC">
      <w:pPr>
        <w:jc w:val="both"/>
      </w:pPr>
      <w:r>
        <w:t xml:space="preserve">   </w:t>
      </w:r>
      <w:r w:rsidR="00A436BC">
        <w:t xml:space="preserve">Nedohodnou-li se smluvní strany jinak, je zhotovitel povinen odstranit oprávněně </w:t>
      </w:r>
    </w:p>
    <w:p w:rsidR="00C45098" w:rsidRDefault="00A436BC" w:rsidP="00A436BC">
      <w:pPr>
        <w:jc w:val="both"/>
      </w:pPr>
      <w:r>
        <w:t xml:space="preserve">   vytčené vady do 15 dnů ode dne jejich nahlášení. Za předem dohodnutou úhradu se</w:t>
      </w:r>
    </w:p>
    <w:p w:rsidR="00C45098" w:rsidRDefault="00C45098" w:rsidP="00A436BC">
      <w:pPr>
        <w:jc w:val="both"/>
      </w:pPr>
      <w:r>
        <w:t xml:space="preserve">  </w:t>
      </w:r>
      <w:r w:rsidR="00A436BC">
        <w:t xml:space="preserve"> zavazuje zhotovitel odstranit i poškození a </w:t>
      </w:r>
      <w:proofErr w:type="gramStart"/>
      <w:r w:rsidR="00A436BC">
        <w:t>vady</w:t>
      </w:r>
      <w:r>
        <w:t>,  za</w:t>
      </w:r>
      <w:proofErr w:type="gramEnd"/>
      <w:r>
        <w:t xml:space="preserve"> které neodpovídá. Jsou-li</w:t>
      </w:r>
      <w:r w:rsidR="00A436BC">
        <w:t xml:space="preserve"> lhůty shora </w:t>
      </w:r>
    </w:p>
    <w:p w:rsidR="00A436BC" w:rsidRDefault="00C45098" w:rsidP="00A436BC">
      <w:pPr>
        <w:jc w:val="both"/>
      </w:pPr>
      <w:r>
        <w:t xml:space="preserve">   </w:t>
      </w:r>
      <w:r w:rsidR="00A436BC">
        <w:t>uvedené technicky a technologic</w:t>
      </w:r>
      <w:r>
        <w:t>ky nereálné, stanoví objednatel</w:t>
      </w:r>
      <w:r w:rsidR="00A436BC">
        <w:t xml:space="preserve"> náhradní termín reálný.</w:t>
      </w:r>
    </w:p>
    <w:p w:rsidR="00A436BC" w:rsidRDefault="00A436BC" w:rsidP="00A436BC">
      <w:pPr>
        <w:jc w:val="both"/>
      </w:pPr>
    </w:p>
    <w:p w:rsidR="00C45098" w:rsidRDefault="00A436BC" w:rsidP="00A436BC">
      <w:pPr>
        <w:jc w:val="both"/>
      </w:pPr>
      <w:r>
        <w:t>6. V případě sporu o kvalitu či postup díla bude přizván k posouzení nezávislý odborný expert</w:t>
      </w:r>
    </w:p>
    <w:p w:rsidR="00A436BC" w:rsidRDefault="00C45098" w:rsidP="00A436BC">
      <w:pPr>
        <w:jc w:val="both"/>
      </w:pPr>
      <w:r>
        <w:t xml:space="preserve">  </w:t>
      </w:r>
      <w:r w:rsidR="00A436BC">
        <w:t xml:space="preserve"> (fyzická nebo právnická osoba). Výsledek expertízy je pro obě smluvní strany závazný.</w:t>
      </w:r>
    </w:p>
    <w:p w:rsidR="00127739" w:rsidRDefault="00127739" w:rsidP="00A436BC">
      <w:pPr>
        <w:jc w:val="both"/>
      </w:pPr>
    </w:p>
    <w:p w:rsidR="0051313F" w:rsidRDefault="0051313F" w:rsidP="00A436BC">
      <w:pPr>
        <w:jc w:val="both"/>
      </w:pPr>
    </w:p>
    <w:p w:rsidR="00A436BC" w:rsidRDefault="00A436BC" w:rsidP="00C45098">
      <w:pPr>
        <w:rPr>
          <w:b/>
          <w:bCs/>
        </w:rPr>
      </w:pPr>
    </w:p>
    <w:p w:rsidR="00A436BC" w:rsidRDefault="00EB6EBA" w:rsidP="00A436BC">
      <w:pPr>
        <w:jc w:val="center"/>
        <w:rPr>
          <w:b/>
          <w:bCs/>
        </w:rPr>
      </w:pPr>
      <w:r>
        <w:rPr>
          <w:b/>
          <w:bCs/>
        </w:rPr>
        <w:t>Čl. IX</w:t>
      </w:r>
    </w:p>
    <w:p w:rsidR="00A436BC" w:rsidRDefault="00A436BC" w:rsidP="00A436B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SMLUVNÍ POKUTY</w:t>
      </w:r>
    </w:p>
    <w:p w:rsidR="00A436BC" w:rsidRDefault="00A436BC" w:rsidP="00A436BC">
      <w:pPr>
        <w:jc w:val="both"/>
      </w:pPr>
    </w:p>
    <w:p w:rsidR="00C45098" w:rsidRDefault="00A436BC" w:rsidP="00A436BC">
      <w:pPr>
        <w:jc w:val="both"/>
      </w:pPr>
      <w:r>
        <w:t>1. V přípa</w:t>
      </w:r>
      <w:r w:rsidR="00C45098">
        <w:t xml:space="preserve">dě nedodržení </w:t>
      </w:r>
      <w:r>
        <w:t>konečného</w:t>
      </w:r>
      <w:r w:rsidR="00C45098">
        <w:t xml:space="preserve"> termínu</w:t>
      </w:r>
      <w:r>
        <w:t xml:space="preserve"> dle této smlouvy je zhotovitel povinen</w:t>
      </w:r>
      <w:r w:rsidR="00C45098">
        <w:t xml:space="preserve"> uhradit</w:t>
      </w:r>
      <w:r>
        <w:t xml:space="preserve"> </w:t>
      </w:r>
    </w:p>
    <w:p w:rsidR="00A436BC" w:rsidRDefault="00C45098" w:rsidP="00A436BC">
      <w:pPr>
        <w:jc w:val="both"/>
      </w:pPr>
      <w:r>
        <w:t xml:space="preserve">     </w:t>
      </w:r>
      <w:r w:rsidR="00A436BC">
        <w:t>smluvní pokutu ve výši 0,02 % z ceny díla za každý den prodlení.</w:t>
      </w:r>
    </w:p>
    <w:p w:rsidR="00A436BC" w:rsidRDefault="00A436BC" w:rsidP="00A436BC">
      <w:pPr>
        <w:jc w:val="both"/>
      </w:pPr>
    </w:p>
    <w:p w:rsidR="00C45098" w:rsidRDefault="00A436BC" w:rsidP="00A436BC">
      <w:pPr>
        <w:jc w:val="both"/>
      </w:pPr>
      <w:r>
        <w:t>2. Při prodlení s plac</w:t>
      </w:r>
      <w:r w:rsidR="00C45098">
        <w:t xml:space="preserve">ením </w:t>
      </w:r>
      <w:r>
        <w:t>faktury bude zhotovitel účtovat objednateli smluvní pokutu ve výši</w:t>
      </w:r>
    </w:p>
    <w:p w:rsidR="00A436BC" w:rsidRDefault="00C45098" w:rsidP="00A436BC">
      <w:pPr>
        <w:jc w:val="both"/>
      </w:pPr>
      <w:r>
        <w:t xml:space="preserve">   </w:t>
      </w:r>
      <w:r w:rsidR="00A436BC">
        <w:t xml:space="preserve"> 0,02 % z neuhrazené částky za každý </w:t>
      </w:r>
      <w:proofErr w:type="gramStart"/>
      <w:r w:rsidR="00A436BC">
        <w:t>den  prodlení</w:t>
      </w:r>
      <w:proofErr w:type="gramEnd"/>
      <w:r w:rsidR="00A436BC">
        <w:t>.</w:t>
      </w:r>
    </w:p>
    <w:p w:rsidR="00A436BC" w:rsidRDefault="00A436BC" w:rsidP="00A436BC">
      <w:pPr>
        <w:jc w:val="both"/>
      </w:pPr>
    </w:p>
    <w:p w:rsidR="00C45098" w:rsidRDefault="00A436BC" w:rsidP="00A436BC">
      <w:pPr>
        <w:jc w:val="both"/>
      </w:pPr>
      <w:r>
        <w:t xml:space="preserve">3. V případě porušení </w:t>
      </w:r>
      <w:r w:rsidR="00C45098">
        <w:t xml:space="preserve">předpisů BOZ, PO a ekolog. </w:t>
      </w:r>
      <w:proofErr w:type="gramStart"/>
      <w:r>
        <w:t>předpisů</w:t>
      </w:r>
      <w:proofErr w:type="gramEnd"/>
      <w:r>
        <w:t>, uhradí zhotovitel objednateli</w:t>
      </w:r>
    </w:p>
    <w:p w:rsidR="00A436BC" w:rsidRDefault="00C45098" w:rsidP="00A436BC">
      <w:pPr>
        <w:jc w:val="both"/>
      </w:pPr>
      <w:r>
        <w:t xml:space="preserve">   </w:t>
      </w:r>
      <w:r w:rsidR="00A436BC">
        <w:t xml:space="preserve"> náhradu škody, která tímto porušením </w:t>
      </w:r>
      <w:r>
        <w:t>vznikne objednateli nebo jiným</w:t>
      </w:r>
      <w:r w:rsidR="00A436BC">
        <w:t xml:space="preserve"> třetím osobám.</w:t>
      </w:r>
    </w:p>
    <w:p w:rsidR="00635A1A" w:rsidRDefault="00635A1A" w:rsidP="00A436BC">
      <w:pPr>
        <w:jc w:val="both"/>
      </w:pPr>
    </w:p>
    <w:p w:rsidR="0051313F" w:rsidRDefault="0051313F" w:rsidP="00A436BC">
      <w:pPr>
        <w:jc w:val="both"/>
      </w:pPr>
    </w:p>
    <w:p w:rsidR="00A436BC" w:rsidRDefault="00A436BC" w:rsidP="00A436BC">
      <w:pPr>
        <w:jc w:val="both"/>
      </w:pPr>
    </w:p>
    <w:p w:rsidR="00A436BC" w:rsidRDefault="00EB6EBA" w:rsidP="00A436BC">
      <w:pPr>
        <w:jc w:val="center"/>
        <w:rPr>
          <w:b/>
          <w:bCs/>
        </w:rPr>
      </w:pPr>
      <w:r>
        <w:rPr>
          <w:b/>
          <w:bCs/>
        </w:rPr>
        <w:t>Čl. X</w:t>
      </w:r>
    </w:p>
    <w:p w:rsidR="00A436BC" w:rsidRDefault="00A436BC" w:rsidP="00A436BC">
      <w:pPr>
        <w:pStyle w:val="Nadpis2"/>
        <w:jc w:val="center"/>
        <w:rPr>
          <w:sz w:val="24"/>
          <w:u w:val="single"/>
        </w:rPr>
      </w:pPr>
      <w:r>
        <w:rPr>
          <w:sz w:val="24"/>
          <w:u w:val="single"/>
        </w:rPr>
        <w:t>ZÁVĚREČNÁ USTANOVENÍ</w:t>
      </w:r>
    </w:p>
    <w:p w:rsidR="00A436BC" w:rsidRDefault="00A436BC" w:rsidP="00A436BC">
      <w:pPr>
        <w:jc w:val="both"/>
      </w:pPr>
    </w:p>
    <w:p w:rsidR="00A436BC" w:rsidRDefault="00A436BC" w:rsidP="00A436BC">
      <w:pPr>
        <w:numPr>
          <w:ilvl w:val="0"/>
          <w:numId w:val="10"/>
        </w:numPr>
        <w:tabs>
          <w:tab w:val="left" w:pos="360"/>
        </w:tabs>
        <w:jc w:val="both"/>
      </w:pPr>
      <w:r>
        <w:t>Tato smlouva se vyhotovuje ve 2 stejnopisech, z nichž obdrží po jednom vyhotovení každá ze smluvních stran.</w:t>
      </w:r>
    </w:p>
    <w:p w:rsidR="00EB6EBA" w:rsidRDefault="00EB6EBA" w:rsidP="00EB6EBA">
      <w:pPr>
        <w:tabs>
          <w:tab w:val="left" w:pos="360"/>
        </w:tabs>
        <w:jc w:val="both"/>
      </w:pPr>
      <w:r>
        <w:t xml:space="preserve">2.  </w:t>
      </w:r>
      <w:r w:rsidR="00A436BC">
        <w:t>Pokud není ve smlouvě dohodnuta jiná úprava, platí příslušná ustanovení Obchodního</w:t>
      </w:r>
    </w:p>
    <w:p w:rsidR="00A436BC" w:rsidRDefault="00EB6EBA" w:rsidP="00EB6EBA">
      <w:pPr>
        <w:tabs>
          <w:tab w:val="left" w:pos="360"/>
        </w:tabs>
        <w:jc w:val="both"/>
      </w:pPr>
      <w:r>
        <w:t xml:space="preserve">     </w:t>
      </w:r>
      <w:r w:rsidR="00A436BC">
        <w:t xml:space="preserve"> zákoníku.</w:t>
      </w:r>
    </w:p>
    <w:p w:rsidR="007C6D18" w:rsidRDefault="007C6D18" w:rsidP="007C6D18">
      <w:pPr>
        <w:tabs>
          <w:tab w:val="left" w:pos="360"/>
        </w:tabs>
        <w:jc w:val="both"/>
      </w:pPr>
      <w:r>
        <w:lastRenderedPageBreak/>
        <w:t xml:space="preserve">3.  </w:t>
      </w:r>
      <w:r w:rsidR="00A436BC">
        <w:t>Tato smlouva je podepsána oprávněnými zástupci obou smluvních stran a odpovídá jejich</w:t>
      </w:r>
    </w:p>
    <w:p w:rsidR="00A436BC" w:rsidRDefault="007C6D18" w:rsidP="007C6D18">
      <w:pPr>
        <w:tabs>
          <w:tab w:val="left" w:pos="360"/>
        </w:tabs>
        <w:jc w:val="both"/>
      </w:pPr>
      <w:r>
        <w:t xml:space="preserve">    </w:t>
      </w:r>
      <w:r w:rsidR="00A436BC">
        <w:t xml:space="preserve"> pravé a svobodné vůli.</w:t>
      </w:r>
    </w:p>
    <w:p w:rsidR="007C6D18" w:rsidRDefault="007C6D18" w:rsidP="007C6D18">
      <w:pPr>
        <w:tabs>
          <w:tab w:val="left" w:pos="360"/>
        </w:tabs>
        <w:jc w:val="both"/>
      </w:pPr>
      <w:r>
        <w:t xml:space="preserve">4.  </w:t>
      </w:r>
      <w:r w:rsidR="00A436BC">
        <w:t xml:space="preserve">Tato smlouva nabývá platnosti dnem jejího podpisu statutárními zástupci obou smluvních </w:t>
      </w:r>
    </w:p>
    <w:p w:rsidR="00C45098" w:rsidRDefault="007C6D18" w:rsidP="00C45098">
      <w:pPr>
        <w:tabs>
          <w:tab w:val="left" w:pos="360"/>
        </w:tabs>
        <w:jc w:val="both"/>
      </w:pPr>
      <w:r>
        <w:t xml:space="preserve">     </w:t>
      </w:r>
      <w:r w:rsidR="00A436BC">
        <w:t>stran</w:t>
      </w:r>
      <w:r w:rsidR="00C45098">
        <w:t xml:space="preserve">, případně osob jimi </w:t>
      </w:r>
      <w:proofErr w:type="gramStart"/>
      <w:r w:rsidR="00C45098">
        <w:t>pověřenými .</w:t>
      </w:r>
      <w:proofErr w:type="gramEnd"/>
    </w:p>
    <w:p w:rsidR="0051313F" w:rsidRDefault="0051313F" w:rsidP="00C45098">
      <w:pPr>
        <w:tabs>
          <w:tab w:val="left" w:pos="360"/>
        </w:tabs>
        <w:jc w:val="both"/>
      </w:pPr>
    </w:p>
    <w:p w:rsidR="00F33036" w:rsidRDefault="00F33036" w:rsidP="00C45098">
      <w:pPr>
        <w:tabs>
          <w:tab w:val="left" w:pos="360"/>
        </w:tabs>
        <w:jc w:val="both"/>
      </w:pPr>
    </w:p>
    <w:p w:rsidR="00C45098" w:rsidRDefault="00C45098" w:rsidP="00C45098">
      <w:pPr>
        <w:tabs>
          <w:tab w:val="left" w:pos="360"/>
        </w:tabs>
        <w:jc w:val="both"/>
      </w:pPr>
    </w:p>
    <w:p w:rsidR="00C45098" w:rsidRDefault="00C45098" w:rsidP="00C45098">
      <w:pPr>
        <w:tabs>
          <w:tab w:val="left" w:pos="360"/>
        </w:tabs>
        <w:jc w:val="both"/>
      </w:pPr>
    </w:p>
    <w:p w:rsidR="00127739" w:rsidRDefault="00C45098" w:rsidP="00C45098">
      <w:pPr>
        <w:tabs>
          <w:tab w:val="left" w:pos="360"/>
        </w:tabs>
        <w:jc w:val="both"/>
      </w:pPr>
      <w:r>
        <w:t xml:space="preserve">  </w:t>
      </w:r>
      <w:r w:rsidR="00F44E5D">
        <w:t>V Přešticích dne 15. 8. 2016</w:t>
      </w:r>
      <w:r>
        <w:t xml:space="preserve">                                           </w:t>
      </w:r>
      <w:r w:rsidR="0051313F">
        <w:t xml:space="preserve">       </w:t>
      </w:r>
      <w:r>
        <w:t xml:space="preserve"> </w:t>
      </w:r>
      <w:r w:rsidR="0051313F">
        <w:t xml:space="preserve">V  </w:t>
      </w:r>
      <w:proofErr w:type="spellStart"/>
      <w:r w:rsidR="0051313F">
        <w:t>Kolovči</w:t>
      </w:r>
      <w:proofErr w:type="spellEnd"/>
      <w:r w:rsidR="0051313F">
        <w:t xml:space="preserve"> </w:t>
      </w:r>
      <w:r w:rsidR="00635A1A">
        <w:t xml:space="preserve"> </w:t>
      </w:r>
      <w:r w:rsidR="0051313F">
        <w:t xml:space="preserve">dne  </w:t>
      </w:r>
      <w:r w:rsidR="00A436BC">
        <w:t xml:space="preserve">   </w:t>
      </w:r>
      <w:proofErr w:type="gramStart"/>
      <w:r w:rsidR="00B11926">
        <w:t>15.8</w:t>
      </w:r>
      <w:r w:rsidR="00127739">
        <w:t>. 2016</w:t>
      </w:r>
      <w:proofErr w:type="gramEnd"/>
      <w:r w:rsidR="00127739">
        <w:t xml:space="preserve"> </w:t>
      </w:r>
    </w:p>
    <w:p w:rsidR="00F33036" w:rsidRDefault="00F33036" w:rsidP="00C45098">
      <w:pPr>
        <w:tabs>
          <w:tab w:val="left" w:pos="360"/>
        </w:tabs>
        <w:jc w:val="both"/>
      </w:pPr>
    </w:p>
    <w:p w:rsidR="00F33036" w:rsidRDefault="00F33036" w:rsidP="00C45098">
      <w:pPr>
        <w:tabs>
          <w:tab w:val="left" w:pos="360"/>
        </w:tabs>
        <w:jc w:val="both"/>
      </w:pPr>
    </w:p>
    <w:p w:rsidR="00127739" w:rsidRDefault="00127739" w:rsidP="00C45098">
      <w:pPr>
        <w:tabs>
          <w:tab w:val="left" w:pos="360"/>
        </w:tabs>
        <w:jc w:val="both"/>
      </w:pPr>
    </w:p>
    <w:p w:rsidR="00A436BC" w:rsidRDefault="0051313F" w:rsidP="00C45098">
      <w:pPr>
        <w:tabs>
          <w:tab w:val="left" w:pos="360"/>
        </w:tabs>
        <w:jc w:val="both"/>
      </w:pPr>
      <w:r>
        <w:t xml:space="preserve"> </w:t>
      </w:r>
    </w:p>
    <w:p w:rsidR="00635A1A" w:rsidRDefault="00635A1A" w:rsidP="00C45098">
      <w:pPr>
        <w:tabs>
          <w:tab w:val="left" w:pos="360"/>
        </w:tabs>
        <w:jc w:val="both"/>
      </w:pPr>
    </w:p>
    <w:p w:rsidR="00635A1A" w:rsidRDefault="00635A1A" w:rsidP="00C45098">
      <w:pPr>
        <w:tabs>
          <w:tab w:val="left" w:pos="360"/>
        </w:tabs>
        <w:jc w:val="both"/>
      </w:pPr>
    </w:p>
    <w:p w:rsidR="0051313F" w:rsidRDefault="0051313F" w:rsidP="00C45098">
      <w:pPr>
        <w:tabs>
          <w:tab w:val="left" w:pos="360"/>
        </w:tabs>
        <w:jc w:val="both"/>
      </w:pPr>
    </w:p>
    <w:p w:rsidR="0051313F" w:rsidRDefault="0051313F" w:rsidP="00C45098">
      <w:pPr>
        <w:tabs>
          <w:tab w:val="left" w:pos="360"/>
        </w:tabs>
        <w:jc w:val="both"/>
      </w:pPr>
    </w:p>
    <w:p w:rsidR="00A436BC" w:rsidRDefault="00A436BC" w:rsidP="00A436BC">
      <w:pPr>
        <w:jc w:val="both"/>
      </w:pPr>
    </w:p>
    <w:p w:rsidR="00A436BC" w:rsidRDefault="00A436BC" w:rsidP="00A436BC">
      <w:pPr>
        <w:jc w:val="both"/>
      </w:pPr>
    </w:p>
    <w:p w:rsidR="00A436BC" w:rsidRDefault="00A436BC" w:rsidP="00A436BC">
      <w:pPr>
        <w:jc w:val="both"/>
      </w:pPr>
    </w:p>
    <w:p w:rsidR="00A436BC" w:rsidRDefault="00A436BC" w:rsidP="00A436BC">
      <w:pPr>
        <w:jc w:val="both"/>
      </w:pPr>
    </w:p>
    <w:p w:rsidR="00A436BC" w:rsidRDefault="00A436BC" w:rsidP="00A436BC">
      <w:pPr>
        <w:jc w:val="both"/>
      </w:pPr>
    </w:p>
    <w:p w:rsidR="00A436BC" w:rsidRDefault="00A436BC" w:rsidP="00A436BC">
      <w:pPr>
        <w:jc w:val="both"/>
      </w:pPr>
    </w:p>
    <w:p w:rsidR="00A436BC" w:rsidRDefault="00A436BC" w:rsidP="00A436BC">
      <w:pPr>
        <w:jc w:val="both"/>
      </w:pPr>
      <w:r>
        <w:t>………………………………………….                 …………………………………………</w:t>
      </w:r>
    </w:p>
    <w:p w:rsidR="0051313F" w:rsidRDefault="00A436BC" w:rsidP="00A436BC">
      <w:pPr>
        <w:jc w:val="both"/>
      </w:pPr>
      <w:r>
        <w:t xml:space="preserve">                  za </w:t>
      </w:r>
      <w:proofErr w:type="gramStart"/>
      <w:r>
        <w:t>objednatele                                                               za</w:t>
      </w:r>
      <w:proofErr w:type="gramEnd"/>
      <w:r>
        <w:t xml:space="preserve"> zhotovitele</w:t>
      </w:r>
    </w:p>
    <w:p w:rsidR="00A436BC" w:rsidRDefault="00B26449" w:rsidP="0051313F">
      <w:pPr>
        <w:jc w:val="both"/>
      </w:pPr>
      <w:r>
        <w:t xml:space="preserve">Mgr.  Karel  </w:t>
      </w:r>
      <w:proofErr w:type="gramStart"/>
      <w:r>
        <w:t>NAXERA  ,  Starosta</w:t>
      </w:r>
      <w:proofErr w:type="gramEnd"/>
      <w:r>
        <w:t xml:space="preserve">                     </w:t>
      </w:r>
      <w:r w:rsidR="0051313F">
        <w:t>Vladislav  DOBŠÍČEK  ,  Jednatel firmy</w:t>
      </w:r>
      <w:r w:rsidR="0051313F">
        <w:tab/>
        <w:t xml:space="preserve">     </w:t>
      </w:r>
      <w:r w:rsidR="00A436BC">
        <w:t xml:space="preserve">.                              </w:t>
      </w:r>
      <w:r w:rsidR="0051313F">
        <w:t xml:space="preserve">                    </w:t>
      </w:r>
      <w:r w:rsidR="00A436BC">
        <w:t xml:space="preserve">                              </w:t>
      </w:r>
    </w:p>
    <w:p w:rsidR="00A436BC" w:rsidRDefault="00A436BC" w:rsidP="00A436BC">
      <w:pPr>
        <w:jc w:val="both"/>
      </w:pPr>
      <w:r>
        <w:t xml:space="preserve">             </w:t>
      </w:r>
    </w:p>
    <w:p w:rsidR="00A436BC" w:rsidRDefault="00A436BC" w:rsidP="00A436BC">
      <w:pPr>
        <w:jc w:val="both"/>
      </w:pPr>
    </w:p>
    <w:p w:rsidR="00A436BC" w:rsidRDefault="00A436BC" w:rsidP="00A436BC">
      <w:pPr>
        <w:jc w:val="both"/>
      </w:pPr>
    </w:p>
    <w:p w:rsidR="00A436BC" w:rsidRDefault="00A436BC" w:rsidP="00A436BC">
      <w:pPr>
        <w:jc w:val="both"/>
      </w:pPr>
    </w:p>
    <w:p w:rsidR="00A436BC" w:rsidRDefault="00A436BC" w:rsidP="00A436BC">
      <w:pPr>
        <w:jc w:val="both"/>
      </w:pPr>
    </w:p>
    <w:p w:rsidR="00A436BC" w:rsidRDefault="00A436BC" w:rsidP="00A436BC">
      <w:pPr>
        <w:jc w:val="both"/>
      </w:pPr>
      <w:r>
        <w:t xml:space="preserve">                                                                                          </w:t>
      </w:r>
    </w:p>
    <w:p w:rsidR="00A436BC" w:rsidRDefault="00A436BC" w:rsidP="00A436BC">
      <w:pPr>
        <w:jc w:val="both"/>
      </w:pPr>
    </w:p>
    <w:p w:rsidR="003A1776" w:rsidRPr="00FA6E42" w:rsidRDefault="003A1776" w:rsidP="00FA6E42">
      <w:pPr>
        <w:rPr>
          <w:b/>
          <w:u w:val="single"/>
        </w:rPr>
      </w:pPr>
    </w:p>
    <w:p w:rsidR="003A1776" w:rsidRPr="0051313F" w:rsidRDefault="003A1776" w:rsidP="0051313F">
      <w:pPr>
        <w:jc w:val="center"/>
        <w:rPr>
          <w:b/>
          <w:u w:val="single"/>
        </w:rPr>
      </w:pPr>
    </w:p>
    <w:p w:rsidR="00A436BC" w:rsidRDefault="00A436BC" w:rsidP="00A436BC"/>
    <w:sectPr w:rsidR="00A4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3A4450"/>
    <w:lvl w:ilvl="0">
      <w:numFmt w:val="decimal"/>
      <w:lvlText w:val="*"/>
      <w:lvlJc w:val="left"/>
    </w:lvl>
  </w:abstractNum>
  <w:abstractNum w:abstractNumId="1">
    <w:nsid w:val="0FEF02B9"/>
    <w:multiLevelType w:val="hybridMultilevel"/>
    <w:tmpl w:val="F468C91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E60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01233"/>
    <w:multiLevelType w:val="singleLevel"/>
    <w:tmpl w:val="F64A0D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231C2F15"/>
    <w:multiLevelType w:val="singleLevel"/>
    <w:tmpl w:val="EAA6910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2BB74F87"/>
    <w:multiLevelType w:val="hybridMultilevel"/>
    <w:tmpl w:val="86422C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600C82"/>
    <w:multiLevelType w:val="singleLevel"/>
    <w:tmpl w:val="F64A0D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3C97228F"/>
    <w:multiLevelType w:val="singleLevel"/>
    <w:tmpl w:val="EAA6910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4A1F4EA3"/>
    <w:multiLevelType w:val="singleLevel"/>
    <w:tmpl w:val="EAA6910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4FBC2198"/>
    <w:multiLevelType w:val="singleLevel"/>
    <w:tmpl w:val="F64A0D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604E6300"/>
    <w:multiLevelType w:val="singleLevel"/>
    <w:tmpl w:val="F64A0D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64085E1D"/>
    <w:multiLevelType w:val="singleLevel"/>
    <w:tmpl w:val="F64A0D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6BC"/>
    <w:rsid w:val="00035CF4"/>
    <w:rsid w:val="00127739"/>
    <w:rsid w:val="00356F9C"/>
    <w:rsid w:val="003A1776"/>
    <w:rsid w:val="003B2A0F"/>
    <w:rsid w:val="003B3BED"/>
    <w:rsid w:val="00444702"/>
    <w:rsid w:val="0051313F"/>
    <w:rsid w:val="00582FB8"/>
    <w:rsid w:val="00635A1A"/>
    <w:rsid w:val="0065273E"/>
    <w:rsid w:val="00750023"/>
    <w:rsid w:val="0079648A"/>
    <w:rsid w:val="007C6D18"/>
    <w:rsid w:val="00826B3F"/>
    <w:rsid w:val="008873AD"/>
    <w:rsid w:val="00950C90"/>
    <w:rsid w:val="00A436BC"/>
    <w:rsid w:val="00AB619D"/>
    <w:rsid w:val="00B11926"/>
    <w:rsid w:val="00B26449"/>
    <w:rsid w:val="00C260ED"/>
    <w:rsid w:val="00C45098"/>
    <w:rsid w:val="00D54272"/>
    <w:rsid w:val="00D91524"/>
    <w:rsid w:val="00E0259B"/>
    <w:rsid w:val="00EB6EBA"/>
    <w:rsid w:val="00EC1AF5"/>
    <w:rsid w:val="00F21227"/>
    <w:rsid w:val="00F33036"/>
    <w:rsid w:val="00F44E5D"/>
    <w:rsid w:val="00FA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6BC"/>
    <w:rPr>
      <w:sz w:val="24"/>
      <w:szCs w:val="24"/>
    </w:rPr>
  </w:style>
  <w:style w:type="paragraph" w:styleId="Nadpis2">
    <w:name w:val="heading 2"/>
    <w:basedOn w:val="Normln"/>
    <w:next w:val="Normln"/>
    <w:qFormat/>
    <w:rsid w:val="00A436BC"/>
    <w:pPr>
      <w:keepNext/>
      <w:outlineLvl w:val="1"/>
    </w:pPr>
    <w:rPr>
      <w:b/>
      <w:bCs/>
      <w:sz w:val="28"/>
      <w:szCs w:val="20"/>
    </w:rPr>
  </w:style>
  <w:style w:type="paragraph" w:styleId="Nadpis4">
    <w:name w:val="heading 4"/>
    <w:basedOn w:val="Normln"/>
    <w:next w:val="Normln"/>
    <w:qFormat/>
    <w:rsid w:val="00A436BC"/>
    <w:pPr>
      <w:keepNext/>
      <w:outlineLvl w:val="3"/>
    </w:pPr>
    <w:rPr>
      <w:b/>
      <w:bCs/>
      <w:sz w:val="3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A436BC"/>
    <w:pPr>
      <w:jc w:val="center"/>
    </w:pPr>
    <w:rPr>
      <w:b/>
      <w:bCs/>
      <w:sz w:val="28"/>
      <w:szCs w:val="20"/>
      <w:u w:val="single"/>
    </w:rPr>
  </w:style>
  <w:style w:type="paragraph" w:styleId="Zkladntext">
    <w:name w:val="Body Text"/>
    <w:basedOn w:val="Normln"/>
    <w:rsid w:val="00A436BC"/>
    <w:pPr>
      <w:widowControl w:val="0"/>
      <w:autoSpaceDE w:val="0"/>
      <w:autoSpaceDN w:val="0"/>
      <w:adjustRightInd w:val="0"/>
    </w:pPr>
  </w:style>
  <w:style w:type="paragraph" w:styleId="Zkladntext2">
    <w:name w:val="Body Text 2"/>
    <w:basedOn w:val="Normln"/>
    <w:rsid w:val="00A436BC"/>
    <w:pPr>
      <w:tabs>
        <w:tab w:val="left" w:pos="360"/>
      </w:tabs>
      <w:jc w:val="both"/>
    </w:pPr>
  </w:style>
  <w:style w:type="paragraph" w:styleId="Zkladntextodsazen">
    <w:name w:val="Body Text Indent"/>
    <w:basedOn w:val="Normln"/>
    <w:rsid w:val="00A436BC"/>
    <w:pPr>
      <w:numPr>
        <w:ilvl w:val="12"/>
      </w:numPr>
      <w:tabs>
        <w:tab w:val="left" w:pos="360"/>
      </w:tabs>
      <w:ind w:left="360" w:hanging="360"/>
      <w:jc w:val="both"/>
    </w:pPr>
    <w:rPr>
      <w:szCs w:val="20"/>
    </w:rPr>
  </w:style>
  <w:style w:type="paragraph" w:styleId="Zpat">
    <w:name w:val="footer"/>
    <w:basedOn w:val="Normln"/>
    <w:link w:val="ZpatChar"/>
    <w:rsid w:val="00D542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4272"/>
    <w:rPr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1329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Uživatel</dc:creator>
  <cp:lastModifiedBy>kroupova</cp:lastModifiedBy>
  <cp:revision>5</cp:revision>
  <cp:lastPrinted>2016-08-11T07:22:00Z</cp:lastPrinted>
  <dcterms:created xsi:type="dcterms:W3CDTF">2016-08-15T08:07:00Z</dcterms:created>
  <dcterms:modified xsi:type="dcterms:W3CDTF">2016-08-15T08:12:00Z</dcterms:modified>
</cp:coreProperties>
</file>