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21" w:rsidRPr="002F00CD" w:rsidRDefault="00145721" w:rsidP="00DA6A9F">
      <w:pPr>
        <w:pStyle w:val="Title"/>
        <w:rPr>
          <w:rFonts w:ascii="Arial Narrow" w:hAnsi="Arial Narrow" w:cs="Arial"/>
          <w:sz w:val="36"/>
        </w:rPr>
      </w:pPr>
    </w:p>
    <w:p w:rsidR="00145721" w:rsidRPr="002F00CD" w:rsidRDefault="00145721" w:rsidP="00DA6A9F">
      <w:pPr>
        <w:pStyle w:val="Title"/>
        <w:rPr>
          <w:rFonts w:ascii="Arial Narrow" w:hAnsi="Arial Narrow" w:cs="Arial"/>
          <w:sz w:val="36"/>
        </w:rPr>
      </w:pPr>
      <w:r w:rsidRPr="002F00CD">
        <w:rPr>
          <w:rFonts w:ascii="Arial Narrow" w:hAnsi="Arial Narrow" w:cs="Arial"/>
          <w:sz w:val="36"/>
        </w:rPr>
        <w:t>SMLOUVA O DÍLO</w:t>
      </w:r>
    </w:p>
    <w:p w:rsidR="00145721" w:rsidRPr="002F00CD" w:rsidRDefault="00145721" w:rsidP="00DA6A9F">
      <w:pPr>
        <w:pStyle w:val="Title"/>
        <w:rPr>
          <w:rFonts w:ascii="Arial Narrow" w:hAnsi="Arial Narrow" w:cs="Arial"/>
          <w:sz w:val="36"/>
        </w:rPr>
      </w:pPr>
    </w:p>
    <w:p w:rsidR="00145721" w:rsidRPr="002F00CD" w:rsidRDefault="00145721" w:rsidP="00DA6A9F">
      <w:pPr>
        <w:pStyle w:val="Title"/>
        <w:rPr>
          <w:rFonts w:ascii="Arial Narrow" w:hAnsi="Arial Narrow" w:cs="Arial"/>
          <w:sz w:val="36"/>
        </w:rPr>
      </w:pPr>
    </w:p>
    <w:p w:rsidR="00145721" w:rsidRPr="002F00CD" w:rsidRDefault="00145721" w:rsidP="00DA6A9F">
      <w:pPr>
        <w:pStyle w:val="Title"/>
        <w:tabs>
          <w:tab w:val="right" w:pos="9071"/>
        </w:tabs>
        <w:jc w:val="both"/>
        <w:rPr>
          <w:rFonts w:ascii="Arial Narrow" w:hAnsi="Arial Narrow" w:cs="Arial"/>
          <w:sz w:val="24"/>
          <w:szCs w:val="24"/>
        </w:rPr>
      </w:pPr>
      <w:r w:rsidRPr="002F00CD">
        <w:rPr>
          <w:rFonts w:ascii="Arial Narrow" w:hAnsi="Arial Narrow" w:cs="Arial"/>
          <w:sz w:val="24"/>
          <w:szCs w:val="24"/>
        </w:rPr>
        <w:t>č. objednatele</w:t>
      </w:r>
      <w:r>
        <w:rPr>
          <w:rFonts w:ascii="Arial Narrow" w:hAnsi="Arial Narrow" w:cs="Arial"/>
          <w:sz w:val="24"/>
          <w:szCs w:val="24"/>
        </w:rPr>
        <w:t xml:space="preserve"> : </w:t>
      </w:r>
      <w:r w:rsidRPr="002F00CD">
        <w:rPr>
          <w:rFonts w:ascii="Arial Narrow" w:hAnsi="Arial Narrow" w:cs="Arial"/>
          <w:sz w:val="24"/>
          <w:szCs w:val="24"/>
        </w:rPr>
        <w:t xml:space="preserve"> </w:t>
      </w:r>
      <w:r>
        <w:rPr>
          <w:rFonts w:ascii="Arial Narrow" w:hAnsi="Arial Narrow" w:cs="Arial"/>
          <w:sz w:val="24"/>
          <w:szCs w:val="24"/>
        </w:rPr>
        <w:t xml:space="preserve">IRM/566/19                                                                  </w:t>
      </w:r>
      <w:r w:rsidRPr="002F00CD">
        <w:rPr>
          <w:rFonts w:ascii="Arial Narrow" w:hAnsi="Arial Narrow" w:cs="Arial"/>
          <w:sz w:val="24"/>
          <w:szCs w:val="24"/>
        </w:rPr>
        <w:t xml:space="preserve">č. zhotovitele </w:t>
      </w:r>
      <w:r>
        <w:rPr>
          <w:rFonts w:ascii="Arial Narrow" w:hAnsi="Arial Narrow" w:cs="Arial"/>
          <w:sz w:val="24"/>
          <w:szCs w:val="24"/>
        </w:rPr>
        <w:t>:</w:t>
      </w:r>
    </w:p>
    <w:p w:rsidR="00145721" w:rsidRDefault="00145721" w:rsidP="00DA6A9F">
      <w:pPr>
        <w:spacing w:before="480"/>
        <w:jc w:val="both"/>
        <w:rPr>
          <w:rFonts w:ascii="Arial Narrow" w:hAnsi="Arial Narrow"/>
          <w:sz w:val="24"/>
        </w:rPr>
      </w:pPr>
      <w:r w:rsidRPr="002F00CD">
        <w:rPr>
          <w:rFonts w:ascii="Arial Narrow" w:hAnsi="Arial Narrow"/>
          <w:sz w:val="24"/>
        </w:rPr>
        <w:t xml:space="preserve">uzavřená podle ustanovení § </w:t>
      </w:r>
      <w:smartTag w:uri="urn:schemas-microsoft-com:office:smarttags" w:element="metricconverter">
        <w:smartTagPr>
          <w:attr w:name="ProductID" w:val="2586 a"/>
        </w:smartTagPr>
        <w:r w:rsidRPr="002F00CD">
          <w:rPr>
            <w:rFonts w:ascii="Arial Narrow" w:hAnsi="Arial Narrow"/>
            <w:sz w:val="24"/>
          </w:rPr>
          <w:t>2586 a</w:t>
        </w:r>
      </w:smartTag>
      <w:r w:rsidRPr="002F00CD">
        <w:rPr>
          <w:rFonts w:ascii="Arial Narrow" w:hAnsi="Arial Narrow"/>
          <w:sz w:val="24"/>
        </w:rPr>
        <w:t xml:space="preserve"> následujících zákona č. 89/2012 Sb., občanský zákoník, v platném a účinném znění</w:t>
      </w:r>
    </w:p>
    <w:p w:rsidR="00145721" w:rsidRPr="002F00CD" w:rsidRDefault="00145721" w:rsidP="00DA6A9F">
      <w:pPr>
        <w:spacing w:before="480"/>
        <w:jc w:val="both"/>
        <w:rPr>
          <w:rFonts w:ascii="Arial Narrow" w:hAnsi="Arial Narrow"/>
          <w:b/>
          <w:sz w:val="18"/>
          <w:szCs w:val="18"/>
        </w:rPr>
      </w:pPr>
    </w:p>
    <w:p w:rsidR="00145721" w:rsidRPr="002205CA" w:rsidRDefault="00145721" w:rsidP="005223CB">
      <w:pPr>
        <w:suppressAutoHyphens/>
        <w:spacing w:after="120"/>
        <w:jc w:val="center"/>
        <w:rPr>
          <w:rFonts w:ascii="Arial Narrow" w:hAnsi="Arial Narrow" w:cs="Calibri"/>
          <w:b/>
          <w:sz w:val="28"/>
        </w:rPr>
      </w:pPr>
      <w:r w:rsidRPr="00657C12">
        <w:rPr>
          <w:rFonts w:ascii="Arial Narrow" w:hAnsi="Arial Narrow"/>
          <w:bCs/>
          <w:sz w:val="24"/>
          <w:szCs w:val="24"/>
        </w:rPr>
        <w:t>k akci</w:t>
      </w:r>
      <w:r w:rsidRPr="00657C12">
        <w:rPr>
          <w:rFonts w:ascii="Arial Narrow" w:hAnsi="Arial Narrow" w:cs="Arial"/>
          <w:sz w:val="36"/>
          <w:szCs w:val="36"/>
        </w:rPr>
        <w:t xml:space="preserve"> </w:t>
      </w:r>
      <w:r w:rsidRPr="002205CA">
        <w:rPr>
          <w:rFonts w:ascii="Arial Narrow" w:hAnsi="Arial Narrow" w:cs="Calibri"/>
          <w:b/>
          <w:sz w:val="28"/>
        </w:rPr>
        <w:t>„</w:t>
      </w:r>
      <w:r>
        <w:rPr>
          <w:rFonts w:ascii="Arial Narrow" w:hAnsi="Arial Narrow" w:cs="Calibri"/>
          <w:b/>
          <w:sz w:val="28"/>
        </w:rPr>
        <w:t>Kontejnerová stání  etapa VI - 2019, Náchod</w:t>
      </w:r>
      <w:r w:rsidRPr="002205CA">
        <w:rPr>
          <w:rFonts w:ascii="Arial Narrow" w:hAnsi="Arial Narrow" w:cs="Calibri"/>
          <w:b/>
          <w:sz w:val="28"/>
        </w:rPr>
        <w:t>“</w:t>
      </w:r>
    </w:p>
    <w:p w:rsidR="00145721" w:rsidRPr="002F00CD" w:rsidRDefault="00145721" w:rsidP="006F7A9C">
      <w:pPr>
        <w:pStyle w:val="Heading3"/>
        <w:tabs>
          <w:tab w:val="left" w:pos="567"/>
          <w:tab w:val="num" w:pos="720"/>
        </w:tabs>
        <w:spacing w:before="480"/>
        <w:ind w:left="720" w:hanging="720"/>
        <w:rPr>
          <w:rFonts w:ascii="Arial Narrow" w:hAnsi="Arial Narrow"/>
          <w:sz w:val="24"/>
          <w:szCs w:val="24"/>
        </w:rPr>
      </w:pPr>
      <w:r w:rsidRPr="002F00CD">
        <w:rPr>
          <w:rFonts w:ascii="Arial Narrow" w:hAnsi="Arial Narrow"/>
          <w:sz w:val="24"/>
          <w:szCs w:val="24"/>
        </w:rPr>
        <w:t>I. SMLUVNÍ STRANY</w:t>
      </w:r>
    </w:p>
    <w:p w:rsidR="00145721" w:rsidRPr="002F00CD" w:rsidRDefault="00145721" w:rsidP="0003763C">
      <w:pPr>
        <w:rPr>
          <w:rFonts w:ascii="Arial Narrow" w:hAnsi="Arial Narrow"/>
        </w:rPr>
      </w:pPr>
    </w:p>
    <w:p w:rsidR="00145721" w:rsidRPr="0089651B" w:rsidRDefault="00145721" w:rsidP="006F7A9C">
      <w:pPr>
        <w:tabs>
          <w:tab w:val="left" w:pos="567"/>
          <w:tab w:val="left" w:pos="2835"/>
        </w:tabs>
        <w:spacing w:before="240"/>
        <w:jc w:val="both"/>
        <w:rPr>
          <w:rFonts w:ascii="Arial Narrow" w:hAnsi="Arial Narrow"/>
          <w:b/>
          <w:sz w:val="24"/>
          <w:szCs w:val="24"/>
        </w:rPr>
      </w:pPr>
      <w:r w:rsidRPr="0089651B">
        <w:rPr>
          <w:rFonts w:ascii="Arial Narrow" w:hAnsi="Arial Narrow"/>
          <w:b/>
          <w:sz w:val="24"/>
          <w:szCs w:val="24"/>
        </w:rPr>
        <w:t>I.1. Objednatel:</w:t>
      </w:r>
      <w:r w:rsidRPr="0089651B">
        <w:rPr>
          <w:rFonts w:ascii="Arial Narrow" w:hAnsi="Arial Narrow"/>
          <w:b/>
          <w:sz w:val="24"/>
          <w:szCs w:val="24"/>
        </w:rPr>
        <w:tab/>
      </w:r>
      <w:bookmarkStart w:id="0" w:name="_GoBack"/>
      <w:bookmarkEnd w:id="0"/>
      <w:r w:rsidRPr="0089651B">
        <w:rPr>
          <w:rFonts w:ascii="Arial Narrow" w:hAnsi="Arial Narrow"/>
          <w:b/>
          <w:sz w:val="24"/>
          <w:szCs w:val="24"/>
        </w:rPr>
        <w:t>město Náchod</w:t>
      </w:r>
    </w:p>
    <w:p w:rsidR="00145721" w:rsidRPr="0089651B" w:rsidRDefault="00145721" w:rsidP="006F7A9C">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Sídlo:</w:t>
      </w:r>
      <w:r w:rsidRPr="0089651B">
        <w:rPr>
          <w:rFonts w:ascii="Arial Narrow" w:hAnsi="Arial Narrow"/>
          <w:sz w:val="24"/>
          <w:szCs w:val="24"/>
        </w:rPr>
        <w:tab/>
        <w:t xml:space="preserve">                                         Masarykovo náměstí 40, 547 01  Náchod</w:t>
      </w:r>
    </w:p>
    <w:p w:rsidR="00145721" w:rsidRPr="0089651B" w:rsidRDefault="00145721" w:rsidP="006F7A9C">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Adresa pro doručování:</w:t>
      </w:r>
      <w:r w:rsidRPr="0089651B">
        <w:rPr>
          <w:rFonts w:ascii="Arial Narrow" w:hAnsi="Arial Narrow"/>
          <w:sz w:val="24"/>
          <w:szCs w:val="24"/>
        </w:rPr>
        <w:tab/>
        <w:t>Masarykovo náměstí 40, 547 01  Náchod</w:t>
      </w:r>
    </w:p>
    <w:p w:rsidR="00145721" w:rsidRPr="0089651B" w:rsidRDefault="00145721" w:rsidP="006F7A9C">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Datová schránka:</w:t>
      </w:r>
      <w:r w:rsidRPr="0089651B">
        <w:rPr>
          <w:rFonts w:ascii="Arial Narrow" w:hAnsi="Arial Narrow"/>
          <w:sz w:val="24"/>
          <w:szCs w:val="24"/>
        </w:rPr>
        <w:tab/>
        <w:t>gmtbqhx</w:t>
      </w:r>
    </w:p>
    <w:p w:rsidR="00145721" w:rsidRPr="0089651B" w:rsidRDefault="00145721" w:rsidP="006F7A9C">
      <w:pPr>
        <w:tabs>
          <w:tab w:val="left" w:pos="567"/>
          <w:tab w:val="left" w:pos="2835"/>
        </w:tabs>
        <w:spacing w:before="120"/>
        <w:ind w:left="284" w:hanging="284"/>
        <w:jc w:val="both"/>
        <w:rPr>
          <w:rFonts w:ascii="Arial Narrow" w:hAnsi="Arial Narrow"/>
          <w:sz w:val="24"/>
          <w:szCs w:val="24"/>
        </w:rPr>
      </w:pPr>
      <w:r w:rsidRPr="0089651B">
        <w:rPr>
          <w:rFonts w:ascii="Arial Narrow" w:hAnsi="Arial Narrow"/>
          <w:sz w:val="24"/>
          <w:szCs w:val="24"/>
        </w:rPr>
        <w:t>IČO:</w:t>
      </w:r>
      <w:r w:rsidRPr="0089651B">
        <w:rPr>
          <w:rFonts w:ascii="Arial Narrow" w:hAnsi="Arial Narrow"/>
          <w:sz w:val="24"/>
          <w:szCs w:val="24"/>
        </w:rPr>
        <w:tab/>
      </w:r>
      <w:r w:rsidRPr="0089651B">
        <w:rPr>
          <w:rFonts w:ascii="Arial Narrow" w:hAnsi="Arial Narrow"/>
          <w:sz w:val="24"/>
          <w:szCs w:val="24"/>
        </w:rPr>
        <w:tab/>
        <w:t>00272868</w:t>
      </w:r>
    </w:p>
    <w:p w:rsidR="00145721" w:rsidRPr="0089651B" w:rsidRDefault="00145721" w:rsidP="006F7A9C">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DIČ:</w:t>
      </w:r>
      <w:r w:rsidRPr="0089651B">
        <w:rPr>
          <w:rFonts w:ascii="Arial Narrow" w:hAnsi="Arial Narrow"/>
          <w:sz w:val="24"/>
          <w:szCs w:val="24"/>
        </w:rPr>
        <w:tab/>
      </w:r>
      <w:r w:rsidRPr="0089651B">
        <w:rPr>
          <w:rFonts w:ascii="Arial Narrow" w:hAnsi="Arial Narrow"/>
          <w:sz w:val="24"/>
          <w:szCs w:val="24"/>
        </w:rPr>
        <w:tab/>
        <w:t>CZ00272868</w:t>
      </w:r>
    </w:p>
    <w:p w:rsidR="00145721" w:rsidRPr="0089651B" w:rsidRDefault="00145721" w:rsidP="006F7A9C">
      <w:pPr>
        <w:tabs>
          <w:tab w:val="left" w:pos="567"/>
        </w:tabs>
        <w:spacing w:before="120"/>
        <w:ind w:left="284" w:hanging="284"/>
        <w:jc w:val="both"/>
        <w:rPr>
          <w:rFonts w:ascii="Arial Narrow" w:hAnsi="Arial Narrow"/>
          <w:sz w:val="24"/>
          <w:szCs w:val="24"/>
        </w:rPr>
      </w:pPr>
      <w:r w:rsidRPr="0089651B">
        <w:rPr>
          <w:rFonts w:ascii="Arial Narrow" w:hAnsi="Arial Narrow"/>
          <w:sz w:val="24"/>
          <w:szCs w:val="24"/>
        </w:rPr>
        <w:t>zastoupený ve věcech smluvních:</w:t>
      </w:r>
    </w:p>
    <w:p w:rsidR="00145721" w:rsidRPr="0089651B" w:rsidRDefault="00145721" w:rsidP="006F7A9C">
      <w:pPr>
        <w:tabs>
          <w:tab w:val="left" w:pos="567"/>
        </w:tabs>
        <w:ind w:left="283" w:hanging="283"/>
        <w:jc w:val="both"/>
        <w:rPr>
          <w:rFonts w:ascii="Arial Narrow" w:hAnsi="Arial Narrow"/>
          <w:sz w:val="24"/>
          <w:szCs w:val="24"/>
        </w:rPr>
      </w:pPr>
      <w:r w:rsidRPr="0089651B">
        <w:rPr>
          <w:rFonts w:ascii="Arial Narrow" w:hAnsi="Arial Narrow"/>
          <w:sz w:val="24"/>
          <w:szCs w:val="24"/>
        </w:rPr>
        <w:t>panem Janem Birke – starostou města</w:t>
      </w:r>
    </w:p>
    <w:p w:rsidR="00145721" w:rsidRPr="0089651B" w:rsidRDefault="00145721" w:rsidP="006F7A9C">
      <w:pPr>
        <w:tabs>
          <w:tab w:val="left" w:pos="567"/>
        </w:tabs>
        <w:spacing w:before="120"/>
        <w:jc w:val="both"/>
        <w:rPr>
          <w:rFonts w:ascii="Arial Narrow" w:hAnsi="Arial Narrow"/>
          <w:sz w:val="24"/>
          <w:szCs w:val="24"/>
        </w:rPr>
      </w:pPr>
      <w:r w:rsidRPr="0089651B">
        <w:rPr>
          <w:rFonts w:ascii="Arial Narrow" w:hAnsi="Arial Narrow"/>
          <w:sz w:val="24"/>
          <w:szCs w:val="24"/>
        </w:rPr>
        <w:t>zastoupený ve věcech technických v rozsahu této smlouvy:</w:t>
      </w:r>
    </w:p>
    <w:p w:rsidR="00145721" w:rsidRPr="0089651B" w:rsidRDefault="00145721" w:rsidP="006D1CE9">
      <w:pPr>
        <w:tabs>
          <w:tab w:val="left" w:pos="567"/>
        </w:tabs>
        <w:jc w:val="both"/>
        <w:rPr>
          <w:rFonts w:ascii="Arial Narrow" w:hAnsi="Arial Narrow"/>
          <w:sz w:val="24"/>
          <w:szCs w:val="24"/>
        </w:rPr>
      </w:pPr>
    </w:p>
    <w:p w:rsidR="00145721" w:rsidRPr="0089651B" w:rsidRDefault="00145721" w:rsidP="006F7A9C">
      <w:pPr>
        <w:tabs>
          <w:tab w:val="left" w:pos="2835"/>
        </w:tabs>
        <w:spacing w:before="240"/>
        <w:rPr>
          <w:rFonts w:ascii="Arial Narrow" w:hAnsi="Arial Narrow"/>
          <w:sz w:val="24"/>
          <w:szCs w:val="24"/>
        </w:rPr>
      </w:pPr>
      <w:r w:rsidRPr="0089651B">
        <w:rPr>
          <w:rFonts w:ascii="Arial Narrow" w:hAnsi="Arial Narrow"/>
          <w:b/>
          <w:sz w:val="24"/>
          <w:szCs w:val="24"/>
        </w:rPr>
        <w:t>I.2. Zhotovitel: ELEKTROIN spol. s r.o.,</w:t>
      </w:r>
      <w:r w:rsidRPr="0089651B">
        <w:rPr>
          <w:rFonts w:ascii="Arial Narrow" w:hAnsi="Arial Narrow"/>
          <w:sz w:val="24"/>
          <w:szCs w:val="24"/>
        </w:rPr>
        <w:tab/>
      </w:r>
    </w:p>
    <w:p w:rsidR="00145721" w:rsidRPr="0089651B" w:rsidRDefault="00145721" w:rsidP="006F7A9C">
      <w:pPr>
        <w:tabs>
          <w:tab w:val="left" w:pos="2835"/>
        </w:tabs>
        <w:rPr>
          <w:rFonts w:ascii="Arial Narrow" w:hAnsi="Arial Narrow"/>
          <w:sz w:val="24"/>
          <w:szCs w:val="24"/>
        </w:rPr>
      </w:pPr>
      <w:r w:rsidRPr="0089651B">
        <w:rPr>
          <w:rFonts w:ascii="Arial Narrow" w:hAnsi="Arial Narrow"/>
          <w:sz w:val="24"/>
          <w:szCs w:val="24"/>
        </w:rPr>
        <w:t>Sídlo: Čechova 326, 547 01  Náchod</w:t>
      </w:r>
      <w:r w:rsidRPr="0089651B">
        <w:rPr>
          <w:rFonts w:ascii="Arial Narrow" w:hAnsi="Arial Narrow"/>
          <w:sz w:val="24"/>
          <w:szCs w:val="24"/>
        </w:rPr>
        <w:tab/>
      </w:r>
    </w:p>
    <w:p w:rsidR="00145721" w:rsidRPr="0089651B" w:rsidRDefault="00145721" w:rsidP="006F7A9C">
      <w:pPr>
        <w:tabs>
          <w:tab w:val="left" w:pos="2835"/>
        </w:tabs>
        <w:rPr>
          <w:rFonts w:ascii="Arial Narrow" w:hAnsi="Arial Narrow"/>
          <w:sz w:val="24"/>
          <w:szCs w:val="24"/>
        </w:rPr>
      </w:pPr>
      <w:r w:rsidRPr="0089651B">
        <w:rPr>
          <w:rFonts w:ascii="Arial Narrow" w:hAnsi="Arial Narrow"/>
          <w:sz w:val="24"/>
          <w:szCs w:val="24"/>
        </w:rPr>
        <w:t>Adresa pro doručování: Čechova 326, 547 01  Náchod</w:t>
      </w:r>
      <w:r w:rsidRPr="0089651B">
        <w:rPr>
          <w:rFonts w:ascii="Arial Narrow" w:hAnsi="Arial Narrow"/>
          <w:sz w:val="24"/>
          <w:szCs w:val="24"/>
        </w:rPr>
        <w:tab/>
      </w:r>
    </w:p>
    <w:p w:rsidR="00145721" w:rsidRPr="0089651B" w:rsidRDefault="00145721" w:rsidP="00806382">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Datová schránka:</w:t>
      </w:r>
      <w:r w:rsidRPr="0089651B">
        <w:rPr>
          <w:rFonts w:ascii="Arial Narrow" w:hAnsi="Arial Narrow"/>
          <w:sz w:val="24"/>
          <w:szCs w:val="24"/>
        </w:rPr>
        <w:tab/>
      </w:r>
    </w:p>
    <w:p w:rsidR="00145721" w:rsidRPr="0089651B" w:rsidRDefault="00145721" w:rsidP="00806382">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IČO:</w:t>
      </w:r>
      <w:r w:rsidRPr="0089651B">
        <w:rPr>
          <w:rFonts w:ascii="Arial Narrow" w:hAnsi="Arial Narrow"/>
          <w:sz w:val="24"/>
          <w:szCs w:val="24"/>
        </w:rPr>
        <w:tab/>
        <w:t xml:space="preserve">60930888                                          </w:t>
      </w:r>
    </w:p>
    <w:p w:rsidR="00145721" w:rsidRDefault="00145721" w:rsidP="006F7A9C">
      <w:pPr>
        <w:tabs>
          <w:tab w:val="left" w:pos="2835"/>
        </w:tabs>
        <w:rPr>
          <w:rFonts w:ascii="Arial Narrow" w:hAnsi="Arial Narrow" w:cs="Arial Narrow"/>
          <w:sz w:val="24"/>
          <w:szCs w:val="24"/>
        </w:rPr>
      </w:pPr>
      <w:r w:rsidRPr="0089651B">
        <w:rPr>
          <w:rFonts w:ascii="Arial Narrow" w:hAnsi="Arial Narrow"/>
          <w:sz w:val="24"/>
          <w:szCs w:val="24"/>
        </w:rPr>
        <w:t>DIČ:</w:t>
      </w:r>
      <w:r w:rsidRPr="0089651B">
        <w:rPr>
          <w:rFonts w:ascii="Arial Narrow" w:hAnsi="Arial Narrow" w:cs="Arial Narrow"/>
          <w:sz w:val="24"/>
          <w:szCs w:val="24"/>
        </w:rPr>
        <w:t xml:space="preserve"> CZ60930888</w:t>
      </w:r>
    </w:p>
    <w:p w:rsidR="00145721" w:rsidRPr="0089651B" w:rsidRDefault="00145721" w:rsidP="006F7A9C">
      <w:pPr>
        <w:tabs>
          <w:tab w:val="left" w:pos="2835"/>
        </w:tabs>
        <w:rPr>
          <w:rFonts w:ascii="Arial Narrow" w:hAnsi="Arial Narrow"/>
          <w:sz w:val="24"/>
          <w:szCs w:val="24"/>
        </w:rPr>
      </w:pPr>
      <w:r w:rsidRPr="0089651B">
        <w:rPr>
          <w:rFonts w:ascii="Arial Narrow" w:hAnsi="Arial Narrow"/>
          <w:sz w:val="24"/>
          <w:szCs w:val="24"/>
        </w:rPr>
        <w:tab/>
      </w:r>
    </w:p>
    <w:p w:rsidR="00145721" w:rsidRPr="0089651B" w:rsidRDefault="00145721" w:rsidP="00B738C3">
      <w:pPr>
        <w:tabs>
          <w:tab w:val="left" w:pos="2835"/>
        </w:tabs>
        <w:rPr>
          <w:rFonts w:ascii="Arial Narrow" w:hAnsi="Arial Narrow"/>
          <w:sz w:val="24"/>
          <w:szCs w:val="24"/>
        </w:rPr>
      </w:pPr>
      <w:r w:rsidRPr="0089651B">
        <w:rPr>
          <w:rFonts w:ascii="Arial Narrow" w:hAnsi="Arial Narrow"/>
          <w:sz w:val="24"/>
          <w:szCs w:val="24"/>
        </w:rPr>
        <w:t>zastoupený ve věcech smluvních: Ing. Vladimírem Žákem</w:t>
      </w:r>
      <w:r>
        <w:rPr>
          <w:rFonts w:ascii="Arial Narrow" w:hAnsi="Arial Narrow"/>
          <w:sz w:val="24"/>
          <w:szCs w:val="24"/>
        </w:rPr>
        <w:t>, Janem Žákem</w:t>
      </w:r>
    </w:p>
    <w:p w:rsidR="00145721" w:rsidRDefault="00145721" w:rsidP="00B738C3">
      <w:pPr>
        <w:tabs>
          <w:tab w:val="left" w:pos="567"/>
        </w:tabs>
        <w:jc w:val="both"/>
        <w:rPr>
          <w:rFonts w:ascii="Arial Narrow" w:hAnsi="Arial Narrow"/>
          <w:sz w:val="24"/>
          <w:szCs w:val="24"/>
        </w:rPr>
      </w:pPr>
      <w:r w:rsidRPr="0089651B">
        <w:rPr>
          <w:rFonts w:ascii="Arial Narrow" w:hAnsi="Arial Narrow"/>
          <w:sz w:val="24"/>
          <w:szCs w:val="24"/>
        </w:rPr>
        <w:t>zastoupený ve věcech technických v rozsahu této smlouvy: Ing. Vladimírem Žákem</w:t>
      </w:r>
    </w:p>
    <w:p w:rsidR="00145721" w:rsidRPr="0089651B" w:rsidRDefault="00145721" w:rsidP="00B738C3">
      <w:pPr>
        <w:tabs>
          <w:tab w:val="left" w:pos="567"/>
        </w:tabs>
        <w:jc w:val="both"/>
        <w:rPr>
          <w:rFonts w:ascii="Arial Narrow" w:hAnsi="Arial Narrow"/>
          <w:sz w:val="24"/>
          <w:szCs w:val="24"/>
        </w:rPr>
      </w:pPr>
    </w:p>
    <w:p w:rsidR="00145721" w:rsidRPr="0089651B" w:rsidRDefault="00145721" w:rsidP="00B738C3">
      <w:pPr>
        <w:tabs>
          <w:tab w:val="left" w:pos="567"/>
        </w:tabs>
        <w:jc w:val="both"/>
        <w:rPr>
          <w:rFonts w:ascii="Arial Narrow" w:hAnsi="Arial Narrow"/>
          <w:sz w:val="24"/>
          <w:szCs w:val="24"/>
        </w:rPr>
      </w:pPr>
      <w:r w:rsidRPr="0089651B">
        <w:rPr>
          <w:rFonts w:ascii="Arial Narrow" w:hAnsi="Arial Narrow" w:cs="Arial Narrow"/>
          <w:sz w:val="24"/>
          <w:szCs w:val="24"/>
        </w:rPr>
        <w:t>Společnost je zapsaná v obchodním rejstříku, vedeném Krajským   soudem v Hradci Králové, oddíl C, vložka 5749</w:t>
      </w:r>
    </w:p>
    <w:p w:rsidR="00145721" w:rsidRPr="0089651B" w:rsidRDefault="00145721" w:rsidP="00B738C3">
      <w:pPr>
        <w:tabs>
          <w:tab w:val="left" w:pos="3402"/>
        </w:tabs>
        <w:ind w:right="-469"/>
        <w:rPr>
          <w:rFonts w:ascii="Arial Narrow" w:hAnsi="Arial Narrow"/>
          <w:sz w:val="24"/>
          <w:szCs w:val="24"/>
        </w:rPr>
      </w:pPr>
      <w:r w:rsidRPr="0089651B">
        <w:rPr>
          <w:rFonts w:ascii="Arial Narrow" w:hAnsi="Arial Narrow"/>
          <w:sz w:val="24"/>
          <w:szCs w:val="24"/>
        </w:rPr>
        <w:t>Bankovní spojení:</w:t>
      </w:r>
      <w:r w:rsidRPr="0089651B">
        <w:rPr>
          <w:rFonts w:ascii="Arial Narrow" w:hAnsi="Arial Narrow" w:cs="Arial Narrow"/>
          <w:sz w:val="24"/>
          <w:szCs w:val="24"/>
        </w:rPr>
        <w:t xml:space="preserve"> Československá obchodní banka, a.s., pobočka Náchod</w:t>
      </w:r>
      <w:r w:rsidRPr="0089651B">
        <w:rPr>
          <w:rFonts w:ascii="Arial Narrow" w:hAnsi="Arial Narrow"/>
          <w:sz w:val="24"/>
          <w:szCs w:val="24"/>
        </w:rPr>
        <w:tab/>
      </w:r>
    </w:p>
    <w:p w:rsidR="00145721" w:rsidRPr="0089651B" w:rsidRDefault="00145721" w:rsidP="00B738C3">
      <w:pPr>
        <w:tabs>
          <w:tab w:val="left" w:pos="2835"/>
        </w:tabs>
        <w:rPr>
          <w:rFonts w:ascii="Arial Narrow" w:hAnsi="Arial Narrow"/>
          <w:sz w:val="24"/>
          <w:szCs w:val="24"/>
        </w:rPr>
      </w:pPr>
      <w:r w:rsidRPr="0089651B">
        <w:rPr>
          <w:rFonts w:ascii="Arial Narrow" w:hAnsi="Arial Narrow"/>
          <w:sz w:val="24"/>
          <w:szCs w:val="24"/>
        </w:rPr>
        <w:t>Číslo účtu</w:t>
      </w:r>
      <w:r w:rsidRPr="0089651B">
        <w:rPr>
          <w:rFonts w:ascii="Arial Narrow" w:hAnsi="Arial Narrow"/>
          <w:sz w:val="24"/>
          <w:szCs w:val="24"/>
        </w:rPr>
        <w:tab/>
      </w:r>
    </w:p>
    <w:p w:rsidR="00145721" w:rsidRPr="0089651B" w:rsidRDefault="00145721" w:rsidP="00526668">
      <w:pPr>
        <w:spacing w:before="240"/>
        <w:rPr>
          <w:rFonts w:ascii="Arial Narrow" w:hAnsi="Arial Narrow"/>
          <w:sz w:val="24"/>
          <w:szCs w:val="24"/>
        </w:rPr>
      </w:pPr>
      <w:r w:rsidRPr="0089651B">
        <w:rPr>
          <w:rFonts w:ascii="Arial Narrow" w:hAnsi="Arial Narrow"/>
          <w:sz w:val="24"/>
          <w:szCs w:val="24"/>
        </w:rPr>
        <w:t>I.3. Zástupci ve věcech smluvních prohlašují, že jsou oprávněni strany této smlouvy zastupovat, je bez omezení zavazovat, zejména tuto smlouvu platně uzavřít.</w:t>
      </w:r>
    </w:p>
    <w:p w:rsidR="00145721" w:rsidRPr="0089651B" w:rsidRDefault="00145721" w:rsidP="006F7A9C">
      <w:pPr>
        <w:keepNext/>
        <w:spacing w:before="480"/>
        <w:jc w:val="both"/>
        <w:rPr>
          <w:rFonts w:ascii="Arial Narrow" w:hAnsi="Arial Narrow"/>
          <w:b/>
          <w:sz w:val="24"/>
          <w:szCs w:val="24"/>
        </w:rPr>
      </w:pPr>
      <w:r w:rsidRPr="0089651B">
        <w:rPr>
          <w:rFonts w:ascii="Arial Narrow" w:hAnsi="Arial Narrow"/>
          <w:b/>
          <w:sz w:val="24"/>
          <w:szCs w:val="24"/>
        </w:rPr>
        <w:t>II. PŘEDMĚT SMLOUVY</w:t>
      </w:r>
    </w:p>
    <w:p w:rsidR="00145721" w:rsidRDefault="00145721" w:rsidP="006D10E5">
      <w:pPr>
        <w:jc w:val="both"/>
        <w:rPr>
          <w:rFonts w:ascii="Arial Narrow" w:hAnsi="Arial Narrow"/>
          <w:sz w:val="24"/>
          <w:szCs w:val="24"/>
        </w:rPr>
      </w:pPr>
      <w:r w:rsidRPr="0089651B">
        <w:rPr>
          <w:rFonts w:ascii="Arial Narrow" w:hAnsi="Arial Narrow"/>
          <w:sz w:val="24"/>
          <w:szCs w:val="24"/>
        </w:rPr>
        <w:t xml:space="preserve">II.1. Touto smlouvou se zhotovitel zavazuje provést na svůj náklad a nebezpečí pro objednatele dílo a objednatel se zavazuje provedené dílo převzít a zaplatit zhotoviteli sjednanou cenu za jeho provedení. </w:t>
      </w:r>
    </w:p>
    <w:p w:rsidR="00145721" w:rsidRPr="0089651B" w:rsidRDefault="00145721" w:rsidP="006D10E5">
      <w:pPr>
        <w:jc w:val="both"/>
        <w:rPr>
          <w:rFonts w:ascii="Arial Narrow" w:hAnsi="Arial Narrow"/>
          <w:sz w:val="24"/>
          <w:szCs w:val="24"/>
        </w:rPr>
      </w:pPr>
    </w:p>
    <w:p w:rsidR="00145721" w:rsidRPr="0089651B" w:rsidRDefault="00145721" w:rsidP="006D10E5">
      <w:pPr>
        <w:suppressAutoHyphens/>
        <w:rPr>
          <w:rFonts w:ascii="Arial Narrow" w:hAnsi="Arial Narrow"/>
          <w:sz w:val="24"/>
          <w:szCs w:val="24"/>
        </w:rPr>
      </w:pPr>
      <w:r w:rsidRPr="0089651B">
        <w:rPr>
          <w:rFonts w:ascii="Arial Narrow" w:hAnsi="Arial Narrow"/>
          <w:sz w:val="24"/>
          <w:szCs w:val="24"/>
        </w:rPr>
        <w:t xml:space="preserve">II.2. Dílem se v této smlouvě rozumí realizace </w:t>
      </w:r>
      <w:r>
        <w:rPr>
          <w:rFonts w:ascii="Arial Narrow" w:hAnsi="Arial Narrow"/>
          <w:sz w:val="24"/>
          <w:szCs w:val="24"/>
        </w:rPr>
        <w:t>7</w:t>
      </w:r>
      <w:r w:rsidRPr="0089651B">
        <w:rPr>
          <w:rFonts w:ascii="Arial Narrow" w:hAnsi="Arial Narrow"/>
          <w:sz w:val="24"/>
          <w:szCs w:val="24"/>
        </w:rPr>
        <w:t xml:space="preserve"> kontejnerových stání včetně úpravy zpevněných ploch (dále též jen „stavební práce“), jejichž výsledek je podrobně popsán v zadávací dokumentaci k veřejné zakázce „Kontejnerová stání  etapa V</w:t>
      </w:r>
      <w:r>
        <w:rPr>
          <w:rFonts w:ascii="Arial Narrow" w:hAnsi="Arial Narrow"/>
          <w:sz w:val="24"/>
          <w:szCs w:val="24"/>
        </w:rPr>
        <w:t>I</w:t>
      </w:r>
      <w:r w:rsidRPr="0089651B">
        <w:rPr>
          <w:rFonts w:ascii="Arial Narrow" w:hAnsi="Arial Narrow"/>
          <w:sz w:val="24"/>
          <w:szCs w:val="24"/>
        </w:rPr>
        <w:t xml:space="preserve"> -</w:t>
      </w:r>
      <w:r>
        <w:rPr>
          <w:rFonts w:ascii="Arial Narrow" w:hAnsi="Arial Narrow"/>
          <w:sz w:val="24"/>
          <w:szCs w:val="24"/>
        </w:rPr>
        <w:t xml:space="preserve"> </w:t>
      </w:r>
      <w:r w:rsidRPr="0089651B">
        <w:rPr>
          <w:rFonts w:ascii="Arial Narrow" w:hAnsi="Arial Narrow"/>
          <w:sz w:val="24"/>
          <w:szCs w:val="24"/>
        </w:rPr>
        <w:t>201</w:t>
      </w:r>
      <w:r>
        <w:rPr>
          <w:rFonts w:ascii="Arial Narrow" w:hAnsi="Arial Narrow"/>
          <w:sz w:val="24"/>
          <w:szCs w:val="24"/>
        </w:rPr>
        <w:t>9</w:t>
      </w:r>
      <w:r w:rsidRPr="0089651B">
        <w:rPr>
          <w:rFonts w:ascii="Arial Narrow" w:hAnsi="Arial Narrow"/>
          <w:sz w:val="24"/>
          <w:szCs w:val="24"/>
        </w:rPr>
        <w:t xml:space="preserve">, Náchod“ (dále též jen „veřejná zakázka“), včetně všech změn a dodatečných informací (dále též jen „zadávací dokumentace“), tedy zejména v rozsahu specifikovaném </w:t>
      </w:r>
      <w:r>
        <w:rPr>
          <w:rFonts w:ascii="Arial Narrow" w:hAnsi="Arial Narrow"/>
          <w:sz w:val="24"/>
          <w:szCs w:val="24"/>
        </w:rPr>
        <w:t>v cenové nabídce</w:t>
      </w:r>
      <w:r w:rsidRPr="0089651B">
        <w:rPr>
          <w:rFonts w:ascii="Arial Narrow" w:hAnsi="Arial Narrow"/>
          <w:sz w:val="24"/>
          <w:szCs w:val="24"/>
        </w:rPr>
        <w:t xml:space="preserve"> zhotovitele ze dne </w:t>
      </w:r>
      <w:r>
        <w:rPr>
          <w:rFonts w:ascii="Arial Narrow" w:hAnsi="Arial Narrow"/>
          <w:sz w:val="24"/>
          <w:szCs w:val="24"/>
        </w:rPr>
        <w:t>29.</w:t>
      </w:r>
      <w:r w:rsidRPr="0089651B">
        <w:rPr>
          <w:rFonts w:ascii="Arial Narrow" w:hAnsi="Arial Narrow"/>
          <w:sz w:val="24"/>
          <w:szCs w:val="24"/>
        </w:rPr>
        <w:t>5.201</w:t>
      </w:r>
      <w:r>
        <w:rPr>
          <w:rFonts w:ascii="Arial Narrow" w:hAnsi="Arial Narrow"/>
          <w:sz w:val="24"/>
          <w:szCs w:val="24"/>
        </w:rPr>
        <w:t>9</w:t>
      </w:r>
      <w:r w:rsidRPr="0089651B">
        <w:rPr>
          <w:rFonts w:ascii="Arial Narrow" w:hAnsi="Arial Narrow"/>
          <w:sz w:val="24"/>
          <w:szCs w:val="24"/>
        </w:rPr>
        <w:t xml:space="preserve"> zpracované pro jednotlivá kontejnerová stání.</w:t>
      </w:r>
    </w:p>
    <w:p w:rsidR="00145721" w:rsidRPr="0089651B" w:rsidRDefault="00145721" w:rsidP="005223CB">
      <w:pPr>
        <w:suppressAutoHyphens/>
        <w:spacing w:after="120"/>
        <w:rPr>
          <w:rFonts w:ascii="Arial Narrow" w:hAnsi="Arial Narrow"/>
          <w:sz w:val="24"/>
          <w:szCs w:val="24"/>
        </w:rPr>
      </w:pPr>
      <w:r w:rsidRPr="0089651B">
        <w:rPr>
          <w:rFonts w:ascii="Arial Narrow" w:hAnsi="Arial Narrow"/>
          <w:sz w:val="24"/>
          <w:szCs w:val="24"/>
        </w:rPr>
        <w:t xml:space="preserve">Smluvní strany činí nesporným, že obsah zadávací dokumentace je jim znám. </w:t>
      </w:r>
    </w:p>
    <w:p w:rsidR="00145721" w:rsidRPr="0089651B" w:rsidRDefault="00145721" w:rsidP="00526668">
      <w:pPr>
        <w:spacing w:before="240"/>
        <w:jc w:val="both"/>
        <w:rPr>
          <w:rFonts w:ascii="Arial Narrow" w:hAnsi="Arial Narrow"/>
          <w:sz w:val="24"/>
          <w:szCs w:val="24"/>
        </w:rPr>
      </w:pPr>
      <w:r w:rsidRPr="0089651B">
        <w:rPr>
          <w:rFonts w:ascii="Arial Narrow" w:hAnsi="Arial Narrow"/>
          <w:sz w:val="24"/>
          <w:szCs w:val="24"/>
        </w:rPr>
        <w:t>II.3. Provedením díla se rozumí jeho řádné dokončení zhotovitelem bez jakýchkoliv vad a nedodělků a jeho předání objednateli.</w:t>
      </w:r>
    </w:p>
    <w:p w:rsidR="00145721" w:rsidRPr="0089651B" w:rsidRDefault="00145721" w:rsidP="005E4B55">
      <w:pPr>
        <w:spacing w:before="240"/>
        <w:jc w:val="both"/>
        <w:rPr>
          <w:rFonts w:ascii="Arial Narrow" w:hAnsi="Arial Narrow"/>
          <w:sz w:val="24"/>
          <w:szCs w:val="24"/>
        </w:rPr>
      </w:pPr>
      <w:r w:rsidRPr="0089651B">
        <w:rPr>
          <w:rFonts w:ascii="Arial Narrow" w:hAnsi="Arial Narrow"/>
          <w:sz w:val="24"/>
          <w:szCs w:val="24"/>
        </w:rPr>
        <w:t>II.4. Při výkladu smlouvy se bude vycházet z těchto dokumentů, seřazených zde podle jejich právní síly, a to od dokumentu nejvyšší právní síly po dokument nejnižší právní síly:</w:t>
      </w:r>
    </w:p>
    <w:p w:rsidR="00145721" w:rsidRPr="0089651B" w:rsidRDefault="00145721" w:rsidP="005E4B55">
      <w:pPr>
        <w:numPr>
          <w:ilvl w:val="0"/>
          <w:numId w:val="2"/>
          <w:numberingChange w:id="1" w:author="Unknown" w:date="2019-07-18T14:20:00Z" w:original=""/>
        </w:numPr>
        <w:jc w:val="both"/>
        <w:rPr>
          <w:rFonts w:ascii="Arial Narrow" w:hAnsi="Arial Narrow"/>
          <w:sz w:val="24"/>
          <w:szCs w:val="24"/>
        </w:rPr>
      </w:pPr>
      <w:r w:rsidRPr="0089651B">
        <w:rPr>
          <w:rFonts w:ascii="Arial Narrow" w:hAnsi="Arial Narrow"/>
          <w:sz w:val="24"/>
          <w:szCs w:val="24"/>
        </w:rPr>
        <w:t>vlastní text této smlouvy o dílo,</w:t>
      </w:r>
    </w:p>
    <w:p w:rsidR="00145721" w:rsidRPr="0089651B" w:rsidRDefault="00145721" w:rsidP="005E4B55">
      <w:pPr>
        <w:numPr>
          <w:ilvl w:val="0"/>
          <w:numId w:val="2"/>
          <w:numberingChange w:id="2" w:author="Unknown" w:date="2019-07-18T14:20:00Z" w:original=""/>
        </w:numPr>
        <w:ind w:left="714" w:hanging="357"/>
        <w:jc w:val="both"/>
        <w:rPr>
          <w:rFonts w:ascii="Arial Narrow" w:hAnsi="Arial Narrow"/>
          <w:sz w:val="24"/>
          <w:szCs w:val="24"/>
        </w:rPr>
      </w:pPr>
      <w:r w:rsidRPr="0089651B">
        <w:rPr>
          <w:rFonts w:ascii="Arial Narrow" w:hAnsi="Arial Narrow"/>
          <w:sz w:val="24"/>
          <w:szCs w:val="24"/>
        </w:rPr>
        <w:t>textová část zadávací dokumentace a případné změny či dodatečné informace,</w:t>
      </w:r>
    </w:p>
    <w:p w:rsidR="00145721" w:rsidRPr="0089651B" w:rsidRDefault="00145721" w:rsidP="005E4B55">
      <w:pPr>
        <w:numPr>
          <w:ilvl w:val="0"/>
          <w:numId w:val="2"/>
          <w:numberingChange w:id="3" w:author="Unknown" w:date="2019-07-18T14:20:00Z" w:original=""/>
        </w:numPr>
        <w:ind w:left="714" w:hanging="357"/>
        <w:jc w:val="both"/>
        <w:rPr>
          <w:rFonts w:ascii="Arial Narrow" w:hAnsi="Arial Narrow"/>
          <w:sz w:val="24"/>
          <w:szCs w:val="24"/>
        </w:rPr>
      </w:pPr>
      <w:r w:rsidRPr="0089651B">
        <w:rPr>
          <w:rFonts w:ascii="Arial Narrow" w:hAnsi="Arial Narrow"/>
          <w:sz w:val="24"/>
          <w:szCs w:val="24"/>
        </w:rPr>
        <w:t>soupis stavebních prací s výkazem výměr, jak byl součástí zadávací dokumentace,</w:t>
      </w:r>
    </w:p>
    <w:p w:rsidR="00145721" w:rsidRPr="0089651B" w:rsidRDefault="00145721" w:rsidP="005E4B55">
      <w:pPr>
        <w:numPr>
          <w:ilvl w:val="0"/>
          <w:numId w:val="2"/>
          <w:numberingChange w:id="4" w:author="Unknown" w:date="2019-07-18T14:20:00Z" w:original=""/>
        </w:numPr>
        <w:ind w:left="714" w:hanging="357"/>
        <w:jc w:val="both"/>
        <w:rPr>
          <w:rFonts w:ascii="Arial Narrow" w:hAnsi="Arial Narrow"/>
          <w:sz w:val="24"/>
          <w:szCs w:val="24"/>
        </w:rPr>
      </w:pPr>
      <w:r w:rsidRPr="0089651B">
        <w:rPr>
          <w:rFonts w:ascii="Arial Narrow" w:hAnsi="Arial Narrow"/>
          <w:sz w:val="24"/>
          <w:szCs w:val="24"/>
        </w:rPr>
        <w:t>soupis stavebních prací s uvedením cen jednotlivých položek (položkový rozpočet), jak byl součástí nabídky zhotovitele,</w:t>
      </w:r>
    </w:p>
    <w:p w:rsidR="00145721" w:rsidRPr="0089651B" w:rsidRDefault="00145721" w:rsidP="005E4B55">
      <w:pPr>
        <w:numPr>
          <w:ilvl w:val="0"/>
          <w:numId w:val="2"/>
          <w:numberingChange w:id="5" w:author="Unknown" w:date="2019-07-18T14:20:00Z" w:original=""/>
        </w:numPr>
        <w:ind w:left="714" w:hanging="357"/>
        <w:jc w:val="both"/>
        <w:rPr>
          <w:rFonts w:ascii="Arial Narrow" w:hAnsi="Arial Narrow"/>
          <w:sz w:val="24"/>
          <w:szCs w:val="24"/>
        </w:rPr>
      </w:pPr>
      <w:r w:rsidRPr="0089651B">
        <w:rPr>
          <w:rFonts w:ascii="Arial Narrow" w:hAnsi="Arial Narrow"/>
          <w:sz w:val="24"/>
          <w:szCs w:val="24"/>
        </w:rPr>
        <w:t>ostatní části zadávací dokumentace.</w:t>
      </w:r>
    </w:p>
    <w:p w:rsidR="00145721" w:rsidRPr="0089651B" w:rsidRDefault="00145721" w:rsidP="005E4B55">
      <w:pPr>
        <w:tabs>
          <w:tab w:val="left" w:pos="0"/>
        </w:tabs>
        <w:jc w:val="both"/>
        <w:rPr>
          <w:rFonts w:ascii="Arial Narrow" w:hAnsi="Arial Narrow"/>
          <w:color w:val="70AD47"/>
          <w:sz w:val="24"/>
          <w:szCs w:val="24"/>
        </w:rPr>
      </w:pPr>
      <w:r w:rsidRPr="0089651B">
        <w:rPr>
          <w:rFonts w:ascii="Arial Narrow" w:hAnsi="Arial Narrow"/>
          <w:sz w:val="24"/>
          <w:szCs w:val="24"/>
        </w:rPr>
        <w:t>Smluvní strany tímto určují část obsahu smlouvy odkazem na výše uvedené dokumenty mimo vlastní text smlouvy. Smluvní strany činí nesporným, že obsah všech uvedených dokumentů je jim znám</w:t>
      </w:r>
      <w:r w:rsidRPr="0089651B">
        <w:rPr>
          <w:rFonts w:ascii="Arial Narrow" w:hAnsi="Arial Narrow"/>
          <w:color w:val="70AD47"/>
          <w:sz w:val="24"/>
          <w:szCs w:val="24"/>
        </w:rPr>
        <w:t>.</w:t>
      </w:r>
    </w:p>
    <w:p w:rsidR="00145721" w:rsidRPr="0089651B" w:rsidRDefault="00145721" w:rsidP="00526668">
      <w:pPr>
        <w:keepNext/>
        <w:spacing w:before="480"/>
        <w:jc w:val="both"/>
        <w:rPr>
          <w:rFonts w:ascii="Arial Narrow" w:hAnsi="Arial Narrow"/>
          <w:b/>
          <w:sz w:val="24"/>
          <w:szCs w:val="24"/>
        </w:rPr>
      </w:pPr>
      <w:r w:rsidRPr="0089651B">
        <w:rPr>
          <w:rFonts w:ascii="Arial Narrow" w:hAnsi="Arial Narrow"/>
          <w:b/>
          <w:sz w:val="24"/>
          <w:szCs w:val="24"/>
        </w:rPr>
        <w:t>III. DOBA A MÍSTO PLNĚNÍ</w:t>
      </w:r>
    </w:p>
    <w:p w:rsidR="00145721" w:rsidRDefault="00145721" w:rsidP="00DA419D">
      <w:pPr>
        <w:pStyle w:val="BodyText"/>
        <w:spacing w:before="240"/>
        <w:rPr>
          <w:rFonts w:ascii="Arial Narrow" w:hAnsi="Arial Narrow"/>
          <w:color w:val="000000"/>
          <w:sz w:val="24"/>
          <w:szCs w:val="24"/>
        </w:rPr>
      </w:pPr>
      <w:r w:rsidRPr="0089651B">
        <w:rPr>
          <w:rFonts w:ascii="Arial Narrow" w:hAnsi="Arial Narrow"/>
          <w:sz w:val="24"/>
          <w:szCs w:val="24"/>
        </w:rPr>
        <w:t xml:space="preserve">Zhotovitel se zavazuje provést dílo uvedené v čl. „II. Předmět smlouvy“ nejpozději </w:t>
      </w:r>
      <w:r w:rsidRPr="0089651B">
        <w:rPr>
          <w:rFonts w:ascii="Arial Narrow" w:hAnsi="Arial Narrow"/>
          <w:color w:val="000000"/>
          <w:sz w:val="24"/>
          <w:szCs w:val="24"/>
        </w:rPr>
        <w:t xml:space="preserve">do </w:t>
      </w:r>
      <w:r w:rsidRPr="0089651B">
        <w:rPr>
          <w:rFonts w:ascii="Arial Narrow" w:hAnsi="Arial Narrow"/>
          <w:b/>
          <w:color w:val="000000"/>
          <w:sz w:val="24"/>
          <w:szCs w:val="24"/>
        </w:rPr>
        <w:t>31.1</w:t>
      </w:r>
      <w:r>
        <w:rPr>
          <w:rFonts w:ascii="Arial Narrow" w:hAnsi="Arial Narrow"/>
          <w:b/>
          <w:color w:val="000000"/>
          <w:sz w:val="24"/>
          <w:szCs w:val="24"/>
        </w:rPr>
        <w:t>1</w:t>
      </w:r>
      <w:r w:rsidRPr="0089651B">
        <w:rPr>
          <w:rFonts w:ascii="Arial Narrow" w:hAnsi="Arial Narrow"/>
          <w:b/>
          <w:color w:val="000000"/>
          <w:sz w:val="24"/>
          <w:szCs w:val="24"/>
        </w:rPr>
        <w:t>.201</w:t>
      </w:r>
      <w:r>
        <w:rPr>
          <w:rFonts w:ascii="Arial Narrow" w:hAnsi="Arial Narrow"/>
          <w:b/>
          <w:color w:val="000000"/>
          <w:sz w:val="24"/>
          <w:szCs w:val="24"/>
        </w:rPr>
        <w:t>9</w:t>
      </w:r>
      <w:r w:rsidRPr="0089651B">
        <w:rPr>
          <w:rFonts w:ascii="Arial Narrow" w:hAnsi="Arial Narrow"/>
          <w:color w:val="000000"/>
          <w:sz w:val="24"/>
          <w:szCs w:val="24"/>
        </w:rPr>
        <w:t xml:space="preserve"> za podmínky, že se nevyskytnou </w:t>
      </w:r>
      <w:r w:rsidRPr="0089651B">
        <w:rPr>
          <w:rFonts w:ascii="Arial Narrow" w:hAnsi="Arial Narrow"/>
          <w:bCs/>
          <w:sz w:val="24"/>
          <w:szCs w:val="24"/>
        </w:rPr>
        <w:t>skryté překážky týkající se místa, kde má být dílo provedeno</w:t>
      </w:r>
      <w:r w:rsidRPr="0089651B">
        <w:rPr>
          <w:rFonts w:ascii="Arial Narrow" w:hAnsi="Arial Narrow"/>
          <w:color w:val="000000"/>
          <w:sz w:val="24"/>
          <w:szCs w:val="24"/>
        </w:rPr>
        <w:t xml:space="preserve"> ve smyslu ustanovení čl. VII. odst. VII.4. této smlouvy. Dojde-li k překročení termínu předání staveniště, posouvá se termín provedení díla o počet pracovních dnů spadajících do doby tohoto prodlení. Vyskytnou-li se skryté překážky týkající se místa, kde má být dílo provedeno, posouvá se termín provedení díla o počet pracovních dnů spadajících do doby oprávněného přerušení provádění díla. Takovéto posunutí termínu se potvrdí ve změnovém listu. Ve lhůtě k provedení díla je zhotovitel povinen též vyklidit staveniště. </w:t>
      </w:r>
    </w:p>
    <w:p w:rsidR="00145721" w:rsidRPr="0089651B" w:rsidRDefault="00145721" w:rsidP="00DA419D">
      <w:pPr>
        <w:pStyle w:val="BodyText"/>
        <w:spacing w:before="240"/>
        <w:rPr>
          <w:rFonts w:ascii="Arial Narrow" w:hAnsi="Arial Narrow"/>
          <w:color w:val="000000"/>
          <w:sz w:val="24"/>
          <w:szCs w:val="24"/>
        </w:rPr>
      </w:pPr>
    </w:p>
    <w:p w:rsidR="00145721" w:rsidRPr="0051645E" w:rsidRDefault="00145721" w:rsidP="00D64940">
      <w:pPr>
        <w:tabs>
          <w:tab w:val="left" w:pos="5670"/>
        </w:tabs>
        <w:suppressAutoHyphens/>
        <w:jc w:val="both"/>
        <w:rPr>
          <w:rFonts w:ascii="Arial Narrow" w:hAnsi="Arial Narrow"/>
          <w:b/>
          <w:color w:val="000000"/>
          <w:sz w:val="24"/>
          <w:szCs w:val="24"/>
        </w:rPr>
      </w:pPr>
      <w:r w:rsidRPr="0051645E">
        <w:rPr>
          <w:rFonts w:ascii="Arial Narrow" w:hAnsi="Arial Narrow"/>
          <w:b/>
          <w:color w:val="000000"/>
          <w:sz w:val="24"/>
          <w:szCs w:val="24"/>
        </w:rPr>
        <w:t>Místem plnění jsou pozemky :</w:t>
      </w:r>
    </w:p>
    <w:p w:rsidR="00145721" w:rsidRPr="00265B48" w:rsidRDefault="00145721" w:rsidP="00D64940">
      <w:pPr>
        <w:tabs>
          <w:tab w:val="left" w:pos="5670"/>
        </w:tabs>
        <w:suppressAutoHyphens/>
        <w:jc w:val="both"/>
        <w:rPr>
          <w:rFonts w:ascii="Arial Narrow" w:hAnsi="Arial Narrow"/>
          <w:color w:val="000000"/>
          <w:sz w:val="24"/>
          <w:szCs w:val="24"/>
          <w:highlight w:val="yellow"/>
        </w:rPr>
      </w:pPr>
      <w:r w:rsidRPr="0089651B">
        <w:rPr>
          <w:rFonts w:ascii="Arial Narrow" w:hAnsi="Arial Narrow"/>
          <w:color w:val="000000"/>
          <w:sz w:val="24"/>
          <w:szCs w:val="24"/>
        </w:rPr>
        <w:t>k.ú. Náchod parc.č.</w:t>
      </w:r>
      <w:r w:rsidRPr="0089651B" w:rsidDel="00C3436A">
        <w:rPr>
          <w:rFonts w:ascii="Arial Narrow" w:hAnsi="Arial Narrow"/>
          <w:color w:val="000000"/>
          <w:sz w:val="24"/>
          <w:szCs w:val="24"/>
        </w:rPr>
        <w:t xml:space="preserve"> </w:t>
      </w:r>
      <w:r>
        <w:rPr>
          <w:rFonts w:ascii="Arial Narrow" w:hAnsi="Arial Narrow"/>
          <w:color w:val="000000"/>
          <w:sz w:val="24"/>
          <w:szCs w:val="24"/>
        </w:rPr>
        <w:t xml:space="preserve">490/10, 1197/1, 1195/3, 1122/10,490/15, 490/2 </w:t>
      </w:r>
    </w:p>
    <w:p w:rsidR="00145721" w:rsidRPr="00C3436A" w:rsidRDefault="00145721" w:rsidP="00D64940">
      <w:pPr>
        <w:tabs>
          <w:tab w:val="left" w:pos="5670"/>
        </w:tabs>
        <w:suppressAutoHyphens/>
        <w:jc w:val="both"/>
        <w:rPr>
          <w:rFonts w:ascii="Arial Narrow" w:hAnsi="Arial Narrow"/>
          <w:color w:val="000000"/>
          <w:sz w:val="24"/>
          <w:szCs w:val="24"/>
        </w:rPr>
      </w:pPr>
      <w:r w:rsidRPr="00C3436A">
        <w:rPr>
          <w:rFonts w:ascii="Arial Narrow" w:hAnsi="Arial Narrow"/>
          <w:color w:val="000000"/>
          <w:sz w:val="24"/>
          <w:szCs w:val="24"/>
        </w:rPr>
        <w:t>k.ú. Staré Město nad Metují p.p.č. 462/7, 581,</w:t>
      </w:r>
    </w:p>
    <w:p w:rsidR="00145721" w:rsidRPr="0089651B" w:rsidRDefault="00145721" w:rsidP="00D64940">
      <w:pPr>
        <w:tabs>
          <w:tab w:val="left" w:pos="5670"/>
        </w:tabs>
        <w:suppressAutoHyphens/>
        <w:jc w:val="both"/>
        <w:rPr>
          <w:rFonts w:ascii="Arial Narrow" w:hAnsi="Arial Narrow"/>
          <w:color w:val="000000"/>
          <w:sz w:val="24"/>
          <w:szCs w:val="24"/>
        </w:rPr>
      </w:pPr>
      <w:r w:rsidRPr="00C3436A">
        <w:rPr>
          <w:rFonts w:ascii="Arial Narrow" w:hAnsi="Arial Narrow"/>
          <w:color w:val="000000"/>
          <w:sz w:val="24"/>
          <w:szCs w:val="24"/>
        </w:rPr>
        <w:t>k.ú. Běloves p.p.č.</w:t>
      </w:r>
      <w:r>
        <w:rPr>
          <w:rFonts w:ascii="Arial Narrow" w:hAnsi="Arial Narrow"/>
          <w:color w:val="000000"/>
          <w:sz w:val="24"/>
          <w:szCs w:val="24"/>
        </w:rPr>
        <w:t>23/6</w:t>
      </w:r>
    </w:p>
    <w:p w:rsidR="00145721" w:rsidRPr="0089651B" w:rsidRDefault="00145721" w:rsidP="00DA419D">
      <w:pPr>
        <w:pStyle w:val="BodyText"/>
        <w:spacing w:before="240"/>
        <w:rPr>
          <w:rFonts w:ascii="Arial Narrow" w:hAnsi="Arial Narrow"/>
          <w:b/>
          <w:sz w:val="24"/>
          <w:szCs w:val="24"/>
        </w:rPr>
      </w:pPr>
      <w:r w:rsidRPr="0089651B">
        <w:rPr>
          <w:rFonts w:ascii="Arial Narrow" w:hAnsi="Arial Narrow"/>
          <w:b/>
          <w:sz w:val="24"/>
          <w:szCs w:val="24"/>
        </w:rPr>
        <w:t>IV. CENA ZA PROVEDENÍ DÍLA</w:t>
      </w:r>
    </w:p>
    <w:p w:rsidR="00145721" w:rsidRPr="0089651B" w:rsidRDefault="00145721" w:rsidP="00526668">
      <w:pPr>
        <w:spacing w:before="240"/>
        <w:jc w:val="both"/>
        <w:rPr>
          <w:rFonts w:ascii="Arial Narrow" w:hAnsi="Arial Narrow"/>
          <w:bCs/>
          <w:color w:val="000000"/>
          <w:sz w:val="24"/>
          <w:szCs w:val="24"/>
        </w:rPr>
      </w:pPr>
      <w:r w:rsidRPr="0089651B">
        <w:rPr>
          <w:rFonts w:ascii="Arial Narrow" w:hAnsi="Arial Narrow"/>
          <w:color w:val="000000"/>
          <w:sz w:val="24"/>
          <w:szCs w:val="24"/>
        </w:rPr>
        <w:t>IV.1. Cena za provedení díla se sjednává ve výši:</w:t>
      </w:r>
    </w:p>
    <w:p w:rsidR="00145721" w:rsidRPr="00EC4997" w:rsidRDefault="00145721" w:rsidP="006F7A9C">
      <w:pPr>
        <w:pStyle w:val="BodyText"/>
        <w:numPr>
          <w:ilvl w:val="0"/>
          <w:numId w:val="1"/>
          <w:numberingChange w:id="6" w:author="Unknown" w:date="2019-07-18T14:20:00Z" w:original=""/>
        </w:numPr>
        <w:tabs>
          <w:tab w:val="left" w:pos="709"/>
          <w:tab w:val="left" w:pos="2552"/>
        </w:tabs>
        <w:ind w:left="714" w:hanging="357"/>
        <w:rPr>
          <w:rFonts w:ascii="Arial Narrow" w:hAnsi="Arial Narrow"/>
          <w:color w:val="000000"/>
          <w:sz w:val="24"/>
          <w:szCs w:val="24"/>
        </w:rPr>
      </w:pPr>
      <w:r w:rsidRPr="0089651B">
        <w:rPr>
          <w:rFonts w:ascii="Arial Narrow" w:hAnsi="Arial Narrow"/>
          <w:color w:val="000000"/>
          <w:sz w:val="24"/>
          <w:szCs w:val="24"/>
        </w:rPr>
        <w:t>Cena bez DPH:</w:t>
      </w:r>
      <w:r w:rsidRPr="0089651B">
        <w:rPr>
          <w:rFonts w:ascii="Arial Narrow" w:hAnsi="Arial Narrow"/>
          <w:color w:val="000000"/>
          <w:sz w:val="24"/>
          <w:szCs w:val="24"/>
        </w:rPr>
        <w:tab/>
      </w:r>
      <w:r>
        <w:rPr>
          <w:rFonts w:ascii="Arial Narrow" w:hAnsi="Arial Narrow"/>
          <w:color w:val="000000"/>
          <w:sz w:val="24"/>
          <w:szCs w:val="24"/>
        </w:rPr>
        <w:t xml:space="preserve">   </w:t>
      </w:r>
      <w:r w:rsidRPr="00EC4997">
        <w:rPr>
          <w:rFonts w:ascii="Arial Narrow" w:hAnsi="Arial Narrow"/>
          <w:color w:val="000000"/>
          <w:sz w:val="24"/>
          <w:szCs w:val="24"/>
        </w:rPr>
        <w:t>868 189,256 Kč</w:t>
      </w:r>
    </w:p>
    <w:p w:rsidR="00145721" w:rsidRPr="0089651B" w:rsidRDefault="00145721" w:rsidP="006F7A9C">
      <w:pPr>
        <w:pStyle w:val="BodyText"/>
        <w:numPr>
          <w:ilvl w:val="0"/>
          <w:numId w:val="1"/>
          <w:numberingChange w:id="7" w:author="Unknown" w:date="2019-07-18T14:20:00Z" w:original=""/>
        </w:numPr>
        <w:tabs>
          <w:tab w:val="left" w:pos="709"/>
          <w:tab w:val="left" w:pos="2552"/>
        </w:tabs>
        <w:ind w:left="714" w:hanging="357"/>
        <w:rPr>
          <w:rFonts w:ascii="Arial Narrow" w:hAnsi="Arial Narrow"/>
          <w:color w:val="000000"/>
          <w:sz w:val="24"/>
          <w:szCs w:val="24"/>
        </w:rPr>
      </w:pPr>
      <w:r>
        <w:rPr>
          <w:rFonts w:ascii="Arial Narrow" w:hAnsi="Arial Narrow"/>
          <w:color w:val="000000"/>
          <w:sz w:val="24"/>
          <w:szCs w:val="24"/>
          <w:highlight w:val="yellow"/>
        </w:rPr>
        <w:tab/>
      </w:r>
      <w:r w:rsidRPr="00EC4997">
        <w:rPr>
          <w:rFonts w:ascii="Arial Narrow" w:hAnsi="Arial Narrow"/>
          <w:color w:val="000000"/>
          <w:sz w:val="24"/>
          <w:szCs w:val="24"/>
        </w:rPr>
        <w:t>DPH:</w:t>
      </w:r>
      <w:r w:rsidRPr="00EC4997">
        <w:rPr>
          <w:rFonts w:ascii="Arial Narrow" w:hAnsi="Arial Narrow"/>
          <w:color w:val="000000"/>
          <w:sz w:val="24"/>
          <w:szCs w:val="24"/>
        </w:rPr>
        <w:tab/>
        <w:t xml:space="preserve">   182 319,744</w:t>
      </w:r>
      <w:r w:rsidRPr="00EC4997">
        <w:rPr>
          <w:rFonts w:ascii="Arial" w:hAnsi="Arial" w:cs="Arial"/>
          <w:color w:val="000000"/>
          <w:sz w:val="24"/>
          <w:szCs w:val="24"/>
        </w:rPr>
        <w:t>‬</w:t>
      </w:r>
      <w:r w:rsidRPr="0089651B">
        <w:rPr>
          <w:rFonts w:ascii="Arial Narrow" w:hAnsi="Arial Narrow"/>
          <w:color w:val="000000"/>
          <w:sz w:val="24"/>
          <w:szCs w:val="24"/>
        </w:rPr>
        <w:t>Kč</w:t>
      </w:r>
    </w:p>
    <w:p w:rsidR="00145721" w:rsidRPr="0089651B" w:rsidRDefault="00145721" w:rsidP="00BD7AD5">
      <w:pPr>
        <w:pStyle w:val="BodyText"/>
        <w:numPr>
          <w:ilvl w:val="0"/>
          <w:numId w:val="1"/>
          <w:numberingChange w:id="8" w:author="Unknown" w:date="2019-07-18T14:20:00Z" w:original=""/>
        </w:numPr>
        <w:tabs>
          <w:tab w:val="left" w:pos="709"/>
          <w:tab w:val="left" w:pos="2552"/>
        </w:tabs>
        <w:ind w:left="714" w:hanging="357"/>
        <w:rPr>
          <w:rFonts w:ascii="Arial Narrow" w:hAnsi="Arial Narrow"/>
          <w:color w:val="000000"/>
          <w:sz w:val="24"/>
          <w:szCs w:val="24"/>
        </w:rPr>
      </w:pPr>
      <w:r w:rsidRPr="0089651B">
        <w:rPr>
          <w:rFonts w:ascii="Arial Narrow" w:hAnsi="Arial Narrow"/>
          <w:color w:val="000000"/>
          <w:sz w:val="24"/>
          <w:szCs w:val="24"/>
        </w:rPr>
        <w:t>Cena vč. DPH:</w:t>
      </w:r>
      <w:r w:rsidRPr="0089651B">
        <w:rPr>
          <w:rFonts w:ascii="Arial Narrow" w:hAnsi="Arial Narrow"/>
          <w:color w:val="000000"/>
          <w:sz w:val="24"/>
          <w:szCs w:val="24"/>
        </w:rPr>
        <w:tab/>
      </w:r>
      <w:r w:rsidRPr="0089651B">
        <w:rPr>
          <w:rFonts w:ascii="Arial Narrow" w:hAnsi="Arial Narrow"/>
          <w:b/>
          <w:color w:val="000000"/>
          <w:sz w:val="24"/>
          <w:szCs w:val="24"/>
        </w:rPr>
        <w:t xml:space="preserve"> 1</w:t>
      </w:r>
      <w:r>
        <w:rPr>
          <w:rFonts w:ascii="Arial Narrow" w:hAnsi="Arial Narrow"/>
          <w:b/>
          <w:color w:val="000000"/>
          <w:sz w:val="24"/>
          <w:szCs w:val="24"/>
        </w:rPr>
        <w:t xml:space="preserve"> 050 509</w:t>
      </w:r>
      <w:r w:rsidRPr="0089651B">
        <w:rPr>
          <w:rFonts w:ascii="Arial Narrow" w:hAnsi="Arial Narrow"/>
          <w:b/>
          <w:color w:val="000000"/>
          <w:sz w:val="24"/>
          <w:szCs w:val="24"/>
        </w:rPr>
        <w:t>,-</w:t>
      </w:r>
      <w:r w:rsidRPr="0089651B">
        <w:rPr>
          <w:rFonts w:ascii="Arial Narrow" w:hAnsi="Arial Narrow"/>
          <w:b/>
          <w:sz w:val="24"/>
          <w:szCs w:val="24"/>
        </w:rPr>
        <w:t xml:space="preserve"> </w:t>
      </w:r>
      <w:r w:rsidRPr="0089651B">
        <w:rPr>
          <w:rFonts w:ascii="Arial Narrow" w:hAnsi="Arial Narrow"/>
          <w:b/>
          <w:color w:val="000000"/>
          <w:sz w:val="24"/>
          <w:szCs w:val="24"/>
        </w:rPr>
        <w:t>Kč</w:t>
      </w:r>
    </w:p>
    <w:p w:rsidR="00145721" w:rsidRPr="0089651B" w:rsidRDefault="00145721" w:rsidP="00526668">
      <w:pPr>
        <w:spacing w:before="240"/>
        <w:jc w:val="both"/>
        <w:rPr>
          <w:rFonts w:ascii="Arial Narrow" w:hAnsi="Arial Narrow"/>
          <w:sz w:val="24"/>
          <w:szCs w:val="24"/>
        </w:rPr>
      </w:pPr>
      <w:r w:rsidRPr="0089651B">
        <w:rPr>
          <w:rFonts w:ascii="Arial Narrow" w:hAnsi="Arial Narrow"/>
          <w:sz w:val="24"/>
          <w:szCs w:val="24"/>
        </w:rPr>
        <w:t>IV.2. Tato cena byla určena odkazem na položkový rozpočet, který byl součástí nabídky zhotovitele v zadávacím/výběrovém řízení, avšak s výhradou, že zhotovitel nezaručuje jeho úplnost, neboť tento položkový rozpočet vznikl naceněním soupisu stavebních prací s výkazem výměr, jak byl součástí zadávací dokumentace. Zhotovitel tak může požadovat zvýšení ceny, objeví-li se během provádění stavebních prací potřeba činností (nebo materiálů) do položkového rozpočtu nezahrnutých, popřípadě zahrnutých v menším množství, než je skutečně zapotřebí, pokud se zhotovitel při zpracování rozpočtu neodchýlil od soupisu stavebních prací s výkazem výměr, jak byl součástí zadávací dokumentace.</w:t>
      </w:r>
    </w:p>
    <w:p w:rsidR="00145721" w:rsidRPr="0089651B" w:rsidRDefault="00145721" w:rsidP="00526668">
      <w:pPr>
        <w:spacing w:before="240"/>
        <w:jc w:val="both"/>
        <w:rPr>
          <w:rFonts w:ascii="Arial Narrow" w:hAnsi="Arial Narrow"/>
          <w:sz w:val="24"/>
          <w:szCs w:val="24"/>
        </w:rPr>
      </w:pPr>
      <w:r w:rsidRPr="0089651B">
        <w:rPr>
          <w:rFonts w:ascii="Arial Narrow" w:hAnsi="Arial Narrow"/>
          <w:sz w:val="24"/>
          <w:szCs w:val="24"/>
        </w:rPr>
        <w:t>IV.3. Smluvní strany dále sjednávají, že objednatel může požadovat snížení ceny, zjistí-li se při provádění díla, že některé činnosti (nebo materiály) zahrnuté do rozpočtu buďto nejsou k provedení díla potřeba vůbec, anebo jsou potřeba jen v menším množství.</w:t>
      </w:r>
    </w:p>
    <w:p w:rsidR="00145721" w:rsidRPr="0089651B" w:rsidRDefault="00145721" w:rsidP="00526668">
      <w:pPr>
        <w:spacing w:before="240"/>
        <w:jc w:val="both"/>
        <w:rPr>
          <w:rFonts w:ascii="Arial Narrow" w:hAnsi="Arial Narrow"/>
          <w:sz w:val="24"/>
          <w:szCs w:val="24"/>
        </w:rPr>
      </w:pPr>
      <w:r w:rsidRPr="0089651B">
        <w:rPr>
          <w:rFonts w:ascii="Arial Narrow" w:hAnsi="Arial Narrow"/>
          <w:sz w:val="24"/>
          <w:szCs w:val="24"/>
        </w:rPr>
        <w:t xml:space="preserve">IV.4. Smluvní strany se zavazují hlásit si e-mailem a zápisem ve stavebním deníku veškeré požadavky na změnu ceny v souladu s ustanoveními předchozích odstavců, a to ihned po zjištění předmětných skutečností. Na změnách ceny za provedení díla v souladu s ustanoveními předchozích odstavců se smluvní strany zavazují dohodnout formou dodatku k této smlouvě. Do doby uzavření dodatku k této smlouvě lze postupovat v souladu se změnovým listem, podepsaným za obě smluvní strany alespoň jejich zástupci ve věcech technických. Při kalkulaci změny ceny díla budou smluvní strany vycházet především z cenové úrovně původního rozpočtu. Není-li to možné, budou práce dle odst. IV.2. oceňovány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 </w:t>
      </w:r>
      <w:smartTag w:uri="urn:schemas-microsoft-com:office:smarttags" w:element="metricconverter">
        <w:smartTagPr>
          <w:attr w:name="ProductID" w:val="47115645, a"/>
        </w:smartTagPr>
        <w:r w:rsidRPr="0089651B">
          <w:rPr>
            <w:rStyle w:val="nowrap"/>
            <w:rFonts w:ascii="Arial Narrow" w:hAnsi="Arial Narrow"/>
            <w:bCs/>
            <w:sz w:val="24"/>
            <w:szCs w:val="24"/>
          </w:rPr>
          <w:t>47115645</w:t>
        </w:r>
        <w:r w:rsidRPr="0089651B">
          <w:rPr>
            <w:rFonts w:ascii="Arial Narrow" w:hAnsi="Arial Narrow"/>
            <w:sz w:val="24"/>
            <w:szCs w:val="24"/>
          </w:rPr>
          <w:t>, a</w:t>
        </w:r>
      </w:smartTag>
      <w:r w:rsidRPr="0089651B">
        <w:rPr>
          <w:rFonts w:ascii="Arial Narrow" w:hAnsi="Arial Narrow"/>
          <w:sz w:val="24"/>
          <w:szCs w:val="24"/>
        </w:rPr>
        <w:t xml:space="preserve"> jsou veřejně přístupné na </w:t>
      </w:r>
      <w:hyperlink r:id="rId7" w:history="1">
        <w:r w:rsidRPr="0089651B">
          <w:rPr>
            <w:rStyle w:val="Hyperlink"/>
            <w:rFonts w:ascii="Arial Narrow" w:hAnsi="Arial Narrow"/>
            <w:sz w:val="24"/>
            <w:szCs w:val="24"/>
          </w:rPr>
          <w:t>http://www.cs-urs.cz/</w:t>
        </w:r>
      </w:hyperlink>
      <w:r w:rsidRPr="0089651B">
        <w:rPr>
          <w:rFonts w:ascii="Arial Narrow" w:hAnsi="Arial Narrow"/>
          <w:sz w:val="24"/>
          <w:szCs w:val="24"/>
        </w:rPr>
        <w:t>. Konečné ocenění těchto prací bude upraveno indexem odpovídajícím poměru ceny díla dle této smlouvy k rozpočtované ceně díla vykalkulované projektantem.</w:t>
      </w:r>
    </w:p>
    <w:p w:rsidR="00145721" w:rsidRPr="0089651B" w:rsidRDefault="00145721" w:rsidP="00526668">
      <w:pPr>
        <w:spacing w:before="240"/>
        <w:jc w:val="both"/>
        <w:rPr>
          <w:rFonts w:ascii="Arial Narrow" w:hAnsi="Arial Narrow"/>
          <w:sz w:val="24"/>
          <w:szCs w:val="24"/>
        </w:rPr>
      </w:pPr>
      <w:r w:rsidRPr="0089651B">
        <w:rPr>
          <w:rFonts w:ascii="Arial Narrow" w:hAnsi="Arial Narrow"/>
          <w:sz w:val="24"/>
          <w:szCs w:val="24"/>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rsidR="00145721" w:rsidRPr="0089651B" w:rsidRDefault="00145721" w:rsidP="00526668">
      <w:pPr>
        <w:spacing w:before="240"/>
        <w:jc w:val="both"/>
        <w:rPr>
          <w:rFonts w:ascii="Arial Narrow" w:hAnsi="Arial Narrow"/>
          <w:sz w:val="24"/>
          <w:szCs w:val="24"/>
        </w:rPr>
      </w:pPr>
      <w:r w:rsidRPr="0089651B">
        <w:rPr>
          <w:rFonts w:ascii="Arial Narrow" w:hAnsi="Arial Narrow"/>
          <w:sz w:val="24"/>
          <w:szCs w:val="24"/>
        </w:rPr>
        <w:t>IV.6. Objednatel a zhotovitel ujednali, že je vyloučeno postoupení pohledávky zhotovitele z této smlouvy, jakož i jakékoliv její části, bez písemného souhlasu objednatele.</w:t>
      </w:r>
    </w:p>
    <w:p w:rsidR="00145721" w:rsidRPr="0089651B" w:rsidRDefault="00145721" w:rsidP="006F7A9C">
      <w:pPr>
        <w:keepNext/>
        <w:spacing w:before="480"/>
        <w:jc w:val="both"/>
        <w:rPr>
          <w:rFonts w:ascii="Arial Narrow" w:hAnsi="Arial Narrow"/>
          <w:b/>
          <w:sz w:val="24"/>
          <w:szCs w:val="24"/>
        </w:rPr>
      </w:pPr>
      <w:r w:rsidRPr="0089651B">
        <w:rPr>
          <w:rFonts w:ascii="Arial Narrow" w:hAnsi="Arial Narrow"/>
          <w:b/>
          <w:sz w:val="24"/>
          <w:szCs w:val="24"/>
        </w:rPr>
        <w:t>V. PLATEBNÍ PODMÍNKY</w:t>
      </w:r>
    </w:p>
    <w:p w:rsidR="00145721" w:rsidRPr="0089651B" w:rsidRDefault="00145721" w:rsidP="00526668">
      <w:pPr>
        <w:spacing w:before="240"/>
        <w:jc w:val="both"/>
        <w:rPr>
          <w:rFonts w:ascii="Arial Narrow" w:hAnsi="Arial Narrow"/>
          <w:sz w:val="24"/>
          <w:szCs w:val="24"/>
        </w:rPr>
      </w:pPr>
      <w:r w:rsidRPr="0089651B">
        <w:rPr>
          <w:rFonts w:ascii="Arial Narrow" w:hAnsi="Arial Narrow"/>
          <w:sz w:val="24"/>
          <w:szCs w:val="24"/>
        </w:rPr>
        <w:t>V.1.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w:t>
      </w:r>
      <w:r w:rsidRPr="0089651B">
        <w:rPr>
          <w:rFonts w:ascii="Arial Narrow" w:hAnsi="Arial Narrow"/>
          <w:color w:val="70AD47"/>
          <w:sz w:val="24"/>
          <w:szCs w:val="24"/>
        </w:rPr>
        <w:t xml:space="preserve">. </w:t>
      </w:r>
    </w:p>
    <w:p w:rsidR="00145721" w:rsidRPr="0089651B" w:rsidRDefault="00145721" w:rsidP="00526668">
      <w:pPr>
        <w:pStyle w:val="BodyTextIndent2"/>
        <w:spacing w:before="240" w:after="0" w:line="240" w:lineRule="auto"/>
        <w:ind w:left="0"/>
        <w:jc w:val="both"/>
        <w:rPr>
          <w:rFonts w:ascii="Arial Narrow" w:hAnsi="Arial Narrow"/>
          <w:sz w:val="24"/>
          <w:szCs w:val="24"/>
        </w:rPr>
      </w:pPr>
      <w:r w:rsidRPr="0089651B">
        <w:rPr>
          <w:rFonts w:ascii="Arial Narrow" w:hAnsi="Arial Narrow"/>
          <w:sz w:val="24"/>
          <w:szCs w:val="24"/>
        </w:rPr>
        <w:t xml:space="preserve">V.2. </w:t>
      </w:r>
      <w:r w:rsidRPr="00C766A0">
        <w:rPr>
          <w:rFonts w:ascii="Arial Narrow" w:hAnsi="Arial Narrow"/>
          <w:sz w:val="24"/>
          <w:szCs w:val="24"/>
        </w:rPr>
        <w:t>Cena za provedení díla bude hrazena objednatelem na základě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rsidR="00145721" w:rsidRPr="00C766A0" w:rsidRDefault="00145721" w:rsidP="00C766A0">
      <w:pPr>
        <w:spacing w:before="240"/>
        <w:jc w:val="both"/>
        <w:rPr>
          <w:rFonts w:ascii="Arial Narrow" w:hAnsi="Arial Narrow"/>
          <w:sz w:val="24"/>
          <w:szCs w:val="24"/>
        </w:rPr>
      </w:pPr>
      <w:r w:rsidRPr="0089651B">
        <w:rPr>
          <w:rFonts w:ascii="Arial Narrow" w:hAnsi="Arial Narrow"/>
          <w:sz w:val="24"/>
          <w:szCs w:val="24"/>
        </w:rPr>
        <w:t xml:space="preserve">V.3. </w:t>
      </w:r>
      <w:r w:rsidRPr="00C766A0">
        <w:rPr>
          <w:rFonts w:ascii="Arial Narrow" w:hAnsi="Arial Narrow"/>
          <w:sz w:val="24"/>
          <w:szCs w:val="24"/>
        </w:rPr>
        <w:t>Smluvní strany sjednávají, že faktura bude obsahovat kromě zákonných náležitostí tyto údaje:</w:t>
      </w:r>
    </w:p>
    <w:p w:rsidR="00145721" w:rsidRPr="00C766A0" w:rsidRDefault="00145721" w:rsidP="00C766A0">
      <w:pPr>
        <w:pStyle w:val="ListParagraph"/>
        <w:numPr>
          <w:ilvl w:val="0"/>
          <w:numId w:val="5"/>
          <w:numberingChange w:id="9" w:author="Unknown" w:date="2019-07-18T14:20: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číslo smlouvy,</w:t>
      </w:r>
    </w:p>
    <w:p w:rsidR="00145721" w:rsidRPr="00C766A0" w:rsidRDefault="00145721" w:rsidP="00C766A0">
      <w:pPr>
        <w:pStyle w:val="ListParagraph"/>
        <w:numPr>
          <w:ilvl w:val="0"/>
          <w:numId w:val="5"/>
          <w:numberingChange w:id="10" w:author="Unknown" w:date="2019-07-18T14:20: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číslo faktury,</w:t>
      </w:r>
    </w:p>
    <w:p w:rsidR="00145721" w:rsidRPr="00C766A0" w:rsidRDefault="00145721" w:rsidP="00C766A0">
      <w:pPr>
        <w:pStyle w:val="ListParagraph"/>
        <w:numPr>
          <w:ilvl w:val="0"/>
          <w:numId w:val="5"/>
          <w:numberingChange w:id="11" w:author="Unknown" w:date="2019-07-18T14:20: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den splatnosti,</w:t>
      </w:r>
    </w:p>
    <w:p w:rsidR="00145721" w:rsidRPr="00C766A0" w:rsidRDefault="00145721" w:rsidP="00C766A0">
      <w:pPr>
        <w:pStyle w:val="ListParagraph"/>
        <w:numPr>
          <w:ilvl w:val="0"/>
          <w:numId w:val="5"/>
          <w:numberingChange w:id="12" w:author="Unknown" w:date="2019-07-18T14:20: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označení peněžního ústavu a číslo účtu, na který se má platit,</w:t>
      </w:r>
    </w:p>
    <w:p w:rsidR="00145721" w:rsidRPr="00C766A0" w:rsidRDefault="00145721" w:rsidP="00C766A0">
      <w:pPr>
        <w:pStyle w:val="ListParagraph"/>
        <w:numPr>
          <w:ilvl w:val="0"/>
          <w:numId w:val="5"/>
          <w:numberingChange w:id="13" w:author="Unknown" w:date="2019-07-18T14:20: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cenu díla (fakturovanou částku),</w:t>
      </w:r>
    </w:p>
    <w:p w:rsidR="00145721" w:rsidRPr="00C766A0" w:rsidRDefault="00145721" w:rsidP="00C766A0">
      <w:pPr>
        <w:pStyle w:val="ListParagraph"/>
        <w:numPr>
          <w:ilvl w:val="0"/>
          <w:numId w:val="5"/>
          <w:numberingChange w:id="14" w:author="Unknown" w:date="2019-07-18T14:20: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razítko a podpis oprávněné osoby zhotovitele,</w:t>
      </w:r>
    </w:p>
    <w:p w:rsidR="00145721" w:rsidRPr="0089651B" w:rsidRDefault="00145721" w:rsidP="00C766A0">
      <w:pPr>
        <w:spacing w:before="240"/>
        <w:jc w:val="both"/>
        <w:rPr>
          <w:rFonts w:ascii="Arial Narrow" w:hAnsi="Arial Narrow"/>
          <w:sz w:val="24"/>
          <w:szCs w:val="24"/>
        </w:rPr>
      </w:pPr>
      <w:r w:rsidRPr="00C766A0">
        <w:rPr>
          <w:rFonts w:ascii="Arial Narrow" w:hAnsi="Arial Narrow"/>
          <w:sz w:val="24"/>
          <w:szCs w:val="24"/>
        </w:rPr>
        <w:t xml:space="preserve">název díla: </w:t>
      </w:r>
      <w:r w:rsidRPr="00EC4997">
        <w:rPr>
          <w:rFonts w:ascii="Arial Narrow" w:hAnsi="Arial Narrow"/>
          <w:b/>
          <w:sz w:val="24"/>
          <w:szCs w:val="24"/>
        </w:rPr>
        <w:t>„Kontejnerová stání etapa VI – 2019, Náchod</w:t>
      </w:r>
      <w:r w:rsidRPr="00C766A0">
        <w:rPr>
          <w:rFonts w:ascii="Arial Narrow" w:hAnsi="Arial Narrow"/>
          <w:sz w:val="24"/>
          <w:szCs w:val="24"/>
        </w:rPr>
        <w:t>“</w:t>
      </w:r>
      <w:r>
        <w:rPr>
          <w:rFonts w:ascii="Arial Narrow" w:hAnsi="Arial Narrow"/>
          <w:sz w:val="24"/>
          <w:szCs w:val="24"/>
        </w:rPr>
        <w:t>.</w:t>
      </w:r>
      <w:r w:rsidRPr="0089651B" w:rsidDel="00C766A0">
        <w:rPr>
          <w:rFonts w:ascii="Arial Narrow" w:hAnsi="Arial Narrow"/>
          <w:sz w:val="24"/>
          <w:szCs w:val="24"/>
        </w:rPr>
        <w:t xml:space="preserve"> </w:t>
      </w:r>
    </w:p>
    <w:p w:rsidR="00145721" w:rsidRPr="0089651B" w:rsidRDefault="00145721" w:rsidP="00EA09B5">
      <w:pPr>
        <w:pStyle w:val="ListParagraph"/>
        <w:autoSpaceDE w:val="0"/>
        <w:autoSpaceDN w:val="0"/>
        <w:adjustRightInd w:val="0"/>
        <w:ind w:left="357"/>
        <w:jc w:val="both"/>
        <w:rPr>
          <w:rFonts w:ascii="Arial Narrow" w:hAnsi="Arial Narrow"/>
          <w:sz w:val="24"/>
          <w:szCs w:val="24"/>
        </w:rPr>
      </w:pPr>
    </w:p>
    <w:p w:rsidR="00145721" w:rsidRPr="0089651B" w:rsidRDefault="00145721" w:rsidP="00EA09B5">
      <w:pPr>
        <w:pStyle w:val="ListParagraph"/>
        <w:autoSpaceDE w:val="0"/>
        <w:autoSpaceDN w:val="0"/>
        <w:adjustRightInd w:val="0"/>
        <w:ind w:left="0"/>
        <w:jc w:val="both"/>
        <w:rPr>
          <w:rFonts w:ascii="Arial Narrow" w:hAnsi="Arial Narrow"/>
          <w:sz w:val="24"/>
          <w:szCs w:val="24"/>
        </w:rPr>
      </w:pPr>
      <w:r w:rsidRPr="0089651B">
        <w:rPr>
          <w:rFonts w:ascii="Arial Narrow" w:hAnsi="Arial Narrow"/>
          <w:sz w:val="24"/>
          <w:szCs w:val="24"/>
        </w:rPr>
        <w:t>V.4. Platby budou probíhat výhradně v Kč a rovněž veškeré cenové údaje při komunikaci smluvních stran budou v této měně.</w:t>
      </w:r>
    </w:p>
    <w:p w:rsidR="00145721" w:rsidRPr="0089651B" w:rsidRDefault="00145721" w:rsidP="00A17C80">
      <w:pPr>
        <w:pStyle w:val="ListParagraph"/>
        <w:autoSpaceDE w:val="0"/>
        <w:autoSpaceDN w:val="0"/>
        <w:adjustRightInd w:val="0"/>
        <w:ind w:left="357"/>
        <w:jc w:val="both"/>
        <w:rPr>
          <w:rFonts w:ascii="Arial Narrow" w:hAnsi="Arial Narrow"/>
          <w:sz w:val="24"/>
          <w:szCs w:val="24"/>
        </w:rPr>
      </w:pPr>
    </w:p>
    <w:p w:rsidR="00145721" w:rsidRPr="0089651B" w:rsidRDefault="00145721" w:rsidP="00526668">
      <w:pPr>
        <w:spacing w:before="240"/>
        <w:jc w:val="both"/>
        <w:rPr>
          <w:rFonts w:ascii="Arial Narrow" w:hAnsi="Arial Narrow"/>
          <w:sz w:val="24"/>
          <w:szCs w:val="24"/>
        </w:rPr>
      </w:pPr>
      <w:r w:rsidRPr="0089651B">
        <w:rPr>
          <w:rFonts w:ascii="Arial Narrow" w:hAnsi="Arial Narrow"/>
          <w:sz w:val="24"/>
          <w:szCs w:val="24"/>
        </w:rPr>
        <w:t>V.5. Přílohou faktury bude vždy soupis provedených stavebních prací (dále též jen „soupis“) odsouhlasený objednatelem, anebo za objednatele jeho zástupcem ve věcech technických, popřípadě jeho technickým dozorem.</w:t>
      </w:r>
    </w:p>
    <w:p w:rsidR="00145721" w:rsidRPr="0089651B" w:rsidRDefault="00145721" w:rsidP="00526668">
      <w:pPr>
        <w:tabs>
          <w:tab w:val="num" w:pos="567"/>
        </w:tabs>
        <w:autoSpaceDE w:val="0"/>
        <w:autoSpaceDN w:val="0"/>
        <w:adjustRightInd w:val="0"/>
        <w:spacing w:before="240"/>
        <w:jc w:val="both"/>
        <w:rPr>
          <w:rFonts w:ascii="Arial Narrow" w:hAnsi="Arial Narrow"/>
          <w:sz w:val="24"/>
          <w:szCs w:val="24"/>
        </w:rPr>
      </w:pPr>
      <w:r w:rsidRPr="0089651B">
        <w:rPr>
          <w:rFonts w:ascii="Arial Narrow" w:hAnsi="Arial Narrow"/>
          <w:sz w:val="24"/>
          <w:szCs w:val="24"/>
        </w:rPr>
        <w:t>V.6. Jestliže faktura nebude obsahovat zákonné nebo dohodnuté náležitosti (případně bude obsahovat chybné údaje) nebo jestliže nebude k faktuře 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145721" w:rsidRPr="0089651B" w:rsidRDefault="00145721" w:rsidP="00526668">
      <w:pPr>
        <w:tabs>
          <w:tab w:val="num" w:pos="567"/>
        </w:tabs>
        <w:autoSpaceDE w:val="0"/>
        <w:autoSpaceDN w:val="0"/>
        <w:adjustRightInd w:val="0"/>
        <w:spacing w:before="240"/>
        <w:jc w:val="both"/>
        <w:rPr>
          <w:rFonts w:ascii="Arial Narrow" w:hAnsi="Arial Narrow"/>
          <w:sz w:val="24"/>
          <w:szCs w:val="24"/>
        </w:rPr>
      </w:pPr>
      <w:r w:rsidRPr="0089651B">
        <w:rPr>
          <w:rFonts w:ascii="Arial Narrow" w:hAnsi="Arial Narrow"/>
          <w:sz w:val="24"/>
          <w:szCs w:val="24"/>
        </w:rPr>
        <w:t>V.7. Cena za dílo nebo jeho část je uhrazena dnem připsání částky na účet zhotovitele.</w:t>
      </w:r>
    </w:p>
    <w:p w:rsidR="00145721" w:rsidRPr="0089651B" w:rsidRDefault="00145721" w:rsidP="00A72D80">
      <w:pPr>
        <w:tabs>
          <w:tab w:val="num" w:pos="567"/>
        </w:tabs>
        <w:autoSpaceDE w:val="0"/>
        <w:autoSpaceDN w:val="0"/>
        <w:adjustRightInd w:val="0"/>
        <w:spacing w:before="240"/>
        <w:jc w:val="both"/>
        <w:rPr>
          <w:rFonts w:ascii="Arial Narrow" w:hAnsi="Arial Narrow"/>
          <w:sz w:val="24"/>
          <w:szCs w:val="24"/>
        </w:rPr>
      </w:pPr>
      <w:r w:rsidRPr="0089651B">
        <w:rPr>
          <w:rFonts w:ascii="Arial Narrow" w:hAnsi="Arial Narrow"/>
          <w:sz w:val="24"/>
          <w:szCs w:val="24"/>
        </w:rPr>
        <w:t>V.8.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145721" w:rsidRPr="0089651B" w:rsidRDefault="00145721" w:rsidP="00A72D80">
      <w:pPr>
        <w:keepNext/>
        <w:spacing w:before="480"/>
        <w:jc w:val="both"/>
        <w:rPr>
          <w:rFonts w:ascii="Arial Narrow" w:hAnsi="Arial Narrow"/>
          <w:b/>
          <w:sz w:val="24"/>
          <w:szCs w:val="24"/>
        </w:rPr>
      </w:pPr>
      <w:r w:rsidRPr="0089651B">
        <w:rPr>
          <w:rFonts w:ascii="Arial Narrow" w:hAnsi="Arial Narrow"/>
          <w:b/>
          <w:sz w:val="24"/>
          <w:szCs w:val="24"/>
        </w:rPr>
        <w:t>VI. STAVENIŠTĚ</w:t>
      </w:r>
    </w:p>
    <w:p w:rsidR="00145721" w:rsidRPr="0089651B" w:rsidRDefault="00145721" w:rsidP="00A72D80">
      <w:pPr>
        <w:tabs>
          <w:tab w:val="num" w:pos="567"/>
        </w:tabs>
        <w:autoSpaceDE w:val="0"/>
        <w:autoSpaceDN w:val="0"/>
        <w:adjustRightInd w:val="0"/>
        <w:spacing w:before="240"/>
        <w:jc w:val="both"/>
        <w:rPr>
          <w:rFonts w:ascii="Arial Narrow" w:hAnsi="Arial Narrow"/>
          <w:sz w:val="24"/>
          <w:szCs w:val="24"/>
        </w:rPr>
      </w:pPr>
      <w:r w:rsidRPr="0089651B">
        <w:rPr>
          <w:rFonts w:ascii="Arial Narrow" w:hAnsi="Arial Narrow"/>
          <w:sz w:val="24"/>
          <w:szCs w:val="24"/>
        </w:rPr>
        <w:t xml:space="preserve">VI.1. Staveništěm se rozumí soubor nemovitostí nezbytných k řádnému a včasnému provedení díla sjednaným, jinak obvyklým způsobem. Objednatel předá zhotoviteli staveniště prosté soukromých práv třetích osob, která by bránila provedení díla, do </w:t>
      </w:r>
      <w:r>
        <w:rPr>
          <w:rFonts w:ascii="Arial Narrow" w:hAnsi="Arial Narrow"/>
          <w:sz w:val="24"/>
          <w:szCs w:val="24"/>
        </w:rPr>
        <w:t xml:space="preserve">30 dnů </w:t>
      </w:r>
      <w:r w:rsidRPr="00A72D80">
        <w:rPr>
          <w:rFonts w:ascii="Arial Narrow" w:hAnsi="Arial Narrow"/>
          <w:sz w:val="24"/>
          <w:szCs w:val="24"/>
        </w:rPr>
        <w:t>od uzavření této smlouvy</w:t>
      </w:r>
      <w:r w:rsidRPr="0089651B">
        <w:rPr>
          <w:rFonts w:ascii="Arial Narrow" w:hAnsi="Arial Narrow"/>
          <w:sz w:val="24"/>
          <w:szCs w:val="24"/>
        </w:rPr>
        <w:t>.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případně též předávacím protokolem.</w:t>
      </w:r>
    </w:p>
    <w:p w:rsidR="00145721" w:rsidRPr="0089651B" w:rsidRDefault="00145721" w:rsidP="006F7A9C">
      <w:pPr>
        <w:pStyle w:val="BodyText"/>
        <w:spacing w:before="240"/>
        <w:rPr>
          <w:rFonts w:ascii="Arial Narrow" w:hAnsi="Arial Narrow"/>
          <w:sz w:val="24"/>
          <w:szCs w:val="24"/>
        </w:rPr>
      </w:pPr>
      <w:r w:rsidRPr="0089651B">
        <w:rPr>
          <w:rFonts w:ascii="Arial Narrow" w:hAnsi="Arial Narrow"/>
          <w:sz w:val="24"/>
          <w:szCs w:val="24"/>
        </w:rPr>
        <w:t xml:space="preserve">VI.2. Zhotovitel je oprávněn užívat staveniště od jeho převzetí po dobu provádění díla v souladu s touto smlouvou. </w:t>
      </w:r>
    </w:p>
    <w:p w:rsidR="00145721" w:rsidRPr="0089651B" w:rsidRDefault="00145721" w:rsidP="006F7A9C">
      <w:pPr>
        <w:pStyle w:val="BodyText"/>
        <w:spacing w:before="240"/>
        <w:rPr>
          <w:rFonts w:ascii="Arial Narrow" w:hAnsi="Arial Narrow"/>
          <w:sz w:val="24"/>
          <w:szCs w:val="24"/>
        </w:rPr>
      </w:pPr>
      <w:r w:rsidRPr="0089651B">
        <w:rPr>
          <w:rFonts w:ascii="Arial Narrow" w:hAnsi="Arial Narrow"/>
          <w:sz w:val="24"/>
          <w:szCs w:val="24"/>
        </w:rPr>
        <w:t>VI.3. Zhotovitel provede veškerá bezpečnostní, hygienická, ochranná a jiná opatření na staveništi předepsaná platnými a účinnými právními předpisy.</w:t>
      </w:r>
    </w:p>
    <w:p w:rsidR="00145721" w:rsidRPr="0089651B" w:rsidRDefault="00145721" w:rsidP="006F7A9C">
      <w:pPr>
        <w:keepNext/>
        <w:spacing w:before="480"/>
        <w:jc w:val="both"/>
        <w:rPr>
          <w:rFonts w:ascii="Arial Narrow" w:hAnsi="Arial Narrow"/>
          <w:b/>
          <w:sz w:val="24"/>
          <w:szCs w:val="24"/>
        </w:rPr>
      </w:pPr>
      <w:r w:rsidRPr="0089651B">
        <w:rPr>
          <w:rFonts w:ascii="Arial Narrow" w:hAnsi="Arial Narrow"/>
          <w:b/>
          <w:sz w:val="24"/>
          <w:szCs w:val="24"/>
        </w:rPr>
        <w:t>VII. PROVÁDĚNÍ DÍLA</w:t>
      </w:r>
    </w:p>
    <w:p w:rsidR="00145721" w:rsidRPr="0089651B" w:rsidRDefault="00145721" w:rsidP="006F7A9C">
      <w:pPr>
        <w:pStyle w:val="BodyText"/>
        <w:keepNext/>
        <w:spacing w:before="240"/>
        <w:rPr>
          <w:rFonts w:ascii="Arial Narrow" w:hAnsi="Arial Narrow"/>
          <w:bCs/>
          <w:sz w:val="24"/>
          <w:szCs w:val="24"/>
        </w:rPr>
      </w:pPr>
      <w:r w:rsidRPr="0089651B">
        <w:rPr>
          <w:rFonts w:ascii="Arial Narrow" w:hAnsi="Arial Narrow"/>
          <w:bCs/>
          <w:sz w:val="24"/>
          <w:szCs w:val="24"/>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p>
    <w:p w:rsidR="00145721" w:rsidRPr="0089651B" w:rsidRDefault="00145721" w:rsidP="006F7A9C">
      <w:pPr>
        <w:pStyle w:val="BodyText"/>
        <w:spacing w:before="240"/>
        <w:rPr>
          <w:rFonts w:ascii="Arial Narrow" w:hAnsi="Arial Narrow"/>
          <w:bCs/>
          <w:sz w:val="24"/>
          <w:szCs w:val="24"/>
        </w:rPr>
      </w:pPr>
      <w:r w:rsidRPr="0089651B">
        <w:rPr>
          <w:rFonts w:ascii="Arial Narrow" w:hAnsi="Arial Narrow"/>
          <w:bCs/>
          <w:sz w:val="24"/>
          <w:szCs w:val="24"/>
        </w:rPr>
        <w:t>VII.2. Zhotovitel je povinen provádět dílo osobně. Poddodávky, tedy účast jiných osob než zhotovitele a jeho zaměstnanců na provádění díla, se připouští pouze v rozsahu dle zadávací dokumentace.</w:t>
      </w:r>
    </w:p>
    <w:p w:rsidR="00145721" w:rsidRPr="0089651B" w:rsidRDefault="00145721" w:rsidP="006F7A9C">
      <w:pPr>
        <w:pStyle w:val="BodyText"/>
        <w:spacing w:before="240"/>
        <w:rPr>
          <w:rFonts w:ascii="Arial Narrow" w:hAnsi="Arial Narrow"/>
          <w:bCs/>
          <w:sz w:val="24"/>
          <w:szCs w:val="24"/>
        </w:rPr>
      </w:pPr>
      <w:r w:rsidRPr="0089651B">
        <w:rPr>
          <w:rFonts w:ascii="Arial Narrow" w:hAnsi="Arial Narrow"/>
          <w:bCs/>
          <w:sz w:val="24"/>
          <w:szCs w:val="24"/>
        </w:rPr>
        <w:t>VII.3.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145721" w:rsidRPr="0089651B" w:rsidRDefault="00145721" w:rsidP="006F7A9C">
      <w:pPr>
        <w:pStyle w:val="BodyText"/>
        <w:spacing w:before="240"/>
        <w:rPr>
          <w:rFonts w:ascii="Arial Narrow" w:hAnsi="Arial Narrow"/>
          <w:bCs/>
          <w:sz w:val="24"/>
          <w:szCs w:val="24"/>
        </w:rPr>
      </w:pPr>
      <w:r w:rsidRPr="0089651B">
        <w:rPr>
          <w:rFonts w:ascii="Arial Narrow" w:hAnsi="Arial Narrow"/>
          <w:bCs/>
          <w:sz w:val="24"/>
          <w:szCs w:val="24"/>
        </w:rPr>
        <w:t>VII.4. Zjistí-li zhotovitel při provádění díla skryté překážky týkající se místa, kde má být dílo provedeno, znemožňující (ať už fyzicky či po právní stránce) provést dílo dohodnutým způsobem, oznámí to bez zbytečného odkladu objednateli e-mailem a zápisem do stavebního deníku a navrhne mu změnu smlouvy. Do doby uzavření dodatku k této smlouvě může zhotovitel provádění díla přerušit. Nedohodnou-li se strany na změně smlouvy v přiměřené lhůtě, může kterákoli z nich od smlouvy odstoupit. Zhotovitel má právo na cenu za část díla provedenou do doby, než překážku mohl při vynaložení potřebné péče odhalit.</w:t>
      </w:r>
    </w:p>
    <w:p w:rsidR="00145721" w:rsidRPr="0089651B" w:rsidRDefault="00145721" w:rsidP="006F7A9C">
      <w:pPr>
        <w:pStyle w:val="BodyText"/>
        <w:spacing w:before="240"/>
        <w:rPr>
          <w:rFonts w:ascii="Arial Narrow" w:hAnsi="Arial Narrow"/>
          <w:bCs/>
          <w:sz w:val="24"/>
          <w:szCs w:val="24"/>
        </w:rPr>
      </w:pPr>
      <w:r w:rsidRPr="0089651B">
        <w:rPr>
          <w:rFonts w:ascii="Arial Narrow" w:hAnsi="Arial Narrow"/>
          <w:bCs/>
          <w:sz w:val="24"/>
          <w:szCs w:val="24"/>
        </w:rPr>
        <w:t>VII.5. 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(dále též jen „TDI“), osoby vykonávající autorský dozor a koordinátora BOZP se považují za příkazy a požadavky objednatele. 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rsidR="00145721" w:rsidRPr="0089651B" w:rsidRDefault="00145721" w:rsidP="006F7A9C">
      <w:pPr>
        <w:pStyle w:val="BodyText"/>
        <w:spacing w:before="240"/>
        <w:rPr>
          <w:rFonts w:ascii="Arial Narrow" w:hAnsi="Arial Narrow"/>
          <w:bCs/>
          <w:sz w:val="24"/>
          <w:szCs w:val="24"/>
        </w:rPr>
      </w:pPr>
      <w:r w:rsidRPr="0089651B">
        <w:rPr>
          <w:rFonts w:ascii="Arial Narrow" w:hAnsi="Arial Narrow"/>
          <w:bCs/>
          <w:sz w:val="24"/>
          <w:szCs w:val="24"/>
        </w:rPr>
        <w:t xml:space="preserve">VII.6. Objednatel je oprávněn nařídit přerušení prací zhotovitele, je-li ohrožena bezpečnost realizace díla. </w:t>
      </w:r>
    </w:p>
    <w:p w:rsidR="00145721" w:rsidRPr="0089651B" w:rsidRDefault="00145721" w:rsidP="006F7A9C">
      <w:pPr>
        <w:pStyle w:val="BodyText"/>
        <w:spacing w:before="240"/>
        <w:rPr>
          <w:rFonts w:ascii="Arial Narrow" w:hAnsi="Arial Narrow"/>
          <w:bCs/>
          <w:sz w:val="24"/>
          <w:szCs w:val="24"/>
        </w:rPr>
      </w:pPr>
      <w:r w:rsidRPr="0089651B">
        <w:rPr>
          <w:rFonts w:ascii="Arial Narrow" w:hAnsi="Arial Narrow"/>
          <w:bCs/>
          <w:sz w:val="24"/>
          <w:szCs w:val="24"/>
        </w:rPr>
        <w:t xml:space="preserve">VII.7. Zhotovitel je povinen nejméně tři pracovní dny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rsidR="00145721" w:rsidRPr="0089651B" w:rsidRDefault="00145721" w:rsidP="006F7A9C">
      <w:pPr>
        <w:pStyle w:val="BodyText"/>
        <w:spacing w:before="240"/>
        <w:rPr>
          <w:rFonts w:ascii="Arial Narrow" w:hAnsi="Arial Narrow"/>
          <w:bCs/>
          <w:sz w:val="24"/>
          <w:szCs w:val="24"/>
        </w:rPr>
      </w:pPr>
      <w:r w:rsidRPr="0089651B">
        <w:rPr>
          <w:rFonts w:ascii="Arial Narrow" w:hAnsi="Arial Narrow"/>
          <w:bCs/>
          <w:sz w:val="24"/>
          <w:szCs w:val="24"/>
        </w:rPr>
        <w:t>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a úhradu nákladů s tím spojených.</w:t>
      </w:r>
    </w:p>
    <w:p w:rsidR="00145721" w:rsidRPr="0089651B" w:rsidRDefault="00145721" w:rsidP="006F7A9C">
      <w:pPr>
        <w:pStyle w:val="BodyText"/>
        <w:spacing w:before="240"/>
        <w:rPr>
          <w:rFonts w:ascii="Arial Narrow" w:hAnsi="Arial Narrow"/>
          <w:bCs/>
          <w:sz w:val="24"/>
          <w:szCs w:val="24"/>
        </w:rPr>
      </w:pPr>
      <w:r w:rsidRPr="0089651B">
        <w:rPr>
          <w:rFonts w:ascii="Arial Narrow" w:hAnsi="Arial Narrow"/>
          <w:bCs/>
          <w:sz w:val="24"/>
          <w:szCs w:val="24"/>
        </w:rPr>
        <w:t>VII.9. Jestliže objednatel, jeho zástupce ve věcech technických nebo TDI svou neúčast na kontrole omluví a požaduje-li dodatečnou kontrolu, je zhotovitel sice povinen mu vyhovět, ale je oprávněn žádat úměrné prodloužení termínu a úhradu nákladů s tím spojených.</w:t>
      </w:r>
    </w:p>
    <w:p w:rsidR="00145721" w:rsidRPr="0089651B" w:rsidRDefault="00145721" w:rsidP="006F7A9C">
      <w:pPr>
        <w:pStyle w:val="BodyText"/>
        <w:spacing w:before="240"/>
        <w:rPr>
          <w:rFonts w:ascii="Arial Narrow" w:hAnsi="Arial Narrow"/>
          <w:bCs/>
          <w:sz w:val="24"/>
          <w:szCs w:val="24"/>
        </w:rPr>
      </w:pPr>
      <w:r w:rsidRPr="0089651B">
        <w:rPr>
          <w:rFonts w:ascii="Arial Narrow" w:hAnsi="Arial Narrow"/>
          <w:bCs/>
          <w:sz w:val="24"/>
          <w:szCs w:val="24"/>
        </w:rPr>
        <w:t xml:space="preserve">VII.10. </w:t>
      </w:r>
      <w:r w:rsidRPr="0089651B">
        <w:rPr>
          <w:rFonts w:ascii="Arial Narrow" w:hAnsi="Arial Narrow"/>
          <w:sz w:val="24"/>
          <w:szCs w:val="24"/>
        </w:rPr>
        <w:t>Na případných změnách termínu provedení díla a na úhradě nákladů v souladu s ustanoveními odstavců VII.8. a VII.9. se smluvní strany zavazují dohodnout formou dodatku k této smlouvě.</w:t>
      </w:r>
    </w:p>
    <w:p w:rsidR="00145721" w:rsidRPr="0089651B" w:rsidRDefault="00145721" w:rsidP="006F7A9C">
      <w:pPr>
        <w:keepNext/>
        <w:spacing w:before="480"/>
        <w:jc w:val="both"/>
        <w:rPr>
          <w:rFonts w:ascii="Arial Narrow" w:hAnsi="Arial Narrow"/>
          <w:b/>
          <w:sz w:val="24"/>
          <w:szCs w:val="24"/>
        </w:rPr>
      </w:pPr>
      <w:r w:rsidRPr="0089651B">
        <w:rPr>
          <w:rFonts w:ascii="Arial Narrow" w:hAnsi="Arial Narrow"/>
          <w:b/>
          <w:sz w:val="24"/>
          <w:szCs w:val="24"/>
        </w:rPr>
        <w:t>VIII. PŘEDÁNÍ A PŘEVZETÍ DÍLA NEBO JEHO ČÁSTI</w:t>
      </w:r>
    </w:p>
    <w:p w:rsidR="00145721" w:rsidRPr="0089651B" w:rsidRDefault="00145721" w:rsidP="006F7A9C">
      <w:pPr>
        <w:pStyle w:val="BodyText"/>
        <w:keepNext/>
        <w:spacing w:before="240"/>
        <w:rPr>
          <w:rFonts w:ascii="Arial Narrow" w:hAnsi="Arial Narrow"/>
          <w:sz w:val="24"/>
          <w:szCs w:val="24"/>
        </w:rPr>
      </w:pPr>
      <w:r w:rsidRPr="0089651B">
        <w:rPr>
          <w:rFonts w:ascii="Arial Narrow" w:hAnsi="Arial Narrow"/>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rsidR="00145721" w:rsidRPr="0089651B" w:rsidRDefault="00145721" w:rsidP="006F7A9C">
      <w:pPr>
        <w:pStyle w:val="BodyText"/>
        <w:spacing w:before="240"/>
        <w:rPr>
          <w:rFonts w:ascii="Arial Narrow" w:hAnsi="Arial Narrow"/>
          <w:sz w:val="24"/>
          <w:szCs w:val="24"/>
        </w:rPr>
      </w:pPr>
      <w:r w:rsidRPr="0089651B">
        <w:rPr>
          <w:rFonts w:ascii="Arial Narrow" w:hAnsi="Arial Narrow"/>
          <w:sz w:val="24"/>
          <w:szCs w:val="24"/>
        </w:rPr>
        <w:t>VIII.2.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rsidR="00145721" w:rsidRPr="0089651B" w:rsidRDefault="00145721" w:rsidP="00F95EC1">
      <w:pPr>
        <w:numPr>
          <w:ilvl w:val="0"/>
          <w:numId w:val="6"/>
          <w:numberingChange w:id="15" w:author="Unknown" w:date="2019-07-18T14:20:00Z" w:original=""/>
        </w:numPr>
        <w:tabs>
          <w:tab w:val="left" w:pos="0"/>
        </w:tabs>
        <w:ind w:left="714" w:hanging="357"/>
        <w:jc w:val="both"/>
        <w:rPr>
          <w:rFonts w:ascii="Arial Narrow" w:hAnsi="Arial Narrow"/>
          <w:sz w:val="24"/>
          <w:szCs w:val="24"/>
        </w:rPr>
      </w:pPr>
      <w:r w:rsidRPr="0089651B">
        <w:rPr>
          <w:rFonts w:ascii="Arial Narrow" w:hAnsi="Arial Narrow"/>
          <w:sz w:val="24"/>
          <w:szCs w:val="24"/>
        </w:rPr>
        <w:t>zápisy a osvědčení o provedených zkouškách použitých materiálů 2x,</w:t>
      </w:r>
    </w:p>
    <w:p w:rsidR="00145721" w:rsidRPr="0089651B" w:rsidRDefault="00145721" w:rsidP="00F95EC1">
      <w:pPr>
        <w:numPr>
          <w:ilvl w:val="0"/>
          <w:numId w:val="6"/>
          <w:numberingChange w:id="16" w:author="Unknown" w:date="2019-07-18T14:20:00Z" w:original=""/>
        </w:numPr>
        <w:tabs>
          <w:tab w:val="left" w:pos="0"/>
        </w:tabs>
        <w:ind w:left="714" w:hanging="357"/>
        <w:jc w:val="both"/>
        <w:rPr>
          <w:rFonts w:ascii="Arial Narrow" w:hAnsi="Arial Narrow"/>
          <w:sz w:val="24"/>
          <w:szCs w:val="24"/>
        </w:rPr>
      </w:pPr>
      <w:r w:rsidRPr="0089651B">
        <w:rPr>
          <w:rFonts w:ascii="Arial Narrow" w:hAnsi="Arial Narrow"/>
          <w:sz w:val="24"/>
          <w:szCs w:val="24"/>
        </w:rPr>
        <w:t>zápisy o prověření prací a konstrukcí zakrytých v průběhu prací 2x,</w:t>
      </w:r>
    </w:p>
    <w:p w:rsidR="00145721" w:rsidRPr="0089651B" w:rsidRDefault="00145721" w:rsidP="00F95EC1">
      <w:pPr>
        <w:numPr>
          <w:ilvl w:val="0"/>
          <w:numId w:val="6"/>
          <w:numberingChange w:id="17" w:author="Unknown" w:date="2019-07-18T14:20:00Z" w:original=""/>
        </w:numPr>
        <w:tabs>
          <w:tab w:val="left" w:pos="0"/>
        </w:tabs>
        <w:ind w:left="714" w:hanging="357"/>
        <w:jc w:val="both"/>
        <w:rPr>
          <w:rFonts w:ascii="Arial Narrow" w:hAnsi="Arial Narrow"/>
          <w:sz w:val="24"/>
          <w:szCs w:val="24"/>
        </w:rPr>
      </w:pPr>
      <w:r w:rsidRPr="0089651B">
        <w:rPr>
          <w:rFonts w:ascii="Arial Narrow" w:hAnsi="Arial Narrow"/>
          <w:sz w:val="24"/>
          <w:szCs w:val="24"/>
        </w:rPr>
        <w:t>dokumentaci skutečného provedení díla 2x a 1x elektronicky ve formátu DWG a PDF,</w:t>
      </w:r>
    </w:p>
    <w:p w:rsidR="00145721" w:rsidRPr="0089651B" w:rsidRDefault="00145721" w:rsidP="00F95EC1">
      <w:pPr>
        <w:numPr>
          <w:ilvl w:val="0"/>
          <w:numId w:val="6"/>
          <w:numberingChange w:id="18" w:author="Unknown" w:date="2019-07-18T14:20:00Z" w:original=""/>
        </w:numPr>
        <w:tabs>
          <w:tab w:val="left" w:pos="0"/>
        </w:tabs>
        <w:ind w:left="714" w:hanging="357"/>
        <w:jc w:val="both"/>
        <w:rPr>
          <w:rFonts w:ascii="Arial Narrow" w:hAnsi="Arial Narrow"/>
          <w:sz w:val="24"/>
          <w:szCs w:val="24"/>
        </w:rPr>
      </w:pPr>
      <w:r w:rsidRPr="0089651B">
        <w:rPr>
          <w:rFonts w:ascii="Arial Narrow" w:hAnsi="Arial Narrow"/>
          <w:sz w:val="24"/>
          <w:szCs w:val="24"/>
        </w:rPr>
        <w:t>originál stavebního deníku,</w:t>
      </w:r>
    </w:p>
    <w:p w:rsidR="00145721" w:rsidRPr="0089651B" w:rsidRDefault="00145721" w:rsidP="00F95EC1">
      <w:pPr>
        <w:numPr>
          <w:ilvl w:val="0"/>
          <w:numId w:val="6"/>
          <w:numberingChange w:id="19" w:author="Unknown" w:date="2019-07-18T14:20:00Z" w:original=""/>
        </w:numPr>
        <w:tabs>
          <w:tab w:val="left" w:pos="0"/>
        </w:tabs>
        <w:ind w:left="714" w:hanging="357"/>
        <w:jc w:val="both"/>
        <w:rPr>
          <w:rFonts w:ascii="Arial Narrow" w:hAnsi="Arial Narrow"/>
          <w:sz w:val="24"/>
          <w:szCs w:val="24"/>
        </w:rPr>
      </w:pPr>
      <w:r w:rsidRPr="0089651B">
        <w:rPr>
          <w:rFonts w:ascii="Arial Narrow" w:hAnsi="Arial Narrow"/>
          <w:sz w:val="24"/>
          <w:szCs w:val="24"/>
        </w:rPr>
        <w:t>dodací listy 2x,</w:t>
      </w:r>
    </w:p>
    <w:p w:rsidR="00145721" w:rsidRPr="0089651B" w:rsidRDefault="00145721" w:rsidP="00F95EC1">
      <w:pPr>
        <w:numPr>
          <w:ilvl w:val="0"/>
          <w:numId w:val="6"/>
          <w:numberingChange w:id="20" w:author="Unknown" w:date="2019-07-18T14:20:00Z" w:original=""/>
        </w:numPr>
        <w:tabs>
          <w:tab w:val="left" w:pos="0"/>
        </w:tabs>
        <w:ind w:left="714" w:hanging="357"/>
        <w:jc w:val="both"/>
        <w:rPr>
          <w:rFonts w:ascii="Arial Narrow" w:hAnsi="Arial Narrow"/>
          <w:sz w:val="24"/>
          <w:szCs w:val="24"/>
        </w:rPr>
      </w:pPr>
      <w:r w:rsidRPr="0089651B">
        <w:rPr>
          <w:rFonts w:ascii="Arial Narrow" w:hAnsi="Arial Narrow"/>
          <w:sz w:val="24"/>
          <w:szCs w:val="24"/>
        </w:rPr>
        <w:t>záruční listy 2x,</w:t>
      </w:r>
    </w:p>
    <w:p w:rsidR="00145721" w:rsidRPr="0089651B" w:rsidRDefault="00145721" w:rsidP="00F95EC1">
      <w:pPr>
        <w:numPr>
          <w:ilvl w:val="0"/>
          <w:numId w:val="6"/>
          <w:numberingChange w:id="21" w:author="Unknown" w:date="2019-07-18T14:20:00Z" w:original=""/>
        </w:numPr>
        <w:tabs>
          <w:tab w:val="left" w:pos="0"/>
        </w:tabs>
        <w:ind w:left="714" w:hanging="357"/>
        <w:jc w:val="both"/>
        <w:rPr>
          <w:rFonts w:ascii="Arial Narrow" w:hAnsi="Arial Narrow"/>
          <w:sz w:val="24"/>
          <w:szCs w:val="24"/>
        </w:rPr>
      </w:pPr>
      <w:r w:rsidRPr="0089651B">
        <w:rPr>
          <w:rFonts w:ascii="Arial Narrow" w:hAnsi="Arial Narrow"/>
          <w:sz w:val="24"/>
          <w:szCs w:val="24"/>
        </w:rPr>
        <w:t>veškeré další podklady a dokumenty potřebné pro provoz díla 2x,</w:t>
      </w:r>
    </w:p>
    <w:p w:rsidR="00145721" w:rsidRPr="0089651B" w:rsidRDefault="00145721" w:rsidP="00F95EC1">
      <w:pPr>
        <w:numPr>
          <w:ilvl w:val="0"/>
          <w:numId w:val="6"/>
          <w:numberingChange w:id="22" w:author="Unknown" w:date="2019-07-18T14:20:00Z" w:original=""/>
        </w:numPr>
        <w:tabs>
          <w:tab w:val="left" w:pos="0"/>
        </w:tabs>
        <w:ind w:left="714" w:hanging="357"/>
        <w:jc w:val="both"/>
        <w:rPr>
          <w:rFonts w:ascii="Arial Narrow" w:hAnsi="Arial Narrow"/>
          <w:sz w:val="24"/>
          <w:szCs w:val="24"/>
        </w:rPr>
      </w:pPr>
      <w:r w:rsidRPr="0089651B">
        <w:rPr>
          <w:rFonts w:ascii="Arial Narrow" w:hAnsi="Arial Narrow"/>
          <w:sz w:val="24"/>
          <w:szCs w:val="24"/>
        </w:rPr>
        <w:t>evidenci škod na zdraví a majetku 2x,</w:t>
      </w:r>
    </w:p>
    <w:p w:rsidR="00145721" w:rsidRPr="0089651B" w:rsidRDefault="00145721" w:rsidP="00FB6D46">
      <w:pPr>
        <w:tabs>
          <w:tab w:val="left" w:pos="0"/>
        </w:tabs>
        <w:ind w:left="357"/>
        <w:jc w:val="both"/>
        <w:rPr>
          <w:rFonts w:ascii="Arial Narrow" w:hAnsi="Arial Narrow"/>
          <w:sz w:val="24"/>
          <w:szCs w:val="24"/>
        </w:rPr>
      </w:pPr>
    </w:p>
    <w:p w:rsidR="00145721" w:rsidRPr="0089651B" w:rsidRDefault="00145721" w:rsidP="00F95EC1">
      <w:pPr>
        <w:tabs>
          <w:tab w:val="left" w:pos="0"/>
        </w:tabs>
        <w:jc w:val="both"/>
        <w:rPr>
          <w:rFonts w:ascii="Arial Narrow" w:hAnsi="Arial Narrow"/>
          <w:sz w:val="24"/>
          <w:szCs w:val="24"/>
        </w:rPr>
      </w:pPr>
      <w:r w:rsidRPr="0089651B">
        <w:rPr>
          <w:rFonts w:ascii="Arial Narrow" w:hAnsi="Arial Narrow"/>
          <w:sz w:val="24"/>
          <w:szCs w:val="24"/>
        </w:rPr>
        <w:t>O předání díla, nebo té které jeho části, a předmětných dokladů se sepíše předávací protokol, podepsaný za každou smluvní stranu alespoň zástupcem ve věcech technických.</w:t>
      </w:r>
    </w:p>
    <w:p w:rsidR="00145721" w:rsidRPr="0089651B" w:rsidRDefault="00145721" w:rsidP="006F7A9C">
      <w:pPr>
        <w:pStyle w:val="BodyText"/>
        <w:spacing w:before="240"/>
        <w:rPr>
          <w:rFonts w:ascii="Arial Narrow" w:hAnsi="Arial Narrow"/>
          <w:sz w:val="24"/>
          <w:szCs w:val="24"/>
        </w:rPr>
      </w:pPr>
      <w:r w:rsidRPr="0089651B">
        <w:rPr>
          <w:rFonts w:ascii="Arial Narrow" w:hAnsi="Arial Narrow"/>
          <w:sz w:val="24"/>
          <w:szCs w:val="24"/>
        </w:rPr>
        <w:t>VIII.3. Následně objednatel prostřednictvím svého zástupce ve věcech technických sdělí zhotoviteli alespoň e-mailem,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p>
    <w:p w:rsidR="00145721" w:rsidRPr="0089651B" w:rsidRDefault="00145721" w:rsidP="002F00CD">
      <w:pPr>
        <w:pStyle w:val="BodyText"/>
        <w:spacing w:before="240"/>
        <w:rPr>
          <w:rFonts w:ascii="Arial Narrow" w:hAnsi="Arial Narrow"/>
          <w:sz w:val="24"/>
          <w:szCs w:val="24"/>
        </w:rPr>
      </w:pPr>
      <w:r w:rsidRPr="0089651B">
        <w:rPr>
          <w:rFonts w:ascii="Arial Narrow" w:hAnsi="Arial Narrow"/>
          <w:sz w:val="24"/>
          <w:szCs w:val="24"/>
        </w:rPr>
        <w:t>VIII.4. Pokud dílo nebude převzato, bude o opakovaném předání díla, nebo té které jeho části, rovněž sepsán předávací protokol; ustanovení odst. VIII.2. a VIII.3. se pro další postup použije obdobně.</w:t>
      </w:r>
    </w:p>
    <w:p w:rsidR="00145721" w:rsidRPr="0089651B" w:rsidRDefault="00145721" w:rsidP="002F00CD">
      <w:pPr>
        <w:pStyle w:val="BodyText"/>
        <w:spacing w:before="240"/>
        <w:rPr>
          <w:rFonts w:ascii="Arial Narrow" w:hAnsi="Arial Narrow"/>
          <w:b/>
          <w:sz w:val="24"/>
          <w:szCs w:val="24"/>
        </w:rPr>
      </w:pPr>
      <w:r w:rsidRPr="0089651B">
        <w:rPr>
          <w:rFonts w:ascii="Arial Narrow" w:hAnsi="Arial Narrow"/>
          <w:b/>
          <w:sz w:val="24"/>
          <w:szCs w:val="24"/>
        </w:rPr>
        <w:t>IX. ZÁRUKA ZA JAKOST DÍLA, VADY DÍLA</w:t>
      </w:r>
    </w:p>
    <w:p w:rsidR="00145721" w:rsidRPr="0089651B" w:rsidRDefault="00145721" w:rsidP="006F7A9C">
      <w:pPr>
        <w:pStyle w:val="BodyText"/>
        <w:keepNext/>
        <w:spacing w:before="240"/>
        <w:rPr>
          <w:rFonts w:ascii="Arial Narrow" w:hAnsi="Arial Narrow"/>
          <w:sz w:val="24"/>
          <w:szCs w:val="24"/>
        </w:rPr>
      </w:pPr>
      <w:r w:rsidRPr="0089651B">
        <w:rPr>
          <w:rFonts w:ascii="Arial Narrow" w:hAnsi="Arial Narrow"/>
          <w:sz w:val="24"/>
          <w:szCs w:val="24"/>
        </w:rPr>
        <w:t xml:space="preserve">IX.1. Zhotovitel poskytuje záruku za jakost díla. Záruční doba činí </w:t>
      </w:r>
      <w:r w:rsidRPr="0089651B">
        <w:rPr>
          <w:rFonts w:ascii="Arial Narrow" w:hAnsi="Arial Narrow"/>
          <w:b/>
          <w:sz w:val="24"/>
          <w:szCs w:val="24"/>
        </w:rPr>
        <w:t>60</w:t>
      </w:r>
      <w:r w:rsidRPr="0089651B">
        <w:rPr>
          <w:rFonts w:ascii="Arial Narrow" w:hAnsi="Arial Narrow"/>
          <w:b/>
          <w:color w:val="FF0000"/>
          <w:sz w:val="24"/>
          <w:szCs w:val="24"/>
        </w:rPr>
        <w:t xml:space="preserve"> </w:t>
      </w:r>
      <w:r w:rsidRPr="0089651B">
        <w:rPr>
          <w:rFonts w:ascii="Arial Narrow" w:hAnsi="Arial Narrow"/>
          <w:b/>
          <w:sz w:val="24"/>
          <w:szCs w:val="24"/>
        </w:rPr>
        <w:t>měsíců</w:t>
      </w:r>
      <w:r w:rsidRPr="0089651B">
        <w:rPr>
          <w:rFonts w:ascii="Arial Narrow" w:hAnsi="Arial Narrow"/>
          <w:sz w:val="24"/>
          <w:szCs w:val="24"/>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rsidR="00145721" w:rsidRPr="0089651B" w:rsidRDefault="00145721" w:rsidP="006F7A9C">
      <w:pPr>
        <w:pStyle w:val="BodyText"/>
        <w:spacing w:before="240"/>
        <w:rPr>
          <w:rFonts w:ascii="Arial Narrow" w:hAnsi="Arial Narrow"/>
          <w:sz w:val="24"/>
          <w:szCs w:val="24"/>
        </w:rPr>
      </w:pPr>
      <w:r w:rsidRPr="0089651B">
        <w:rPr>
          <w:rFonts w:ascii="Arial Narrow" w:hAnsi="Arial Narrow"/>
          <w:sz w:val="24"/>
          <w:szCs w:val="24"/>
        </w:rPr>
        <w:t xml:space="preserve">IX.2. Objednatel je povinen jakékoliv zjištěné vady neprodleně oznámit zhotoviteli alespoň e-mailem. V reklamaci musí být vady popsány. Zhotovitel bezodkladně navrhne a projedná s objednatelem způsob odstranění vad. </w:t>
      </w:r>
    </w:p>
    <w:p w:rsidR="00145721" w:rsidRPr="0089651B" w:rsidRDefault="00145721" w:rsidP="006F7A9C">
      <w:pPr>
        <w:pStyle w:val="BodyText"/>
        <w:spacing w:before="240"/>
        <w:rPr>
          <w:rFonts w:ascii="Arial Narrow" w:hAnsi="Arial Narrow"/>
          <w:sz w:val="24"/>
          <w:szCs w:val="24"/>
        </w:rPr>
      </w:pPr>
      <w:r w:rsidRPr="0089651B">
        <w:rPr>
          <w:rFonts w:ascii="Arial Narrow" w:hAnsi="Arial Narrow"/>
          <w:sz w:val="24"/>
          <w:szCs w:val="24"/>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 nebrání-li tomu provozní důvody na straně objednatele, anebo klimatické podmínky.</w:t>
      </w:r>
    </w:p>
    <w:p w:rsidR="00145721" w:rsidRPr="0089651B" w:rsidRDefault="00145721" w:rsidP="006F7A9C">
      <w:pPr>
        <w:pStyle w:val="BodyText"/>
        <w:spacing w:before="120"/>
        <w:rPr>
          <w:rFonts w:ascii="Arial Narrow" w:hAnsi="Arial Narrow"/>
          <w:sz w:val="24"/>
          <w:szCs w:val="24"/>
        </w:rPr>
      </w:pPr>
      <w:r w:rsidRPr="0089651B">
        <w:rPr>
          <w:rFonts w:ascii="Arial Narrow" w:hAnsi="Arial Narrow"/>
          <w:sz w:val="24"/>
          <w:szCs w:val="24"/>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145721" w:rsidRPr="0089651B" w:rsidRDefault="00145721" w:rsidP="006F7A9C">
      <w:pPr>
        <w:pStyle w:val="BodyText"/>
        <w:spacing w:before="240"/>
        <w:rPr>
          <w:rFonts w:ascii="Arial Narrow" w:hAnsi="Arial Narrow"/>
          <w:sz w:val="24"/>
          <w:szCs w:val="24"/>
        </w:rPr>
      </w:pPr>
      <w:r w:rsidRPr="0089651B">
        <w:rPr>
          <w:rFonts w:ascii="Arial Narrow" w:hAnsi="Arial Narrow"/>
          <w:sz w:val="24"/>
          <w:szCs w:val="24"/>
        </w:rPr>
        <w:t>IX.5. Reklamaci lze uplatnit nejpozději do posledního dne záruční doby, přičemž za včas uplatněnou se považuje i reklamace odeslaná objednatelem v poslední den záruční doby, dojde-li následně k jejímu doručení.</w:t>
      </w:r>
    </w:p>
    <w:p w:rsidR="00145721" w:rsidRDefault="00145721" w:rsidP="008C6BB5">
      <w:pPr>
        <w:pStyle w:val="BodyText"/>
        <w:spacing w:before="240"/>
        <w:rPr>
          <w:rFonts w:ascii="Arial Narrow" w:hAnsi="Arial Narrow"/>
          <w:sz w:val="24"/>
          <w:szCs w:val="24"/>
        </w:rPr>
      </w:pPr>
      <w:r w:rsidRPr="0089651B">
        <w:rPr>
          <w:rFonts w:ascii="Arial Narrow" w:hAnsi="Arial Narrow"/>
          <w:sz w:val="24"/>
          <w:szCs w:val="24"/>
        </w:rPr>
        <w:t>IX.6. V ostatním se na vady díla použijí ustanovení občanského zákoníku.</w:t>
      </w:r>
    </w:p>
    <w:p w:rsidR="00145721" w:rsidRPr="0089651B" w:rsidRDefault="00145721" w:rsidP="00A17C80">
      <w:pPr>
        <w:pStyle w:val="BodyText"/>
        <w:spacing w:before="240"/>
        <w:rPr>
          <w:rFonts w:ascii="Arial Narrow" w:hAnsi="Arial Narrow"/>
          <w:b/>
          <w:bCs/>
          <w:sz w:val="24"/>
          <w:szCs w:val="24"/>
        </w:rPr>
      </w:pPr>
      <w:r w:rsidRPr="0089651B">
        <w:rPr>
          <w:rFonts w:ascii="Arial Narrow" w:hAnsi="Arial Narrow"/>
          <w:b/>
          <w:bCs/>
          <w:sz w:val="24"/>
          <w:szCs w:val="24"/>
        </w:rPr>
        <w:t>X. SMLUVNÍ POKUTY PRO PŘÍPAD PRODLENÍ</w:t>
      </w:r>
    </w:p>
    <w:p w:rsidR="00145721" w:rsidRPr="00180D95" w:rsidRDefault="00145721" w:rsidP="00180D95">
      <w:pPr>
        <w:pStyle w:val="BodyText"/>
        <w:keepNext/>
        <w:spacing w:before="240"/>
        <w:rPr>
          <w:rFonts w:ascii="Arial Narrow" w:hAnsi="Arial Narrow"/>
          <w:sz w:val="24"/>
          <w:szCs w:val="24"/>
        </w:rPr>
      </w:pPr>
      <w:r w:rsidRPr="00180D95">
        <w:rPr>
          <w:rFonts w:ascii="Arial Narrow" w:hAnsi="Arial Narrow"/>
          <w:sz w:val="24"/>
          <w:szCs w:val="24"/>
        </w:rPr>
        <w:t xml:space="preserve">X.1.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považuje též případ, kdy dílo, resp. ta která jeho část, je předána s vadou, kterou objednatel vytkne zhotoviteli během týdenní akceptační lhůty, ledaže by došlo k jejímu odstranění ještě ve lhůtě k provedení díla.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145721" w:rsidRPr="00180D95" w:rsidRDefault="00145721" w:rsidP="00180D95">
      <w:pPr>
        <w:pStyle w:val="BodyText"/>
        <w:spacing w:before="240"/>
        <w:rPr>
          <w:rFonts w:ascii="Arial Narrow" w:hAnsi="Arial Narrow"/>
          <w:sz w:val="24"/>
          <w:szCs w:val="24"/>
        </w:rPr>
      </w:pPr>
      <w:r w:rsidRPr="00180D95">
        <w:rPr>
          <w:rFonts w:ascii="Arial Narrow" w:hAnsi="Arial Narrow"/>
          <w:sz w:val="24"/>
          <w:szCs w:val="24"/>
        </w:rPr>
        <w:t>X.2. V případě prodlení objednatele s placením účetního dokladu zaplatí objednatel zhotoviteli úroky z prodlení ve výši 0,2 % z dlužné částky za každý započatý den prodlení.</w:t>
      </w:r>
    </w:p>
    <w:p w:rsidR="00145721" w:rsidRPr="0089651B" w:rsidRDefault="00145721" w:rsidP="00180D95">
      <w:pPr>
        <w:pStyle w:val="BodyText"/>
        <w:spacing w:before="240"/>
        <w:rPr>
          <w:rFonts w:ascii="Arial Narrow" w:hAnsi="Arial Narrow"/>
          <w:sz w:val="24"/>
          <w:szCs w:val="24"/>
        </w:rPr>
      </w:pPr>
      <w:r w:rsidRPr="00180D95">
        <w:rPr>
          <w:rFonts w:ascii="Arial Narrow" w:hAnsi="Arial Narrow"/>
          <w:sz w:val="24"/>
          <w:szCs w:val="24"/>
        </w:rPr>
        <w:t>X.3. Smluvní strany výslovně sjednávají, že zaplacením jakékoliv smluvní pokuty není dotčeno právo na náhradu škody, která z porušení předmětné povinnosti vznikla.</w:t>
      </w:r>
    </w:p>
    <w:p w:rsidR="00145721" w:rsidRPr="0089651B" w:rsidRDefault="00145721" w:rsidP="006F7A9C">
      <w:pPr>
        <w:pStyle w:val="BodyText"/>
        <w:keepNext/>
        <w:spacing w:before="480"/>
        <w:rPr>
          <w:rFonts w:ascii="Arial Narrow" w:hAnsi="Arial Narrow"/>
          <w:b/>
          <w:bCs/>
          <w:sz w:val="24"/>
          <w:szCs w:val="24"/>
        </w:rPr>
      </w:pPr>
      <w:r w:rsidRPr="0089651B">
        <w:rPr>
          <w:rFonts w:ascii="Arial Narrow" w:hAnsi="Arial Narrow"/>
          <w:b/>
          <w:bCs/>
          <w:sz w:val="24"/>
          <w:szCs w:val="24"/>
        </w:rPr>
        <w:t>XI. POJIŠTĚNÍ ZHOTOVITELE</w:t>
      </w:r>
    </w:p>
    <w:p w:rsidR="00145721" w:rsidRPr="0089651B" w:rsidRDefault="00145721" w:rsidP="008C6BB5">
      <w:pPr>
        <w:pStyle w:val="BodyText"/>
        <w:spacing w:before="240"/>
        <w:rPr>
          <w:rFonts w:ascii="Arial Narrow" w:hAnsi="Arial Narrow"/>
          <w:sz w:val="24"/>
          <w:szCs w:val="24"/>
        </w:rPr>
      </w:pPr>
      <w:r w:rsidRPr="006F181A">
        <w:rPr>
          <w:rFonts w:ascii="Arial Narrow" w:hAnsi="Arial Narrow"/>
          <w:sz w:val="24"/>
          <w:szCs w:val="24"/>
        </w:rPr>
        <w:t>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w:t>
      </w:r>
      <w:r>
        <w:rPr>
          <w:rFonts w:ascii="Arial Narrow" w:hAnsi="Arial Narrow"/>
          <w:sz w:val="24"/>
          <w:szCs w:val="24"/>
        </w:rPr>
        <w:t xml:space="preserve"> 3.000.000 Kč</w:t>
      </w:r>
      <w:r w:rsidRPr="006F181A">
        <w:rPr>
          <w:rFonts w:ascii="Arial Narrow" w:hAnsi="Arial Narrow"/>
          <w:sz w:val="24"/>
          <w:szCs w:val="24"/>
        </w:rPr>
        <w:t xml:space="preserve"> a se spoluúčastí maximálně ve výši 50.000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p w:rsidR="00145721" w:rsidRPr="0089651B" w:rsidRDefault="00145721" w:rsidP="006F7A9C">
      <w:pPr>
        <w:keepNext/>
        <w:spacing w:before="480"/>
        <w:jc w:val="both"/>
        <w:rPr>
          <w:rFonts w:ascii="Arial Narrow" w:hAnsi="Arial Narrow"/>
          <w:b/>
          <w:sz w:val="24"/>
          <w:szCs w:val="24"/>
        </w:rPr>
      </w:pPr>
      <w:r w:rsidRPr="0089651B">
        <w:rPr>
          <w:rFonts w:ascii="Arial Narrow" w:hAnsi="Arial Narrow"/>
          <w:b/>
          <w:sz w:val="24"/>
          <w:szCs w:val="24"/>
        </w:rPr>
        <w:t>XII. DORUČOVÁNÍ</w:t>
      </w:r>
    </w:p>
    <w:p w:rsidR="00145721" w:rsidRPr="0089651B" w:rsidRDefault="00145721" w:rsidP="006F7A9C">
      <w:pPr>
        <w:pStyle w:val="BodyText"/>
        <w:spacing w:before="120"/>
        <w:rPr>
          <w:rFonts w:ascii="Arial Narrow" w:hAnsi="Arial Narrow"/>
          <w:sz w:val="24"/>
          <w:szCs w:val="24"/>
        </w:rPr>
      </w:pPr>
      <w:r w:rsidRPr="0089651B">
        <w:rPr>
          <w:rFonts w:ascii="Arial Narrow" w:hAnsi="Arial Narrow"/>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rsidR="00145721" w:rsidRPr="0089651B" w:rsidRDefault="00145721" w:rsidP="006F7A9C">
      <w:pPr>
        <w:pStyle w:val="BodyText"/>
        <w:keepNext/>
        <w:tabs>
          <w:tab w:val="num" w:pos="720"/>
        </w:tabs>
        <w:spacing w:before="480"/>
        <w:rPr>
          <w:rFonts w:ascii="Arial Narrow" w:hAnsi="Arial Narrow"/>
          <w:b/>
          <w:sz w:val="24"/>
          <w:szCs w:val="24"/>
        </w:rPr>
      </w:pPr>
      <w:r w:rsidRPr="0089651B">
        <w:rPr>
          <w:rFonts w:ascii="Arial Narrow" w:hAnsi="Arial Narrow"/>
          <w:b/>
          <w:sz w:val="24"/>
          <w:szCs w:val="24"/>
        </w:rPr>
        <w:t>XIII. ZÁVĚREČNÁ UJEDNÁNÍ</w:t>
      </w:r>
    </w:p>
    <w:p w:rsidR="00145721" w:rsidRPr="0089651B" w:rsidRDefault="00145721" w:rsidP="008C6BB5">
      <w:pPr>
        <w:pStyle w:val="BodyText"/>
        <w:spacing w:before="240"/>
        <w:rPr>
          <w:rFonts w:ascii="Arial Narrow" w:hAnsi="Arial Narrow"/>
          <w:sz w:val="24"/>
          <w:szCs w:val="24"/>
        </w:rPr>
      </w:pPr>
      <w:r w:rsidRPr="0089651B">
        <w:rPr>
          <w:rFonts w:ascii="Arial Narrow" w:hAnsi="Arial Narrow"/>
          <w:sz w:val="24"/>
          <w:szCs w:val="24"/>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145721" w:rsidRPr="0089651B" w:rsidRDefault="00145721" w:rsidP="008C6BB5">
      <w:pPr>
        <w:pStyle w:val="BodyText"/>
        <w:spacing w:before="240"/>
        <w:rPr>
          <w:rFonts w:ascii="Arial Narrow" w:hAnsi="Arial Narrow"/>
          <w:sz w:val="24"/>
          <w:szCs w:val="24"/>
        </w:rPr>
      </w:pPr>
      <w:r w:rsidRPr="0089651B">
        <w:rPr>
          <w:rFonts w:ascii="Arial Narrow" w:hAnsi="Arial Narrow"/>
          <w:sz w:val="24"/>
          <w:szCs w:val="24"/>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145721" w:rsidRPr="0089651B" w:rsidRDefault="00145721" w:rsidP="008C6BB5">
      <w:pPr>
        <w:pStyle w:val="BodyText"/>
        <w:spacing w:before="240"/>
        <w:rPr>
          <w:rFonts w:ascii="Arial Narrow" w:hAnsi="Arial Narrow"/>
          <w:sz w:val="24"/>
          <w:szCs w:val="24"/>
        </w:rPr>
      </w:pPr>
      <w:r w:rsidRPr="0089651B">
        <w:rPr>
          <w:rFonts w:ascii="Arial Narrow" w:hAnsi="Arial Narrow"/>
          <w:sz w:val="24"/>
          <w:szCs w:val="24"/>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145721" w:rsidRPr="0089651B" w:rsidRDefault="00145721" w:rsidP="008C6BB5">
      <w:pPr>
        <w:pStyle w:val="BodyText"/>
        <w:spacing w:before="240"/>
        <w:rPr>
          <w:rFonts w:ascii="Arial Narrow" w:hAnsi="Arial Narrow"/>
          <w:sz w:val="24"/>
          <w:szCs w:val="24"/>
        </w:rPr>
      </w:pPr>
      <w:r w:rsidRPr="0089651B">
        <w:rPr>
          <w:rFonts w:ascii="Arial Narrow" w:hAnsi="Arial Narrow"/>
          <w:sz w:val="24"/>
          <w:szCs w:val="24"/>
        </w:rPr>
        <w:t>XIII.4. Smlouva o dílo se uzavírá v 5 vyhotoveních, z nichž objednatel obdrží 3 vyhotovení a zhotovitel obdrží 2 vyhotovení. Tato smlouva o dílo je uzavřena a nabývá platnosti převzetím oboustranně podepsané smlouvy poslední ze smluvních stran.</w:t>
      </w:r>
    </w:p>
    <w:p w:rsidR="00145721" w:rsidRPr="0089651B" w:rsidRDefault="00145721" w:rsidP="00EA09B5">
      <w:pPr>
        <w:pStyle w:val="BodyText"/>
        <w:spacing w:before="240"/>
        <w:rPr>
          <w:rFonts w:ascii="Arial Narrow" w:hAnsi="Arial Narrow"/>
          <w:sz w:val="24"/>
          <w:szCs w:val="24"/>
        </w:rPr>
      </w:pPr>
      <w:r w:rsidRPr="0089651B">
        <w:rPr>
          <w:rFonts w:ascii="Arial Narrow" w:hAnsi="Arial Narrow"/>
          <w:sz w:val="24"/>
          <w:szCs w:val="24"/>
        </w:rPr>
        <w:t>XIII.5. Smlouva se uzavírá na základě usnesení Rady města Náchoda č</w:t>
      </w:r>
      <w:r>
        <w:rPr>
          <w:rFonts w:ascii="Arial Narrow" w:hAnsi="Arial Narrow"/>
          <w:sz w:val="24"/>
          <w:szCs w:val="24"/>
        </w:rPr>
        <w:t>. 34/833/19</w:t>
      </w:r>
      <w:r w:rsidRPr="008B27F9">
        <w:rPr>
          <w:rFonts w:ascii="Arial Narrow" w:hAnsi="Arial Narrow"/>
          <w:sz w:val="24"/>
          <w:szCs w:val="24"/>
        </w:rPr>
        <w:t xml:space="preserve"> ze dne </w:t>
      </w:r>
      <w:r>
        <w:rPr>
          <w:rFonts w:ascii="Arial Narrow" w:hAnsi="Arial Narrow"/>
          <w:sz w:val="24"/>
          <w:szCs w:val="24"/>
        </w:rPr>
        <w:t>17.6.2019.</w:t>
      </w:r>
    </w:p>
    <w:p w:rsidR="00145721" w:rsidRDefault="00145721" w:rsidP="00EA09B5">
      <w:pPr>
        <w:pStyle w:val="BodyText"/>
        <w:spacing w:before="240"/>
        <w:rPr>
          <w:rFonts w:ascii="Arial Narrow" w:hAnsi="Arial Narrow"/>
          <w:sz w:val="24"/>
          <w:szCs w:val="24"/>
        </w:rPr>
      </w:pPr>
      <w:r>
        <w:rPr>
          <w:rFonts w:ascii="Arial Narrow" w:hAnsi="Arial Narrow"/>
          <w:sz w:val="24"/>
          <w:szCs w:val="24"/>
        </w:rPr>
        <w:t>Příloha :</w:t>
      </w:r>
    </w:p>
    <w:p w:rsidR="00145721" w:rsidRPr="0089651B" w:rsidRDefault="00145721" w:rsidP="00EA09B5">
      <w:pPr>
        <w:pStyle w:val="BodyText"/>
        <w:spacing w:before="240"/>
        <w:rPr>
          <w:rFonts w:ascii="Arial Narrow" w:hAnsi="Arial Narrow"/>
          <w:sz w:val="24"/>
          <w:szCs w:val="24"/>
        </w:rPr>
      </w:pPr>
      <w:r>
        <w:rPr>
          <w:rFonts w:ascii="Arial Narrow" w:hAnsi="Arial Narrow"/>
          <w:sz w:val="24"/>
          <w:szCs w:val="24"/>
        </w:rPr>
        <w:t>Nabídka ze dne 29.5.2019</w:t>
      </w:r>
    </w:p>
    <w:p w:rsidR="00145721" w:rsidRDefault="00145721" w:rsidP="00EA09B5">
      <w:pPr>
        <w:pStyle w:val="BodyText"/>
        <w:spacing w:before="240"/>
        <w:rPr>
          <w:rFonts w:ascii="Arial Narrow" w:hAnsi="Arial Narrow"/>
          <w:sz w:val="24"/>
          <w:szCs w:val="24"/>
        </w:rPr>
      </w:pPr>
    </w:p>
    <w:p w:rsidR="00145721" w:rsidRDefault="00145721" w:rsidP="00EA09B5">
      <w:pPr>
        <w:pStyle w:val="BodyText"/>
        <w:spacing w:before="240"/>
        <w:rPr>
          <w:rFonts w:ascii="Arial Narrow" w:hAnsi="Arial Narrow"/>
          <w:sz w:val="24"/>
          <w:szCs w:val="24"/>
        </w:rPr>
      </w:pPr>
    </w:p>
    <w:p w:rsidR="00145721" w:rsidRPr="0089651B" w:rsidRDefault="00145721" w:rsidP="00EC4997">
      <w:pPr>
        <w:pStyle w:val="BodyText"/>
        <w:spacing w:before="240"/>
        <w:jc w:val="left"/>
        <w:rPr>
          <w:rFonts w:ascii="Arial Narrow" w:hAnsi="Arial Narrow"/>
          <w:sz w:val="24"/>
          <w:szCs w:val="24"/>
        </w:rPr>
      </w:pPr>
      <w:r w:rsidRPr="0089651B">
        <w:rPr>
          <w:rFonts w:ascii="Arial Narrow" w:hAnsi="Arial Narrow"/>
          <w:sz w:val="24"/>
          <w:szCs w:val="24"/>
        </w:rPr>
        <w:t>V Náchodě dne:</w:t>
      </w:r>
      <w:r w:rsidRPr="0089651B">
        <w:rPr>
          <w:rFonts w:ascii="Arial Narrow" w:hAnsi="Arial Narrow"/>
          <w:sz w:val="24"/>
          <w:szCs w:val="24"/>
        </w:rPr>
        <w:tab/>
        <w:t xml:space="preserve"> </w:t>
      </w:r>
      <w:r>
        <w:rPr>
          <w:rFonts w:ascii="Arial Narrow" w:hAnsi="Arial Narrow"/>
          <w:sz w:val="24"/>
          <w:szCs w:val="24"/>
        </w:rPr>
        <w:t xml:space="preserve">18.7.2019                                                                        </w:t>
      </w:r>
      <w:r w:rsidRPr="0089651B">
        <w:rPr>
          <w:rFonts w:ascii="Arial Narrow" w:hAnsi="Arial Narrow"/>
          <w:sz w:val="24"/>
          <w:szCs w:val="24"/>
        </w:rPr>
        <w:t xml:space="preserve">  V Náchodě dne:</w:t>
      </w:r>
      <w:r>
        <w:rPr>
          <w:rFonts w:ascii="Arial Narrow" w:hAnsi="Arial Narrow"/>
          <w:sz w:val="24"/>
          <w:szCs w:val="24"/>
        </w:rPr>
        <w:t>18.7.2019</w:t>
      </w:r>
      <w:r w:rsidRPr="0089651B">
        <w:rPr>
          <w:rFonts w:ascii="Arial Narrow" w:hAnsi="Arial Narrow"/>
          <w:sz w:val="24"/>
          <w:szCs w:val="24"/>
        </w:rPr>
        <w:tab/>
      </w:r>
    </w:p>
    <w:p w:rsidR="00145721" w:rsidRDefault="00145721" w:rsidP="00EA09B5">
      <w:pPr>
        <w:pStyle w:val="BodyText"/>
        <w:spacing w:before="240"/>
        <w:rPr>
          <w:rFonts w:ascii="Arial Narrow" w:hAnsi="Arial Narrow"/>
          <w:sz w:val="24"/>
          <w:szCs w:val="24"/>
        </w:rPr>
      </w:pPr>
      <w:r w:rsidRPr="0089651B">
        <w:rPr>
          <w:rFonts w:ascii="Arial Narrow" w:hAnsi="Arial Narrow"/>
          <w:sz w:val="24"/>
          <w:szCs w:val="24"/>
        </w:rPr>
        <w:t xml:space="preserve">                  </w:t>
      </w:r>
      <w:r>
        <w:rPr>
          <w:rFonts w:ascii="Arial Narrow" w:hAnsi="Arial Narrow"/>
          <w:sz w:val="24"/>
          <w:szCs w:val="24"/>
        </w:rPr>
        <w:t xml:space="preserve">                    </w:t>
      </w:r>
    </w:p>
    <w:p w:rsidR="00145721" w:rsidRDefault="00145721" w:rsidP="00EA09B5">
      <w:pPr>
        <w:pStyle w:val="BodyText"/>
        <w:spacing w:before="240"/>
        <w:rPr>
          <w:rFonts w:ascii="Arial Narrow" w:hAnsi="Arial Narrow"/>
          <w:sz w:val="24"/>
          <w:szCs w:val="24"/>
        </w:rPr>
      </w:pPr>
    </w:p>
    <w:p w:rsidR="00145721" w:rsidRPr="0089651B" w:rsidRDefault="00145721" w:rsidP="00EA09B5">
      <w:pPr>
        <w:pStyle w:val="BodyText"/>
        <w:spacing w:before="240"/>
        <w:rPr>
          <w:rFonts w:ascii="Arial Narrow" w:hAnsi="Arial Narrow"/>
          <w:sz w:val="24"/>
          <w:szCs w:val="24"/>
        </w:rPr>
      </w:pPr>
    </w:p>
    <w:p w:rsidR="00145721" w:rsidRPr="0089651B" w:rsidRDefault="00145721" w:rsidP="00EA09B5">
      <w:pPr>
        <w:pStyle w:val="BodyText"/>
        <w:spacing w:before="240"/>
        <w:rPr>
          <w:rFonts w:ascii="Arial Narrow" w:hAnsi="Arial Narrow"/>
          <w:sz w:val="24"/>
          <w:szCs w:val="24"/>
        </w:rPr>
      </w:pPr>
      <w:r w:rsidRPr="0089651B">
        <w:rPr>
          <w:rFonts w:ascii="Arial Narrow" w:hAnsi="Arial Narrow"/>
          <w:sz w:val="24"/>
          <w:szCs w:val="24"/>
        </w:rPr>
        <w:t xml:space="preserve">………………………….                                               </w:t>
      </w:r>
      <w:r>
        <w:rPr>
          <w:rFonts w:ascii="Arial Narrow" w:hAnsi="Arial Narrow"/>
          <w:sz w:val="24"/>
          <w:szCs w:val="24"/>
        </w:rPr>
        <w:t xml:space="preserve">                           </w:t>
      </w:r>
      <w:r w:rsidRPr="0089651B">
        <w:rPr>
          <w:rFonts w:ascii="Arial Narrow" w:hAnsi="Arial Narrow"/>
          <w:sz w:val="24"/>
          <w:szCs w:val="24"/>
        </w:rPr>
        <w:t xml:space="preserve">   ……………………………………….</w:t>
      </w:r>
    </w:p>
    <w:p w:rsidR="00145721" w:rsidRPr="0089651B" w:rsidRDefault="00145721" w:rsidP="00EA09B5">
      <w:pPr>
        <w:pStyle w:val="BodyText"/>
        <w:spacing w:before="240"/>
        <w:rPr>
          <w:rFonts w:ascii="Arial Narrow" w:hAnsi="Arial Narrow"/>
          <w:color w:val="FF0000"/>
          <w:sz w:val="24"/>
          <w:szCs w:val="24"/>
        </w:rPr>
      </w:pPr>
      <w:r w:rsidRPr="0089651B">
        <w:rPr>
          <w:rFonts w:ascii="Arial Narrow" w:hAnsi="Arial Narrow"/>
          <w:sz w:val="24"/>
          <w:szCs w:val="24"/>
        </w:rPr>
        <w:t>město Náchod</w:t>
      </w:r>
      <w:r w:rsidRPr="0089651B">
        <w:rPr>
          <w:rFonts w:ascii="Arial Narrow" w:hAnsi="Arial Narrow"/>
          <w:sz w:val="24"/>
          <w:szCs w:val="24"/>
        </w:rPr>
        <w:tab/>
        <w:t xml:space="preserve">                                                               </w:t>
      </w:r>
      <w:r>
        <w:rPr>
          <w:rFonts w:ascii="Arial Narrow" w:hAnsi="Arial Narrow"/>
          <w:sz w:val="24"/>
          <w:szCs w:val="24"/>
        </w:rPr>
        <w:t xml:space="preserve">                        </w:t>
      </w:r>
      <w:r w:rsidRPr="0089651B">
        <w:rPr>
          <w:rFonts w:ascii="Arial Narrow" w:hAnsi="Arial Narrow"/>
          <w:sz w:val="24"/>
          <w:szCs w:val="24"/>
        </w:rPr>
        <w:t xml:space="preserve"> Elektroin spol s.r.o.</w:t>
      </w:r>
    </w:p>
    <w:p w:rsidR="00145721" w:rsidRPr="0089651B" w:rsidRDefault="00145721" w:rsidP="003D1327">
      <w:pPr>
        <w:tabs>
          <w:tab w:val="left" w:pos="5103"/>
        </w:tabs>
        <w:ind w:left="5103" w:hanging="5103"/>
        <w:jc w:val="both"/>
        <w:rPr>
          <w:rFonts w:ascii="Arial Narrow" w:hAnsi="Arial Narrow"/>
          <w:color w:val="000000"/>
          <w:sz w:val="24"/>
          <w:szCs w:val="24"/>
        </w:rPr>
      </w:pPr>
      <w:r w:rsidRPr="0089651B">
        <w:rPr>
          <w:rFonts w:ascii="Arial Narrow" w:hAnsi="Arial Narrow"/>
          <w:sz w:val="24"/>
          <w:szCs w:val="24"/>
        </w:rPr>
        <w:t xml:space="preserve">Jan Birke, starosta města                                                 </w:t>
      </w:r>
      <w:r>
        <w:rPr>
          <w:rFonts w:ascii="Arial Narrow" w:hAnsi="Arial Narrow"/>
          <w:sz w:val="24"/>
          <w:szCs w:val="24"/>
        </w:rPr>
        <w:t xml:space="preserve">                        </w:t>
      </w:r>
      <w:r w:rsidRPr="0089651B">
        <w:rPr>
          <w:rFonts w:ascii="Arial Narrow" w:hAnsi="Arial Narrow"/>
          <w:sz w:val="24"/>
          <w:szCs w:val="24"/>
        </w:rPr>
        <w:t xml:space="preserve"> Ing. Vladimír Žák</w:t>
      </w:r>
      <w:r w:rsidRPr="0089651B">
        <w:rPr>
          <w:rFonts w:ascii="Arial Narrow" w:hAnsi="Arial Narrow"/>
          <w:color w:val="000000"/>
          <w:sz w:val="24"/>
          <w:szCs w:val="24"/>
        </w:rPr>
        <w:t>, jednatel</w:t>
      </w:r>
    </w:p>
    <w:p w:rsidR="00145721" w:rsidRPr="0089651B" w:rsidRDefault="00145721" w:rsidP="006F7A9C">
      <w:pPr>
        <w:tabs>
          <w:tab w:val="center" w:pos="1560"/>
          <w:tab w:val="center" w:pos="6804"/>
        </w:tabs>
        <w:jc w:val="both"/>
        <w:rPr>
          <w:rFonts w:ascii="Arial Narrow" w:hAnsi="Arial Narrow"/>
          <w:sz w:val="24"/>
          <w:szCs w:val="24"/>
        </w:rPr>
      </w:pPr>
    </w:p>
    <w:p w:rsidR="00145721" w:rsidRPr="0089651B" w:rsidRDefault="00145721" w:rsidP="006F7A9C">
      <w:pPr>
        <w:tabs>
          <w:tab w:val="center" w:pos="1560"/>
          <w:tab w:val="center" w:pos="6804"/>
        </w:tabs>
        <w:jc w:val="both"/>
        <w:rPr>
          <w:rFonts w:ascii="Arial Narrow" w:hAnsi="Arial Narrow"/>
          <w:sz w:val="24"/>
          <w:szCs w:val="24"/>
        </w:rPr>
      </w:pPr>
    </w:p>
    <w:p w:rsidR="00145721" w:rsidRPr="0089651B" w:rsidRDefault="00145721">
      <w:pPr>
        <w:rPr>
          <w:rFonts w:ascii="Arial Narrow" w:hAnsi="Arial Narrow"/>
          <w:color w:val="FFFFFF"/>
          <w:sz w:val="24"/>
          <w:szCs w:val="24"/>
        </w:rPr>
      </w:pPr>
      <w:r w:rsidRPr="0089651B">
        <w:rPr>
          <w:rFonts w:ascii="Arial Narrow" w:hAnsi="Arial Narrow"/>
          <w:color w:val="FFFFFF"/>
          <w:sz w:val="24"/>
          <w:szCs w:val="24"/>
        </w:rPr>
        <w:t>17.01.2018</w:t>
      </w:r>
    </w:p>
    <w:sectPr w:rsidR="00145721" w:rsidRPr="0089651B" w:rsidSect="00B738C3">
      <w:footerReference w:type="default" r:id="rId8"/>
      <w:pgSz w:w="11907" w:h="16840"/>
      <w:pgMar w:top="851" w:right="1107" w:bottom="993"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721" w:rsidRDefault="00145721">
      <w:r>
        <w:separator/>
      </w:r>
    </w:p>
  </w:endnote>
  <w:endnote w:type="continuationSeparator" w:id="0">
    <w:p w:rsidR="00145721" w:rsidRDefault="00145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721" w:rsidRDefault="00145721" w:rsidP="00A3564A">
    <w:pPr>
      <w:tabs>
        <w:tab w:val="center" w:pos="4535"/>
        <w:tab w:val="right" w:pos="9071"/>
      </w:tabs>
      <w:jc w:val="center"/>
      <w:rPr>
        <w:rStyle w:val="PageNumber"/>
      </w:rPr>
    </w:pPr>
  </w:p>
  <w:p w:rsidR="00145721" w:rsidRPr="000D6D6F" w:rsidRDefault="00145721"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721" w:rsidRDefault="00145721">
      <w:r>
        <w:separator/>
      </w:r>
    </w:p>
  </w:footnote>
  <w:footnote w:type="continuationSeparator" w:id="0">
    <w:p w:rsidR="00145721" w:rsidRDefault="00145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2C47"/>
    <w:rsid w:val="000315DA"/>
    <w:rsid w:val="00035464"/>
    <w:rsid w:val="00036BB1"/>
    <w:rsid w:val="0003763C"/>
    <w:rsid w:val="00041661"/>
    <w:rsid w:val="00045815"/>
    <w:rsid w:val="0004752A"/>
    <w:rsid w:val="000528B1"/>
    <w:rsid w:val="0006733A"/>
    <w:rsid w:val="00067343"/>
    <w:rsid w:val="00067A8C"/>
    <w:rsid w:val="00076772"/>
    <w:rsid w:val="00086BA0"/>
    <w:rsid w:val="00097CD1"/>
    <w:rsid w:val="00097E6B"/>
    <w:rsid w:val="000A34EF"/>
    <w:rsid w:val="000C513C"/>
    <w:rsid w:val="000D3F67"/>
    <w:rsid w:val="000D6D6F"/>
    <w:rsid w:val="000E2C45"/>
    <w:rsid w:val="000E63B4"/>
    <w:rsid w:val="000F3E9F"/>
    <w:rsid w:val="000F623B"/>
    <w:rsid w:val="000F73E6"/>
    <w:rsid w:val="00100220"/>
    <w:rsid w:val="0010518A"/>
    <w:rsid w:val="001111F1"/>
    <w:rsid w:val="001128BB"/>
    <w:rsid w:val="00113653"/>
    <w:rsid w:val="00116C10"/>
    <w:rsid w:val="001173AC"/>
    <w:rsid w:val="00131A35"/>
    <w:rsid w:val="00144D3F"/>
    <w:rsid w:val="00145721"/>
    <w:rsid w:val="001672CF"/>
    <w:rsid w:val="00175AA5"/>
    <w:rsid w:val="00180D95"/>
    <w:rsid w:val="00183EC9"/>
    <w:rsid w:val="00196B58"/>
    <w:rsid w:val="001A22F1"/>
    <w:rsid w:val="001A274A"/>
    <w:rsid w:val="001A395A"/>
    <w:rsid w:val="001A5722"/>
    <w:rsid w:val="001B2D48"/>
    <w:rsid w:val="001B419F"/>
    <w:rsid w:val="001B66F8"/>
    <w:rsid w:val="001B70CE"/>
    <w:rsid w:val="001C0570"/>
    <w:rsid w:val="001D1B52"/>
    <w:rsid w:val="001D279E"/>
    <w:rsid w:val="00205B40"/>
    <w:rsid w:val="0021471A"/>
    <w:rsid w:val="00214C06"/>
    <w:rsid w:val="00217FC3"/>
    <w:rsid w:val="002205CA"/>
    <w:rsid w:val="002219AB"/>
    <w:rsid w:val="00224FDF"/>
    <w:rsid w:val="0022628C"/>
    <w:rsid w:val="002366D3"/>
    <w:rsid w:val="00240976"/>
    <w:rsid w:val="00247273"/>
    <w:rsid w:val="00252033"/>
    <w:rsid w:val="00253F4E"/>
    <w:rsid w:val="002568B0"/>
    <w:rsid w:val="00260E59"/>
    <w:rsid w:val="002614E4"/>
    <w:rsid w:val="00262DB2"/>
    <w:rsid w:val="00265B48"/>
    <w:rsid w:val="0027182B"/>
    <w:rsid w:val="0028368C"/>
    <w:rsid w:val="002A5115"/>
    <w:rsid w:val="002A6302"/>
    <w:rsid w:val="002A64EB"/>
    <w:rsid w:val="002B349A"/>
    <w:rsid w:val="002C07CF"/>
    <w:rsid w:val="002D465E"/>
    <w:rsid w:val="002D5359"/>
    <w:rsid w:val="002F00CD"/>
    <w:rsid w:val="002F059A"/>
    <w:rsid w:val="002F6245"/>
    <w:rsid w:val="003135D7"/>
    <w:rsid w:val="00313724"/>
    <w:rsid w:val="00326B8C"/>
    <w:rsid w:val="00342E6E"/>
    <w:rsid w:val="00346E70"/>
    <w:rsid w:val="00365FEA"/>
    <w:rsid w:val="00370424"/>
    <w:rsid w:val="00370534"/>
    <w:rsid w:val="00374F15"/>
    <w:rsid w:val="0038696A"/>
    <w:rsid w:val="003B322F"/>
    <w:rsid w:val="003B4965"/>
    <w:rsid w:val="003B4D49"/>
    <w:rsid w:val="003C694A"/>
    <w:rsid w:val="003D1327"/>
    <w:rsid w:val="003E58D3"/>
    <w:rsid w:val="004174C2"/>
    <w:rsid w:val="004336A8"/>
    <w:rsid w:val="00433779"/>
    <w:rsid w:val="00433F58"/>
    <w:rsid w:val="00465B60"/>
    <w:rsid w:val="00466E7E"/>
    <w:rsid w:val="00472D51"/>
    <w:rsid w:val="004815BB"/>
    <w:rsid w:val="00487C32"/>
    <w:rsid w:val="004A2662"/>
    <w:rsid w:val="004C032F"/>
    <w:rsid w:val="004C23B8"/>
    <w:rsid w:val="004E46AE"/>
    <w:rsid w:val="004F024C"/>
    <w:rsid w:val="004F14F5"/>
    <w:rsid w:val="004F2F18"/>
    <w:rsid w:val="004F7358"/>
    <w:rsid w:val="00514A72"/>
    <w:rsid w:val="0051645E"/>
    <w:rsid w:val="005223CB"/>
    <w:rsid w:val="00523BA2"/>
    <w:rsid w:val="00526668"/>
    <w:rsid w:val="00531837"/>
    <w:rsid w:val="005331F8"/>
    <w:rsid w:val="005457EB"/>
    <w:rsid w:val="00576032"/>
    <w:rsid w:val="00581BDD"/>
    <w:rsid w:val="00584FFB"/>
    <w:rsid w:val="00587159"/>
    <w:rsid w:val="00587FB4"/>
    <w:rsid w:val="00590F9D"/>
    <w:rsid w:val="00597044"/>
    <w:rsid w:val="005A7FD4"/>
    <w:rsid w:val="005B0002"/>
    <w:rsid w:val="005B596B"/>
    <w:rsid w:val="005C1055"/>
    <w:rsid w:val="005D544B"/>
    <w:rsid w:val="005E1DA2"/>
    <w:rsid w:val="005E29E2"/>
    <w:rsid w:val="005E3B24"/>
    <w:rsid w:val="005E3FAA"/>
    <w:rsid w:val="005E4089"/>
    <w:rsid w:val="005E4B55"/>
    <w:rsid w:val="005E5944"/>
    <w:rsid w:val="005E7980"/>
    <w:rsid w:val="005F3011"/>
    <w:rsid w:val="00604FBF"/>
    <w:rsid w:val="006052C4"/>
    <w:rsid w:val="00606A22"/>
    <w:rsid w:val="006141C4"/>
    <w:rsid w:val="00623AE5"/>
    <w:rsid w:val="00633F42"/>
    <w:rsid w:val="006341E1"/>
    <w:rsid w:val="00646D50"/>
    <w:rsid w:val="0065043A"/>
    <w:rsid w:val="00652470"/>
    <w:rsid w:val="00657C12"/>
    <w:rsid w:val="00662EB0"/>
    <w:rsid w:val="0067439C"/>
    <w:rsid w:val="00680FED"/>
    <w:rsid w:val="00681B36"/>
    <w:rsid w:val="00681B65"/>
    <w:rsid w:val="00683FF1"/>
    <w:rsid w:val="006847C0"/>
    <w:rsid w:val="00685BCD"/>
    <w:rsid w:val="00694261"/>
    <w:rsid w:val="006942CF"/>
    <w:rsid w:val="006A4FD6"/>
    <w:rsid w:val="006A7108"/>
    <w:rsid w:val="006B0DC6"/>
    <w:rsid w:val="006B2730"/>
    <w:rsid w:val="006C0539"/>
    <w:rsid w:val="006C422D"/>
    <w:rsid w:val="006C53EB"/>
    <w:rsid w:val="006C665F"/>
    <w:rsid w:val="006D10E5"/>
    <w:rsid w:val="006D1CE9"/>
    <w:rsid w:val="006F180C"/>
    <w:rsid w:val="006F181A"/>
    <w:rsid w:val="006F2CCD"/>
    <w:rsid w:val="006F6CEE"/>
    <w:rsid w:val="006F7A9C"/>
    <w:rsid w:val="00716E4F"/>
    <w:rsid w:val="0072277A"/>
    <w:rsid w:val="00737F6C"/>
    <w:rsid w:val="00741911"/>
    <w:rsid w:val="00750B21"/>
    <w:rsid w:val="00753FEE"/>
    <w:rsid w:val="00766CEC"/>
    <w:rsid w:val="007771DC"/>
    <w:rsid w:val="00784629"/>
    <w:rsid w:val="007A07F2"/>
    <w:rsid w:val="007A4A30"/>
    <w:rsid w:val="007A7B3A"/>
    <w:rsid w:val="007B1FFB"/>
    <w:rsid w:val="007B557A"/>
    <w:rsid w:val="007E5932"/>
    <w:rsid w:val="007F63AC"/>
    <w:rsid w:val="00805486"/>
    <w:rsid w:val="00805FFF"/>
    <w:rsid w:val="00806382"/>
    <w:rsid w:val="008168B6"/>
    <w:rsid w:val="0081762B"/>
    <w:rsid w:val="00821C8A"/>
    <w:rsid w:val="00825B18"/>
    <w:rsid w:val="00837650"/>
    <w:rsid w:val="00851162"/>
    <w:rsid w:val="008551A0"/>
    <w:rsid w:val="00857AD6"/>
    <w:rsid w:val="008615B5"/>
    <w:rsid w:val="00862FDB"/>
    <w:rsid w:val="00865363"/>
    <w:rsid w:val="00871C5C"/>
    <w:rsid w:val="00880355"/>
    <w:rsid w:val="00880E82"/>
    <w:rsid w:val="00882A24"/>
    <w:rsid w:val="00884F6A"/>
    <w:rsid w:val="0089651B"/>
    <w:rsid w:val="008A58F2"/>
    <w:rsid w:val="008B0E7E"/>
    <w:rsid w:val="008B2789"/>
    <w:rsid w:val="008B27F9"/>
    <w:rsid w:val="008B6BBE"/>
    <w:rsid w:val="008B6CA8"/>
    <w:rsid w:val="008C4F3C"/>
    <w:rsid w:val="008C6BB5"/>
    <w:rsid w:val="008D1FD3"/>
    <w:rsid w:val="008E2CD4"/>
    <w:rsid w:val="008E4067"/>
    <w:rsid w:val="008E49C9"/>
    <w:rsid w:val="008E6D87"/>
    <w:rsid w:val="00905B1C"/>
    <w:rsid w:val="00917E53"/>
    <w:rsid w:val="00922878"/>
    <w:rsid w:val="009409FB"/>
    <w:rsid w:val="00940F5B"/>
    <w:rsid w:val="00942CE0"/>
    <w:rsid w:val="00942D2F"/>
    <w:rsid w:val="00963192"/>
    <w:rsid w:val="0096515A"/>
    <w:rsid w:val="00966A5C"/>
    <w:rsid w:val="00966C29"/>
    <w:rsid w:val="00972E17"/>
    <w:rsid w:val="00975B37"/>
    <w:rsid w:val="009859F7"/>
    <w:rsid w:val="00990AAF"/>
    <w:rsid w:val="009B75D5"/>
    <w:rsid w:val="009E5EB3"/>
    <w:rsid w:val="00A072B0"/>
    <w:rsid w:val="00A17C80"/>
    <w:rsid w:val="00A20515"/>
    <w:rsid w:val="00A256E0"/>
    <w:rsid w:val="00A322BC"/>
    <w:rsid w:val="00A3564A"/>
    <w:rsid w:val="00A375AB"/>
    <w:rsid w:val="00A52063"/>
    <w:rsid w:val="00A65031"/>
    <w:rsid w:val="00A70E06"/>
    <w:rsid w:val="00A72D80"/>
    <w:rsid w:val="00A77717"/>
    <w:rsid w:val="00A81368"/>
    <w:rsid w:val="00A95088"/>
    <w:rsid w:val="00AA2A05"/>
    <w:rsid w:val="00AC33A7"/>
    <w:rsid w:val="00B059FD"/>
    <w:rsid w:val="00B05EEE"/>
    <w:rsid w:val="00B102C6"/>
    <w:rsid w:val="00B105C2"/>
    <w:rsid w:val="00B13A04"/>
    <w:rsid w:val="00B36C28"/>
    <w:rsid w:val="00B51099"/>
    <w:rsid w:val="00B53D05"/>
    <w:rsid w:val="00B547B9"/>
    <w:rsid w:val="00B553D7"/>
    <w:rsid w:val="00B557C0"/>
    <w:rsid w:val="00B57AD7"/>
    <w:rsid w:val="00B61DD0"/>
    <w:rsid w:val="00B736FF"/>
    <w:rsid w:val="00B738C3"/>
    <w:rsid w:val="00B73F7E"/>
    <w:rsid w:val="00B767F4"/>
    <w:rsid w:val="00B80C6A"/>
    <w:rsid w:val="00B9538B"/>
    <w:rsid w:val="00BA122E"/>
    <w:rsid w:val="00BB3105"/>
    <w:rsid w:val="00BB7AEA"/>
    <w:rsid w:val="00BC2265"/>
    <w:rsid w:val="00BC5D3A"/>
    <w:rsid w:val="00BD0316"/>
    <w:rsid w:val="00BD1FAC"/>
    <w:rsid w:val="00BD235C"/>
    <w:rsid w:val="00BD65F5"/>
    <w:rsid w:val="00BD7AD5"/>
    <w:rsid w:val="00BE6CA4"/>
    <w:rsid w:val="00BF30F7"/>
    <w:rsid w:val="00BF4B5C"/>
    <w:rsid w:val="00C069BC"/>
    <w:rsid w:val="00C07A87"/>
    <w:rsid w:val="00C13EBA"/>
    <w:rsid w:val="00C24455"/>
    <w:rsid w:val="00C332E8"/>
    <w:rsid w:val="00C3436A"/>
    <w:rsid w:val="00C34F8C"/>
    <w:rsid w:val="00C35FE2"/>
    <w:rsid w:val="00C417C2"/>
    <w:rsid w:val="00C43AEC"/>
    <w:rsid w:val="00C46E28"/>
    <w:rsid w:val="00C502A7"/>
    <w:rsid w:val="00C519DC"/>
    <w:rsid w:val="00C61163"/>
    <w:rsid w:val="00C64BC6"/>
    <w:rsid w:val="00C75E7F"/>
    <w:rsid w:val="00C766A0"/>
    <w:rsid w:val="00C7737C"/>
    <w:rsid w:val="00C85760"/>
    <w:rsid w:val="00C9318A"/>
    <w:rsid w:val="00CC08B8"/>
    <w:rsid w:val="00CC2412"/>
    <w:rsid w:val="00CC67E7"/>
    <w:rsid w:val="00CD14D3"/>
    <w:rsid w:val="00CD5C9A"/>
    <w:rsid w:val="00CE2F95"/>
    <w:rsid w:val="00CE4450"/>
    <w:rsid w:val="00CE62E2"/>
    <w:rsid w:val="00D0341F"/>
    <w:rsid w:val="00D20934"/>
    <w:rsid w:val="00D53CD5"/>
    <w:rsid w:val="00D64940"/>
    <w:rsid w:val="00D71852"/>
    <w:rsid w:val="00D8212F"/>
    <w:rsid w:val="00D923D9"/>
    <w:rsid w:val="00D94146"/>
    <w:rsid w:val="00DA419D"/>
    <w:rsid w:val="00DA6A9F"/>
    <w:rsid w:val="00DA736E"/>
    <w:rsid w:val="00DB3890"/>
    <w:rsid w:val="00DB7BDC"/>
    <w:rsid w:val="00DE7CDB"/>
    <w:rsid w:val="00E13CE7"/>
    <w:rsid w:val="00E23B51"/>
    <w:rsid w:val="00E305B3"/>
    <w:rsid w:val="00E3227F"/>
    <w:rsid w:val="00E3353D"/>
    <w:rsid w:val="00E3793C"/>
    <w:rsid w:val="00E42F1D"/>
    <w:rsid w:val="00E457AF"/>
    <w:rsid w:val="00E4614A"/>
    <w:rsid w:val="00E70F7A"/>
    <w:rsid w:val="00E90E31"/>
    <w:rsid w:val="00EA09B5"/>
    <w:rsid w:val="00EA2D0C"/>
    <w:rsid w:val="00EB279D"/>
    <w:rsid w:val="00EB3351"/>
    <w:rsid w:val="00EC2F5D"/>
    <w:rsid w:val="00EC46CE"/>
    <w:rsid w:val="00EC4997"/>
    <w:rsid w:val="00ED0E6B"/>
    <w:rsid w:val="00EE55CC"/>
    <w:rsid w:val="00EE6875"/>
    <w:rsid w:val="00EF1AE9"/>
    <w:rsid w:val="00EF4E1D"/>
    <w:rsid w:val="00EF6AA7"/>
    <w:rsid w:val="00F063C0"/>
    <w:rsid w:val="00F17A7D"/>
    <w:rsid w:val="00F31E8E"/>
    <w:rsid w:val="00F3601E"/>
    <w:rsid w:val="00F375B4"/>
    <w:rsid w:val="00F37C52"/>
    <w:rsid w:val="00F4642B"/>
    <w:rsid w:val="00F60097"/>
    <w:rsid w:val="00F605D2"/>
    <w:rsid w:val="00F73578"/>
    <w:rsid w:val="00F939D5"/>
    <w:rsid w:val="00F9468E"/>
    <w:rsid w:val="00F95EC1"/>
    <w:rsid w:val="00FA3588"/>
    <w:rsid w:val="00FA6A60"/>
    <w:rsid w:val="00FB1EDB"/>
    <w:rsid w:val="00FB2B1E"/>
    <w:rsid w:val="00FB6D46"/>
    <w:rsid w:val="00FC7464"/>
    <w:rsid w:val="00FF009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eastAsia="Calibri" w:hAnsi="Calibri Light"/>
      <w:b/>
      <w:bCs/>
      <w:sz w:val="26"/>
      <w:szCs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eastAsia="Calibri"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noProof/>
      <w:sz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lang w:eastAsia="cs-CZ"/>
    </w:rPr>
  </w:style>
  <w:style w:type="paragraph" w:styleId="BodyText">
    <w:name w:val="Body Text"/>
    <w:basedOn w:val="Normal"/>
    <w:link w:val="BodyTextChar"/>
    <w:uiPriority w:val="99"/>
    <w:rsid w:val="006F7A9C"/>
    <w:pPr>
      <w:jc w:val="both"/>
    </w:pPr>
    <w:rPr>
      <w:rFonts w:eastAsia="Calibri"/>
    </w:r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lang w:eastAsia="cs-CZ"/>
    </w:rPr>
  </w:style>
  <w:style w:type="paragraph" w:styleId="Title">
    <w:name w:val="Title"/>
    <w:basedOn w:val="Normal"/>
    <w:link w:val="TitleChar"/>
    <w:uiPriority w:val="99"/>
    <w:qFormat/>
    <w:rsid w:val="006F7A9C"/>
    <w:pPr>
      <w:jc w:val="center"/>
    </w:pPr>
    <w:rPr>
      <w:rFonts w:ascii="Calibri Light" w:eastAsia="Calibri" w:hAnsi="Calibri Light"/>
      <w:b/>
      <w:bCs/>
      <w:kern w:val="28"/>
      <w:sz w:val="32"/>
      <w:szCs w:val="32"/>
    </w:rPr>
  </w:style>
  <w:style w:type="character" w:customStyle="1" w:styleId="TitleChar">
    <w:name w:val="Title Char"/>
    <w:basedOn w:val="DefaultParagraphFont"/>
    <w:link w:val="Title"/>
    <w:uiPriority w:val="99"/>
    <w:locked/>
    <w:rsid w:val="006F7A9C"/>
    <w:rPr>
      <w:rFonts w:ascii="Calibri Light" w:hAnsi="Calibri Light" w:cs="Times New Roman"/>
      <w:b/>
      <w:noProof/>
      <w:kern w:val="28"/>
      <w:sz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rPr>
      <w:rFonts w:eastAsia="Calibri"/>
    </w:rPr>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lang w:eastAsia="cs-CZ"/>
    </w:rPr>
  </w:style>
  <w:style w:type="paragraph" w:styleId="BalloonText">
    <w:name w:val="Balloon Text"/>
    <w:basedOn w:val="Normal"/>
    <w:link w:val="BalloonTextChar"/>
    <w:uiPriority w:val="99"/>
    <w:semiHidden/>
    <w:rsid w:val="006F7A9C"/>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6F7A9C"/>
    <w:rPr>
      <w:rFonts w:ascii="Segoe UI" w:hAnsi="Segoe UI" w:cs="Times New Roman"/>
      <w:noProof/>
      <w:sz w:val="18"/>
      <w:lang w:eastAsia="cs-CZ"/>
    </w:rPr>
  </w:style>
  <w:style w:type="paragraph" w:styleId="CommentSubject">
    <w:name w:val="annotation subject"/>
    <w:basedOn w:val="CommentText"/>
    <w:next w:val="CommentText"/>
    <w:link w:val="CommentSubjectChar"/>
    <w:uiPriority w:val="99"/>
    <w:semiHidden/>
    <w:rsid w:val="00851162"/>
    <w:rPr>
      <w:b/>
      <w:bCs/>
    </w:rPr>
  </w:style>
  <w:style w:type="character" w:customStyle="1" w:styleId="CommentSubjectChar">
    <w:name w:val="Comment Subject Char"/>
    <w:basedOn w:val="CommentTextChar"/>
    <w:link w:val="CommentSubject"/>
    <w:uiPriority w:val="99"/>
    <w:semiHidden/>
    <w:locked/>
    <w:rsid w:val="00851162"/>
    <w:rPr>
      <w:b/>
    </w:rPr>
  </w:style>
  <w:style w:type="paragraph" w:styleId="BodyTextIndent2">
    <w:name w:val="Body Text Indent 2"/>
    <w:basedOn w:val="Normal"/>
    <w:link w:val="BodyTextIndent2Char"/>
    <w:uiPriority w:val="99"/>
    <w:rsid w:val="001D1B52"/>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526668"/>
    <w:rPr>
      <w:rFonts w:ascii="CG Times (W1)" w:hAnsi="CG Times (W1)" w:cs="Times New Roman"/>
      <w:noProof/>
      <w:sz w:val="20"/>
      <w:lang w:eastAsia="cs-CZ"/>
    </w:rPr>
  </w:style>
  <w:style w:type="paragraph" w:styleId="Footer">
    <w:name w:val="footer"/>
    <w:basedOn w:val="Normal"/>
    <w:link w:val="FooterChar"/>
    <w:uiPriority w:val="99"/>
    <w:rsid w:val="00526668"/>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526668"/>
    <w:rPr>
      <w:rFonts w:ascii="CG Times (W1)" w:hAnsi="CG Times (W1)" w:cs="Times New Roman"/>
      <w:noProof/>
      <w:sz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FollowedHyperlink">
    <w:name w:val="FollowedHyperlink"/>
    <w:basedOn w:val="DefaultParagraphFont"/>
    <w:uiPriority w:val="99"/>
    <w:semiHidden/>
    <w:rsid w:val="003B322F"/>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3572</Words>
  <Characters>21079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M.PETROVA</cp:lastModifiedBy>
  <cp:revision>3</cp:revision>
  <cp:lastPrinted>2018-02-20T12:26:00Z</cp:lastPrinted>
  <dcterms:created xsi:type="dcterms:W3CDTF">2019-07-18T12:18:00Z</dcterms:created>
  <dcterms:modified xsi:type="dcterms:W3CDTF">2019-07-18T12:20:00Z</dcterms:modified>
</cp:coreProperties>
</file>