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93E2D" w14:textId="77777777" w:rsidR="00666C9F" w:rsidRPr="000166A4" w:rsidRDefault="009744F2" w:rsidP="009744F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>DOHODA O NAROVNÁNÍ</w:t>
      </w:r>
    </w:p>
    <w:p w14:paraId="5F632767" w14:textId="77777777" w:rsidR="005D4DA5" w:rsidRPr="000166A4" w:rsidRDefault="005D4DA5" w:rsidP="009744F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9EB7933" w14:textId="77777777" w:rsidR="005A7852" w:rsidRPr="000166A4" w:rsidRDefault="005A7852" w:rsidP="00F6266E">
      <w:pPr>
        <w:jc w:val="both"/>
        <w:rPr>
          <w:rFonts w:ascii="Arial" w:hAnsi="Arial" w:cs="Arial"/>
          <w:b/>
          <w:sz w:val="22"/>
          <w:szCs w:val="22"/>
        </w:rPr>
      </w:pPr>
    </w:p>
    <w:p w14:paraId="5995911D" w14:textId="77777777" w:rsidR="000A19FF" w:rsidRDefault="000A19FF" w:rsidP="005A7852">
      <w:pPr>
        <w:jc w:val="center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>uzavřená dle ustanovení § 1903 a násl.</w:t>
      </w:r>
      <w:r w:rsidR="005A7852" w:rsidRPr="000166A4">
        <w:rPr>
          <w:rFonts w:ascii="Arial" w:hAnsi="Arial" w:cs="Arial"/>
          <w:sz w:val="22"/>
          <w:szCs w:val="22"/>
        </w:rPr>
        <w:t xml:space="preserve"> </w:t>
      </w:r>
      <w:r w:rsidRPr="000166A4">
        <w:rPr>
          <w:rFonts w:ascii="Arial" w:hAnsi="Arial" w:cs="Arial"/>
          <w:sz w:val="22"/>
          <w:szCs w:val="22"/>
        </w:rPr>
        <w:t xml:space="preserve">zákona č. 89/2012 Sb. </w:t>
      </w:r>
      <w:r w:rsidR="00CE669D">
        <w:rPr>
          <w:rFonts w:ascii="Arial" w:hAnsi="Arial" w:cs="Arial"/>
          <w:sz w:val="22"/>
          <w:szCs w:val="22"/>
        </w:rPr>
        <w:br/>
        <w:t>(Občanský zákoník</w:t>
      </w:r>
      <w:r w:rsidRPr="000166A4">
        <w:rPr>
          <w:rFonts w:ascii="Arial" w:hAnsi="Arial" w:cs="Arial"/>
          <w:sz w:val="22"/>
          <w:szCs w:val="22"/>
        </w:rPr>
        <w:t>)</w:t>
      </w:r>
    </w:p>
    <w:p w14:paraId="7FB262A6" w14:textId="77777777" w:rsidR="00C965B7" w:rsidRDefault="00C965B7" w:rsidP="005A7852">
      <w:pPr>
        <w:jc w:val="center"/>
        <w:rPr>
          <w:rFonts w:ascii="Arial" w:hAnsi="Arial" w:cs="Arial"/>
          <w:sz w:val="22"/>
          <w:szCs w:val="22"/>
        </w:rPr>
      </w:pPr>
    </w:p>
    <w:p w14:paraId="39D6FD4C" w14:textId="797F6E71" w:rsidR="002C5757" w:rsidRPr="000166A4" w:rsidRDefault="00C965B7" w:rsidP="005A78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C5757">
        <w:rPr>
          <w:rFonts w:ascii="Arial" w:hAnsi="Arial" w:cs="Arial"/>
          <w:sz w:val="22"/>
          <w:szCs w:val="22"/>
        </w:rPr>
        <w:t>vidovaná u GFŘ</w:t>
      </w:r>
      <w:r>
        <w:rPr>
          <w:rFonts w:ascii="Arial" w:hAnsi="Arial" w:cs="Arial"/>
          <w:sz w:val="22"/>
          <w:szCs w:val="22"/>
        </w:rPr>
        <w:t xml:space="preserve"> pod č.</w:t>
      </w:r>
      <w:r w:rsidR="002C5757">
        <w:rPr>
          <w:rFonts w:ascii="Arial" w:hAnsi="Arial" w:cs="Arial"/>
          <w:sz w:val="22"/>
          <w:szCs w:val="22"/>
        </w:rPr>
        <w:t xml:space="preserve">: </w:t>
      </w:r>
      <w:r w:rsidR="002C5757" w:rsidRPr="00C965B7">
        <w:rPr>
          <w:rFonts w:ascii="Arial" w:hAnsi="Arial" w:cs="Arial"/>
          <w:sz w:val="22"/>
          <w:szCs w:val="22"/>
        </w:rPr>
        <w:t>19/7700/</w:t>
      </w:r>
      <w:r w:rsidRPr="00C965B7">
        <w:rPr>
          <w:rFonts w:ascii="Arial" w:hAnsi="Arial" w:cs="Arial"/>
          <w:sz w:val="22"/>
          <w:szCs w:val="22"/>
        </w:rPr>
        <w:t>0195</w:t>
      </w:r>
    </w:p>
    <w:p w14:paraId="59ECDB7A" w14:textId="77777777" w:rsidR="00AB4EC2" w:rsidRPr="000166A4" w:rsidRDefault="00AB4EC2" w:rsidP="005A7852">
      <w:pPr>
        <w:jc w:val="center"/>
        <w:rPr>
          <w:rFonts w:ascii="Arial" w:hAnsi="Arial" w:cs="Arial"/>
          <w:sz w:val="22"/>
          <w:szCs w:val="22"/>
        </w:rPr>
      </w:pPr>
    </w:p>
    <w:p w14:paraId="6EACBE45" w14:textId="77777777" w:rsidR="009744F2" w:rsidRPr="000166A4" w:rsidRDefault="00CE669D" w:rsidP="005A785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svého prohlášení </w:t>
      </w:r>
      <w:r w:rsidR="009744F2" w:rsidRPr="000166A4">
        <w:rPr>
          <w:rFonts w:ascii="Arial" w:hAnsi="Arial" w:cs="Arial"/>
          <w:sz w:val="22"/>
          <w:szCs w:val="22"/>
        </w:rPr>
        <w:t>k právním jednáním zcela způsobilými účastníky:</w:t>
      </w:r>
    </w:p>
    <w:p w14:paraId="740C4CEE" w14:textId="77777777" w:rsidR="00E757AA" w:rsidRPr="000166A4" w:rsidRDefault="00E757AA" w:rsidP="00F6266E">
      <w:pPr>
        <w:jc w:val="both"/>
        <w:rPr>
          <w:rFonts w:ascii="Arial" w:hAnsi="Arial" w:cs="Arial"/>
          <w:sz w:val="22"/>
          <w:szCs w:val="22"/>
        </w:rPr>
      </w:pPr>
    </w:p>
    <w:p w14:paraId="16F04E02" w14:textId="5E48823D" w:rsidR="009744F2" w:rsidRPr="000166A4" w:rsidRDefault="009744F2" w:rsidP="009744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 xml:space="preserve">KONZULTA </w:t>
      </w:r>
      <w:r w:rsidR="00AB4EC2" w:rsidRPr="000166A4">
        <w:rPr>
          <w:rFonts w:ascii="Arial" w:hAnsi="Arial" w:cs="Arial"/>
          <w:b/>
          <w:sz w:val="22"/>
          <w:szCs w:val="22"/>
        </w:rPr>
        <w:t>Brno</w:t>
      </w:r>
      <w:r w:rsidRPr="000166A4">
        <w:rPr>
          <w:rFonts w:ascii="Arial" w:hAnsi="Arial" w:cs="Arial"/>
          <w:b/>
          <w:sz w:val="22"/>
          <w:szCs w:val="22"/>
        </w:rPr>
        <w:t>, a.s.</w:t>
      </w:r>
      <w:r w:rsidRPr="000166A4">
        <w:rPr>
          <w:rFonts w:ascii="Arial" w:hAnsi="Arial" w:cs="Arial"/>
          <w:sz w:val="22"/>
          <w:szCs w:val="22"/>
        </w:rPr>
        <w:t xml:space="preserve">, IČ: </w:t>
      </w:r>
      <w:r w:rsidR="00AB4EC2" w:rsidRPr="000166A4">
        <w:rPr>
          <w:rFonts w:ascii="Arial" w:hAnsi="Arial" w:cs="Arial"/>
          <w:sz w:val="22"/>
          <w:szCs w:val="22"/>
        </w:rPr>
        <w:t>255 48 085</w:t>
      </w:r>
      <w:r w:rsidRPr="000166A4">
        <w:rPr>
          <w:rFonts w:ascii="Arial" w:hAnsi="Arial" w:cs="Arial"/>
          <w:sz w:val="22"/>
          <w:szCs w:val="22"/>
        </w:rPr>
        <w:t xml:space="preserve">, se sídlem 602 00 Brno, Veveří 456/9, zapsaná v obchodním rejstříku vedeném Krajským soudem v Brně v oddíle a </w:t>
      </w:r>
      <w:proofErr w:type="gramStart"/>
      <w:r w:rsidRPr="000166A4">
        <w:rPr>
          <w:rFonts w:ascii="Arial" w:hAnsi="Arial" w:cs="Arial"/>
          <w:sz w:val="22"/>
          <w:szCs w:val="22"/>
        </w:rPr>
        <w:t>vložce B.</w:t>
      </w:r>
      <w:r w:rsidR="00AB4EC2" w:rsidRPr="000166A4">
        <w:rPr>
          <w:rFonts w:ascii="Arial" w:hAnsi="Arial" w:cs="Arial"/>
          <w:sz w:val="22"/>
          <w:szCs w:val="22"/>
        </w:rPr>
        <w:t>2781</w:t>
      </w:r>
      <w:proofErr w:type="gramEnd"/>
      <w:r w:rsidRPr="000166A4">
        <w:rPr>
          <w:rFonts w:ascii="Arial" w:hAnsi="Arial" w:cs="Arial"/>
          <w:sz w:val="22"/>
          <w:szCs w:val="22"/>
        </w:rPr>
        <w:t>, zasto</w:t>
      </w:r>
      <w:r w:rsidR="00CE669D">
        <w:rPr>
          <w:rFonts w:ascii="Arial" w:hAnsi="Arial" w:cs="Arial"/>
          <w:sz w:val="22"/>
          <w:szCs w:val="22"/>
        </w:rPr>
        <w:t xml:space="preserve">upená předsedou představenstva </w:t>
      </w:r>
      <w:r w:rsidR="00D3097F" w:rsidRPr="00D3097F">
        <w:rPr>
          <w:rFonts w:ascii="Arial" w:hAnsi="Arial" w:cs="Arial"/>
          <w:sz w:val="22"/>
          <w:szCs w:val="22"/>
          <w:highlight w:val="lightGray"/>
        </w:rPr>
        <w:t>………………</w:t>
      </w:r>
      <w:r w:rsidR="002770D9">
        <w:rPr>
          <w:rFonts w:ascii="Arial" w:hAnsi="Arial" w:cs="Arial"/>
          <w:sz w:val="22"/>
          <w:szCs w:val="22"/>
        </w:rPr>
        <w:t xml:space="preserve"> </w:t>
      </w:r>
      <w:r w:rsidR="002C5757">
        <w:rPr>
          <w:rFonts w:ascii="Arial" w:hAnsi="Arial" w:cs="Arial"/>
          <w:sz w:val="22"/>
          <w:szCs w:val="22"/>
        </w:rPr>
        <w:t xml:space="preserve">nebo místopředsedou představenstva </w:t>
      </w:r>
      <w:r w:rsidR="00D3097F" w:rsidRPr="00D3097F">
        <w:rPr>
          <w:rFonts w:ascii="Arial" w:hAnsi="Arial" w:cs="Arial"/>
          <w:sz w:val="22"/>
          <w:szCs w:val="22"/>
          <w:highlight w:val="lightGray"/>
        </w:rPr>
        <w:t>………………</w:t>
      </w:r>
      <w:r w:rsidR="00D3097F">
        <w:rPr>
          <w:rFonts w:ascii="Arial" w:hAnsi="Arial" w:cs="Arial"/>
          <w:sz w:val="22"/>
          <w:szCs w:val="22"/>
        </w:rPr>
        <w:t xml:space="preserve"> </w:t>
      </w:r>
      <w:r w:rsidRPr="000166A4">
        <w:rPr>
          <w:rFonts w:ascii="Arial" w:hAnsi="Arial" w:cs="Arial"/>
          <w:sz w:val="22"/>
          <w:szCs w:val="22"/>
        </w:rPr>
        <w:t>na straně jedné (dále jen „</w:t>
      </w:r>
      <w:r w:rsidR="00AB4EC2" w:rsidRPr="000166A4">
        <w:rPr>
          <w:rFonts w:ascii="Arial" w:hAnsi="Arial" w:cs="Arial"/>
          <w:sz w:val="22"/>
          <w:szCs w:val="22"/>
        </w:rPr>
        <w:t>KONZULTA Brno</w:t>
      </w:r>
      <w:r w:rsidRPr="000166A4">
        <w:rPr>
          <w:rFonts w:ascii="Arial" w:hAnsi="Arial" w:cs="Arial"/>
          <w:sz w:val="22"/>
          <w:szCs w:val="22"/>
        </w:rPr>
        <w:t>“)</w:t>
      </w:r>
    </w:p>
    <w:p w14:paraId="1BED6CD5" w14:textId="77777777" w:rsidR="009744F2" w:rsidRPr="000166A4" w:rsidRDefault="009744F2" w:rsidP="00CE669D">
      <w:pPr>
        <w:spacing w:before="120" w:after="120"/>
        <w:ind w:left="357"/>
        <w:jc w:val="center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>a</w:t>
      </w:r>
    </w:p>
    <w:p w14:paraId="7E74F381" w14:textId="4618A1F8" w:rsidR="009744F2" w:rsidRPr="000166A4" w:rsidRDefault="00AB4EC2" w:rsidP="009744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 xml:space="preserve">Česká republika – organizační složka státu: </w:t>
      </w:r>
      <w:r w:rsidR="00CE669D">
        <w:rPr>
          <w:rFonts w:ascii="Arial" w:hAnsi="Arial" w:cs="Arial"/>
          <w:b/>
          <w:sz w:val="22"/>
          <w:szCs w:val="22"/>
        </w:rPr>
        <w:t>Generální finanční ředitelství,</w:t>
      </w:r>
      <w:r w:rsidR="009744F2" w:rsidRPr="000166A4">
        <w:rPr>
          <w:rFonts w:ascii="Arial" w:hAnsi="Arial" w:cs="Arial"/>
          <w:b/>
          <w:sz w:val="22"/>
          <w:szCs w:val="22"/>
        </w:rPr>
        <w:t xml:space="preserve"> </w:t>
      </w:r>
      <w:r w:rsidR="009744F2" w:rsidRPr="000166A4">
        <w:rPr>
          <w:rFonts w:ascii="Arial" w:hAnsi="Arial" w:cs="Arial"/>
          <w:sz w:val="22"/>
          <w:szCs w:val="22"/>
        </w:rPr>
        <w:t>IČ:</w:t>
      </w:r>
      <w:r w:rsidR="00CE669D">
        <w:rPr>
          <w:rFonts w:ascii="Arial" w:hAnsi="Arial" w:cs="Arial"/>
          <w:sz w:val="22"/>
          <w:szCs w:val="22"/>
        </w:rPr>
        <w:t> </w:t>
      </w:r>
      <w:r w:rsidRPr="000166A4">
        <w:rPr>
          <w:rFonts w:ascii="Arial" w:hAnsi="Arial" w:cs="Arial"/>
          <w:sz w:val="22"/>
          <w:szCs w:val="22"/>
        </w:rPr>
        <w:t>720</w:t>
      </w:r>
      <w:r w:rsidR="00CE669D">
        <w:rPr>
          <w:rFonts w:ascii="Arial" w:hAnsi="Arial" w:cs="Arial"/>
          <w:sz w:val="22"/>
          <w:szCs w:val="22"/>
        </w:rPr>
        <w:t> </w:t>
      </w:r>
      <w:r w:rsidRPr="000166A4">
        <w:rPr>
          <w:rFonts w:ascii="Arial" w:hAnsi="Arial" w:cs="Arial"/>
          <w:sz w:val="22"/>
          <w:szCs w:val="22"/>
        </w:rPr>
        <w:t>80</w:t>
      </w:r>
      <w:r w:rsidR="00C965B7">
        <w:rPr>
          <w:rFonts w:ascii="Arial" w:hAnsi="Arial" w:cs="Arial"/>
          <w:sz w:val="22"/>
          <w:szCs w:val="22"/>
        </w:rPr>
        <w:t> </w:t>
      </w:r>
      <w:r w:rsidRPr="000166A4">
        <w:rPr>
          <w:rFonts w:ascii="Arial" w:hAnsi="Arial" w:cs="Arial"/>
          <w:sz w:val="22"/>
          <w:szCs w:val="22"/>
        </w:rPr>
        <w:t>043</w:t>
      </w:r>
      <w:r w:rsidR="009744F2" w:rsidRPr="000166A4">
        <w:rPr>
          <w:rFonts w:ascii="Arial" w:hAnsi="Arial" w:cs="Arial"/>
          <w:sz w:val="22"/>
          <w:szCs w:val="22"/>
        </w:rPr>
        <w:t xml:space="preserve">, se sídlem </w:t>
      </w:r>
      <w:r w:rsidRPr="000166A4">
        <w:rPr>
          <w:rFonts w:ascii="Arial" w:hAnsi="Arial" w:cs="Arial"/>
          <w:sz w:val="22"/>
          <w:szCs w:val="22"/>
        </w:rPr>
        <w:t>110 00 Praha – Nové Město, Lazarská 15/7</w:t>
      </w:r>
      <w:r w:rsidR="009744F2" w:rsidRPr="000166A4">
        <w:rPr>
          <w:rFonts w:ascii="Arial" w:hAnsi="Arial" w:cs="Arial"/>
          <w:sz w:val="22"/>
          <w:szCs w:val="22"/>
        </w:rPr>
        <w:t>, zastoupen</w:t>
      </w:r>
      <w:r w:rsidRPr="000166A4">
        <w:rPr>
          <w:rFonts w:ascii="Arial" w:hAnsi="Arial" w:cs="Arial"/>
          <w:sz w:val="22"/>
          <w:szCs w:val="22"/>
        </w:rPr>
        <w:t xml:space="preserve">á </w:t>
      </w:r>
      <w:r w:rsidR="00D3097F" w:rsidRPr="00D3097F">
        <w:rPr>
          <w:rFonts w:ascii="Arial" w:hAnsi="Arial" w:cs="Arial"/>
          <w:sz w:val="22"/>
          <w:szCs w:val="22"/>
          <w:highlight w:val="lightGray"/>
        </w:rPr>
        <w:t>………………</w:t>
      </w:r>
      <w:r w:rsidR="00886D3B">
        <w:rPr>
          <w:rFonts w:ascii="Arial" w:hAnsi="Arial" w:cs="Arial"/>
          <w:sz w:val="22"/>
          <w:szCs w:val="22"/>
        </w:rPr>
        <w:t xml:space="preserve">, generální ředitelkou </w:t>
      </w:r>
      <w:r w:rsidR="009744F2" w:rsidRPr="000166A4">
        <w:rPr>
          <w:rFonts w:ascii="Arial" w:hAnsi="Arial" w:cs="Arial"/>
          <w:sz w:val="22"/>
          <w:szCs w:val="22"/>
        </w:rPr>
        <w:t>na straně druhé (dále jen „</w:t>
      </w:r>
      <w:r w:rsidRPr="000166A4">
        <w:rPr>
          <w:rFonts w:ascii="Arial" w:hAnsi="Arial" w:cs="Arial"/>
          <w:sz w:val="22"/>
          <w:szCs w:val="22"/>
        </w:rPr>
        <w:t>GFŘ</w:t>
      </w:r>
      <w:r w:rsidR="009744F2" w:rsidRPr="000166A4">
        <w:rPr>
          <w:rFonts w:ascii="Arial" w:hAnsi="Arial" w:cs="Arial"/>
          <w:sz w:val="22"/>
          <w:szCs w:val="22"/>
        </w:rPr>
        <w:t>“)</w:t>
      </w:r>
    </w:p>
    <w:p w14:paraId="67AE8AAE" w14:textId="77777777" w:rsidR="00E757AA" w:rsidRPr="000166A4" w:rsidRDefault="00E757AA" w:rsidP="00F6266E">
      <w:pPr>
        <w:jc w:val="both"/>
        <w:rPr>
          <w:rFonts w:ascii="Arial" w:hAnsi="Arial" w:cs="Arial"/>
          <w:b/>
          <w:sz w:val="22"/>
          <w:szCs w:val="22"/>
        </w:rPr>
      </w:pPr>
    </w:p>
    <w:p w14:paraId="2E0B27ED" w14:textId="77777777" w:rsidR="00EE12FE" w:rsidRPr="000166A4" w:rsidRDefault="005A7852" w:rsidP="005A7852">
      <w:pPr>
        <w:jc w:val="center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>t a k t o:</w:t>
      </w:r>
    </w:p>
    <w:p w14:paraId="7D078C74" w14:textId="77777777" w:rsidR="00EE12FE" w:rsidRPr="000166A4" w:rsidRDefault="00EE12FE" w:rsidP="00F6266E">
      <w:pPr>
        <w:jc w:val="both"/>
        <w:rPr>
          <w:rFonts w:ascii="Arial" w:hAnsi="Arial" w:cs="Arial"/>
          <w:sz w:val="22"/>
          <w:szCs w:val="22"/>
        </w:rPr>
      </w:pPr>
    </w:p>
    <w:p w14:paraId="25A44AC8" w14:textId="77777777" w:rsidR="00EE12FE" w:rsidRPr="000166A4" w:rsidRDefault="005A7852" w:rsidP="005A7852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>Článek I</w:t>
      </w:r>
    </w:p>
    <w:p w14:paraId="2AD5B240" w14:textId="77777777" w:rsidR="00C65487" w:rsidRPr="000166A4" w:rsidRDefault="00C65487" w:rsidP="005A7852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>Preambule</w:t>
      </w:r>
    </w:p>
    <w:p w14:paraId="632401B0" w14:textId="77777777" w:rsidR="00C65487" w:rsidRPr="000166A4" w:rsidRDefault="00C65487" w:rsidP="005A7852">
      <w:pPr>
        <w:jc w:val="center"/>
        <w:rPr>
          <w:rFonts w:ascii="Arial" w:hAnsi="Arial" w:cs="Arial"/>
          <w:b/>
          <w:sz w:val="22"/>
          <w:szCs w:val="22"/>
        </w:rPr>
      </w:pPr>
    </w:p>
    <w:p w14:paraId="77619EDE" w14:textId="77777777" w:rsidR="004E2A85" w:rsidRPr="000166A4" w:rsidRDefault="005A7852" w:rsidP="00F6266E">
      <w:p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</w:r>
      <w:r w:rsidR="00AB4EC2" w:rsidRPr="000166A4">
        <w:rPr>
          <w:rFonts w:ascii="Arial" w:hAnsi="Arial" w:cs="Arial"/>
          <w:sz w:val="22"/>
          <w:szCs w:val="22"/>
        </w:rPr>
        <w:t xml:space="preserve">KONZULTA Brno podala </w:t>
      </w:r>
      <w:r w:rsidR="004E2A85" w:rsidRPr="000166A4">
        <w:rPr>
          <w:rFonts w:ascii="Arial" w:hAnsi="Arial" w:cs="Arial"/>
          <w:sz w:val="22"/>
          <w:szCs w:val="22"/>
        </w:rPr>
        <w:t>u Městského soudu v Praze dne 30. 10. 2017 žalobu, kterou uplatnila vůči GFŘ nárok na vydání bezdůvodného obohacení z titulu užívání jeho autorské</w:t>
      </w:r>
      <w:r w:rsidR="00CE669D">
        <w:rPr>
          <w:rFonts w:ascii="Arial" w:hAnsi="Arial" w:cs="Arial"/>
          <w:sz w:val="22"/>
          <w:szCs w:val="22"/>
        </w:rPr>
        <w:t>ho díla „</w:t>
      </w:r>
      <w:proofErr w:type="spellStart"/>
      <w:r w:rsidR="00CE669D">
        <w:rPr>
          <w:rFonts w:ascii="Arial" w:hAnsi="Arial" w:cs="Arial"/>
          <w:sz w:val="22"/>
          <w:szCs w:val="22"/>
        </w:rPr>
        <w:t>TaxTest</w:t>
      </w:r>
      <w:proofErr w:type="spellEnd"/>
      <w:r w:rsidR="00CE669D">
        <w:rPr>
          <w:rFonts w:ascii="Arial" w:hAnsi="Arial" w:cs="Arial"/>
          <w:sz w:val="22"/>
          <w:szCs w:val="22"/>
        </w:rPr>
        <w:t xml:space="preserve">“ v roce 2014. </w:t>
      </w:r>
      <w:r w:rsidR="004E2A85" w:rsidRPr="000166A4">
        <w:rPr>
          <w:rFonts w:ascii="Arial" w:hAnsi="Arial" w:cs="Arial"/>
          <w:sz w:val="22"/>
          <w:szCs w:val="22"/>
        </w:rPr>
        <w:t>Tato žaloba je vedena pod spisovou značkou 32</w:t>
      </w:r>
      <w:r w:rsidR="00CE669D">
        <w:rPr>
          <w:rFonts w:ascii="Arial" w:hAnsi="Arial" w:cs="Arial"/>
          <w:sz w:val="22"/>
          <w:szCs w:val="22"/>
        </w:rPr>
        <w:t> </w:t>
      </w:r>
      <w:r w:rsidR="004E2A85" w:rsidRPr="000166A4">
        <w:rPr>
          <w:rFonts w:ascii="Arial" w:hAnsi="Arial" w:cs="Arial"/>
          <w:sz w:val="22"/>
          <w:szCs w:val="22"/>
        </w:rPr>
        <w:t>C</w:t>
      </w:r>
      <w:r w:rsidR="00CE669D">
        <w:rPr>
          <w:rFonts w:ascii="Arial" w:hAnsi="Arial" w:cs="Arial"/>
          <w:sz w:val="22"/>
          <w:szCs w:val="22"/>
        </w:rPr>
        <w:t> </w:t>
      </w:r>
      <w:r w:rsidR="004E2A85" w:rsidRPr="000166A4">
        <w:rPr>
          <w:rFonts w:ascii="Arial" w:hAnsi="Arial" w:cs="Arial"/>
          <w:sz w:val="22"/>
          <w:szCs w:val="22"/>
        </w:rPr>
        <w:t xml:space="preserve">32/2017. </w:t>
      </w:r>
    </w:p>
    <w:p w14:paraId="771893FF" w14:textId="77777777" w:rsidR="000F24EC" w:rsidRPr="000166A4" w:rsidRDefault="000F24EC" w:rsidP="00F6266E">
      <w:pPr>
        <w:jc w:val="both"/>
        <w:rPr>
          <w:rFonts w:ascii="Arial" w:hAnsi="Arial" w:cs="Arial"/>
          <w:sz w:val="22"/>
          <w:szCs w:val="22"/>
        </w:rPr>
      </w:pPr>
    </w:p>
    <w:p w14:paraId="04F28677" w14:textId="1B92EC91" w:rsidR="003122C9" w:rsidRPr="000166A4" w:rsidRDefault="004E2A85" w:rsidP="004E2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>GFŘ se k této žalo</w:t>
      </w:r>
      <w:r w:rsidR="006375ED">
        <w:rPr>
          <w:rFonts w:ascii="Arial" w:hAnsi="Arial" w:cs="Arial"/>
          <w:sz w:val="22"/>
          <w:szCs w:val="22"/>
        </w:rPr>
        <w:t xml:space="preserve">bě vyjádřilo </w:t>
      </w:r>
      <w:r w:rsidRPr="000166A4">
        <w:rPr>
          <w:rFonts w:ascii="Arial" w:hAnsi="Arial" w:cs="Arial"/>
          <w:sz w:val="22"/>
          <w:szCs w:val="22"/>
        </w:rPr>
        <w:t>svým podáním ze dne 27.</w:t>
      </w:r>
      <w:r w:rsidR="006375ED">
        <w:rPr>
          <w:rFonts w:ascii="Arial" w:hAnsi="Arial" w:cs="Arial"/>
          <w:sz w:val="22"/>
          <w:szCs w:val="22"/>
        </w:rPr>
        <w:t xml:space="preserve"> </w:t>
      </w:r>
      <w:r w:rsidRPr="000166A4">
        <w:rPr>
          <w:rFonts w:ascii="Arial" w:hAnsi="Arial" w:cs="Arial"/>
          <w:sz w:val="22"/>
          <w:szCs w:val="22"/>
        </w:rPr>
        <w:t>12.</w:t>
      </w:r>
      <w:r w:rsidR="006375ED">
        <w:rPr>
          <w:rFonts w:ascii="Arial" w:hAnsi="Arial" w:cs="Arial"/>
          <w:sz w:val="22"/>
          <w:szCs w:val="22"/>
        </w:rPr>
        <w:t xml:space="preserve"> </w:t>
      </w:r>
      <w:r w:rsidRPr="000166A4">
        <w:rPr>
          <w:rFonts w:ascii="Arial" w:hAnsi="Arial" w:cs="Arial"/>
          <w:sz w:val="22"/>
          <w:szCs w:val="22"/>
        </w:rPr>
        <w:t xml:space="preserve">2017, na což KONZULTA Brno reagovala svou replikou ze dne </w:t>
      </w:r>
      <w:r w:rsidR="006375ED">
        <w:rPr>
          <w:rFonts w:ascii="Arial" w:hAnsi="Arial" w:cs="Arial"/>
          <w:sz w:val="22"/>
          <w:szCs w:val="22"/>
        </w:rPr>
        <w:t>12</w:t>
      </w:r>
      <w:r w:rsidRPr="000166A4">
        <w:rPr>
          <w:rFonts w:ascii="Arial" w:hAnsi="Arial" w:cs="Arial"/>
          <w:sz w:val="22"/>
          <w:szCs w:val="22"/>
        </w:rPr>
        <w:t>.</w:t>
      </w:r>
      <w:r w:rsidR="006375ED">
        <w:rPr>
          <w:rFonts w:ascii="Arial" w:hAnsi="Arial" w:cs="Arial"/>
          <w:sz w:val="22"/>
          <w:szCs w:val="22"/>
        </w:rPr>
        <w:t xml:space="preserve"> </w:t>
      </w:r>
      <w:r w:rsidRPr="000166A4">
        <w:rPr>
          <w:rFonts w:ascii="Arial" w:hAnsi="Arial" w:cs="Arial"/>
          <w:sz w:val="22"/>
          <w:szCs w:val="22"/>
        </w:rPr>
        <w:t>2.</w:t>
      </w:r>
      <w:r w:rsidR="006375ED">
        <w:rPr>
          <w:rFonts w:ascii="Arial" w:hAnsi="Arial" w:cs="Arial"/>
          <w:sz w:val="22"/>
          <w:szCs w:val="22"/>
        </w:rPr>
        <w:t xml:space="preserve"> </w:t>
      </w:r>
      <w:r w:rsidRPr="000166A4">
        <w:rPr>
          <w:rFonts w:ascii="Arial" w:hAnsi="Arial" w:cs="Arial"/>
          <w:sz w:val="22"/>
          <w:szCs w:val="22"/>
        </w:rPr>
        <w:t xml:space="preserve">2018. </w:t>
      </w:r>
    </w:p>
    <w:p w14:paraId="671D3B33" w14:textId="77777777" w:rsidR="000F24EC" w:rsidRPr="000166A4" w:rsidRDefault="000F24EC" w:rsidP="004E2A8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77507AA" w14:textId="77777777" w:rsidR="004E2A85" w:rsidRDefault="004E2A85" w:rsidP="004E2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>Poté se účastníci dohodli, že budou hledat možnost smírného řešení</w:t>
      </w:r>
      <w:r w:rsidR="006375ED">
        <w:rPr>
          <w:rFonts w:ascii="Arial" w:hAnsi="Arial" w:cs="Arial"/>
          <w:sz w:val="22"/>
          <w:szCs w:val="22"/>
        </w:rPr>
        <w:t>,</w:t>
      </w:r>
      <w:r w:rsidRPr="000166A4">
        <w:rPr>
          <w:rFonts w:ascii="Arial" w:hAnsi="Arial" w:cs="Arial"/>
          <w:sz w:val="22"/>
          <w:szCs w:val="22"/>
        </w:rPr>
        <w:t xml:space="preserve"> a za tímto účelem Městský soud v Praze </w:t>
      </w:r>
      <w:r w:rsidR="006375ED">
        <w:rPr>
          <w:rFonts w:ascii="Arial" w:hAnsi="Arial" w:cs="Arial"/>
          <w:sz w:val="22"/>
          <w:szCs w:val="22"/>
        </w:rPr>
        <w:t xml:space="preserve">výše uvedené </w:t>
      </w:r>
      <w:r w:rsidR="00C65487" w:rsidRPr="000166A4">
        <w:rPr>
          <w:rFonts w:ascii="Arial" w:hAnsi="Arial" w:cs="Arial"/>
          <w:sz w:val="22"/>
          <w:szCs w:val="22"/>
        </w:rPr>
        <w:t xml:space="preserve">soudní řízení přerušil. </w:t>
      </w:r>
    </w:p>
    <w:p w14:paraId="0FB3F36E" w14:textId="77777777" w:rsidR="00D30395" w:rsidRDefault="00D30395" w:rsidP="004E2A8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58E814E" w14:textId="77777777" w:rsidR="00D30395" w:rsidRPr="000166A4" w:rsidRDefault="00D30395" w:rsidP="004E2A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61D6">
        <w:rPr>
          <w:rFonts w:ascii="Arial" w:hAnsi="Arial" w:cs="Arial"/>
          <w:sz w:val="22"/>
          <w:szCs w:val="22"/>
        </w:rPr>
        <w:t xml:space="preserve">Za účelem ukončení soudního sporu a dohody na vzájemném narovnání sporných nároků mezi účastníky </w:t>
      </w:r>
      <w:r w:rsidR="00F761D6">
        <w:rPr>
          <w:rFonts w:ascii="Arial" w:hAnsi="Arial" w:cs="Arial"/>
          <w:sz w:val="22"/>
          <w:szCs w:val="22"/>
        </w:rPr>
        <w:t xml:space="preserve">soudního </w:t>
      </w:r>
      <w:r w:rsidRPr="00F761D6">
        <w:rPr>
          <w:rFonts w:ascii="Arial" w:hAnsi="Arial" w:cs="Arial"/>
          <w:sz w:val="22"/>
          <w:szCs w:val="22"/>
        </w:rPr>
        <w:t>sporu, smluvní strany nyní přistupují k uzavření této dohody o narovnání.</w:t>
      </w:r>
    </w:p>
    <w:p w14:paraId="4703459B" w14:textId="77777777" w:rsidR="0029466D" w:rsidRPr="000166A4" w:rsidRDefault="0029466D" w:rsidP="00F6266E">
      <w:pPr>
        <w:jc w:val="both"/>
        <w:rPr>
          <w:rFonts w:ascii="Arial" w:hAnsi="Arial" w:cs="Arial"/>
          <w:sz w:val="22"/>
          <w:szCs w:val="22"/>
        </w:rPr>
      </w:pPr>
    </w:p>
    <w:p w14:paraId="639234F5" w14:textId="77777777" w:rsidR="0029466D" w:rsidRPr="000166A4" w:rsidRDefault="008A37CE" w:rsidP="008A37CE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>Článek II</w:t>
      </w:r>
    </w:p>
    <w:p w14:paraId="7B06792F" w14:textId="77777777" w:rsidR="00C65487" w:rsidRPr="000166A4" w:rsidRDefault="00C65487" w:rsidP="008A37CE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 xml:space="preserve">Prohlášení smluvních stran </w:t>
      </w:r>
    </w:p>
    <w:p w14:paraId="42640CA4" w14:textId="77777777" w:rsidR="00C65487" w:rsidRPr="000166A4" w:rsidRDefault="00C65487" w:rsidP="008A37CE">
      <w:pPr>
        <w:jc w:val="center"/>
        <w:rPr>
          <w:rFonts w:ascii="Arial" w:hAnsi="Arial" w:cs="Arial"/>
          <w:b/>
          <w:sz w:val="22"/>
          <w:szCs w:val="22"/>
        </w:rPr>
      </w:pPr>
    </w:p>
    <w:p w14:paraId="1345C021" w14:textId="53E4D41F" w:rsidR="00C65487" w:rsidRPr="000166A4" w:rsidRDefault="008A37CE" w:rsidP="00C65487">
      <w:p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</w:r>
      <w:r w:rsidR="00C65487" w:rsidRPr="000166A4">
        <w:rPr>
          <w:rFonts w:ascii="Arial" w:hAnsi="Arial" w:cs="Arial"/>
          <w:sz w:val="22"/>
          <w:szCs w:val="22"/>
        </w:rPr>
        <w:t>GFŘ potvrzuj</w:t>
      </w:r>
      <w:r w:rsidR="006375ED">
        <w:rPr>
          <w:rFonts w:ascii="Arial" w:hAnsi="Arial" w:cs="Arial"/>
          <w:sz w:val="22"/>
          <w:szCs w:val="22"/>
        </w:rPr>
        <w:t>e, že od KONZULTY Brno obdržela</w:t>
      </w:r>
      <w:r w:rsidR="00C65487" w:rsidRPr="000166A4">
        <w:rPr>
          <w:rFonts w:ascii="Arial" w:hAnsi="Arial" w:cs="Arial"/>
          <w:sz w:val="22"/>
          <w:szCs w:val="22"/>
        </w:rPr>
        <w:t xml:space="preserve"> v roce 2014 v každém měsíci pravidelné aktualizace programu „</w:t>
      </w:r>
      <w:proofErr w:type="spellStart"/>
      <w:r w:rsidR="00C65487" w:rsidRPr="000166A4">
        <w:rPr>
          <w:rFonts w:ascii="Arial" w:hAnsi="Arial" w:cs="Arial"/>
          <w:sz w:val="22"/>
          <w:szCs w:val="22"/>
        </w:rPr>
        <w:t>TaxTest</w:t>
      </w:r>
      <w:proofErr w:type="spellEnd"/>
      <w:r w:rsidR="006375ED">
        <w:rPr>
          <w:rFonts w:ascii="Arial" w:hAnsi="Arial" w:cs="Arial"/>
          <w:sz w:val="22"/>
          <w:szCs w:val="22"/>
        </w:rPr>
        <w:t>“</w:t>
      </w:r>
      <w:r w:rsidR="00806B06">
        <w:rPr>
          <w:rFonts w:ascii="Arial" w:hAnsi="Arial" w:cs="Arial"/>
          <w:sz w:val="22"/>
          <w:szCs w:val="22"/>
        </w:rPr>
        <w:t>.</w:t>
      </w:r>
    </w:p>
    <w:p w14:paraId="75E86F94" w14:textId="77777777" w:rsidR="00C65487" w:rsidRPr="000166A4" w:rsidRDefault="00C65487" w:rsidP="00C65487">
      <w:pPr>
        <w:jc w:val="both"/>
        <w:rPr>
          <w:rFonts w:ascii="Arial" w:hAnsi="Arial" w:cs="Arial"/>
          <w:sz w:val="22"/>
          <w:szCs w:val="22"/>
        </w:rPr>
      </w:pPr>
    </w:p>
    <w:p w14:paraId="710D6671" w14:textId="77777777" w:rsidR="00C65487" w:rsidRPr="000166A4" w:rsidRDefault="00C65487" w:rsidP="00C6548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>KONZULTA Brno akceptuje, že tyto automaticky s</w:t>
      </w:r>
      <w:r w:rsidR="006375ED">
        <w:rPr>
          <w:rFonts w:ascii="Arial" w:hAnsi="Arial" w:cs="Arial"/>
          <w:sz w:val="22"/>
          <w:szCs w:val="22"/>
        </w:rPr>
        <w:t>tahované aktualizace nebyly GFŘ</w:t>
      </w:r>
      <w:r w:rsidRPr="000166A4">
        <w:rPr>
          <w:rFonts w:ascii="Arial" w:hAnsi="Arial" w:cs="Arial"/>
          <w:sz w:val="22"/>
          <w:szCs w:val="22"/>
        </w:rPr>
        <w:t xml:space="preserve"> reálně </w:t>
      </w:r>
      <w:r w:rsidR="00263608" w:rsidRPr="000166A4">
        <w:rPr>
          <w:rFonts w:ascii="Arial" w:hAnsi="Arial" w:cs="Arial"/>
          <w:sz w:val="22"/>
          <w:szCs w:val="22"/>
        </w:rPr>
        <w:t xml:space="preserve">v předpokládaném rozsahu </w:t>
      </w:r>
      <w:r w:rsidRPr="000166A4">
        <w:rPr>
          <w:rFonts w:ascii="Arial" w:hAnsi="Arial" w:cs="Arial"/>
          <w:sz w:val="22"/>
          <w:szCs w:val="22"/>
        </w:rPr>
        <w:t xml:space="preserve">využívány pro daný účel. </w:t>
      </w:r>
    </w:p>
    <w:p w14:paraId="2A1FE9A0" w14:textId="77777777" w:rsidR="00C65487" w:rsidRPr="000166A4" w:rsidRDefault="00C65487" w:rsidP="00C65487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5525A3F" w14:textId="77777777" w:rsidR="00C65487" w:rsidRPr="000166A4" w:rsidRDefault="00C65487" w:rsidP="00C6548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>KONZULTA Brno a GFŘ společně konstatují, že mohlo dojít u některých nároků k jejich promlčení.</w:t>
      </w:r>
    </w:p>
    <w:p w14:paraId="635CE26D" w14:textId="77777777" w:rsidR="00C65487" w:rsidRPr="000166A4" w:rsidRDefault="00C65487" w:rsidP="00C65487">
      <w:pPr>
        <w:jc w:val="both"/>
        <w:rPr>
          <w:rFonts w:ascii="Arial" w:hAnsi="Arial" w:cs="Arial"/>
          <w:sz w:val="22"/>
          <w:szCs w:val="22"/>
        </w:rPr>
      </w:pPr>
    </w:p>
    <w:p w14:paraId="7D674AA2" w14:textId="77777777" w:rsidR="00C65487" w:rsidRPr="006375ED" w:rsidRDefault="00C65487" w:rsidP="00B22573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6375ED">
        <w:rPr>
          <w:rFonts w:ascii="Arial" w:hAnsi="Arial" w:cs="Arial"/>
          <w:b/>
          <w:sz w:val="22"/>
          <w:szCs w:val="22"/>
        </w:rPr>
        <w:t>Článek III</w:t>
      </w:r>
    </w:p>
    <w:p w14:paraId="7EA71D49" w14:textId="77777777" w:rsidR="00C65487" w:rsidRPr="000166A4" w:rsidRDefault="00C65487" w:rsidP="00B22573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 xml:space="preserve">Narovnání </w:t>
      </w:r>
    </w:p>
    <w:p w14:paraId="6C1B8436" w14:textId="77777777" w:rsidR="00573FC6" w:rsidRPr="000166A4" w:rsidRDefault="00573FC6" w:rsidP="00B22573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76ABEDD8" w14:textId="77777777" w:rsidR="00C65487" w:rsidRPr="000166A4" w:rsidRDefault="00C65487" w:rsidP="00C65487">
      <w:pPr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  <w:t>Výsledkem smírného řešení, které se rozhodli účastníci uzavřít, je toto narovnání:</w:t>
      </w:r>
    </w:p>
    <w:p w14:paraId="3CD07CC4" w14:textId="77777777" w:rsidR="00C65487" w:rsidRPr="000166A4" w:rsidRDefault="00C65487" w:rsidP="00C65487">
      <w:pPr>
        <w:jc w:val="both"/>
        <w:rPr>
          <w:rFonts w:ascii="Arial" w:hAnsi="Arial" w:cs="Arial"/>
          <w:sz w:val="22"/>
          <w:szCs w:val="22"/>
        </w:rPr>
      </w:pPr>
    </w:p>
    <w:p w14:paraId="254F4A70" w14:textId="0CAA90AB" w:rsidR="00C65487" w:rsidRPr="000166A4" w:rsidRDefault="00C65487" w:rsidP="00C65487">
      <w:pPr>
        <w:jc w:val="both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ab/>
        <w:t>GFŘ vyplatí KONZULTĚ Brno za užívání jeho autorského díla „</w:t>
      </w:r>
      <w:proofErr w:type="spellStart"/>
      <w:r w:rsidRPr="000166A4">
        <w:rPr>
          <w:rFonts w:ascii="Arial" w:hAnsi="Arial" w:cs="Arial"/>
          <w:b/>
          <w:sz w:val="22"/>
          <w:szCs w:val="22"/>
        </w:rPr>
        <w:t>TaxTest</w:t>
      </w:r>
      <w:proofErr w:type="spellEnd"/>
      <w:r w:rsidRPr="000166A4">
        <w:rPr>
          <w:rFonts w:ascii="Arial" w:hAnsi="Arial" w:cs="Arial"/>
          <w:b/>
          <w:sz w:val="22"/>
          <w:szCs w:val="22"/>
        </w:rPr>
        <w:t>“ v roce 2014 bezdůvodné obohacen</w:t>
      </w:r>
      <w:r w:rsidR="00573FC6" w:rsidRPr="000166A4">
        <w:rPr>
          <w:rFonts w:ascii="Arial" w:hAnsi="Arial" w:cs="Arial"/>
          <w:b/>
          <w:sz w:val="22"/>
          <w:szCs w:val="22"/>
        </w:rPr>
        <w:t>í</w:t>
      </w:r>
      <w:r w:rsidRPr="000166A4">
        <w:rPr>
          <w:rFonts w:ascii="Arial" w:hAnsi="Arial" w:cs="Arial"/>
          <w:b/>
          <w:sz w:val="22"/>
          <w:szCs w:val="22"/>
        </w:rPr>
        <w:t xml:space="preserve"> v částce 990.000,- Kč (slovy: devět set devadesát tisíc korun českých) ve lhůtě do </w:t>
      </w:r>
      <w:r w:rsidR="006375ED">
        <w:rPr>
          <w:rFonts w:ascii="Arial" w:hAnsi="Arial" w:cs="Arial"/>
          <w:b/>
          <w:sz w:val="22"/>
          <w:szCs w:val="22"/>
        </w:rPr>
        <w:t>30 dní od účinnosti této dohody</w:t>
      </w:r>
      <w:r w:rsidRPr="000166A4">
        <w:rPr>
          <w:rFonts w:ascii="Arial" w:hAnsi="Arial" w:cs="Arial"/>
          <w:b/>
          <w:sz w:val="22"/>
          <w:szCs w:val="22"/>
        </w:rPr>
        <w:t xml:space="preserve">. </w:t>
      </w:r>
    </w:p>
    <w:p w14:paraId="6DE77F5B" w14:textId="77777777" w:rsidR="00C65487" w:rsidRPr="000166A4" w:rsidRDefault="00C65487" w:rsidP="00C65487">
      <w:pPr>
        <w:jc w:val="both"/>
        <w:rPr>
          <w:rFonts w:ascii="Arial" w:hAnsi="Arial" w:cs="Arial"/>
          <w:sz w:val="22"/>
          <w:szCs w:val="22"/>
        </w:rPr>
      </w:pPr>
    </w:p>
    <w:p w14:paraId="650DA9A3" w14:textId="400F81DA" w:rsidR="00573FC6" w:rsidRPr="000166A4" w:rsidRDefault="00573FC6" w:rsidP="00C65487">
      <w:p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</w:r>
      <w:r w:rsidR="004404DC">
        <w:rPr>
          <w:rFonts w:ascii="Arial" w:hAnsi="Arial" w:cs="Arial"/>
          <w:sz w:val="22"/>
          <w:szCs w:val="22"/>
        </w:rPr>
        <w:t>V</w:t>
      </w:r>
      <w:r w:rsidRPr="000166A4">
        <w:rPr>
          <w:rFonts w:ascii="Arial" w:hAnsi="Arial" w:cs="Arial"/>
          <w:sz w:val="22"/>
          <w:szCs w:val="22"/>
        </w:rPr>
        <w:t xml:space="preserve">ýše uvedené </w:t>
      </w:r>
      <w:r w:rsidR="004404DC">
        <w:rPr>
          <w:rFonts w:ascii="Arial" w:hAnsi="Arial" w:cs="Arial"/>
          <w:sz w:val="22"/>
          <w:szCs w:val="22"/>
        </w:rPr>
        <w:t xml:space="preserve">bezdůvodné </w:t>
      </w:r>
      <w:r w:rsidRPr="000166A4">
        <w:rPr>
          <w:rFonts w:ascii="Arial" w:hAnsi="Arial" w:cs="Arial"/>
          <w:sz w:val="22"/>
          <w:szCs w:val="22"/>
        </w:rPr>
        <w:t xml:space="preserve">obohacení </w:t>
      </w:r>
      <w:r w:rsidR="004404DC">
        <w:rPr>
          <w:rFonts w:ascii="Arial" w:hAnsi="Arial" w:cs="Arial"/>
          <w:sz w:val="22"/>
          <w:szCs w:val="22"/>
        </w:rPr>
        <w:t xml:space="preserve">bude </w:t>
      </w:r>
      <w:r w:rsidR="00F05EBD">
        <w:rPr>
          <w:rFonts w:ascii="Arial" w:hAnsi="Arial" w:cs="Arial"/>
          <w:sz w:val="22"/>
          <w:szCs w:val="22"/>
        </w:rPr>
        <w:t xml:space="preserve">vyplaceno </w:t>
      </w:r>
      <w:r w:rsidRPr="000166A4">
        <w:rPr>
          <w:rFonts w:ascii="Arial" w:hAnsi="Arial" w:cs="Arial"/>
          <w:sz w:val="22"/>
          <w:szCs w:val="22"/>
        </w:rPr>
        <w:t>na účet KONZULTA Brno č.</w:t>
      </w:r>
      <w:r w:rsidR="00E63E1D">
        <w:rPr>
          <w:rFonts w:ascii="Arial" w:hAnsi="Arial" w:cs="Arial"/>
          <w:sz w:val="22"/>
          <w:szCs w:val="22"/>
        </w:rPr>
        <w:t> </w:t>
      </w:r>
      <w:r w:rsidR="00D3097F" w:rsidRPr="00D3097F">
        <w:rPr>
          <w:rFonts w:ascii="Arial" w:hAnsi="Arial" w:cs="Arial"/>
          <w:sz w:val="22"/>
          <w:szCs w:val="22"/>
          <w:highlight w:val="lightGray"/>
        </w:rPr>
        <w:t>………………</w:t>
      </w:r>
      <w:r w:rsidR="007315EF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7315EF">
        <w:rPr>
          <w:rFonts w:ascii="Arial" w:hAnsi="Arial" w:cs="Arial"/>
          <w:sz w:val="22"/>
          <w:szCs w:val="22"/>
        </w:rPr>
        <w:t>v.s</w:t>
      </w:r>
      <w:proofErr w:type="spellEnd"/>
      <w:r w:rsidR="007315EF">
        <w:rPr>
          <w:rFonts w:ascii="Arial" w:hAnsi="Arial" w:cs="Arial"/>
          <w:sz w:val="22"/>
          <w:szCs w:val="22"/>
        </w:rPr>
        <w:t>.</w:t>
      </w:r>
      <w:proofErr w:type="gramEnd"/>
      <w:r w:rsidR="007315EF">
        <w:rPr>
          <w:rFonts w:ascii="Arial" w:hAnsi="Arial" w:cs="Arial"/>
          <w:sz w:val="22"/>
          <w:szCs w:val="22"/>
        </w:rPr>
        <w:t xml:space="preserve"> 72080043, k.s. 558.</w:t>
      </w:r>
    </w:p>
    <w:p w14:paraId="5831BB7D" w14:textId="77777777" w:rsidR="00573FC6" w:rsidRDefault="00573FC6" w:rsidP="00C65487">
      <w:pPr>
        <w:jc w:val="both"/>
        <w:rPr>
          <w:rFonts w:ascii="Arial" w:hAnsi="Arial" w:cs="Arial"/>
          <w:sz w:val="22"/>
          <w:szCs w:val="22"/>
        </w:rPr>
      </w:pPr>
    </w:p>
    <w:p w14:paraId="21F62F58" w14:textId="77777777" w:rsidR="00573FC6" w:rsidRPr="000166A4" w:rsidRDefault="00573FC6" w:rsidP="00C65487">
      <w:pPr>
        <w:jc w:val="both"/>
        <w:rPr>
          <w:rFonts w:ascii="Arial" w:hAnsi="Arial" w:cs="Arial"/>
          <w:sz w:val="22"/>
          <w:szCs w:val="22"/>
        </w:rPr>
      </w:pPr>
    </w:p>
    <w:p w14:paraId="7C8311A4" w14:textId="77777777" w:rsidR="00414C8F" w:rsidRPr="000166A4" w:rsidRDefault="00414C8F" w:rsidP="007A3B03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>Článek IV</w:t>
      </w:r>
    </w:p>
    <w:p w14:paraId="4B48B624" w14:textId="77777777" w:rsidR="00573FC6" w:rsidRPr="000166A4" w:rsidRDefault="00263608" w:rsidP="00E2166C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 xml:space="preserve">Ukončení soudního sporu </w:t>
      </w:r>
    </w:p>
    <w:p w14:paraId="3F805CC5" w14:textId="77777777" w:rsidR="00573FC6" w:rsidRPr="000166A4" w:rsidRDefault="00573FC6" w:rsidP="00E2166C">
      <w:pPr>
        <w:jc w:val="center"/>
        <w:rPr>
          <w:rFonts w:ascii="Arial" w:hAnsi="Arial" w:cs="Arial"/>
          <w:b/>
          <w:sz w:val="22"/>
          <w:szCs w:val="22"/>
        </w:rPr>
      </w:pPr>
    </w:p>
    <w:p w14:paraId="3A73B54D" w14:textId="59D77601" w:rsidR="00573FC6" w:rsidRPr="000166A4" w:rsidRDefault="00573FC6" w:rsidP="006D322A">
      <w:p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  <w:t xml:space="preserve">KONZULTA Brno se zavazuje do 10 dnů po </w:t>
      </w:r>
      <w:r w:rsidR="006D322A">
        <w:rPr>
          <w:rFonts w:ascii="Arial" w:hAnsi="Arial" w:cs="Arial"/>
          <w:sz w:val="22"/>
          <w:szCs w:val="22"/>
        </w:rPr>
        <w:t xml:space="preserve">uhrazení výše uvedeného bezdůvodného obohacení </w:t>
      </w:r>
      <w:r w:rsidRPr="000166A4">
        <w:rPr>
          <w:rFonts w:ascii="Arial" w:hAnsi="Arial" w:cs="Arial"/>
          <w:sz w:val="22"/>
          <w:szCs w:val="22"/>
        </w:rPr>
        <w:t>vzít svou žalobu ze dne 30. 10. 2017 vedenou u</w:t>
      </w:r>
      <w:r w:rsidR="006D322A">
        <w:rPr>
          <w:rFonts w:ascii="Arial" w:hAnsi="Arial" w:cs="Arial"/>
          <w:sz w:val="22"/>
          <w:szCs w:val="22"/>
        </w:rPr>
        <w:t> </w:t>
      </w:r>
      <w:r w:rsidRPr="000166A4">
        <w:rPr>
          <w:rFonts w:ascii="Arial" w:hAnsi="Arial" w:cs="Arial"/>
          <w:sz w:val="22"/>
          <w:szCs w:val="22"/>
        </w:rPr>
        <w:t xml:space="preserve">Městského soudu v Praze pod </w:t>
      </w:r>
      <w:proofErr w:type="spellStart"/>
      <w:r w:rsidRPr="000166A4">
        <w:rPr>
          <w:rFonts w:ascii="Arial" w:hAnsi="Arial" w:cs="Arial"/>
          <w:sz w:val="22"/>
          <w:szCs w:val="22"/>
        </w:rPr>
        <w:t>sp</w:t>
      </w:r>
      <w:proofErr w:type="spellEnd"/>
      <w:r w:rsidRPr="000166A4">
        <w:rPr>
          <w:rFonts w:ascii="Arial" w:hAnsi="Arial" w:cs="Arial"/>
          <w:sz w:val="22"/>
          <w:szCs w:val="22"/>
        </w:rPr>
        <w:t>.</w:t>
      </w:r>
      <w:r w:rsidR="002C5757">
        <w:rPr>
          <w:rFonts w:ascii="Arial" w:hAnsi="Arial" w:cs="Arial"/>
          <w:sz w:val="22"/>
          <w:szCs w:val="22"/>
        </w:rPr>
        <w:t> </w:t>
      </w:r>
      <w:r w:rsidRPr="000166A4">
        <w:rPr>
          <w:rFonts w:ascii="Arial" w:hAnsi="Arial" w:cs="Arial"/>
          <w:sz w:val="22"/>
          <w:szCs w:val="22"/>
        </w:rPr>
        <w:t>zn. 32 C 32/20</w:t>
      </w:r>
      <w:r w:rsidR="006D322A">
        <w:rPr>
          <w:rFonts w:ascii="Arial" w:hAnsi="Arial" w:cs="Arial"/>
          <w:sz w:val="22"/>
          <w:szCs w:val="22"/>
        </w:rPr>
        <w:t>1</w:t>
      </w:r>
      <w:r w:rsidRPr="000166A4">
        <w:rPr>
          <w:rFonts w:ascii="Arial" w:hAnsi="Arial" w:cs="Arial"/>
          <w:sz w:val="22"/>
          <w:szCs w:val="22"/>
        </w:rPr>
        <w:t>7 zpět s tím, že žádný z účastníků nemá právo na náhradu nákladů řízení.</w:t>
      </w:r>
    </w:p>
    <w:p w14:paraId="03FF2C9C" w14:textId="77777777" w:rsidR="000166A4" w:rsidRPr="000166A4" w:rsidRDefault="000166A4" w:rsidP="00573FC6">
      <w:pPr>
        <w:rPr>
          <w:rFonts w:ascii="Arial" w:hAnsi="Arial" w:cs="Arial"/>
          <w:sz w:val="22"/>
          <w:szCs w:val="22"/>
        </w:rPr>
      </w:pPr>
    </w:p>
    <w:p w14:paraId="6F5F03C8" w14:textId="77777777" w:rsidR="00573FC6" w:rsidRPr="000166A4" w:rsidRDefault="00573FC6" w:rsidP="00573FC6">
      <w:pPr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  <w:t>KONZULTA Brno i GFŘ shodně prohlašují, že neuplatňují vůči sobě navzájem žádné náklady řízení a že se jich pro tento případ výslovně vzdávají.</w:t>
      </w:r>
    </w:p>
    <w:p w14:paraId="2B2108D1" w14:textId="77777777" w:rsidR="000166A4" w:rsidRPr="000166A4" w:rsidRDefault="000166A4" w:rsidP="00573FC6">
      <w:pPr>
        <w:rPr>
          <w:rFonts w:ascii="Arial" w:hAnsi="Arial" w:cs="Arial"/>
          <w:sz w:val="22"/>
          <w:szCs w:val="22"/>
        </w:rPr>
      </w:pPr>
    </w:p>
    <w:p w14:paraId="2D5C08D4" w14:textId="5C07D441" w:rsidR="00573FC6" w:rsidRPr="000166A4" w:rsidRDefault="00573FC6" w:rsidP="00573FC6">
      <w:p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  <w:t>GFŘ prohlašuje, že toto ujednání potvrdí i Městskému soudu v Praze k uvedené spisové značce 32 C 32/20</w:t>
      </w:r>
      <w:r w:rsidR="006D322A">
        <w:rPr>
          <w:rFonts w:ascii="Arial" w:hAnsi="Arial" w:cs="Arial"/>
          <w:sz w:val="22"/>
          <w:szCs w:val="22"/>
        </w:rPr>
        <w:t>1</w:t>
      </w:r>
      <w:r w:rsidRPr="000166A4">
        <w:rPr>
          <w:rFonts w:ascii="Arial" w:hAnsi="Arial" w:cs="Arial"/>
          <w:sz w:val="22"/>
          <w:szCs w:val="22"/>
        </w:rPr>
        <w:t>7</w:t>
      </w:r>
      <w:r w:rsidR="00263608" w:rsidRPr="000166A4">
        <w:rPr>
          <w:rFonts w:ascii="Arial" w:hAnsi="Arial" w:cs="Arial"/>
          <w:sz w:val="22"/>
          <w:szCs w:val="22"/>
        </w:rPr>
        <w:t xml:space="preserve"> tak, aby uvedené usnesení o zastavení řízení mohlo být vydáno. Současně účastníci prohlašují, že proti zastavení řízení za uvedených podmínek nebudou uplatňovat opravné prostředky. </w:t>
      </w:r>
    </w:p>
    <w:p w14:paraId="3ECB6AC2" w14:textId="77777777" w:rsidR="00573FC6" w:rsidRPr="000166A4" w:rsidRDefault="00573FC6" w:rsidP="00573FC6">
      <w:pPr>
        <w:jc w:val="both"/>
        <w:rPr>
          <w:rFonts w:ascii="Arial" w:hAnsi="Arial" w:cs="Arial"/>
          <w:sz w:val="22"/>
          <w:szCs w:val="22"/>
        </w:rPr>
      </w:pPr>
    </w:p>
    <w:p w14:paraId="1CCB61BB" w14:textId="77777777" w:rsidR="00573FC6" w:rsidRPr="000166A4" w:rsidRDefault="00263608" w:rsidP="00E2166C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 xml:space="preserve">Článek V </w:t>
      </w:r>
    </w:p>
    <w:p w14:paraId="417100D3" w14:textId="77777777" w:rsidR="00263608" w:rsidRPr="000166A4" w:rsidRDefault="00263608" w:rsidP="00E2166C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>Daň z přidané hodnoty z bezdůvodného obohacení</w:t>
      </w:r>
    </w:p>
    <w:p w14:paraId="273979D8" w14:textId="77777777" w:rsidR="00263608" w:rsidRPr="000166A4" w:rsidRDefault="00263608" w:rsidP="00E2166C">
      <w:pPr>
        <w:jc w:val="center"/>
        <w:rPr>
          <w:rFonts w:ascii="Arial" w:hAnsi="Arial" w:cs="Arial"/>
          <w:b/>
          <w:sz w:val="22"/>
          <w:szCs w:val="22"/>
        </w:rPr>
      </w:pPr>
    </w:p>
    <w:p w14:paraId="6304091E" w14:textId="77777777" w:rsidR="00573FC6" w:rsidRPr="000166A4" w:rsidRDefault="00573FC6" w:rsidP="00573FC6">
      <w:p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  <w:t xml:space="preserve">Výše bezdůvodného obohacení byla sjednána </w:t>
      </w:r>
      <w:r w:rsidR="004078CF">
        <w:rPr>
          <w:rFonts w:ascii="Arial" w:hAnsi="Arial" w:cs="Arial"/>
          <w:sz w:val="22"/>
          <w:szCs w:val="22"/>
        </w:rPr>
        <w:t xml:space="preserve">v úrovni </w:t>
      </w:r>
      <w:r w:rsidRPr="000166A4">
        <w:rPr>
          <w:rFonts w:ascii="Arial" w:hAnsi="Arial" w:cs="Arial"/>
          <w:sz w:val="22"/>
          <w:szCs w:val="22"/>
        </w:rPr>
        <w:t xml:space="preserve">bez daně z přidané hodnoty, neboť účastníci mají za to, že toto narovnání dani z přidané hodnoty nepodléhá. </w:t>
      </w:r>
    </w:p>
    <w:p w14:paraId="2CDE9FD6" w14:textId="77777777" w:rsidR="000166A4" w:rsidRPr="000166A4" w:rsidRDefault="000166A4" w:rsidP="00573FC6">
      <w:pPr>
        <w:jc w:val="both"/>
        <w:rPr>
          <w:rFonts w:ascii="Arial" w:hAnsi="Arial" w:cs="Arial"/>
          <w:sz w:val="22"/>
          <w:szCs w:val="22"/>
        </w:rPr>
      </w:pPr>
    </w:p>
    <w:p w14:paraId="73A6A9B5" w14:textId="3D1E9756" w:rsidR="00573FC6" w:rsidRPr="000166A4" w:rsidRDefault="00573FC6" w:rsidP="00573F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>Pokud by vůči KONZULTĚ Brno byl uplatněn ze strany České republiky nárok na úhradu daně z přidané hodnoty a pokuty či p</w:t>
      </w:r>
      <w:r w:rsidR="00C86E37">
        <w:rPr>
          <w:rFonts w:ascii="Arial" w:hAnsi="Arial" w:cs="Arial"/>
          <w:sz w:val="22"/>
          <w:szCs w:val="22"/>
        </w:rPr>
        <w:t>enále, úroky nebo další postihy</w:t>
      </w:r>
      <w:r w:rsidRPr="000166A4">
        <w:rPr>
          <w:rFonts w:ascii="Arial" w:hAnsi="Arial" w:cs="Arial"/>
          <w:sz w:val="22"/>
          <w:szCs w:val="22"/>
        </w:rPr>
        <w:t xml:space="preserve"> s tím spojené, pak se GFŘ zavazuje, že KONZULTĚ Brno uhradí nárok uplatněný správcem daně do </w:t>
      </w:r>
      <w:r w:rsidR="00F05EBD">
        <w:rPr>
          <w:rFonts w:ascii="Arial" w:hAnsi="Arial" w:cs="Arial"/>
          <w:sz w:val="22"/>
          <w:szCs w:val="22"/>
        </w:rPr>
        <w:t>3</w:t>
      </w:r>
      <w:r w:rsidRPr="000166A4">
        <w:rPr>
          <w:rFonts w:ascii="Arial" w:hAnsi="Arial" w:cs="Arial"/>
          <w:sz w:val="22"/>
          <w:szCs w:val="22"/>
        </w:rPr>
        <w:t xml:space="preserve">0 dnů po </w:t>
      </w:r>
      <w:r w:rsidR="00F05EBD">
        <w:rPr>
          <w:rFonts w:ascii="Arial" w:hAnsi="Arial" w:cs="Arial"/>
          <w:sz w:val="22"/>
          <w:szCs w:val="22"/>
        </w:rPr>
        <w:t>doručení odůvodněné žádosti ze strany KONZULTA Brno</w:t>
      </w:r>
      <w:r w:rsidRPr="000166A4">
        <w:rPr>
          <w:rFonts w:ascii="Arial" w:hAnsi="Arial" w:cs="Arial"/>
          <w:sz w:val="22"/>
          <w:szCs w:val="22"/>
        </w:rPr>
        <w:t xml:space="preserve">. </w:t>
      </w:r>
    </w:p>
    <w:p w14:paraId="5BC98435" w14:textId="77777777" w:rsidR="00573FC6" w:rsidRPr="000166A4" w:rsidRDefault="00573FC6" w:rsidP="00573FC6">
      <w:pPr>
        <w:jc w:val="both"/>
        <w:rPr>
          <w:rFonts w:ascii="Arial" w:hAnsi="Arial" w:cs="Arial"/>
          <w:sz w:val="22"/>
          <w:szCs w:val="22"/>
        </w:rPr>
      </w:pPr>
    </w:p>
    <w:p w14:paraId="5CE1BE0B" w14:textId="77777777" w:rsidR="009D1D49" w:rsidRPr="000166A4" w:rsidRDefault="00E2166C" w:rsidP="00E2166C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>Článek V</w:t>
      </w:r>
      <w:r w:rsidR="00263608" w:rsidRPr="000166A4">
        <w:rPr>
          <w:rFonts w:ascii="Arial" w:hAnsi="Arial" w:cs="Arial"/>
          <w:b/>
          <w:sz w:val="22"/>
          <w:szCs w:val="22"/>
        </w:rPr>
        <w:t>I</w:t>
      </w:r>
    </w:p>
    <w:p w14:paraId="5B448F33" w14:textId="77777777" w:rsidR="00263608" w:rsidRPr="000166A4" w:rsidRDefault="00263608" w:rsidP="00E2166C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 xml:space="preserve">Účinky dohody o narovnání </w:t>
      </w:r>
    </w:p>
    <w:p w14:paraId="7036843F" w14:textId="77777777" w:rsidR="00263608" w:rsidRPr="000166A4" w:rsidRDefault="00263608" w:rsidP="00E2166C">
      <w:pPr>
        <w:jc w:val="center"/>
        <w:rPr>
          <w:rFonts w:ascii="Arial" w:hAnsi="Arial" w:cs="Arial"/>
          <w:b/>
          <w:sz w:val="22"/>
          <w:szCs w:val="22"/>
        </w:rPr>
      </w:pPr>
    </w:p>
    <w:p w14:paraId="767C543A" w14:textId="4AEDFCCF" w:rsidR="00263608" w:rsidRPr="000166A4" w:rsidRDefault="002F6BF4" w:rsidP="00414C8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Uhrazením sjednané výše narovnání uvedeného v čl.</w:t>
      </w:r>
      <w:r w:rsidR="00E63E1D">
        <w:rPr>
          <w:rFonts w:ascii="Arial" w:hAnsi="Arial" w:cs="Arial"/>
          <w:sz w:val="22"/>
          <w:szCs w:val="22"/>
        </w:rPr>
        <w:t xml:space="preserve"> III</w:t>
      </w:r>
      <w:r w:rsidR="00263608" w:rsidRPr="000166A4">
        <w:rPr>
          <w:rFonts w:ascii="Arial" w:hAnsi="Arial" w:cs="Arial"/>
          <w:sz w:val="22"/>
          <w:szCs w:val="22"/>
        </w:rPr>
        <w:t xml:space="preserve"> této dohody budou účastníci mezi sebou vypořádáni (vyjma případného nároku popsaného výše v čl. V, který nezávisí na vůli účastníků) a vzdávající se vůči sobě nároku na uplatnění jakýchkoliv dalších náhrad či plnění v dané věci (náhrady škody, další bezdůvodné obohacení, úroky, úroky z prodlení, uplatnění nároků z titulu vadného plnění atd.). </w:t>
      </w:r>
    </w:p>
    <w:p w14:paraId="1AB83247" w14:textId="77777777" w:rsidR="00E2166C" w:rsidRPr="000166A4" w:rsidRDefault="00E2166C" w:rsidP="00E2166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76D955A" w14:textId="77777777" w:rsidR="00E2166C" w:rsidRPr="000166A4" w:rsidRDefault="00E2166C" w:rsidP="00E2166C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>Článek V</w:t>
      </w:r>
      <w:r w:rsidR="00263608" w:rsidRPr="000166A4">
        <w:rPr>
          <w:rFonts w:ascii="Arial" w:hAnsi="Arial" w:cs="Arial"/>
          <w:b/>
          <w:sz w:val="22"/>
          <w:szCs w:val="22"/>
        </w:rPr>
        <w:t>II</w:t>
      </w:r>
    </w:p>
    <w:p w14:paraId="32076315" w14:textId="77777777" w:rsidR="00263608" w:rsidRPr="000166A4" w:rsidRDefault="00263608" w:rsidP="00E2166C">
      <w:pPr>
        <w:jc w:val="center"/>
        <w:rPr>
          <w:rFonts w:ascii="Arial" w:hAnsi="Arial" w:cs="Arial"/>
          <w:b/>
          <w:sz w:val="22"/>
          <w:szCs w:val="22"/>
        </w:rPr>
      </w:pPr>
      <w:r w:rsidRPr="000166A4">
        <w:rPr>
          <w:rFonts w:ascii="Arial" w:hAnsi="Arial" w:cs="Arial"/>
          <w:b/>
          <w:sz w:val="22"/>
          <w:szCs w:val="22"/>
        </w:rPr>
        <w:t>Závěrečná ustanovení</w:t>
      </w:r>
    </w:p>
    <w:p w14:paraId="6070D7BF" w14:textId="77777777" w:rsidR="00263608" w:rsidRPr="000166A4" w:rsidRDefault="00263608" w:rsidP="00E2166C">
      <w:pPr>
        <w:jc w:val="center"/>
        <w:rPr>
          <w:rFonts w:ascii="Arial" w:hAnsi="Arial" w:cs="Arial"/>
          <w:b/>
          <w:sz w:val="22"/>
          <w:szCs w:val="22"/>
        </w:rPr>
      </w:pPr>
    </w:p>
    <w:p w14:paraId="6411A04A" w14:textId="345D18B1" w:rsidR="00E2166C" w:rsidRPr="000166A4" w:rsidRDefault="00E2166C" w:rsidP="00F6266E">
      <w:p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  <w:t>Tato dohoda nabývá platnosti</w:t>
      </w:r>
      <w:r w:rsidR="002F6BF4">
        <w:rPr>
          <w:rFonts w:ascii="Arial" w:hAnsi="Arial" w:cs="Arial"/>
          <w:sz w:val="22"/>
          <w:szCs w:val="22"/>
        </w:rPr>
        <w:t xml:space="preserve"> </w:t>
      </w:r>
      <w:r w:rsidRPr="000166A4">
        <w:rPr>
          <w:rFonts w:ascii="Arial" w:hAnsi="Arial" w:cs="Arial"/>
          <w:sz w:val="22"/>
          <w:szCs w:val="22"/>
        </w:rPr>
        <w:t>dnem jejího podpisu oprávněnými zás</w:t>
      </w:r>
      <w:r w:rsidR="00F21892" w:rsidRPr="000166A4">
        <w:rPr>
          <w:rFonts w:ascii="Arial" w:hAnsi="Arial" w:cs="Arial"/>
          <w:sz w:val="22"/>
          <w:szCs w:val="22"/>
        </w:rPr>
        <w:t xml:space="preserve">tupci </w:t>
      </w:r>
      <w:r w:rsidR="00F05EBD">
        <w:rPr>
          <w:rFonts w:ascii="Arial" w:hAnsi="Arial" w:cs="Arial"/>
          <w:sz w:val="22"/>
          <w:szCs w:val="22"/>
        </w:rPr>
        <w:t>smluvních stran</w:t>
      </w:r>
      <w:r w:rsidR="00E63E1D">
        <w:rPr>
          <w:rFonts w:ascii="Arial" w:hAnsi="Arial" w:cs="Arial"/>
          <w:sz w:val="22"/>
          <w:szCs w:val="22"/>
        </w:rPr>
        <w:t xml:space="preserve"> a účinnosti dnem jejího uveřejnění v registru smluv</w:t>
      </w:r>
      <w:r w:rsidR="00F05EBD">
        <w:rPr>
          <w:rFonts w:ascii="Arial" w:hAnsi="Arial" w:cs="Arial"/>
          <w:sz w:val="22"/>
          <w:szCs w:val="22"/>
        </w:rPr>
        <w:t xml:space="preserve">. </w:t>
      </w:r>
      <w:r w:rsidR="00E63E1D">
        <w:rPr>
          <w:rFonts w:ascii="Arial" w:hAnsi="Arial" w:cs="Arial"/>
          <w:sz w:val="22"/>
          <w:szCs w:val="22"/>
        </w:rPr>
        <w:t xml:space="preserve">Smluvní strany souhlasí s uveřejněním této dohody v registru smluv. Uveřejnění zajistí GFŘ. </w:t>
      </w:r>
      <w:r w:rsidR="00F05EBD">
        <w:rPr>
          <w:rFonts w:ascii="Arial" w:hAnsi="Arial" w:cs="Arial"/>
          <w:sz w:val="22"/>
          <w:szCs w:val="22"/>
        </w:rPr>
        <w:t xml:space="preserve">Smluvní strany prohlašují, že jejich zástupci jsou </w:t>
      </w:r>
      <w:r w:rsidR="00263608" w:rsidRPr="000166A4">
        <w:rPr>
          <w:rFonts w:ascii="Arial" w:hAnsi="Arial" w:cs="Arial"/>
          <w:sz w:val="22"/>
          <w:szCs w:val="22"/>
        </w:rPr>
        <w:t>oprávněni v daném rozsahu jednat a přijmout příslušná ujednání</w:t>
      </w:r>
      <w:r w:rsidR="00400ECC" w:rsidRPr="000166A4">
        <w:rPr>
          <w:rFonts w:ascii="Arial" w:hAnsi="Arial" w:cs="Arial"/>
          <w:sz w:val="22"/>
          <w:szCs w:val="22"/>
        </w:rPr>
        <w:t xml:space="preserve"> této dohody, a tím i </w:t>
      </w:r>
      <w:r w:rsidR="00263608" w:rsidRPr="000166A4">
        <w:rPr>
          <w:rFonts w:ascii="Arial" w:hAnsi="Arial" w:cs="Arial"/>
          <w:sz w:val="22"/>
          <w:szCs w:val="22"/>
        </w:rPr>
        <w:t xml:space="preserve">práva a povinnosti, pohledávky </w:t>
      </w:r>
      <w:r w:rsidR="00400ECC" w:rsidRPr="000166A4">
        <w:rPr>
          <w:rFonts w:ascii="Arial" w:hAnsi="Arial" w:cs="Arial"/>
          <w:sz w:val="22"/>
          <w:szCs w:val="22"/>
        </w:rPr>
        <w:t xml:space="preserve">či </w:t>
      </w:r>
      <w:r w:rsidR="00263608" w:rsidRPr="000166A4">
        <w:rPr>
          <w:rFonts w:ascii="Arial" w:hAnsi="Arial" w:cs="Arial"/>
          <w:sz w:val="22"/>
          <w:szCs w:val="22"/>
        </w:rPr>
        <w:t xml:space="preserve">závazky z toho plynoucí. </w:t>
      </w:r>
    </w:p>
    <w:p w14:paraId="133F11EC" w14:textId="77777777" w:rsidR="000166A4" w:rsidRPr="000166A4" w:rsidRDefault="000166A4" w:rsidP="00F6266E">
      <w:pPr>
        <w:jc w:val="both"/>
        <w:rPr>
          <w:rFonts w:ascii="Arial" w:hAnsi="Arial" w:cs="Arial"/>
          <w:sz w:val="22"/>
          <w:szCs w:val="22"/>
        </w:rPr>
      </w:pPr>
    </w:p>
    <w:p w14:paraId="24B91A89" w14:textId="77777777" w:rsidR="00F21892" w:rsidRPr="000166A4" w:rsidRDefault="00F21892" w:rsidP="00E2166C">
      <w:p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ab/>
        <w:t xml:space="preserve">Tato dohoda je sepsána ve </w:t>
      </w:r>
      <w:r w:rsidR="00195A37" w:rsidRPr="000166A4">
        <w:rPr>
          <w:rFonts w:ascii="Arial" w:hAnsi="Arial" w:cs="Arial"/>
          <w:sz w:val="22"/>
          <w:szCs w:val="22"/>
        </w:rPr>
        <w:t xml:space="preserve">čtyřech </w:t>
      </w:r>
      <w:r w:rsidRPr="000166A4">
        <w:rPr>
          <w:rFonts w:ascii="Arial" w:hAnsi="Arial" w:cs="Arial"/>
          <w:sz w:val="22"/>
          <w:szCs w:val="22"/>
        </w:rPr>
        <w:t xml:space="preserve">stejnopisech, které všechny mají povahu originálu. </w:t>
      </w:r>
      <w:r w:rsidR="00263608" w:rsidRPr="000166A4">
        <w:rPr>
          <w:rFonts w:ascii="Arial" w:hAnsi="Arial" w:cs="Arial"/>
          <w:sz w:val="22"/>
          <w:szCs w:val="22"/>
        </w:rPr>
        <w:t xml:space="preserve">Každá ze smluvních stran obdrží dva stejnopisy. </w:t>
      </w:r>
    </w:p>
    <w:p w14:paraId="6C3BBA95" w14:textId="77777777" w:rsidR="000166A4" w:rsidRPr="000166A4" w:rsidRDefault="000166A4" w:rsidP="00E2166C">
      <w:pPr>
        <w:jc w:val="both"/>
        <w:rPr>
          <w:rFonts w:ascii="Arial" w:hAnsi="Arial" w:cs="Arial"/>
          <w:sz w:val="22"/>
          <w:szCs w:val="22"/>
        </w:rPr>
      </w:pPr>
    </w:p>
    <w:p w14:paraId="4A71C48A" w14:textId="77777777" w:rsidR="00B1759D" w:rsidRPr="000166A4" w:rsidRDefault="00B1759D" w:rsidP="00E2166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>Smluvní strany výslovně prohlašují, že tato dohoda je projevem jejich svobodné, vážné, určité a srozumitelné vůle, že ji uzavírají dobrovolně, nikoliv v tísni, pod nátlakem nebo za nápadně jednostranně nevýhodných podmínek, na důkaz čehož připojují své podpisy.</w:t>
      </w:r>
    </w:p>
    <w:p w14:paraId="098DB6E1" w14:textId="77777777" w:rsidR="00B1759D" w:rsidRPr="000166A4" w:rsidRDefault="00380E5B" w:rsidP="00F6266E">
      <w:pPr>
        <w:jc w:val="both"/>
        <w:rPr>
          <w:rFonts w:ascii="Arial" w:hAnsi="Arial" w:cs="Arial"/>
          <w:sz w:val="22"/>
          <w:szCs w:val="22"/>
        </w:rPr>
      </w:pPr>
      <w:r w:rsidRPr="000166A4">
        <w:rPr>
          <w:rFonts w:ascii="Arial" w:hAnsi="Arial" w:cs="Arial"/>
          <w:sz w:val="22"/>
          <w:szCs w:val="22"/>
        </w:rPr>
        <w:t xml:space="preserve">  </w:t>
      </w:r>
    </w:p>
    <w:p w14:paraId="2061D08D" w14:textId="77777777" w:rsidR="002C5757" w:rsidRDefault="002C5757" w:rsidP="00F6266E">
      <w:pPr>
        <w:jc w:val="both"/>
        <w:rPr>
          <w:rFonts w:ascii="Arial" w:hAnsi="Arial" w:cs="Arial"/>
          <w:sz w:val="22"/>
          <w:szCs w:val="22"/>
        </w:rPr>
      </w:pPr>
    </w:p>
    <w:p w14:paraId="638A79C0" w14:textId="77777777" w:rsidR="002C5757" w:rsidRPr="002C5757" w:rsidRDefault="002C5757" w:rsidP="00F6266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36"/>
        <w:gridCol w:w="4666"/>
      </w:tblGrid>
      <w:tr w:rsidR="002C5757" w:rsidRPr="002C5757" w14:paraId="05B039AC" w14:textId="77777777" w:rsidTr="00FD7C9F">
        <w:trPr>
          <w:trHeight w:val="220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0358136F" w14:textId="5DED83AD" w:rsidR="002C5757" w:rsidRPr="002C5757" w:rsidRDefault="002C5757" w:rsidP="000E2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proofErr w:type="gramStart"/>
            <w:r w:rsidR="000E2D19">
              <w:rPr>
                <w:rFonts w:ascii="Arial" w:hAnsi="Arial" w:cs="Arial"/>
                <w:sz w:val="22"/>
                <w:szCs w:val="22"/>
              </w:rPr>
              <w:t>15.7.2019</w:t>
            </w:r>
            <w:proofErr w:type="gramEnd"/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3A3E5E30" w14:textId="11410A30" w:rsidR="002C5757" w:rsidRPr="002C5757" w:rsidRDefault="002C5757" w:rsidP="000E2D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proofErr w:type="gramStart"/>
            <w:r w:rsidR="000E2D19">
              <w:rPr>
                <w:rFonts w:ascii="Arial" w:hAnsi="Arial" w:cs="Arial"/>
                <w:sz w:val="22"/>
                <w:szCs w:val="22"/>
              </w:rPr>
              <w:t>11.7.2019</w:t>
            </w:r>
            <w:proofErr w:type="gramEnd"/>
          </w:p>
        </w:tc>
      </w:tr>
      <w:tr w:rsidR="002C5757" w:rsidRPr="002C5757" w14:paraId="2301168A" w14:textId="77777777" w:rsidTr="00FD7C9F">
        <w:trPr>
          <w:trHeight w:val="220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135992DF" w14:textId="77777777" w:rsid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22B6E" w14:textId="03DFE47F" w:rsidR="002C5757" w:rsidRPr="000166A4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  <w:r w:rsidRPr="000166A4">
              <w:rPr>
                <w:rFonts w:ascii="Arial" w:hAnsi="Arial" w:cs="Arial"/>
                <w:sz w:val="22"/>
                <w:szCs w:val="22"/>
              </w:rPr>
              <w:t>KONZULTA Brno, a.s.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0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02"/>
            </w:tblGrid>
            <w:tr w:rsidR="002C5757" w:rsidRPr="002C5757" w14:paraId="1F517747" w14:textId="77777777" w:rsidTr="00800F24">
              <w:trPr>
                <w:trHeight w:val="220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D9B74" w14:textId="7A07EC80" w:rsidR="002C5757" w:rsidRPr="002C5757" w:rsidRDefault="002C5757" w:rsidP="002C57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FC9279A" w14:textId="47EBB52E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  <w:r w:rsidRPr="002C5757">
              <w:rPr>
                <w:rFonts w:ascii="Arial" w:hAnsi="Arial" w:cs="Arial"/>
                <w:sz w:val="22"/>
                <w:szCs w:val="22"/>
              </w:rPr>
              <w:t>Česká republika – Generální finanční ředitelství</w:t>
            </w:r>
          </w:p>
        </w:tc>
      </w:tr>
      <w:tr w:rsidR="002C5757" w:rsidRPr="002C5757" w14:paraId="690B7959" w14:textId="77777777" w:rsidTr="00FD7C9F">
        <w:trPr>
          <w:trHeight w:val="428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54A133FB" w14:textId="7777777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3FC60" w14:textId="7777777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5C0B1" w14:textId="7777777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E53FF" w14:textId="7777777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37A8FD55" w14:textId="7777777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57" w:rsidRPr="002C5757" w14:paraId="6C170509" w14:textId="77777777" w:rsidTr="00FD7C9F">
        <w:trPr>
          <w:trHeight w:val="441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783B3281" w14:textId="41015BA9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  <w:r w:rsidRPr="002C5757"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120D83A4" w14:textId="7BE418C1" w:rsidR="002C5757" w:rsidRPr="002C5757" w:rsidRDefault="002C5757" w:rsidP="00210F1E">
            <w:pPr>
              <w:rPr>
                <w:rFonts w:ascii="Arial" w:hAnsi="Arial" w:cs="Arial"/>
                <w:sz w:val="22"/>
                <w:szCs w:val="22"/>
              </w:rPr>
            </w:pPr>
            <w:r w:rsidRPr="002C5757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0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02"/>
            </w:tblGrid>
            <w:tr w:rsidR="002C5757" w:rsidRPr="002C5757" w14:paraId="0BE81B4E" w14:textId="77777777" w:rsidTr="00FD7C9F">
              <w:trPr>
                <w:trHeight w:val="441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FD8F6" w14:textId="77777777" w:rsidR="002C5757" w:rsidRPr="002C5757" w:rsidRDefault="002C5757" w:rsidP="002C57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5757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</w:t>
                  </w:r>
                </w:p>
                <w:p w14:paraId="62B3198D" w14:textId="7896A908" w:rsidR="002C5757" w:rsidRPr="002C5757" w:rsidRDefault="002C5757" w:rsidP="00210F1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5757">
                    <w:rPr>
                      <w:rFonts w:ascii="Arial" w:hAnsi="Arial" w:cs="Arial"/>
                      <w:sz w:val="22"/>
                      <w:szCs w:val="22"/>
                    </w:rPr>
                    <w:t xml:space="preserve">Podpis </w:t>
                  </w:r>
                </w:p>
              </w:tc>
            </w:tr>
          </w:tbl>
          <w:p w14:paraId="626C3415" w14:textId="7777777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57" w:rsidRPr="002C5757" w14:paraId="60669B5B" w14:textId="77777777" w:rsidTr="00FD7C9F">
        <w:trPr>
          <w:trHeight w:val="648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4A290A54" w14:textId="77777777" w:rsid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CE9ED" w14:textId="36970948" w:rsidR="00B245B3" w:rsidRPr="002C5757" w:rsidRDefault="00D3097F" w:rsidP="002C5757">
            <w:pPr>
              <w:rPr>
                <w:rFonts w:ascii="Arial" w:hAnsi="Arial" w:cs="Arial"/>
                <w:sz w:val="22"/>
                <w:szCs w:val="22"/>
              </w:rPr>
            </w:pPr>
            <w:r w:rsidRPr="00D3097F">
              <w:rPr>
                <w:rFonts w:ascii="Arial" w:hAnsi="Arial" w:cs="Arial"/>
                <w:sz w:val="22"/>
                <w:szCs w:val="22"/>
                <w:highlight w:val="lightGray"/>
              </w:rPr>
              <w:t>………………</w:t>
            </w:r>
          </w:p>
          <w:p w14:paraId="237E0D43" w14:textId="7777777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  <w:r w:rsidRPr="002C5757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35CF8787" w14:textId="154EDF1D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  <w:r w:rsidRPr="002C5757">
              <w:rPr>
                <w:rFonts w:ascii="Arial" w:hAnsi="Arial" w:cs="Arial"/>
                <w:sz w:val="22"/>
                <w:szCs w:val="22"/>
              </w:rPr>
              <w:t>Jméno (</w:t>
            </w:r>
            <w:r>
              <w:rPr>
                <w:rFonts w:ascii="Arial" w:hAnsi="Arial" w:cs="Arial"/>
                <w:sz w:val="22"/>
                <w:szCs w:val="22"/>
              </w:rPr>
              <w:t>hůlkovým písmem</w:t>
            </w:r>
            <w:r w:rsidR="00B2257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58F04C1" w14:textId="7777777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66198" w14:textId="6DB439A8" w:rsidR="002C5757" w:rsidRPr="002C5757" w:rsidRDefault="000E2D19" w:rsidP="002C57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 představenstva</w:t>
            </w:r>
            <w:r w:rsidR="00B24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757" w:rsidRPr="002C5757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11CAB2E7" w14:textId="1EEF7B4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 (hůlkovým písmem)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0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02"/>
            </w:tblGrid>
            <w:tr w:rsidR="002C5757" w:rsidRPr="002C5757" w14:paraId="285A02DC" w14:textId="77777777" w:rsidTr="00FD7C9F">
              <w:trPr>
                <w:trHeight w:val="648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E019D" w14:textId="77777777" w:rsidR="002C5757" w:rsidRPr="002C5757" w:rsidRDefault="002C5757" w:rsidP="002C57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AF6F7DC" w14:textId="0B3624CD" w:rsidR="002C5757" w:rsidRDefault="00D3097F" w:rsidP="002C57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097F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………………</w:t>
                  </w:r>
                  <w:bookmarkStart w:id="0" w:name="_GoBack"/>
                  <w:bookmarkEnd w:id="0"/>
                </w:p>
                <w:p w14:paraId="0DC70D68" w14:textId="35019AA3" w:rsidR="002C5757" w:rsidRPr="002C5757" w:rsidRDefault="002C5757" w:rsidP="002C57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Generální ředitel</w:t>
                  </w:r>
                </w:p>
              </w:tc>
            </w:tr>
            <w:tr w:rsidR="002C5757" w:rsidRPr="002C5757" w14:paraId="007B5884" w14:textId="77777777" w:rsidTr="00FD7C9F">
              <w:trPr>
                <w:trHeight w:val="293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C5BD1" w14:textId="6C262754" w:rsidR="002C5757" w:rsidRPr="002C5757" w:rsidRDefault="002C5757" w:rsidP="002C57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6FF6F89" w14:textId="77777777" w:rsidR="002C5757" w:rsidRPr="002C5757" w:rsidRDefault="002C5757" w:rsidP="002C57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DB45C" w14:textId="77777777" w:rsidR="002C5757" w:rsidRDefault="002C5757" w:rsidP="00F6266E">
      <w:pPr>
        <w:jc w:val="both"/>
        <w:rPr>
          <w:rFonts w:ascii="Arial" w:hAnsi="Arial" w:cs="Arial"/>
          <w:sz w:val="22"/>
          <w:szCs w:val="22"/>
        </w:rPr>
      </w:pPr>
    </w:p>
    <w:p w14:paraId="55ACFFB1" w14:textId="77777777" w:rsidR="002C5757" w:rsidRDefault="002C5757" w:rsidP="00F6266E">
      <w:pPr>
        <w:jc w:val="both"/>
        <w:rPr>
          <w:rFonts w:ascii="Arial" w:hAnsi="Arial" w:cs="Arial"/>
          <w:sz w:val="22"/>
          <w:szCs w:val="22"/>
        </w:rPr>
      </w:pPr>
    </w:p>
    <w:p w14:paraId="43871012" w14:textId="64592151" w:rsidR="00E2166C" w:rsidRPr="000166A4" w:rsidRDefault="00E2166C" w:rsidP="00F6266E">
      <w:pPr>
        <w:jc w:val="both"/>
        <w:rPr>
          <w:rFonts w:ascii="Arial" w:hAnsi="Arial" w:cs="Arial"/>
          <w:sz w:val="22"/>
          <w:szCs w:val="22"/>
        </w:rPr>
      </w:pPr>
    </w:p>
    <w:sectPr w:rsidR="00E2166C" w:rsidRPr="000166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E92D9" w14:textId="77777777" w:rsidR="003D3303" w:rsidRDefault="003D3303" w:rsidP="00F21892">
      <w:r>
        <w:separator/>
      </w:r>
    </w:p>
  </w:endnote>
  <w:endnote w:type="continuationSeparator" w:id="0">
    <w:p w14:paraId="5B5DC099" w14:textId="77777777" w:rsidR="003D3303" w:rsidRDefault="003D3303" w:rsidP="00F2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459FF" w14:textId="77777777" w:rsidR="00F21892" w:rsidRDefault="00F218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097F">
      <w:rPr>
        <w:noProof/>
      </w:rPr>
      <w:t>2</w:t>
    </w:r>
    <w:r>
      <w:fldChar w:fldCharType="end"/>
    </w:r>
  </w:p>
  <w:p w14:paraId="786D5C08" w14:textId="77777777" w:rsidR="00F21892" w:rsidRDefault="00F218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258CD" w14:textId="77777777" w:rsidR="003D3303" w:rsidRDefault="003D3303" w:rsidP="00F21892">
      <w:r>
        <w:separator/>
      </w:r>
    </w:p>
  </w:footnote>
  <w:footnote w:type="continuationSeparator" w:id="0">
    <w:p w14:paraId="1E31D9FA" w14:textId="77777777" w:rsidR="003D3303" w:rsidRDefault="003D3303" w:rsidP="00F2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6CE4"/>
    <w:multiLevelType w:val="hybridMultilevel"/>
    <w:tmpl w:val="89C6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891"/>
    <w:multiLevelType w:val="hybridMultilevel"/>
    <w:tmpl w:val="7944B8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F0"/>
    <w:rsid w:val="000033D9"/>
    <w:rsid w:val="000166A4"/>
    <w:rsid w:val="00084CB4"/>
    <w:rsid w:val="00090DD9"/>
    <w:rsid w:val="000920BB"/>
    <w:rsid w:val="000A19FF"/>
    <w:rsid w:val="000E2D19"/>
    <w:rsid w:val="000F0B83"/>
    <w:rsid w:val="000F24EC"/>
    <w:rsid w:val="00123D7E"/>
    <w:rsid w:val="001405F0"/>
    <w:rsid w:val="0015297D"/>
    <w:rsid w:val="00195A37"/>
    <w:rsid w:val="00210F1E"/>
    <w:rsid w:val="002154DD"/>
    <w:rsid w:val="00216286"/>
    <w:rsid w:val="00231A5A"/>
    <w:rsid w:val="00263608"/>
    <w:rsid w:val="00276A10"/>
    <w:rsid w:val="002770D9"/>
    <w:rsid w:val="0029466D"/>
    <w:rsid w:val="002A5D55"/>
    <w:rsid w:val="002B42B6"/>
    <w:rsid w:val="002C5757"/>
    <w:rsid w:val="002E3E94"/>
    <w:rsid w:val="002F6BF4"/>
    <w:rsid w:val="003122C9"/>
    <w:rsid w:val="00334AA7"/>
    <w:rsid w:val="003420C5"/>
    <w:rsid w:val="00380E5B"/>
    <w:rsid w:val="003962E3"/>
    <w:rsid w:val="003D3303"/>
    <w:rsid w:val="00400ECC"/>
    <w:rsid w:val="00402D78"/>
    <w:rsid w:val="004078CF"/>
    <w:rsid w:val="004079DC"/>
    <w:rsid w:val="00414C8F"/>
    <w:rsid w:val="004323A8"/>
    <w:rsid w:val="004404DC"/>
    <w:rsid w:val="0046692E"/>
    <w:rsid w:val="004B3C52"/>
    <w:rsid w:val="004C1EF6"/>
    <w:rsid w:val="004E2174"/>
    <w:rsid w:val="004E2A85"/>
    <w:rsid w:val="0055315C"/>
    <w:rsid w:val="00573FC6"/>
    <w:rsid w:val="005859AA"/>
    <w:rsid w:val="005A7852"/>
    <w:rsid w:val="005D4DA5"/>
    <w:rsid w:val="00603A2B"/>
    <w:rsid w:val="006375ED"/>
    <w:rsid w:val="00643CD2"/>
    <w:rsid w:val="00666C9F"/>
    <w:rsid w:val="00684298"/>
    <w:rsid w:val="006B329F"/>
    <w:rsid w:val="006B73CB"/>
    <w:rsid w:val="006D0CAD"/>
    <w:rsid w:val="006D322A"/>
    <w:rsid w:val="007315EF"/>
    <w:rsid w:val="00766547"/>
    <w:rsid w:val="007A31F6"/>
    <w:rsid w:val="007A3B03"/>
    <w:rsid w:val="007F79DD"/>
    <w:rsid w:val="0080291C"/>
    <w:rsid w:val="00806B06"/>
    <w:rsid w:val="0088538A"/>
    <w:rsid w:val="00886D3B"/>
    <w:rsid w:val="008A37CE"/>
    <w:rsid w:val="008A676C"/>
    <w:rsid w:val="008F2FF2"/>
    <w:rsid w:val="009139FD"/>
    <w:rsid w:val="009744F2"/>
    <w:rsid w:val="00984695"/>
    <w:rsid w:val="009D1D49"/>
    <w:rsid w:val="009F0DCF"/>
    <w:rsid w:val="00A15712"/>
    <w:rsid w:val="00A564E2"/>
    <w:rsid w:val="00A7216F"/>
    <w:rsid w:val="00A75E54"/>
    <w:rsid w:val="00AB4EC2"/>
    <w:rsid w:val="00B00795"/>
    <w:rsid w:val="00B154FD"/>
    <w:rsid w:val="00B1759D"/>
    <w:rsid w:val="00B22573"/>
    <w:rsid w:val="00B245B3"/>
    <w:rsid w:val="00B43C40"/>
    <w:rsid w:val="00B804D4"/>
    <w:rsid w:val="00B80EE1"/>
    <w:rsid w:val="00C02B1D"/>
    <w:rsid w:val="00C65487"/>
    <w:rsid w:val="00C86E37"/>
    <w:rsid w:val="00C965B7"/>
    <w:rsid w:val="00CB3074"/>
    <w:rsid w:val="00CD299A"/>
    <w:rsid w:val="00CE669D"/>
    <w:rsid w:val="00D061EC"/>
    <w:rsid w:val="00D30395"/>
    <w:rsid w:val="00D3097F"/>
    <w:rsid w:val="00DE2B77"/>
    <w:rsid w:val="00E2166C"/>
    <w:rsid w:val="00E21DD4"/>
    <w:rsid w:val="00E353E7"/>
    <w:rsid w:val="00E43900"/>
    <w:rsid w:val="00E63E1D"/>
    <w:rsid w:val="00E757AA"/>
    <w:rsid w:val="00EE12FE"/>
    <w:rsid w:val="00F0301D"/>
    <w:rsid w:val="00F05EBD"/>
    <w:rsid w:val="00F21892"/>
    <w:rsid w:val="00F6266E"/>
    <w:rsid w:val="00F761D6"/>
    <w:rsid w:val="00FC48E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DD551"/>
  <w15:docId w15:val="{DFC8CBB0-9868-4143-9318-58B2ABC7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E2166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21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18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18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189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7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5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5E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5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7320-2F39-4079-B7C7-06560152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   o   n a r o v n á n í</vt:lpstr>
    </vt:vector>
  </TitlesOfParts>
  <Company>AK JUDr. Jitka Rosenbachová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   o   n a r o v n á n í</dc:title>
  <dc:creator>NovakovaEva</dc:creator>
  <cp:lastModifiedBy>Čurdová Jitka Mgr. (GFŘ)</cp:lastModifiedBy>
  <cp:revision>3</cp:revision>
  <cp:lastPrinted>2019-07-09T06:51:00Z</cp:lastPrinted>
  <dcterms:created xsi:type="dcterms:W3CDTF">2019-07-18T14:01:00Z</dcterms:created>
  <dcterms:modified xsi:type="dcterms:W3CDTF">2019-07-18T14:04:00Z</dcterms:modified>
</cp:coreProperties>
</file>