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00" w:rsidRDefault="00AC2700" w:rsidP="00AC2700">
      <w:pPr>
        <w:spacing w:after="240"/>
        <w:outlineLvl w:val="0"/>
        <w:rPr>
          <w:rFonts w:eastAsia="Times New Roman"/>
        </w:rPr>
      </w:pPr>
      <w:r>
        <w:rPr>
          <w:rFonts w:eastAsia="Times New Roman"/>
        </w:rPr>
        <w:br/>
        <w:t xml:space="preserve">Komu: </w:t>
      </w:r>
      <w:hyperlink r:id="rId4" w:history="1">
        <w:r>
          <w:rPr>
            <w:rStyle w:val="Hypertextovodkaz"/>
            <w:rFonts w:eastAsia="Times New Roman"/>
          </w:rPr>
          <w:t>McPaul@seznam.cz</w:t>
        </w:r>
      </w:hyperlink>
      <w:r>
        <w:rPr>
          <w:rFonts w:eastAsia="Times New Roman"/>
        </w:rPr>
        <w:br/>
        <w:t>Datum: 19.12.2016 16:57:36</w:t>
      </w:r>
      <w:r>
        <w:rPr>
          <w:rFonts w:eastAsia="Times New Roman"/>
        </w:rPr>
        <w:br/>
        <w:t>Předmět: Re: Nabídka _</w:t>
      </w:r>
      <w:proofErr w:type="spellStart"/>
      <w:r>
        <w:rPr>
          <w:rFonts w:eastAsia="Times New Roman"/>
        </w:rPr>
        <w:t>Cricket_Follow</w:t>
      </w:r>
      <w:proofErr w:type="spellEnd"/>
      <w:r>
        <w:rPr>
          <w:rFonts w:eastAsia="Times New Roman"/>
        </w:rPr>
        <w:t xml:space="preserve"> Spot</w:t>
      </w:r>
    </w:p>
    <w:p w:rsidR="00AC2700" w:rsidRDefault="00AC2700" w:rsidP="00AC2700">
      <w:pPr>
        <w:spacing w:after="240"/>
        <w:rPr>
          <w:rFonts w:eastAsia="Times New Roman"/>
        </w:rPr>
      </w:pPr>
      <w:r>
        <w:rPr>
          <w:rFonts w:eastAsia="Times New Roman"/>
        </w:rPr>
        <w:t>Dobrý den</w:t>
      </w:r>
      <w:r>
        <w:rPr>
          <w:rFonts w:eastAsia="Times New Roman"/>
        </w:rPr>
        <w:br/>
        <w:t>Zasílám akceptaci vaší objednávky.</w:t>
      </w:r>
      <w:r>
        <w:rPr>
          <w:rFonts w:eastAsia="Times New Roman"/>
        </w:rPr>
        <w:br/>
        <w:t>S pozdravem</w:t>
      </w:r>
      <w:r>
        <w:rPr>
          <w:rFonts w:eastAsia="Times New Roman"/>
        </w:rPr>
        <w:br/>
        <w:t>Daniel Tesař</w:t>
      </w:r>
    </w:p>
    <w:p w:rsidR="00AC2700" w:rsidRDefault="00AC2700" w:rsidP="00AC2700">
      <w:pPr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16.12.2016</w:t>
      </w:r>
      <w:proofErr w:type="gramEnd"/>
      <w:r>
        <w:rPr>
          <w:rFonts w:eastAsia="Times New Roman"/>
        </w:rPr>
        <w:t xml:space="preserve"> v 15:14 Pavel Hejret napsal(a):</w:t>
      </w:r>
    </w:p>
    <w:p w:rsidR="00AC2700" w:rsidRDefault="00AC2700" w:rsidP="00AC2700">
      <w:pPr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  <w:t>Dobrý den,</w:t>
      </w:r>
      <w:r>
        <w:rPr>
          <w:rFonts w:eastAsia="Times New Roman"/>
          <w:b/>
          <w:bCs/>
          <w:sz w:val="30"/>
          <w:szCs w:val="30"/>
        </w:rPr>
        <w:br/>
        <w:t xml:space="preserve">na základě Vámi provedené nabídky objednávám 2ks reflektorů </w:t>
      </w:r>
    </w:p>
    <w:p w:rsidR="00AC2700" w:rsidRDefault="00AC2700" w:rsidP="00AC2700">
      <w:pPr>
        <w:rPr>
          <w:rFonts w:eastAsia="Times New Roman"/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Cricket</w:t>
      </w:r>
      <w:proofErr w:type="spellEnd"/>
      <w:r>
        <w:rPr>
          <w:b/>
          <w:bCs/>
          <w:sz w:val="30"/>
          <w:szCs w:val="30"/>
        </w:rPr>
        <w:t xml:space="preserve"> 1116, Sledovací reflektor 1kW </w:t>
      </w:r>
      <w:proofErr w:type="spellStart"/>
      <w:r>
        <w:rPr>
          <w:b/>
          <w:bCs/>
          <w:sz w:val="30"/>
          <w:szCs w:val="30"/>
        </w:rPr>
        <w:t>Tungsten</w:t>
      </w:r>
      <w:proofErr w:type="spellEnd"/>
      <w:r>
        <w:rPr>
          <w:b/>
          <w:bCs/>
          <w:sz w:val="30"/>
          <w:szCs w:val="30"/>
        </w:rPr>
        <w:t xml:space="preserve"> Zoom 10,5° -22,5</w:t>
      </w:r>
    </w:p>
    <w:p w:rsidR="00AC2700" w:rsidRDefault="00AC2700" w:rsidP="00AC2700">
      <w:pPr>
        <w:spacing w:after="300"/>
        <w:rPr>
          <w:rFonts w:eastAsia="Times New Roman"/>
          <w:b/>
          <w:bCs/>
          <w:sz w:val="30"/>
          <w:szCs w:val="30"/>
        </w:rPr>
      </w:pPr>
    </w:p>
    <w:p w:rsidR="00AC2700" w:rsidRDefault="00AC2700" w:rsidP="00AC2700">
      <w:pPr>
        <w:spacing w:after="240"/>
        <w:rPr>
          <w:rFonts w:eastAsia="Times New Roman"/>
        </w:rPr>
      </w:pPr>
      <w:r>
        <w:rPr>
          <w:rFonts w:eastAsia="Times New Roman"/>
          <w:b/>
          <w:bCs/>
          <w:sz w:val="30"/>
          <w:szCs w:val="30"/>
        </w:rPr>
        <w:t>Děkuji za potvrzení objednávky.</w:t>
      </w:r>
      <w:r>
        <w:rPr>
          <w:rFonts w:eastAsia="Times New Roman"/>
        </w:rPr>
        <w:br/>
      </w:r>
      <w:r>
        <w:rPr>
          <w:rFonts w:eastAsia="Times New Roman"/>
        </w:rPr>
        <w:br/>
        <w:t>S pozdravem</w:t>
      </w:r>
      <w:r>
        <w:rPr>
          <w:rFonts w:eastAsia="Times New Roman"/>
        </w:rPr>
        <w:br/>
      </w:r>
      <w:r>
        <w:rPr>
          <w:rFonts w:eastAsia="Times New Roman"/>
        </w:rPr>
        <w:br/>
        <w:t>- - - -</w:t>
      </w:r>
      <w:r>
        <w:rPr>
          <w:rFonts w:eastAsia="Times New Roman"/>
        </w:rPr>
        <w:br/>
        <w:t>Pavel Hejret</w:t>
      </w:r>
      <w:bookmarkStart w:id="0" w:name="_GoBack"/>
      <w:bookmarkEnd w:id="0"/>
      <w:r>
        <w:rPr>
          <w:rFonts w:eastAsia="Times New Roman"/>
        </w:rPr>
        <w:br/>
        <w:t xml:space="preserve">vedoucí osvětlovač Divadla </w:t>
      </w:r>
      <w:proofErr w:type="spellStart"/>
      <w:r>
        <w:rPr>
          <w:rFonts w:eastAsia="Times New Roman"/>
        </w:rPr>
        <w:t>F.X.Šaldy</w:t>
      </w:r>
      <w:proofErr w:type="spellEnd"/>
      <w:r>
        <w:rPr>
          <w:rFonts w:eastAsia="Times New Roman"/>
        </w:rPr>
        <w:t xml:space="preserve"> v Liberci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e-mail: </w:t>
      </w:r>
      <w:hyperlink r:id="rId5" w:history="1">
        <w:r>
          <w:rPr>
            <w:rStyle w:val="Hypertextovodkaz"/>
            <w:rFonts w:eastAsia="Times New Roman"/>
          </w:rPr>
          <w:t>McPaul@seznam.cz</w:t>
        </w:r>
      </w:hyperlink>
      <w:r>
        <w:rPr>
          <w:rFonts w:eastAsia="Times New Roman"/>
        </w:rPr>
        <w:br/>
        <w:t>- - - - - - - - - - - - - - - - - - - -</w:t>
      </w:r>
      <w:r>
        <w:rPr>
          <w:rFonts w:eastAsia="Times New Roman"/>
        </w:rPr>
        <w:br/>
        <w:t>Divadlo F. X. Šaldy</w:t>
      </w:r>
      <w:r>
        <w:rPr>
          <w:rFonts w:eastAsia="Times New Roman"/>
        </w:rPr>
        <w:br/>
        <w:t>Zhořelecká 5, Liberec 460 37</w:t>
      </w:r>
      <w:r>
        <w:rPr>
          <w:rFonts w:eastAsia="Times New Roman"/>
        </w:rPr>
        <w:br/>
        <w:t>tel: +420 485 104 188</w:t>
      </w:r>
      <w:r>
        <w:rPr>
          <w:rFonts w:eastAsia="Times New Roman"/>
        </w:rPr>
        <w:br/>
      </w:r>
      <w:hyperlink r:id="rId6" w:history="1">
        <w:r>
          <w:rPr>
            <w:rStyle w:val="Hypertextovodkaz"/>
            <w:rFonts w:eastAsia="Times New Roman"/>
          </w:rPr>
          <w:t>www.saldovo-divadlo.cz</w:t>
        </w:r>
      </w:hyperlink>
    </w:p>
    <w:p w:rsidR="009F44B1" w:rsidRDefault="009F44B1"/>
    <w:sectPr w:rsidR="009F4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00"/>
    <w:rsid w:val="009F44B1"/>
    <w:rsid w:val="00A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27A0C-7ADE-4D25-97C6-01D456C9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70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2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dovo-divadlo.cz" TargetMode="External"/><Relationship Id="rId5" Type="http://schemas.openxmlformats.org/officeDocument/2006/relationships/hyperlink" Target="mailto:McPaul@seznam.cz" TargetMode="External"/><Relationship Id="rId4" Type="http://schemas.openxmlformats.org/officeDocument/2006/relationships/hyperlink" Target="mailto:McPau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640</Characters>
  <Application>Microsoft Office Word</Application>
  <DocSecurity>0</DocSecurity>
  <Lines>5</Lines>
  <Paragraphs>1</Paragraphs>
  <ScaleCrop>false</ScaleCrop>
  <Company>DFXS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Nejedlová</dc:creator>
  <cp:keywords/>
  <dc:description/>
  <cp:lastModifiedBy>Lucie Nejedlová</cp:lastModifiedBy>
  <cp:revision>2</cp:revision>
  <dcterms:created xsi:type="dcterms:W3CDTF">2016-12-21T06:51:00Z</dcterms:created>
  <dcterms:modified xsi:type="dcterms:W3CDTF">2016-12-21T06:52:00Z</dcterms:modified>
</cp:coreProperties>
</file>