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8F" w:rsidRDefault="0030329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r>
        <w:t>Číslo: 85194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695"/>
        <w:gridCol w:w="2774"/>
        <w:gridCol w:w="950"/>
      </w:tblGrid>
      <w:tr w:rsidR="0026098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26098F" w:rsidRDefault="00303296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26098F" w:rsidRDefault="00303296" w:rsidP="0030329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6098F" w:rsidRDefault="00303296" w:rsidP="0030329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098F" w:rsidRDefault="00303296" w:rsidP="0030329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21.05.2019 15:23:31</w:t>
            </w:r>
          </w:p>
          <w:p w:rsidR="0026098F" w:rsidRDefault="00303296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6098F" w:rsidRDefault="00303296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104278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098F" w:rsidRDefault="00303296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3876/09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80"/>
              <w:jc w:val="right"/>
            </w:pPr>
            <w:r>
              <w:t>18,00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80"/>
              <w:jc w:val="right"/>
            </w:pPr>
            <w:r>
              <w:t>63,00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80"/>
              <w:jc w:val="right"/>
            </w:pPr>
            <w:r>
              <w:t>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80"/>
              <w:jc w:val="right"/>
            </w:pPr>
            <w:r>
              <w:t>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74" w:type="dxa"/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127 286,64</w:t>
            </w:r>
          </w:p>
        </w:tc>
      </w:tr>
      <w:tr w:rsidR="002609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26098F" w:rsidRDefault="0026098F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26098F" w:rsidRDefault="00303296">
            <w:pPr>
              <w:pStyle w:val="Jin0"/>
              <w:shd w:val="clear" w:color="auto" w:fill="auto"/>
              <w:jc w:val="right"/>
            </w:pPr>
            <w:r>
              <w:t>140 014,98</w:t>
            </w:r>
          </w:p>
        </w:tc>
      </w:tr>
    </w:tbl>
    <w:p w:rsidR="0026098F" w:rsidRDefault="0026098F">
      <w:pPr>
        <w:spacing w:after="2346" w:line="14" w:lineRule="exact"/>
      </w:pPr>
    </w:p>
    <w:p w:rsidR="0026098F" w:rsidRDefault="00303296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26098F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line="240" w:lineRule="exact"/>
        <w:rPr>
          <w:sz w:val="19"/>
          <w:szCs w:val="19"/>
        </w:rPr>
      </w:pPr>
    </w:p>
    <w:p w:rsidR="0026098F" w:rsidRDefault="0026098F">
      <w:pPr>
        <w:spacing w:before="93" w:after="93" w:line="240" w:lineRule="exact"/>
        <w:rPr>
          <w:sz w:val="19"/>
          <w:szCs w:val="19"/>
        </w:rPr>
      </w:pPr>
    </w:p>
    <w:p w:rsidR="0026098F" w:rsidRDefault="0026098F">
      <w:pPr>
        <w:spacing w:line="14" w:lineRule="exact"/>
        <w:sectPr w:rsidR="0026098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6098F" w:rsidRDefault="00303296">
      <w:pPr>
        <w:pStyle w:val="Zkladntext1"/>
        <w:framePr w:w="581" w:h="221" w:wrap="none" w:vAnchor="text" w:hAnchor="margin" w:x="9092" w:y="21"/>
        <w:shd w:val="clear" w:color="auto" w:fill="auto"/>
      </w:pPr>
      <w:bookmarkStart w:id="1" w:name="_GoBack"/>
      <w:bookmarkEnd w:id="1"/>
      <w:r>
        <w:t>WOB006</w:t>
      </w:r>
    </w:p>
    <w:p w:rsidR="0026098F" w:rsidRDefault="00303296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26098F" w:rsidRDefault="0026098F">
      <w:pPr>
        <w:spacing w:line="581" w:lineRule="exact"/>
      </w:pPr>
    </w:p>
    <w:p w:rsidR="0026098F" w:rsidRDefault="0026098F">
      <w:pPr>
        <w:spacing w:line="14" w:lineRule="exact"/>
      </w:pPr>
    </w:p>
    <w:sectPr w:rsidR="0026098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3296">
      <w:r>
        <w:separator/>
      </w:r>
    </w:p>
  </w:endnote>
  <w:endnote w:type="continuationSeparator" w:id="0">
    <w:p w:rsidR="00000000" w:rsidRDefault="0030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8F" w:rsidRDefault="0026098F"/>
  </w:footnote>
  <w:footnote w:type="continuationSeparator" w:id="0">
    <w:p w:rsidR="0026098F" w:rsidRDefault="002609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098F"/>
    <w:rsid w:val="0026098F"/>
    <w:rsid w:val="0030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2019-07-18T10:29:00Z</dcterms:created>
  <dcterms:modified xsi:type="dcterms:W3CDTF">2019-07-18T10:30:00Z</dcterms:modified>
</cp:coreProperties>
</file>