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8ECF" w14:textId="77777777" w:rsidR="00CB564E" w:rsidRPr="00CB564E" w:rsidRDefault="00CB564E" w:rsidP="00CB564E">
      <w:pPr>
        <w:jc w:val="center"/>
        <w:outlineLvl w:val="0"/>
        <w:rPr>
          <w:rFonts w:cs="Open Sans"/>
          <w:b/>
          <w:sz w:val="22"/>
          <w:szCs w:val="22"/>
        </w:rPr>
      </w:pPr>
      <w:r w:rsidRPr="00CB564E">
        <w:rPr>
          <w:rFonts w:cs="Open Sans"/>
          <w:b/>
          <w:sz w:val="22"/>
          <w:szCs w:val="22"/>
        </w:rPr>
        <w:t>SMLOUVA O DÍLO</w:t>
      </w:r>
    </w:p>
    <w:p w14:paraId="45488C57" w14:textId="77777777" w:rsidR="00CB564E" w:rsidRPr="00CB564E" w:rsidRDefault="00CB564E" w:rsidP="00CB564E">
      <w:pPr>
        <w:jc w:val="both"/>
        <w:rPr>
          <w:rFonts w:cs="Open Sans"/>
          <w:b/>
          <w:sz w:val="22"/>
          <w:szCs w:val="22"/>
        </w:rPr>
      </w:pPr>
    </w:p>
    <w:p w14:paraId="0B3CCA16" w14:textId="77777777" w:rsidR="00CB564E" w:rsidRPr="000A6AF3" w:rsidRDefault="00CB564E" w:rsidP="00CB564E">
      <w:pPr>
        <w:rPr>
          <w:rFonts w:cs="Open Sans"/>
          <w:sz w:val="19"/>
          <w:szCs w:val="19"/>
        </w:rPr>
      </w:pPr>
      <w:r w:rsidRPr="000A6AF3">
        <w:rPr>
          <w:rFonts w:cs="Open Sans"/>
          <w:sz w:val="19"/>
          <w:szCs w:val="19"/>
        </w:rPr>
        <w:t>Smluvní strany:</w:t>
      </w:r>
    </w:p>
    <w:p w14:paraId="362177B9" w14:textId="77777777" w:rsidR="00CB564E" w:rsidRPr="000A6AF3" w:rsidRDefault="00CB564E" w:rsidP="00CB564E">
      <w:pPr>
        <w:rPr>
          <w:rFonts w:cs="Open Sans"/>
          <w:sz w:val="19"/>
          <w:szCs w:val="19"/>
        </w:rPr>
      </w:pPr>
    </w:p>
    <w:p w14:paraId="0A0C7E31" w14:textId="638C3D0D" w:rsidR="00813272" w:rsidRPr="00813272" w:rsidRDefault="00D07B5C" w:rsidP="00813272">
      <w:pPr>
        <w:rPr>
          <w:rFonts w:cs="Open Sans"/>
          <w:b/>
          <w:sz w:val="19"/>
          <w:szCs w:val="19"/>
        </w:rPr>
      </w:pPr>
      <w:r w:rsidRPr="00813272">
        <w:rPr>
          <w:rFonts w:cs="Open Sans"/>
          <w:b/>
          <w:sz w:val="19"/>
          <w:szCs w:val="19"/>
        </w:rPr>
        <w:t xml:space="preserve">1. </w:t>
      </w:r>
      <w:r w:rsidR="00813272" w:rsidRPr="00813272">
        <w:rPr>
          <w:rFonts w:cs="Open Sans"/>
          <w:b/>
          <w:sz w:val="19"/>
          <w:szCs w:val="19"/>
        </w:rPr>
        <w:t>Zdravotnické zařízení městské části Praha 4</w:t>
      </w:r>
    </w:p>
    <w:p w14:paraId="1C51DF71" w14:textId="77777777" w:rsidR="00813272" w:rsidRPr="00813272" w:rsidRDefault="00813272" w:rsidP="00813272">
      <w:pPr>
        <w:rPr>
          <w:rFonts w:cs="Open Sans"/>
          <w:sz w:val="19"/>
          <w:szCs w:val="19"/>
        </w:rPr>
      </w:pPr>
      <w:r w:rsidRPr="00813272">
        <w:rPr>
          <w:rFonts w:cs="Open Sans"/>
          <w:sz w:val="19"/>
          <w:szCs w:val="19"/>
        </w:rPr>
        <w:t>se sídlem Kotorská 1590/40, Praha 4 – Nusle, 140 00,</w:t>
      </w:r>
    </w:p>
    <w:p w14:paraId="0BF5AA07" w14:textId="77777777" w:rsidR="00813272" w:rsidRPr="00813272" w:rsidRDefault="00813272" w:rsidP="00813272">
      <w:pPr>
        <w:rPr>
          <w:rFonts w:cs="Open Sans"/>
          <w:sz w:val="19"/>
          <w:szCs w:val="19"/>
        </w:rPr>
      </w:pPr>
      <w:r w:rsidRPr="00813272">
        <w:rPr>
          <w:rFonts w:cs="Open Sans"/>
          <w:sz w:val="19"/>
          <w:szCs w:val="19"/>
        </w:rPr>
        <w:t>IČ: 44846291,</w:t>
      </w:r>
    </w:p>
    <w:p w14:paraId="6A8875F4" w14:textId="0460B70D" w:rsidR="00813272" w:rsidRPr="00813272" w:rsidRDefault="00FB42E8" w:rsidP="00813272">
      <w:pPr>
        <w:rPr>
          <w:rFonts w:cs="Open Sans"/>
          <w:sz w:val="19"/>
          <w:szCs w:val="19"/>
        </w:rPr>
      </w:pPr>
      <w:r w:rsidRPr="00813272">
        <w:rPr>
          <w:rFonts w:cs="Open Sans"/>
          <w:sz w:val="19"/>
          <w:szCs w:val="19"/>
        </w:rPr>
        <w:t>Z</w:t>
      </w:r>
      <w:r w:rsidR="00813272" w:rsidRPr="00813272">
        <w:rPr>
          <w:rFonts w:cs="Open Sans"/>
          <w:sz w:val="19"/>
          <w:szCs w:val="19"/>
        </w:rPr>
        <w:t>astoupené</w:t>
      </w:r>
      <w:r>
        <w:rPr>
          <w:rFonts w:cs="Open Sans"/>
          <w:sz w:val="19"/>
          <w:szCs w:val="19"/>
        </w:rPr>
        <w:t xml:space="preserve"> Ing.</w:t>
      </w:r>
      <w:r w:rsidR="00813272" w:rsidRPr="00813272">
        <w:rPr>
          <w:rFonts w:cs="Open Sans"/>
          <w:sz w:val="19"/>
          <w:szCs w:val="19"/>
        </w:rPr>
        <w:t xml:space="preserve"> Janem Schneiderem, </w:t>
      </w:r>
      <w:r w:rsidR="00252DA4">
        <w:rPr>
          <w:rFonts w:cs="Open Sans"/>
          <w:sz w:val="19"/>
          <w:szCs w:val="19"/>
        </w:rPr>
        <w:t xml:space="preserve">ředitelem příspěvkové </w:t>
      </w:r>
      <w:r w:rsidR="00813272" w:rsidRPr="00813272">
        <w:rPr>
          <w:rFonts w:cs="Open Sans"/>
          <w:sz w:val="19"/>
          <w:szCs w:val="19"/>
        </w:rPr>
        <w:t>organizace</w:t>
      </w:r>
    </w:p>
    <w:p w14:paraId="1B660656" w14:textId="2794945D" w:rsidR="00CB564E" w:rsidRPr="000A6AF3" w:rsidRDefault="00CB564E" w:rsidP="00813272">
      <w:pPr>
        <w:spacing w:line="240" w:lineRule="auto"/>
        <w:rPr>
          <w:rFonts w:cs="Open Sans"/>
          <w:sz w:val="19"/>
          <w:szCs w:val="19"/>
        </w:rPr>
      </w:pPr>
    </w:p>
    <w:p w14:paraId="340DD02F" w14:textId="77777777" w:rsidR="00CB564E" w:rsidRPr="000A6AF3" w:rsidRDefault="00CB564E" w:rsidP="00CB564E">
      <w:pPr>
        <w:outlineLvl w:val="0"/>
        <w:rPr>
          <w:rFonts w:cs="Open Sans"/>
          <w:i/>
          <w:sz w:val="19"/>
          <w:szCs w:val="19"/>
        </w:rPr>
      </w:pPr>
      <w:r w:rsidRPr="000A6AF3">
        <w:rPr>
          <w:rFonts w:cs="Open Sans"/>
          <w:i/>
          <w:sz w:val="19"/>
          <w:szCs w:val="19"/>
        </w:rPr>
        <w:t xml:space="preserve">(dále jen </w:t>
      </w:r>
      <w:r w:rsidRPr="000A6AF3">
        <w:rPr>
          <w:rFonts w:cs="Open Sans"/>
          <w:b/>
          <w:i/>
          <w:sz w:val="19"/>
          <w:szCs w:val="19"/>
        </w:rPr>
        <w:t>objednatel</w:t>
      </w:r>
      <w:r w:rsidRPr="000A6AF3">
        <w:rPr>
          <w:rFonts w:cs="Open Sans"/>
          <w:i/>
          <w:sz w:val="19"/>
          <w:szCs w:val="19"/>
        </w:rPr>
        <w:t>)</w:t>
      </w:r>
    </w:p>
    <w:p w14:paraId="10F864BB" w14:textId="77777777" w:rsidR="00CB564E" w:rsidRPr="000A6AF3" w:rsidRDefault="00CB564E" w:rsidP="00CB564E">
      <w:pPr>
        <w:rPr>
          <w:rFonts w:cs="Open Sans"/>
          <w:sz w:val="19"/>
          <w:szCs w:val="19"/>
        </w:rPr>
      </w:pPr>
    </w:p>
    <w:p w14:paraId="243D229E" w14:textId="77777777" w:rsidR="00CB564E" w:rsidRPr="000A6AF3" w:rsidRDefault="00CB564E" w:rsidP="00CB564E">
      <w:pPr>
        <w:outlineLvl w:val="0"/>
        <w:rPr>
          <w:rFonts w:cs="Open Sans"/>
          <w:i/>
          <w:color w:val="000000"/>
          <w:sz w:val="19"/>
          <w:szCs w:val="19"/>
        </w:rPr>
      </w:pPr>
      <w:r w:rsidRPr="000A6AF3">
        <w:rPr>
          <w:rFonts w:cs="Open Sans"/>
          <w:i/>
          <w:color w:val="000000"/>
          <w:sz w:val="19"/>
          <w:szCs w:val="19"/>
        </w:rPr>
        <w:t>a</w:t>
      </w:r>
    </w:p>
    <w:p w14:paraId="5865C237" w14:textId="77777777" w:rsidR="00CB564E" w:rsidRPr="000A6AF3" w:rsidRDefault="00CB564E" w:rsidP="00CB564E">
      <w:pPr>
        <w:rPr>
          <w:rFonts w:cs="Open Sans"/>
          <w:sz w:val="19"/>
          <w:szCs w:val="19"/>
        </w:rPr>
      </w:pPr>
    </w:p>
    <w:p w14:paraId="52D8A85F" w14:textId="77777777" w:rsidR="00CB564E" w:rsidRPr="000A6AF3" w:rsidRDefault="00CB564E" w:rsidP="00CB564E">
      <w:pPr>
        <w:outlineLvl w:val="0"/>
        <w:rPr>
          <w:rFonts w:cs="Open Sans"/>
          <w:b/>
          <w:sz w:val="19"/>
          <w:szCs w:val="19"/>
        </w:rPr>
      </w:pPr>
      <w:r w:rsidRPr="000A6AF3">
        <w:rPr>
          <w:rFonts w:cs="Open Sans"/>
          <w:b/>
          <w:sz w:val="19"/>
          <w:szCs w:val="19"/>
        </w:rPr>
        <w:t>2. Evropská rozvojová agentura, s.r.o.</w:t>
      </w:r>
    </w:p>
    <w:p w14:paraId="5CC03008" w14:textId="77777777" w:rsidR="00CB564E" w:rsidRPr="000A6AF3" w:rsidRDefault="00CB564E" w:rsidP="00CB564E">
      <w:pPr>
        <w:rPr>
          <w:rFonts w:cs="Open Sans"/>
          <w:sz w:val="19"/>
          <w:szCs w:val="19"/>
        </w:rPr>
      </w:pPr>
      <w:r w:rsidRPr="000A6AF3">
        <w:rPr>
          <w:rFonts w:cs="Open Sans"/>
          <w:sz w:val="19"/>
          <w:szCs w:val="19"/>
        </w:rPr>
        <w:t>se sídlem Na Čihadle 55, 160 00, Praha 6,</w:t>
      </w:r>
    </w:p>
    <w:p w14:paraId="53FF95D8" w14:textId="59A11C80" w:rsidR="00CB564E" w:rsidRPr="000A6AF3" w:rsidRDefault="00CB564E" w:rsidP="00CB564E">
      <w:pPr>
        <w:rPr>
          <w:rFonts w:cs="Open Sans"/>
          <w:sz w:val="19"/>
          <w:szCs w:val="19"/>
        </w:rPr>
      </w:pPr>
      <w:r w:rsidRPr="000A6AF3">
        <w:rPr>
          <w:rFonts w:cs="Open Sans"/>
          <w:sz w:val="19"/>
          <w:szCs w:val="19"/>
        </w:rPr>
        <w:t xml:space="preserve">jednající jednatelem </w:t>
      </w:r>
      <w:r w:rsidR="009A73F6">
        <w:rPr>
          <w:rFonts w:cs="Open Sans"/>
          <w:sz w:val="19"/>
          <w:szCs w:val="19"/>
        </w:rPr>
        <w:t>xxxxx</w:t>
      </w:r>
      <w:r w:rsidRPr="000A6AF3">
        <w:rPr>
          <w:rFonts w:cs="Open Sans"/>
          <w:sz w:val="19"/>
          <w:szCs w:val="19"/>
        </w:rPr>
        <w:t>,</w:t>
      </w:r>
    </w:p>
    <w:p w14:paraId="20052B59" w14:textId="77777777" w:rsidR="005B7B86" w:rsidRDefault="00CB564E" w:rsidP="00CB564E">
      <w:pPr>
        <w:rPr>
          <w:rFonts w:cs="Open Sans"/>
          <w:sz w:val="19"/>
          <w:szCs w:val="19"/>
        </w:rPr>
      </w:pPr>
      <w:r w:rsidRPr="000A6AF3">
        <w:rPr>
          <w:rFonts w:cs="Open Sans"/>
          <w:sz w:val="19"/>
          <w:szCs w:val="19"/>
        </w:rPr>
        <w:t>IČ: 28441907</w:t>
      </w:r>
    </w:p>
    <w:p w14:paraId="0F2471BD" w14:textId="7BA7EBAE" w:rsidR="00CB564E" w:rsidRPr="000A6AF3" w:rsidRDefault="005B7B86" w:rsidP="00CB564E">
      <w:pPr>
        <w:rPr>
          <w:rFonts w:cs="Open Sans"/>
          <w:sz w:val="19"/>
          <w:szCs w:val="19"/>
        </w:rPr>
      </w:pPr>
      <w:r>
        <w:rPr>
          <w:rFonts w:cs="Open Sans"/>
          <w:sz w:val="19"/>
          <w:szCs w:val="19"/>
        </w:rPr>
        <w:t xml:space="preserve">DIČ: </w:t>
      </w:r>
      <w:r w:rsidRPr="005B7B86">
        <w:rPr>
          <w:rFonts w:cs="Open Sans"/>
          <w:sz w:val="19"/>
          <w:szCs w:val="19"/>
        </w:rPr>
        <w:t>CZ28441907</w:t>
      </w:r>
    </w:p>
    <w:p w14:paraId="042C1337" w14:textId="77777777" w:rsidR="00CB564E" w:rsidRPr="000A6AF3" w:rsidRDefault="00CB564E" w:rsidP="00CB564E">
      <w:pPr>
        <w:rPr>
          <w:rFonts w:cs="Open Sans"/>
          <w:sz w:val="19"/>
          <w:szCs w:val="19"/>
        </w:rPr>
      </w:pPr>
      <w:r w:rsidRPr="000A6AF3">
        <w:rPr>
          <w:rFonts w:cs="Open Sans"/>
          <w:sz w:val="19"/>
          <w:szCs w:val="19"/>
        </w:rPr>
        <w:t>zapsaná v obchodním rejstříku vedeném Městským soudem v Praze oddíl C, vložka 141760,</w:t>
      </w:r>
    </w:p>
    <w:p w14:paraId="29E9D742" w14:textId="1542214E" w:rsidR="00CB564E" w:rsidRPr="000A6AF3" w:rsidRDefault="00CB564E" w:rsidP="00CB564E">
      <w:pPr>
        <w:rPr>
          <w:rFonts w:cs="Open Sans"/>
          <w:sz w:val="19"/>
          <w:szCs w:val="19"/>
        </w:rPr>
      </w:pPr>
      <w:r w:rsidRPr="000A6AF3">
        <w:rPr>
          <w:rFonts w:cs="Open Sans"/>
          <w:sz w:val="19"/>
          <w:szCs w:val="19"/>
        </w:rPr>
        <w:t xml:space="preserve">bankovní účet: </w:t>
      </w:r>
      <w:r w:rsidR="009A73F6">
        <w:rPr>
          <w:rFonts w:cs="Open Sans"/>
          <w:sz w:val="19"/>
          <w:szCs w:val="19"/>
        </w:rPr>
        <w:t>xxxxx</w:t>
      </w:r>
    </w:p>
    <w:p w14:paraId="0AF3D440" w14:textId="77777777" w:rsidR="00CB564E" w:rsidRPr="000A6AF3" w:rsidRDefault="00CB564E" w:rsidP="00CB564E">
      <w:pPr>
        <w:rPr>
          <w:rFonts w:cs="Open Sans"/>
          <w:i/>
          <w:sz w:val="19"/>
          <w:szCs w:val="19"/>
        </w:rPr>
      </w:pPr>
      <w:r w:rsidRPr="000A6AF3">
        <w:rPr>
          <w:rFonts w:cs="Open Sans"/>
          <w:i/>
          <w:sz w:val="19"/>
          <w:szCs w:val="19"/>
        </w:rPr>
        <w:t xml:space="preserve">(dále jen </w:t>
      </w:r>
      <w:r w:rsidRPr="000A6AF3">
        <w:rPr>
          <w:rFonts w:cs="Open Sans"/>
          <w:b/>
          <w:i/>
          <w:sz w:val="19"/>
          <w:szCs w:val="19"/>
        </w:rPr>
        <w:t>zhotovitel</w:t>
      </w:r>
      <w:r w:rsidRPr="000A6AF3">
        <w:rPr>
          <w:rFonts w:cs="Open Sans"/>
          <w:i/>
          <w:sz w:val="19"/>
          <w:szCs w:val="19"/>
        </w:rPr>
        <w:t>)</w:t>
      </w:r>
    </w:p>
    <w:p w14:paraId="4722437D" w14:textId="77777777" w:rsidR="00CB564E" w:rsidRPr="000A6AF3" w:rsidRDefault="00CB564E" w:rsidP="00CB564E">
      <w:pPr>
        <w:rPr>
          <w:rFonts w:cs="Open Sans"/>
          <w:color w:val="000000"/>
          <w:sz w:val="19"/>
          <w:szCs w:val="19"/>
        </w:rPr>
      </w:pPr>
    </w:p>
    <w:p w14:paraId="0883DAA5" w14:textId="77777777" w:rsidR="00CB564E" w:rsidRPr="000A6AF3" w:rsidRDefault="00CB564E" w:rsidP="00CB564E">
      <w:pPr>
        <w:jc w:val="center"/>
        <w:rPr>
          <w:rFonts w:cs="Open Sans"/>
          <w:color w:val="000000"/>
          <w:sz w:val="19"/>
          <w:szCs w:val="19"/>
        </w:rPr>
      </w:pPr>
      <w:r w:rsidRPr="000A6AF3">
        <w:rPr>
          <w:rFonts w:cs="Open Sans"/>
          <w:color w:val="000000"/>
          <w:sz w:val="19"/>
          <w:szCs w:val="19"/>
        </w:rPr>
        <w:t>uzavírají tuto smlouvu o dílo podle ust. § 2586 a násl. zákona Č.89/2012, občanský zákoník</w:t>
      </w:r>
    </w:p>
    <w:p w14:paraId="4567A350" w14:textId="77777777" w:rsidR="00CB564E" w:rsidRPr="000A6AF3" w:rsidRDefault="00CB564E" w:rsidP="00CB564E">
      <w:pPr>
        <w:jc w:val="center"/>
        <w:rPr>
          <w:rFonts w:cs="Open Sans"/>
          <w:strike/>
          <w:color w:val="000000"/>
          <w:sz w:val="19"/>
          <w:szCs w:val="19"/>
        </w:rPr>
      </w:pPr>
      <w:r w:rsidRPr="000A6AF3">
        <w:rPr>
          <w:rFonts w:cs="Open Sans"/>
          <w:color w:val="000000"/>
          <w:sz w:val="19"/>
          <w:szCs w:val="19"/>
        </w:rPr>
        <w:t xml:space="preserve"> (dále jen „NOZ"), ve znění pozdějších předpisů.</w:t>
      </w:r>
    </w:p>
    <w:p w14:paraId="33F116D2" w14:textId="77777777" w:rsidR="00CB564E" w:rsidRPr="000A6AF3" w:rsidRDefault="00CB564E" w:rsidP="00CB564E">
      <w:pPr>
        <w:ind w:left="360"/>
        <w:jc w:val="center"/>
        <w:rPr>
          <w:rFonts w:cs="Open Sans"/>
          <w:strike/>
          <w:color w:val="FF0000"/>
          <w:sz w:val="19"/>
          <w:szCs w:val="19"/>
        </w:rPr>
      </w:pPr>
    </w:p>
    <w:p w14:paraId="43053933" w14:textId="77777777" w:rsidR="00CB564E" w:rsidRPr="000A6AF3" w:rsidRDefault="00CB564E" w:rsidP="00CB564E">
      <w:pPr>
        <w:jc w:val="center"/>
        <w:outlineLvl w:val="0"/>
        <w:rPr>
          <w:rFonts w:cs="Open Sans"/>
          <w:b/>
          <w:sz w:val="19"/>
          <w:szCs w:val="19"/>
        </w:rPr>
      </w:pPr>
      <w:r w:rsidRPr="000A6AF3">
        <w:rPr>
          <w:rFonts w:cs="Open Sans"/>
          <w:b/>
          <w:sz w:val="19"/>
          <w:szCs w:val="19"/>
        </w:rPr>
        <w:t>Čl. I</w:t>
      </w:r>
    </w:p>
    <w:p w14:paraId="3A703B3C" w14:textId="77777777" w:rsidR="00CB564E" w:rsidRPr="000A6AF3" w:rsidRDefault="00CB564E" w:rsidP="00CB564E">
      <w:pPr>
        <w:jc w:val="center"/>
        <w:rPr>
          <w:rFonts w:cs="Open Sans"/>
          <w:b/>
          <w:sz w:val="19"/>
          <w:szCs w:val="19"/>
        </w:rPr>
      </w:pPr>
      <w:r w:rsidRPr="000A6AF3">
        <w:rPr>
          <w:rFonts w:cs="Open Sans"/>
          <w:b/>
          <w:sz w:val="19"/>
          <w:szCs w:val="19"/>
        </w:rPr>
        <w:t>Předmět smlouvy</w:t>
      </w:r>
    </w:p>
    <w:p w14:paraId="7E9D413D" w14:textId="77777777" w:rsidR="00CB564E" w:rsidRPr="000A6AF3" w:rsidRDefault="00CB564E" w:rsidP="00CB564E">
      <w:pPr>
        <w:jc w:val="both"/>
        <w:rPr>
          <w:rFonts w:cs="Open Sans"/>
          <w:b/>
          <w:sz w:val="19"/>
          <w:szCs w:val="19"/>
          <w:u w:val="single"/>
        </w:rPr>
      </w:pPr>
    </w:p>
    <w:p w14:paraId="0D297076" w14:textId="41933AAF" w:rsidR="004249B7" w:rsidRPr="004249B7" w:rsidRDefault="00CB564E" w:rsidP="0076231D">
      <w:pPr>
        <w:numPr>
          <w:ilvl w:val="0"/>
          <w:numId w:val="12"/>
        </w:numPr>
        <w:spacing w:line="240" w:lineRule="auto"/>
        <w:jc w:val="both"/>
        <w:rPr>
          <w:rFonts w:cs="Open Sans"/>
          <w:b/>
          <w:sz w:val="19"/>
          <w:szCs w:val="19"/>
        </w:rPr>
      </w:pPr>
      <w:r w:rsidRPr="000A6AF3">
        <w:rPr>
          <w:rFonts w:cs="Open Sans"/>
          <w:sz w:val="19"/>
          <w:szCs w:val="19"/>
        </w:rPr>
        <w:t>Zhotovitel se touto smlouvou zavazuje předat objednateli dílo spočívající ve zpracování</w:t>
      </w:r>
      <w:r w:rsidR="00FB42E8">
        <w:rPr>
          <w:rFonts w:cs="Open Sans"/>
          <w:sz w:val="19"/>
          <w:szCs w:val="19"/>
        </w:rPr>
        <w:t xml:space="preserve"> 7</w:t>
      </w:r>
      <w:r w:rsidRPr="000A6AF3">
        <w:rPr>
          <w:rFonts w:cs="Open Sans"/>
          <w:sz w:val="19"/>
          <w:szCs w:val="19"/>
        </w:rPr>
        <w:t xml:space="preserve"> žádost</w:t>
      </w:r>
      <w:r w:rsidR="004249B7">
        <w:rPr>
          <w:rFonts w:cs="Open Sans"/>
          <w:sz w:val="19"/>
          <w:szCs w:val="19"/>
        </w:rPr>
        <w:t>í</w:t>
      </w:r>
      <w:r w:rsidRPr="000A6AF3">
        <w:rPr>
          <w:rFonts w:cs="Open Sans"/>
          <w:sz w:val="19"/>
          <w:szCs w:val="19"/>
        </w:rPr>
        <w:t xml:space="preserve"> o získání dotace na projekt</w:t>
      </w:r>
      <w:r w:rsidR="004249B7">
        <w:rPr>
          <w:rFonts w:cs="Open Sans"/>
          <w:sz w:val="19"/>
          <w:szCs w:val="19"/>
        </w:rPr>
        <w:t>y</w:t>
      </w:r>
      <w:r w:rsidRPr="000A6AF3">
        <w:rPr>
          <w:rFonts w:cs="Open Sans"/>
          <w:sz w:val="19"/>
          <w:szCs w:val="19"/>
        </w:rPr>
        <w:t xml:space="preserve"> s pracovním</w:t>
      </w:r>
      <w:r w:rsidR="004249B7">
        <w:rPr>
          <w:rFonts w:cs="Open Sans"/>
          <w:sz w:val="19"/>
          <w:szCs w:val="19"/>
        </w:rPr>
        <w:t>i</w:t>
      </w:r>
      <w:r w:rsidRPr="000A6AF3">
        <w:rPr>
          <w:rFonts w:cs="Open Sans"/>
          <w:sz w:val="19"/>
          <w:szCs w:val="19"/>
        </w:rPr>
        <w:t xml:space="preserve"> názv</w:t>
      </w:r>
      <w:r w:rsidR="004249B7">
        <w:rPr>
          <w:rFonts w:cs="Open Sans"/>
          <w:sz w:val="19"/>
          <w:szCs w:val="19"/>
        </w:rPr>
        <w:t xml:space="preserve">y: </w:t>
      </w:r>
    </w:p>
    <w:p w14:paraId="7A410FCD" w14:textId="77777777" w:rsidR="004249B7" w:rsidRPr="004249B7" w:rsidRDefault="004249B7" w:rsidP="004249B7">
      <w:pPr>
        <w:spacing w:line="240" w:lineRule="auto"/>
        <w:ind w:left="720"/>
        <w:jc w:val="both"/>
        <w:rPr>
          <w:rFonts w:cs="Open Sans"/>
          <w:b/>
          <w:sz w:val="19"/>
          <w:szCs w:val="19"/>
        </w:rPr>
      </w:pPr>
    </w:p>
    <w:p w14:paraId="7A319C22" w14:textId="2295AEE6" w:rsidR="004249B7" w:rsidRPr="004249B7" w:rsidRDefault="00FB42E8" w:rsidP="004249B7">
      <w:pPr>
        <w:numPr>
          <w:ilvl w:val="1"/>
          <w:numId w:val="12"/>
        </w:numPr>
        <w:spacing w:line="240" w:lineRule="auto"/>
        <w:jc w:val="both"/>
        <w:rPr>
          <w:rFonts w:cs="Open Sans"/>
          <w:sz w:val="19"/>
          <w:szCs w:val="19"/>
        </w:rPr>
      </w:pPr>
      <w:r>
        <w:rPr>
          <w:rFonts w:cs="Open Sans"/>
          <w:sz w:val="19"/>
          <w:szCs w:val="19"/>
        </w:rPr>
        <w:t>P</w:t>
      </w:r>
      <w:r w:rsidR="004249B7" w:rsidRPr="004249B7">
        <w:rPr>
          <w:rFonts w:cs="Open Sans"/>
          <w:sz w:val="19"/>
          <w:szCs w:val="19"/>
        </w:rPr>
        <w:t>rovoz dětské skupiny Žabičky ZZ MČ Praha 4</w:t>
      </w:r>
      <w:r w:rsidR="00E51FBE">
        <w:rPr>
          <w:rFonts w:cs="Open Sans"/>
          <w:sz w:val="19"/>
          <w:szCs w:val="19"/>
        </w:rPr>
        <w:t xml:space="preserve"> II</w:t>
      </w:r>
    </w:p>
    <w:p w14:paraId="4163133C" w14:textId="14AE504C" w:rsidR="004249B7" w:rsidRPr="004249B7" w:rsidRDefault="00FB42E8" w:rsidP="004249B7">
      <w:pPr>
        <w:numPr>
          <w:ilvl w:val="1"/>
          <w:numId w:val="12"/>
        </w:numPr>
        <w:spacing w:line="240" w:lineRule="auto"/>
        <w:jc w:val="both"/>
        <w:rPr>
          <w:rFonts w:cs="Open Sans"/>
          <w:sz w:val="19"/>
          <w:szCs w:val="19"/>
        </w:rPr>
      </w:pPr>
      <w:r>
        <w:rPr>
          <w:rFonts w:cs="Open Sans"/>
          <w:sz w:val="19"/>
          <w:szCs w:val="19"/>
        </w:rPr>
        <w:t>P</w:t>
      </w:r>
      <w:r w:rsidR="004249B7" w:rsidRPr="004249B7">
        <w:rPr>
          <w:rFonts w:cs="Open Sans"/>
          <w:sz w:val="19"/>
          <w:szCs w:val="19"/>
        </w:rPr>
        <w:t>rovoz dětské skupiny Koťátka ZZ MČ Praha 4</w:t>
      </w:r>
      <w:r w:rsidR="00E51FBE">
        <w:rPr>
          <w:rFonts w:cs="Open Sans"/>
          <w:sz w:val="19"/>
          <w:szCs w:val="19"/>
        </w:rPr>
        <w:t xml:space="preserve"> II</w:t>
      </w:r>
    </w:p>
    <w:p w14:paraId="17415B95" w14:textId="085ACC9E" w:rsidR="004249B7" w:rsidRPr="004249B7" w:rsidRDefault="00FB42E8" w:rsidP="004249B7">
      <w:pPr>
        <w:numPr>
          <w:ilvl w:val="1"/>
          <w:numId w:val="12"/>
        </w:numPr>
        <w:spacing w:line="240" w:lineRule="auto"/>
        <w:jc w:val="both"/>
        <w:rPr>
          <w:rFonts w:cs="Open Sans"/>
          <w:sz w:val="19"/>
          <w:szCs w:val="19"/>
        </w:rPr>
      </w:pPr>
      <w:r>
        <w:rPr>
          <w:rFonts w:cs="Open Sans"/>
          <w:sz w:val="19"/>
          <w:szCs w:val="19"/>
        </w:rPr>
        <w:t>P</w:t>
      </w:r>
      <w:r w:rsidR="00A12A37">
        <w:rPr>
          <w:rFonts w:cs="Open Sans"/>
          <w:sz w:val="19"/>
          <w:szCs w:val="19"/>
        </w:rPr>
        <w:t>rovoz dětské skupiny Štěň</w:t>
      </w:r>
      <w:r w:rsidR="004249B7" w:rsidRPr="004249B7">
        <w:rPr>
          <w:rFonts w:cs="Open Sans"/>
          <w:sz w:val="19"/>
          <w:szCs w:val="19"/>
        </w:rPr>
        <w:t>átka ZZ MČ Praha 4</w:t>
      </w:r>
      <w:r w:rsidR="00E51FBE">
        <w:rPr>
          <w:rFonts w:cs="Open Sans"/>
          <w:sz w:val="19"/>
          <w:szCs w:val="19"/>
        </w:rPr>
        <w:t xml:space="preserve"> II</w:t>
      </w:r>
    </w:p>
    <w:p w14:paraId="133274F8" w14:textId="7C9E3B0C" w:rsidR="004249B7" w:rsidRPr="004249B7" w:rsidRDefault="00FB42E8" w:rsidP="004249B7">
      <w:pPr>
        <w:numPr>
          <w:ilvl w:val="1"/>
          <w:numId w:val="12"/>
        </w:numPr>
        <w:spacing w:line="240" w:lineRule="auto"/>
        <w:jc w:val="both"/>
        <w:rPr>
          <w:rFonts w:cs="Open Sans"/>
          <w:sz w:val="19"/>
          <w:szCs w:val="19"/>
        </w:rPr>
      </w:pPr>
      <w:r>
        <w:rPr>
          <w:rFonts w:cs="Open Sans"/>
          <w:sz w:val="19"/>
          <w:szCs w:val="19"/>
        </w:rPr>
        <w:t>P</w:t>
      </w:r>
      <w:r w:rsidR="00326568">
        <w:rPr>
          <w:rFonts w:cs="Open Sans"/>
          <w:sz w:val="19"/>
          <w:szCs w:val="19"/>
        </w:rPr>
        <w:t>rovoz dětské skupiny Krtečci</w:t>
      </w:r>
      <w:r w:rsidR="004249B7" w:rsidRPr="004249B7">
        <w:rPr>
          <w:rFonts w:cs="Open Sans"/>
          <w:sz w:val="19"/>
          <w:szCs w:val="19"/>
        </w:rPr>
        <w:t xml:space="preserve"> ZZ MČ Praha 4</w:t>
      </w:r>
      <w:r w:rsidR="00E51FBE">
        <w:rPr>
          <w:rFonts w:cs="Open Sans"/>
          <w:sz w:val="19"/>
          <w:szCs w:val="19"/>
        </w:rPr>
        <w:t xml:space="preserve"> II</w:t>
      </w:r>
    </w:p>
    <w:p w14:paraId="11BE0C24" w14:textId="42CCE73D" w:rsidR="004249B7" w:rsidRPr="004249B7" w:rsidRDefault="00FB42E8" w:rsidP="004249B7">
      <w:pPr>
        <w:numPr>
          <w:ilvl w:val="1"/>
          <w:numId w:val="12"/>
        </w:numPr>
        <w:spacing w:line="240" w:lineRule="auto"/>
        <w:jc w:val="both"/>
        <w:rPr>
          <w:rFonts w:cs="Open Sans"/>
          <w:sz w:val="19"/>
          <w:szCs w:val="19"/>
        </w:rPr>
      </w:pPr>
      <w:r>
        <w:rPr>
          <w:rFonts w:cs="Open Sans"/>
          <w:sz w:val="19"/>
          <w:szCs w:val="19"/>
        </w:rPr>
        <w:t>P</w:t>
      </w:r>
      <w:r w:rsidR="004249B7" w:rsidRPr="004249B7">
        <w:rPr>
          <w:rFonts w:cs="Open Sans"/>
          <w:sz w:val="19"/>
          <w:szCs w:val="19"/>
        </w:rPr>
        <w:t>rovoz dětské skupiny Sluníčka ZZ MČ Praha 4</w:t>
      </w:r>
      <w:r w:rsidR="00E51FBE">
        <w:rPr>
          <w:rFonts w:cs="Open Sans"/>
          <w:sz w:val="19"/>
          <w:szCs w:val="19"/>
        </w:rPr>
        <w:t xml:space="preserve"> II</w:t>
      </w:r>
    </w:p>
    <w:p w14:paraId="42E468FA" w14:textId="76733108" w:rsidR="004249B7" w:rsidRDefault="00FB42E8" w:rsidP="004249B7">
      <w:pPr>
        <w:numPr>
          <w:ilvl w:val="1"/>
          <w:numId w:val="12"/>
        </w:numPr>
        <w:spacing w:line="240" w:lineRule="auto"/>
        <w:jc w:val="both"/>
        <w:rPr>
          <w:rFonts w:cs="Open Sans"/>
          <w:sz w:val="19"/>
          <w:szCs w:val="19"/>
        </w:rPr>
      </w:pPr>
      <w:r>
        <w:rPr>
          <w:rFonts w:cs="Open Sans"/>
          <w:sz w:val="19"/>
          <w:szCs w:val="19"/>
        </w:rPr>
        <w:t>P</w:t>
      </w:r>
      <w:r w:rsidR="004249B7" w:rsidRPr="004249B7">
        <w:rPr>
          <w:rFonts w:cs="Open Sans"/>
          <w:sz w:val="19"/>
          <w:szCs w:val="19"/>
        </w:rPr>
        <w:t>rovoz dětské skupiny Berušky ZZ MČ Praha 4</w:t>
      </w:r>
      <w:r w:rsidR="00E51FBE">
        <w:rPr>
          <w:rFonts w:cs="Open Sans"/>
          <w:sz w:val="19"/>
          <w:szCs w:val="19"/>
        </w:rPr>
        <w:t xml:space="preserve"> II</w:t>
      </w:r>
    </w:p>
    <w:p w14:paraId="0DF94C0F" w14:textId="4D7CA956" w:rsidR="00FB42E8" w:rsidRDefault="00FB42E8" w:rsidP="00FB42E8">
      <w:pPr>
        <w:numPr>
          <w:ilvl w:val="1"/>
          <w:numId w:val="12"/>
        </w:numPr>
        <w:spacing w:line="240" w:lineRule="auto"/>
        <w:jc w:val="both"/>
        <w:rPr>
          <w:rFonts w:cs="Open Sans"/>
          <w:sz w:val="19"/>
          <w:szCs w:val="19"/>
        </w:rPr>
      </w:pPr>
      <w:r>
        <w:rPr>
          <w:rFonts w:cs="Open Sans"/>
          <w:sz w:val="19"/>
          <w:szCs w:val="19"/>
        </w:rPr>
        <w:t>Provoz dětské skupiny Myšky</w:t>
      </w:r>
      <w:r w:rsidRPr="004249B7">
        <w:rPr>
          <w:rFonts w:cs="Open Sans"/>
          <w:sz w:val="19"/>
          <w:szCs w:val="19"/>
        </w:rPr>
        <w:t xml:space="preserve"> ZZ MČ Praha 4</w:t>
      </w:r>
      <w:r w:rsidR="00E51FBE">
        <w:rPr>
          <w:rFonts w:cs="Open Sans"/>
          <w:sz w:val="19"/>
          <w:szCs w:val="19"/>
        </w:rPr>
        <w:t xml:space="preserve"> II</w:t>
      </w:r>
    </w:p>
    <w:p w14:paraId="75528CA5" w14:textId="77777777" w:rsidR="00FB42E8" w:rsidRPr="004249B7" w:rsidRDefault="00FB42E8" w:rsidP="00FB42E8">
      <w:pPr>
        <w:spacing w:line="240" w:lineRule="auto"/>
        <w:ind w:left="1440"/>
        <w:jc w:val="both"/>
        <w:rPr>
          <w:rFonts w:cs="Open Sans"/>
          <w:sz w:val="19"/>
          <w:szCs w:val="19"/>
        </w:rPr>
      </w:pPr>
    </w:p>
    <w:p w14:paraId="74D74C6A" w14:textId="77777777" w:rsidR="004249B7" w:rsidRPr="004249B7" w:rsidRDefault="004249B7" w:rsidP="004249B7">
      <w:pPr>
        <w:spacing w:line="240" w:lineRule="auto"/>
        <w:ind w:left="1080"/>
        <w:jc w:val="both"/>
        <w:rPr>
          <w:rFonts w:cs="Open Sans"/>
          <w:b/>
          <w:sz w:val="19"/>
          <w:szCs w:val="19"/>
        </w:rPr>
      </w:pPr>
    </w:p>
    <w:p w14:paraId="71DCB632" w14:textId="1C3859AF" w:rsidR="00CB564E" w:rsidRPr="000A6AF3" w:rsidRDefault="004249B7" w:rsidP="004249B7">
      <w:pPr>
        <w:spacing w:line="240" w:lineRule="auto"/>
        <w:ind w:left="720"/>
        <w:jc w:val="both"/>
        <w:rPr>
          <w:rFonts w:cs="Open Sans"/>
          <w:b/>
          <w:sz w:val="19"/>
          <w:szCs w:val="19"/>
        </w:rPr>
      </w:pPr>
      <w:r>
        <w:rPr>
          <w:rFonts w:cs="Open Sans"/>
          <w:sz w:val="19"/>
          <w:szCs w:val="19"/>
        </w:rPr>
        <w:t xml:space="preserve">Z </w:t>
      </w:r>
      <w:r w:rsidR="004C5510">
        <w:rPr>
          <w:rFonts w:cs="Open Sans"/>
          <w:sz w:val="19"/>
          <w:szCs w:val="19"/>
        </w:rPr>
        <w:t>operačního programu</w:t>
      </w:r>
      <w:r>
        <w:rPr>
          <w:rFonts w:cs="Open Sans"/>
          <w:sz w:val="19"/>
          <w:szCs w:val="19"/>
        </w:rPr>
        <w:t xml:space="preserve"> Praha – pól růstu ČR</w:t>
      </w:r>
      <w:r w:rsidR="00465375" w:rsidRPr="000A6AF3">
        <w:rPr>
          <w:rFonts w:cs="Open Sans"/>
          <w:sz w:val="19"/>
          <w:szCs w:val="19"/>
        </w:rPr>
        <w:t xml:space="preserve">, </w:t>
      </w:r>
      <w:r w:rsidR="004C5510">
        <w:rPr>
          <w:rFonts w:cs="Open Sans"/>
          <w:sz w:val="19"/>
          <w:szCs w:val="19"/>
        </w:rPr>
        <w:t xml:space="preserve">výzva č. </w:t>
      </w:r>
      <w:r w:rsidR="00AF5136">
        <w:rPr>
          <w:rFonts w:cs="Open Sans"/>
          <w:sz w:val="19"/>
          <w:szCs w:val="19"/>
        </w:rPr>
        <w:t>4</w:t>
      </w:r>
      <w:r w:rsidR="00FB42E8">
        <w:rPr>
          <w:rFonts w:cs="Open Sans"/>
          <w:sz w:val="19"/>
          <w:szCs w:val="19"/>
        </w:rPr>
        <w:t>2</w:t>
      </w:r>
      <w:r>
        <w:rPr>
          <w:rFonts w:cs="Open Sans"/>
          <w:sz w:val="19"/>
          <w:szCs w:val="19"/>
        </w:rPr>
        <w:t xml:space="preserve"> „</w:t>
      </w:r>
      <w:r w:rsidR="00FB42E8" w:rsidRPr="00FB42E8">
        <w:rPr>
          <w:rFonts w:cs="Open Sans"/>
          <w:sz w:val="19"/>
          <w:szCs w:val="19"/>
        </w:rPr>
        <w:t>Zvýšení dostupnosti zařízení péče o děti</w:t>
      </w:r>
      <w:r w:rsidR="00AF5136">
        <w:rPr>
          <w:rFonts w:cs="Open Sans"/>
          <w:sz w:val="19"/>
          <w:szCs w:val="19"/>
        </w:rPr>
        <w:t xml:space="preserve"> II</w:t>
      </w:r>
      <w:r>
        <w:rPr>
          <w:rFonts w:cs="Open Sans"/>
          <w:sz w:val="19"/>
          <w:szCs w:val="19"/>
        </w:rPr>
        <w:t xml:space="preserve">“ </w:t>
      </w:r>
      <w:r w:rsidR="00CB564E" w:rsidRPr="000A6AF3">
        <w:rPr>
          <w:rFonts w:cs="Open Sans"/>
          <w:sz w:val="19"/>
          <w:szCs w:val="19"/>
        </w:rPr>
        <w:t>(</w:t>
      </w:r>
      <w:r w:rsidR="00CB564E" w:rsidRPr="000A6AF3">
        <w:rPr>
          <w:rFonts w:cs="Open Sans"/>
          <w:b/>
          <w:sz w:val="19"/>
          <w:szCs w:val="19"/>
        </w:rPr>
        <w:t>dále jen žádost</w:t>
      </w:r>
      <w:r w:rsidR="00FB42E8">
        <w:rPr>
          <w:rFonts w:cs="Open Sans"/>
          <w:b/>
          <w:sz w:val="19"/>
          <w:szCs w:val="19"/>
        </w:rPr>
        <w:t>i</w:t>
      </w:r>
      <w:r w:rsidR="00CB564E" w:rsidRPr="000A6AF3">
        <w:rPr>
          <w:rFonts w:cs="Open Sans"/>
          <w:sz w:val="19"/>
          <w:szCs w:val="19"/>
        </w:rPr>
        <w:t xml:space="preserve">). </w:t>
      </w:r>
    </w:p>
    <w:p w14:paraId="3B4691E1" w14:textId="77777777" w:rsidR="00EB4C92" w:rsidRPr="000A6AF3" w:rsidRDefault="00EB4C92" w:rsidP="00EB4C92">
      <w:pPr>
        <w:spacing w:line="240" w:lineRule="auto"/>
        <w:ind w:left="720"/>
        <w:jc w:val="both"/>
        <w:rPr>
          <w:rFonts w:cs="Open Sans"/>
          <w:b/>
          <w:sz w:val="19"/>
          <w:szCs w:val="19"/>
        </w:rPr>
      </w:pPr>
    </w:p>
    <w:p w14:paraId="1D572601" w14:textId="77777777" w:rsidR="00EB4C92" w:rsidRPr="000A6AF3" w:rsidRDefault="00EB4C92" w:rsidP="00EB4C92">
      <w:pPr>
        <w:numPr>
          <w:ilvl w:val="0"/>
          <w:numId w:val="12"/>
        </w:numPr>
        <w:spacing w:line="240" w:lineRule="auto"/>
        <w:jc w:val="both"/>
        <w:rPr>
          <w:rFonts w:cs="Open Sans"/>
          <w:sz w:val="19"/>
          <w:szCs w:val="19"/>
        </w:rPr>
      </w:pPr>
      <w:r w:rsidRPr="000A6AF3">
        <w:rPr>
          <w:rFonts w:cs="Open Sans"/>
          <w:sz w:val="19"/>
          <w:szCs w:val="19"/>
        </w:rPr>
        <w:t>Předmětem díla je zejména:</w:t>
      </w:r>
    </w:p>
    <w:p w14:paraId="3359AFDC" w14:textId="77777777" w:rsidR="00EB4C92" w:rsidRPr="000A6AF3" w:rsidRDefault="00EB4C92" w:rsidP="00EB4C92">
      <w:pPr>
        <w:spacing w:line="240" w:lineRule="auto"/>
        <w:jc w:val="both"/>
        <w:rPr>
          <w:rFonts w:cs="Open Sans"/>
          <w:sz w:val="19"/>
          <w:szCs w:val="19"/>
        </w:rPr>
      </w:pPr>
    </w:p>
    <w:p w14:paraId="7334C630" w14:textId="7D633E0D" w:rsidR="00CB564E" w:rsidRDefault="00EB4C92" w:rsidP="004249B7">
      <w:pPr>
        <w:numPr>
          <w:ilvl w:val="1"/>
          <w:numId w:val="12"/>
        </w:numPr>
        <w:spacing w:line="240" w:lineRule="auto"/>
        <w:jc w:val="both"/>
        <w:rPr>
          <w:rFonts w:cs="Open Sans"/>
          <w:sz w:val="19"/>
          <w:szCs w:val="19"/>
        </w:rPr>
      </w:pPr>
      <w:r w:rsidRPr="000A6AF3">
        <w:rPr>
          <w:rFonts w:cs="Open Sans"/>
          <w:sz w:val="19"/>
          <w:szCs w:val="19"/>
        </w:rPr>
        <w:t>správu žádost</w:t>
      </w:r>
      <w:r w:rsidR="00FB42E8">
        <w:rPr>
          <w:rFonts w:cs="Open Sans"/>
          <w:sz w:val="19"/>
          <w:szCs w:val="19"/>
        </w:rPr>
        <w:t>í</w:t>
      </w:r>
      <w:r w:rsidRPr="000A6AF3">
        <w:rPr>
          <w:rFonts w:cs="Open Sans"/>
          <w:sz w:val="19"/>
          <w:szCs w:val="19"/>
        </w:rPr>
        <w:t xml:space="preserve"> dle pokynů </w:t>
      </w:r>
      <w:r w:rsidR="00FB42E8">
        <w:rPr>
          <w:rFonts w:cs="Open Sans"/>
          <w:sz w:val="19"/>
          <w:szCs w:val="19"/>
        </w:rPr>
        <w:t>MHMP</w:t>
      </w:r>
      <w:r w:rsidR="004C5510">
        <w:rPr>
          <w:rFonts w:cs="Open Sans"/>
          <w:sz w:val="19"/>
          <w:szCs w:val="19"/>
        </w:rPr>
        <w:t xml:space="preserve"> </w:t>
      </w:r>
      <w:r w:rsidRPr="000A6AF3">
        <w:rPr>
          <w:rFonts w:cs="Open Sans"/>
          <w:sz w:val="19"/>
          <w:szCs w:val="19"/>
        </w:rPr>
        <w:t>do schválení žádosti,</w:t>
      </w:r>
    </w:p>
    <w:p w14:paraId="39EF954F" w14:textId="23C1CF10" w:rsidR="004249B7" w:rsidRPr="000E5BFB" w:rsidRDefault="004249B7" w:rsidP="000E5BFB">
      <w:pPr>
        <w:numPr>
          <w:ilvl w:val="1"/>
          <w:numId w:val="12"/>
        </w:numPr>
        <w:spacing w:line="240" w:lineRule="auto"/>
        <w:jc w:val="both"/>
        <w:rPr>
          <w:rFonts w:cs="Open Sans"/>
          <w:sz w:val="19"/>
          <w:szCs w:val="19"/>
        </w:rPr>
      </w:pPr>
      <w:r w:rsidRPr="004249B7">
        <w:rPr>
          <w:rFonts w:cs="Open Sans"/>
          <w:sz w:val="19"/>
          <w:szCs w:val="19"/>
        </w:rPr>
        <w:t>konzultace záměru s příslušnými úřady,</w:t>
      </w:r>
    </w:p>
    <w:p w14:paraId="2F071EB4" w14:textId="58C55E18"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 xml:space="preserve">písemné vypracování žádosti včetně všech jejích povinných příloh, </w:t>
      </w:r>
    </w:p>
    <w:p w14:paraId="3F31B2DC" w14:textId="179E29DC" w:rsidR="004249B7" w:rsidRPr="004249B7" w:rsidRDefault="000E5BFB" w:rsidP="004249B7">
      <w:pPr>
        <w:numPr>
          <w:ilvl w:val="1"/>
          <w:numId w:val="12"/>
        </w:numPr>
        <w:spacing w:line="240" w:lineRule="auto"/>
        <w:jc w:val="both"/>
        <w:rPr>
          <w:rFonts w:cs="Open Sans"/>
          <w:sz w:val="19"/>
          <w:szCs w:val="19"/>
        </w:rPr>
      </w:pPr>
      <w:r>
        <w:rPr>
          <w:rFonts w:cs="Open Sans"/>
          <w:sz w:val="19"/>
          <w:szCs w:val="19"/>
        </w:rPr>
        <w:t>kontrola rozpočtů a cash-flow projektů/žádostí</w:t>
      </w:r>
      <w:r w:rsidR="004249B7" w:rsidRPr="004249B7">
        <w:rPr>
          <w:rFonts w:cs="Open Sans"/>
          <w:sz w:val="19"/>
          <w:szCs w:val="19"/>
        </w:rPr>
        <w:t xml:space="preserve">,  </w:t>
      </w:r>
    </w:p>
    <w:p w14:paraId="70A78918" w14:textId="37C67A2C" w:rsidR="004249B7" w:rsidRPr="004249B7" w:rsidRDefault="000E5BFB" w:rsidP="004249B7">
      <w:pPr>
        <w:numPr>
          <w:ilvl w:val="1"/>
          <w:numId w:val="12"/>
        </w:numPr>
        <w:spacing w:line="240" w:lineRule="auto"/>
        <w:jc w:val="both"/>
        <w:rPr>
          <w:rFonts w:cs="Open Sans"/>
          <w:sz w:val="19"/>
          <w:szCs w:val="19"/>
        </w:rPr>
      </w:pPr>
      <w:r>
        <w:rPr>
          <w:rFonts w:cs="Open Sans"/>
          <w:sz w:val="19"/>
          <w:szCs w:val="19"/>
        </w:rPr>
        <w:t>vyplnění žádostí</w:t>
      </w:r>
      <w:r w:rsidR="004249B7" w:rsidRPr="004249B7">
        <w:rPr>
          <w:rFonts w:cs="Open Sans"/>
          <w:sz w:val="19"/>
          <w:szCs w:val="19"/>
        </w:rPr>
        <w:t xml:space="preserve"> v elektronické podobě včetně povinných příloh </w:t>
      </w:r>
      <w:r>
        <w:rPr>
          <w:rFonts w:cs="Open Sans"/>
          <w:sz w:val="19"/>
          <w:szCs w:val="19"/>
        </w:rPr>
        <w:t xml:space="preserve">v systému ISKP2014+, </w:t>
      </w:r>
    </w:p>
    <w:p w14:paraId="6643627D" w14:textId="0129DCE3"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za</w:t>
      </w:r>
      <w:r w:rsidR="000E5BFB">
        <w:rPr>
          <w:rFonts w:cs="Open Sans"/>
          <w:sz w:val="19"/>
          <w:szCs w:val="19"/>
        </w:rPr>
        <w:t>jištění povinných příloh žádostí</w:t>
      </w:r>
      <w:r w:rsidRPr="004249B7">
        <w:rPr>
          <w:rFonts w:cs="Open Sans"/>
          <w:sz w:val="19"/>
          <w:szCs w:val="19"/>
        </w:rPr>
        <w:t xml:space="preserve"> v součinnosti s</w:t>
      </w:r>
      <w:r w:rsidR="000E5BFB">
        <w:rPr>
          <w:rFonts w:cs="Open Sans"/>
          <w:sz w:val="19"/>
          <w:szCs w:val="19"/>
        </w:rPr>
        <w:t> </w:t>
      </w:r>
      <w:r w:rsidRPr="004249B7">
        <w:rPr>
          <w:rFonts w:cs="Open Sans"/>
          <w:sz w:val="19"/>
          <w:szCs w:val="19"/>
        </w:rPr>
        <w:t>objednatelem</w:t>
      </w:r>
      <w:r w:rsidR="000E5BFB">
        <w:rPr>
          <w:rFonts w:cs="Open Sans"/>
          <w:sz w:val="19"/>
          <w:szCs w:val="19"/>
        </w:rPr>
        <w:t>,</w:t>
      </w:r>
    </w:p>
    <w:p w14:paraId="52EBC280" w14:textId="494EBABC" w:rsidR="004249B7" w:rsidRPr="000E5BFB" w:rsidRDefault="004249B7" w:rsidP="000E5BFB">
      <w:pPr>
        <w:numPr>
          <w:ilvl w:val="1"/>
          <w:numId w:val="12"/>
        </w:numPr>
        <w:spacing w:line="240" w:lineRule="auto"/>
        <w:jc w:val="both"/>
        <w:rPr>
          <w:rFonts w:cs="Open Sans"/>
          <w:sz w:val="19"/>
          <w:szCs w:val="19"/>
        </w:rPr>
      </w:pPr>
      <w:r w:rsidRPr="004249B7">
        <w:rPr>
          <w:rFonts w:cs="Open Sans"/>
          <w:sz w:val="19"/>
          <w:szCs w:val="19"/>
        </w:rPr>
        <w:t>včasné odevzdání žádost</w:t>
      </w:r>
      <w:r w:rsidR="000E5BFB">
        <w:rPr>
          <w:rFonts w:cs="Open Sans"/>
          <w:sz w:val="19"/>
          <w:szCs w:val="19"/>
        </w:rPr>
        <w:t>í</w:t>
      </w:r>
      <w:r w:rsidRPr="004249B7">
        <w:rPr>
          <w:rFonts w:cs="Open Sans"/>
          <w:sz w:val="19"/>
          <w:szCs w:val="19"/>
        </w:rPr>
        <w:t xml:space="preserve"> u vyhlašovatele výzvy</w:t>
      </w:r>
      <w:r w:rsidR="000E5BFB">
        <w:rPr>
          <w:rFonts w:cs="Open Sans"/>
          <w:sz w:val="19"/>
          <w:szCs w:val="19"/>
        </w:rPr>
        <w:t>,</w:t>
      </w:r>
    </w:p>
    <w:p w14:paraId="39918D94" w14:textId="02D455D7" w:rsidR="004249B7" w:rsidRPr="00DF54D3" w:rsidRDefault="004249B7" w:rsidP="004249B7">
      <w:pPr>
        <w:numPr>
          <w:ilvl w:val="1"/>
          <w:numId w:val="12"/>
        </w:numPr>
        <w:spacing w:line="240" w:lineRule="auto"/>
        <w:jc w:val="both"/>
        <w:rPr>
          <w:sz w:val="22"/>
          <w:szCs w:val="22"/>
        </w:rPr>
      </w:pPr>
      <w:r w:rsidRPr="004249B7">
        <w:rPr>
          <w:rFonts w:cs="Open Sans"/>
          <w:sz w:val="19"/>
          <w:szCs w:val="19"/>
        </w:rPr>
        <w:t>veškeré souvisejí</w:t>
      </w:r>
      <w:r w:rsidR="000E5BFB">
        <w:rPr>
          <w:rFonts w:cs="Open Sans"/>
          <w:sz w:val="19"/>
          <w:szCs w:val="19"/>
        </w:rPr>
        <w:t>cí činnosti do schválení žádostí</w:t>
      </w:r>
      <w:r w:rsidRPr="004249B7">
        <w:rPr>
          <w:rFonts w:cs="Open Sans"/>
          <w:sz w:val="19"/>
          <w:szCs w:val="19"/>
        </w:rPr>
        <w:t>.</w:t>
      </w:r>
    </w:p>
    <w:p w14:paraId="1FF141E1" w14:textId="77777777" w:rsidR="004249B7" w:rsidRDefault="004249B7" w:rsidP="004249B7">
      <w:pPr>
        <w:ind w:left="928"/>
        <w:jc w:val="both"/>
        <w:rPr>
          <w:sz w:val="22"/>
          <w:szCs w:val="22"/>
        </w:rPr>
      </w:pPr>
    </w:p>
    <w:p w14:paraId="1EEB9465" w14:textId="77777777" w:rsidR="004249B7" w:rsidRPr="004249B7" w:rsidRDefault="004249B7" w:rsidP="004249B7">
      <w:pPr>
        <w:spacing w:line="240" w:lineRule="auto"/>
        <w:jc w:val="both"/>
        <w:rPr>
          <w:rFonts w:cs="Open Sans"/>
          <w:sz w:val="19"/>
          <w:szCs w:val="19"/>
        </w:rPr>
      </w:pPr>
    </w:p>
    <w:p w14:paraId="4AA40916" w14:textId="77777777" w:rsidR="00CB564E" w:rsidRPr="000A6AF3" w:rsidRDefault="00CB564E" w:rsidP="00CB564E">
      <w:pPr>
        <w:jc w:val="both"/>
        <w:rPr>
          <w:rFonts w:cs="Open Sans"/>
          <w:sz w:val="19"/>
          <w:szCs w:val="19"/>
        </w:rPr>
      </w:pPr>
    </w:p>
    <w:p w14:paraId="11FD6F54" w14:textId="77777777" w:rsidR="00CB564E" w:rsidRPr="000A6AF3" w:rsidRDefault="00CB564E" w:rsidP="00CB564E">
      <w:pPr>
        <w:jc w:val="center"/>
        <w:outlineLvl w:val="0"/>
        <w:rPr>
          <w:rFonts w:cs="Open Sans"/>
          <w:b/>
          <w:sz w:val="19"/>
          <w:szCs w:val="19"/>
        </w:rPr>
      </w:pPr>
      <w:r w:rsidRPr="000A6AF3">
        <w:rPr>
          <w:rFonts w:cs="Open Sans"/>
          <w:b/>
          <w:sz w:val="19"/>
          <w:szCs w:val="19"/>
        </w:rPr>
        <w:t>Čl. II</w:t>
      </w:r>
    </w:p>
    <w:p w14:paraId="42A4B74B" w14:textId="77777777" w:rsidR="00CB564E" w:rsidRPr="000A6AF3" w:rsidRDefault="00CB564E" w:rsidP="00CB564E">
      <w:pPr>
        <w:jc w:val="center"/>
        <w:rPr>
          <w:rFonts w:cs="Open Sans"/>
          <w:b/>
          <w:sz w:val="19"/>
          <w:szCs w:val="19"/>
        </w:rPr>
      </w:pPr>
      <w:r w:rsidRPr="000A6AF3">
        <w:rPr>
          <w:rFonts w:cs="Open Sans"/>
          <w:b/>
          <w:sz w:val="19"/>
          <w:szCs w:val="19"/>
        </w:rPr>
        <w:t>Cena díla</w:t>
      </w:r>
    </w:p>
    <w:p w14:paraId="4418808D" w14:textId="77777777" w:rsidR="00CB564E" w:rsidRPr="000A6AF3" w:rsidRDefault="00CB564E" w:rsidP="00CB564E">
      <w:pPr>
        <w:jc w:val="both"/>
        <w:rPr>
          <w:rFonts w:cs="Open Sans"/>
          <w:b/>
          <w:sz w:val="19"/>
          <w:szCs w:val="19"/>
          <w:u w:val="single"/>
        </w:rPr>
      </w:pPr>
    </w:p>
    <w:p w14:paraId="7B0885EC" w14:textId="77777777" w:rsidR="00CB564E" w:rsidRPr="000A6AF3" w:rsidRDefault="00CB564E" w:rsidP="00CB564E">
      <w:pPr>
        <w:numPr>
          <w:ilvl w:val="2"/>
          <w:numId w:val="11"/>
        </w:numPr>
        <w:spacing w:line="240" w:lineRule="auto"/>
        <w:ind w:left="709"/>
        <w:jc w:val="both"/>
        <w:rPr>
          <w:rFonts w:cs="Open Sans"/>
          <w:sz w:val="19"/>
          <w:szCs w:val="19"/>
        </w:rPr>
      </w:pPr>
      <w:r w:rsidRPr="000A6AF3">
        <w:rPr>
          <w:rFonts w:cs="Open Sans"/>
          <w:sz w:val="19"/>
          <w:szCs w:val="19"/>
        </w:rPr>
        <w:t>Objednatel se zavazuje zaplatit zhotoviteli za provedení díla specifikovaného v Čl. I této smlouvy cenu, která byla smluvními stranami dohodnuta:</w:t>
      </w:r>
    </w:p>
    <w:p w14:paraId="1106B3BC" w14:textId="77777777" w:rsidR="00CB564E" w:rsidRPr="000A6AF3" w:rsidRDefault="00CB564E" w:rsidP="00CB564E">
      <w:pPr>
        <w:ind w:left="360"/>
        <w:jc w:val="both"/>
        <w:rPr>
          <w:rFonts w:cs="Open Sans"/>
          <w:sz w:val="19"/>
          <w:szCs w:val="19"/>
        </w:rPr>
      </w:pPr>
    </w:p>
    <w:p w14:paraId="4929F6A8" w14:textId="0FE9F846" w:rsidR="00CB564E" w:rsidRPr="000A6AF3" w:rsidRDefault="00CB564E" w:rsidP="00A940A6">
      <w:pPr>
        <w:numPr>
          <w:ilvl w:val="4"/>
          <w:numId w:val="11"/>
        </w:numPr>
        <w:spacing w:line="240" w:lineRule="auto"/>
        <w:ind w:left="993" w:hanging="284"/>
        <w:jc w:val="both"/>
        <w:rPr>
          <w:rFonts w:cs="Open Sans"/>
          <w:sz w:val="19"/>
          <w:szCs w:val="19"/>
        </w:rPr>
      </w:pPr>
      <w:r w:rsidRPr="000A6AF3">
        <w:rPr>
          <w:rFonts w:cs="Open Sans"/>
          <w:sz w:val="19"/>
          <w:szCs w:val="19"/>
        </w:rPr>
        <w:t xml:space="preserve">na pevnou částku </w:t>
      </w:r>
      <w:r w:rsidR="000E5BFB">
        <w:rPr>
          <w:rFonts w:cs="Open Sans"/>
          <w:sz w:val="19"/>
          <w:szCs w:val="19"/>
        </w:rPr>
        <w:t xml:space="preserve">12 000,- Kč (slovy dvanáct tisíc korun českých) + DPH za žádost dle Čl. I. odst. 1a) až 1g), celkem 84 000,- Kč (slovy osmdesát čtyři tisíc </w:t>
      </w:r>
      <w:r w:rsidR="00326568">
        <w:rPr>
          <w:rFonts w:cs="Open Sans"/>
          <w:sz w:val="19"/>
          <w:szCs w:val="19"/>
        </w:rPr>
        <w:t>korun</w:t>
      </w:r>
      <w:r w:rsidR="000E5BFB">
        <w:rPr>
          <w:rFonts w:cs="Open Sans"/>
          <w:sz w:val="19"/>
          <w:szCs w:val="19"/>
        </w:rPr>
        <w:t xml:space="preserve"> </w:t>
      </w:r>
      <w:r w:rsidR="00326568">
        <w:rPr>
          <w:rFonts w:cs="Open Sans"/>
          <w:sz w:val="19"/>
          <w:szCs w:val="19"/>
        </w:rPr>
        <w:t>českých) + DPH</w:t>
      </w:r>
    </w:p>
    <w:p w14:paraId="69E8702F" w14:textId="77777777" w:rsidR="00CB564E" w:rsidRPr="000A6AF3" w:rsidRDefault="00CB564E" w:rsidP="00CB564E">
      <w:pPr>
        <w:jc w:val="both"/>
        <w:rPr>
          <w:rFonts w:cs="Open Sans"/>
          <w:sz w:val="19"/>
          <w:szCs w:val="19"/>
        </w:rPr>
      </w:pPr>
    </w:p>
    <w:p w14:paraId="15249D29" w14:textId="77777777" w:rsidR="00CB564E" w:rsidRPr="000A6AF3" w:rsidRDefault="00CB564E" w:rsidP="00CB564E">
      <w:pPr>
        <w:ind w:left="360"/>
        <w:jc w:val="both"/>
        <w:rPr>
          <w:rFonts w:cs="Open Sans"/>
          <w:sz w:val="19"/>
          <w:szCs w:val="19"/>
        </w:rPr>
      </w:pPr>
      <w:r w:rsidRPr="000A6AF3">
        <w:rPr>
          <w:rFonts w:cs="Open Sans"/>
          <w:sz w:val="19"/>
          <w:szCs w:val="19"/>
        </w:rPr>
        <w:t xml:space="preserve">                   a </w:t>
      </w:r>
    </w:p>
    <w:p w14:paraId="38ADD874" w14:textId="77777777" w:rsidR="00CB564E" w:rsidRPr="000A6AF3" w:rsidRDefault="00CB564E" w:rsidP="00CB564E">
      <w:pPr>
        <w:ind w:left="360"/>
        <w:jc w:val="both"/>
        <w:rPr>
          <w:rFonts w:cs="Open Sans"/>
          <w:color w:val="000000"/>
          <w:sz w:val="19"/>
          <w:szCs w:val="19"/>
        </w:rPr>
      </w:pPr>
    </w:p>
    <w:p w14:paraId="73E36A79" w14:textId="6C9DCCFD" w:rsidR="00A940A6" w:rsidRPr="004249B7" w:rsidRDefault="00CB564E" w:rsidP="00FC2306">
      <w:pPr>
        <w:numPr>
          <w:ilvl w:val="4"/>
          <w:numId w:val="11"/>
        </w:numPr>
        <w:spacing w:line="240" w:lineRule="auto"/>
        <w:ind w:left="1080"/>
        <w:jc w:val="both"/>
        <w:rPr>
          <w:rFonts w:cs="Open Sans"/>
          <w:sz w:val="19"/>
          <w:szCs w:val="19"/>
        </w:rPr>
      </w:pPr>
      <w:r w:rsidRPr="004249B7">
        <w:rPr>
          <w:rFonts w:cs="Open Sans"/>
          <w:color w:val="000000"/>
          <w:sz w:val="19"/>
          <w:szCs w:val="19"/>
        </w:rPr>
        <w:t>odměnu ve</w:t>
      </w:r>
      <w:r w:rsidR="00326568">
        <w:rPr>
          <w:rFonts w:cs="Open Sans"/>
          <w:sz w:val="19"/>
          <w:szCs w:val="19"/>
        </w:rPr>
        <w:t xml:space="preserve"> výši </w:t>
      </w:r>
      <w:r w:rsidR="00AF5136">
        <w:rPr>
          <w:rFonts w:cs="Open Sans"/>
          <w:sz w:val="19"/>
          <w:szCs w:val="19"/>
        </w:rPr>
        <w:t>2</w:t>
      </w:r>
      <w:r w:rsidR="000E5BFB">
        <w:rPr>
          <w:rFonts w:cs="Open Sans"/>
          <w:sz w:val="19"/>
          <w:szCs w:val="19"/>
        </w:rPr>
        <w:t>0</w:t>
      </w:r>
      <w:r w:rsidR="00326568">
        <w:rPr>
          <w:rFonts w:cs="Open Sans"/>
          <w:sz w:val="19"/>
          <w:szCs w:val="19"/>
        </w:rPr>
        <w:t xml:space="preserve"> 000,- Kč </w:t>
      </w:r>
      <w:r w:rsidR="004C5510" w:rsidRPr="004249B7">
        <w:rPr>
          <w:rFonts w:cs="Open Sans"/>
          <w:sz w:val="19"/>
          <w:szCs w:val="19"/>
        </w:rPr>
        <w:t>+ DPH</w:t>
      </w:r>
      <w:r w:rsidRPr="004249B7">
        <w:rPr>
          <w:rFonts w:cs="Open Sans"/>
          <w:sz w:val="19"/>
          <w:szCs w:val="19"/>
        </w:rPr>
        <w:t xml:space="preserve"> </w:t>
      </w:r>
      <w:r w:rsidR="00326568">
        <w:rPr>
          <w:rFonts w:cs="Open Sans"/>
          <w:sz w:val="19"/>
          <w:szCs w:val="19"/>
        </w:rPr>
        <w:t>za každý schválený pr</w:t>
      </w:r>
      <w:r w:rsidR="000E5BFB">
        <w:rPr>
          <w:rFonts w:cs="Open Sans"/>
          <w:sz w:val="19"/>
          <w:szCs w:val="19"/>
        </w:rPr>
        <w:t>ojekt dle Čl. I. odst. 1a) až 1g</w:t>
      </w:r>
      <w:r w:rsidR="00326568">
        <w:rPr>
          <w:rFonts w:cs="Open Sans"/>
          <w:sz w:val="19"/>
          <w:szCs w:val="19"/>
        </w:rPr>
        <w:t xml:space="preserve">). </w:t>
      </w:r>
    </w:p>
    <w:p w14:paraId="76789253" w14:textId="77777777" w:rsidR="00A940A6" w:rsidRPr="000A6AF3" w:rsidRDefault="00A940A6" w:rsidP="00A940A6">
      <w:pPr>
        <w:spacing w:line="240" w:lineRule="auto"/>
        <w:ind w:left="1080"/>
        <w:jc w:val="both"/>
        <w:rPr>
          <w:rFonts w:cs="Open Sans"/>
          <w:sz w:val="19"/>
          <w:szCs w:val="19"/>
        </w:rPr>
      </w:pPr>
    </w:p>
    <w:p w14:paraId="0A9277D0" w14:textId="77777777" w:rsidR="00CB564E" w:rsidRPr="000A6AF3" w:rsidRDefault="00CB564E" w:rsidP="00CB564E">
      <w:pPr>
        <w:numPr>
          <w:ilvl w:val="2"/>
          <w:numId w:val="11"/>
        </w:numPr>
        <w:spacing w:line="240" w:lineRule="auto"/>
        <w:ind w:left="709"/>
        <w:jc w:val="both"/>
        <w:rPr>
          <w:rFonts w:cs="Open Sans"/>
          <w:b/>
          <w:sz w:val="19"/>
          <w:szCs w:val="19"/>
        </w:rPr>
      </w:pPr>
      <w:r w:rsidRPr="000A6AF3">
        <w:rPr>
          <w:rFonts w:cs="Open Sans"/>
          <w:sz w:val="19"/>
          <w:szCs w:val="19"/>
        </w:rPr>
        <w:t xml:space="preserve">Tato cena je konečná a její výši lze měnit pouze dohodou obou smluvních stran, na základě písemného dodatku k této smlouvě. </w:t>
      </w:r>
    </w:p>
    <w:p w14:paraId="300B0B34" w14:textId="77777777" w:rsidR="00CB564E" w:rsidRPr="000A6AF3" w:rsidRDefault="00CB564E" w:rsidP="00CB564E">
      <w:pPr>
        <w:ind w:left="349"/>
        <w:jc w:val="both"/>
        <w:rPr>
          <w:rFonts w:cs="Open Sans"/>
          <w:b/>
          <w:sz w:val="19"/>
          <w:szCs w:val="19"/>
        </w:rPr>
      </w:pPr>
    </w:p>
    <w:p w14:paraId="32B99CEA" w14:textId="798C73A2" w:rsidR="00A940A6" w:rsidRPr="000A6AF3" w:rsidRDefault="00813272" w:rsidP="00A940A6">
      <w:pPr>
        <w:numPr>
          <w:ilvl w:val="2"/>
          <w:numId w:val="11"/>
        </w:numPr>
        <w:spacing w:line="240" w:lineRule="auto"/>
        <w:ind w:left="709"/>
        <w:jc w:val="both"/>
        <w:rPr>
          <w:rFonts w:cs="Open Sans"/>
          <w:sz w:val="19"/>
          <w:szCs w:val="19"/>
        </w:rPr>
      </w:pPr>
      <w:r>
        <w:rPr>
          <w:rFonts w:cs="Open Sans"/>
          <w:sz w:val="19"/>
          <w:szCs w:val="19"/>
        </w:rPr>
        <w:t>Odměna</w:t>
      </w:r>
      <w:r w:rsidR="00326568">
        <w:rPr>
          <w:rFonts w:cs="Open Sans"/>
          <w:sz w:val="19"/>
          <w:szCs w:val="19"/>
        </w:rPr>
        <w:t xml:space="preserve"> dle Čl. II</w:t>
      </w:r>
      <w:r w:rsidR="00CB564E" w:rsidRPr="000A6AF3">
        <w:rPr>
          <w:rFonts w:cs="Open Sans"/>
          <w:sz w:val="19"/>
          <w:szCs w:val="19"/>
        </w:rPr>
        <w:t xml:space="preserve"> odst. 1 písm. a) </w:t>
      </w:r>
      <w:r>
        <w:rPr>
          <w:rFonts w:cs="Open Sans"/>
          <w:sz w:val="19"/>
          <w:szCs w:val="19"/>
        </w:rPr>
        <w:t xml:space="preserve">je splatná </w:t>
      </w:r>
      <w:r w:rsidR="00B34939">
        <w:rPr>
          <w:rFonts w:cs="Open Sans"/>
          <w:sz w:val="19"/>
          <w:szCs w:val="19"/>
        </w:rPr>
        <w:t>po</w:t>
      </w:r>
      <w:r w:rsidR="000A6AF3" w:rsidRPr="000A6AF3">
        <w:rPr>
          <w:rFonts w:cs="Open Sans"/>
          <w:sz w:val="19"/>
          <w:szCs w:val="19"/>
        </w:rPr>
        <w:t xml:space="preserve"> </w:t>
      </w:r>
      <w:r w:rsidR="00B34939">
        <w:rPr>
          <w:rFonts w:cs="Open Sans"/>
          <w:sz w:val="19"/>
          <w:szCs w:val="19"/>
        </w:rPr>
        <w:t>odevzdání žádostí</w:t>
      </w:r>
      <w:r w:rsidR="00326568">
        <w:rPr>
          <w:rFonts w:cs="Open Sans"/>
          <w:sz w:val="19"/>
          <w:szCs w:val="19"/>
        </w:rPr>
        <w:t xml:space="preserve"> do 14</w:t>
      </w:r>
      <w:r w:rsidR="002E4478">
        <w:rPr>
          <w:rFonts w:cs="Open Sans"/>
          <w:sz w:val="19"/>
          <w:szCs w:val="19"/>
        </w:rPr>
        <w:t xml:space="preserve"> dnů</w:t>
      </w:r>
      <w:r>
        <w:rPr>
          <w:rFonts w:cs="Open Sans"/>
          <w:sz w:val="19"/>
          <w:szCs w:val="19"/>
        </w:rPr>
        <w:t xml:space="preserve"> na základě vystavené faktury zhotovitelem</w:t>
      </w:r>
      <w:r w:rsidR="00A25069" w:rsidRPr="000A6AF3">
        <w:rPr>
          <w:rFonts w:cs="Open Sans"/>
          <w:sz w:val="19"/>
          <w:szCs w:val="19"/>
        </w:rPr>
        <w:t xml:space="preserve">. </w:t>
      </w:r>
      <w:r w:rsidR="00CB564E" w:rsidRPr="000A6AF3">
        <w:rPr>
          <w:rFonts w:cs="Open Sans"/>
          <w:sz w:val="19"/>
          <w:szCs w:val="19"/>
        </w:rPr>
        <w:t>Za podání je zodpovědný zhotovitel, pokud nebude dohodnuto jinak.</w:t>
      </w:r>
    </w:p>
    <w:p w14:paraId="15C57A61" w14:textId="77777777" w:rsidR="00A940A6" w:rsidRPr="000A6AF3" w:rsidRDefault="00A940A6" w:rsidP="00A940A6">
      <w:pPr>
        <w:spacing w:line="240" w:lineRule="auto"/>
        <w:jc w:val="both"/>
        <w:rPr>
          <w:rFonts w:cs="Open Sans"/>
          <w:sz w:val="19"/>
          <w:szCs w:val="19"/>
        </w:rPr>
      </w:pPr>
    </w:p>
    <w:p w14:paraId="6D62B47B" w14:textId="06885B64" w:rsidR="00813272" w:rsidRDefault="00A940A6" w:rsidP="006B3643">
      <w:pPr>
        <w:numPr>
          <w:ilvl w:val="2"/>
          <w:numId w:val="11"/>
        </w:numPr>
        <w:spacing w:line="240" w:lineRule="auto"/>
        <w:ind w:left="709"/>
        <w:jc w:val="both"/>
        <w:rPr>
          <w:rFonts w:cs="Open Sans"/>
          <w:sz w:val="19"/>
          <w:szCs w:val="19"/>
        </w:rPr>
      </w:pPr>
      <w:r w:rsidRPr="00326568">
        <w:rPr>
          <w:rFonts w:cs="Open Sans"/>
          <w:sz w:val="19"/>
          <w:szCs w:val="19"/>
        </w:rPr>
        <w:t xml:space="preserve">Odměna dle Čl. 2 </w:t>
      </w:r>
      <w:r w:rsidR="004C5510" w:rsidRPr="00326568">
        <w:rPr>
          <w:rFonts w:cs="Open Sans"/>
          <w:sz w:val="19"/>
          <w:szCs w:val="19"/>
        </w:rPr>
        <w:t xml:space="preserve">odst. 1 písm. b) je splatná </w:t>
      </w:r>
      <w:r w:rsidR="00AF5136">
        <w:rPr>
          <w:rFonts w:cs="Open Sans"/>
          <w:sz w:val="19"/>
          <w:szCs w:val="19"/>
        </w:rPr>
        <w:t>ve výši 2</w:t>
      </w:r>
      <w:r w:rsidR="00B34939">
        <w:rPr>
          <w:rFonts w:cs="Open Sans"/>
          <w:sz w:val="19"/>
          <w:szCs w:val="19"/>
        </w:rPr>
        <w:t>0</w:t>
      </w:r>
      <w:r w:rsidR="00326568" w:rsidRPr="00326568">
        <w:rPr>
          <w:rFonts w:cs="Open Sans"/>
          <w:sz w:val="19"/>
          <w:szCs w:val="19"/>
        </w:rPr>
        <w:t> 000,- Kč + DPH za každý schválený projekt</w:t>
      </w:r>
      <w:r w:rsidR="00813272" w:rsidRPr="00326568">
        <w:rPr>
          <w:rFonts w:cs="Open Sans"/>
          <w:sz w:val="19"/>
          <w:szCs w:val="19"/>
        </w:rPr>
        <w:t xml:space="preserve"> do 30</w:t>
      </w:r>
      <w:r w:rsidR="0025612D" w:rsidRPr="00326568">
        <w:rPr>
          <w:rFonts w:cs="Open Sans"/>
          <w:sz w:val="19"/>
          <w:szCs w:val="19"/>
        </w:rPr>
        <w:t xml:space="preserve"> dnů </w:t>
      </w:r>
      <w:r w:rsidR="00D07B5C" w:rsidRPr="00326568">
        <w:rPr>
          <w:rFonts w:cs="Open Sans"/>
          <w:sz w:val="19"/>
          <w:szCs w:val="19"/>
        </w:rPr>
        <w:t xml:space="preserve">po oznámení o schválení dotace. </w:t>
      </w:r>
      <w:r w:rsidRPr="00326568">
        <w:rPr>
          <w:rFonts w:cs="Open Sans"/>
          <w:sz w:val="19"/>
          <w:szCs w:val="19"/>
        </w:rPr>
        <w:t xml:space="preserve">Objednatel je povinen zhotovitele do 10 dnů od obdržení oznámení o přidělení dotace informovat o výši přiznané dotace. </w:t>
      </w:r>
    </w:p>
    <w:p w14:paraId="2D33F5E5" w14:textId="77777777" w:rsidR="00326568" w:rsidRPr="00326568" w:rsidRDefault="00326568" w:rsidP="00326568">
      <w:pPr>
        <w:spacing w:line="240" w:lineRule="auto"/>
        <w:ind w:left="709"/>
        <w:jc w:val="both"/>
        <w:rPr>
          <w:rFonts w:cs="Open Sans"/>
          <w:sz w:val="19"/>
          <w:szCs w:val="19"/>
        </w:rPr>
      </w:pPr>
    </w:p>
    <w:p w14:paraId="48C2A774" w14:textId="77777777" w:rsidR="00CB564E" w:rsidRPr="000A6AF3" w:rsidRDefault="00CB564E" w:rsidP="00CB564E">
      <w:pPr>
        <w:numPr>
          <w:ilvl w:val="2"/>
          <w:numId w:val="11"/>
        </w:numPr>
        <w:spacing w:line="240" w:lineRule="auto"/>
        <w:ind w:left="709"/>
        <w:jc w:val="both"/>
        <w:rPr>
          <w:rFonts w:cs="Open Sans"/>
          <w:b/>
          <w:sz w:val="19"/>
          <w:szCs w:val="19"/>
        </w:rPr>
      </w:pPr>
      <w:r w:rsidRPr="000A6AF3">
        <w:rPr>
          <w:rFonts w:cs="Open Sans"/>
          <w:sz w:val="19"/>
          <w:szCs w:val="19"/>
        </w:rPr>
        <w:t xml:space="preserve">Všechny platby budou provedeny formou bezhotovostního převodu na účet zhotovitele uvedený ve faktuře. </w:t>
      </w:r>
    </w:p>
    <w:p w14:paraId="6E9ED8BE" w14:textId="77777777" w:rsidR="00CB564E" w:rsidRPr="000A6AF3" w:rsidRDefault="00CB564E" w:rsidP="00CB564E">
      <w:pPr>
        <w:ind w:left="709"/>
        <w:jc w:val="both"/>
        <w:rPr>
          <w:rFonts w:cs="Open Sans"/>
          <w:b/>
          <w:sz w:val="19"/>
          <w:szCs w:val="19"/>
        </w:rPr>
      </w:pPr>
    </w:p>
    <w:p w14:paraId="5EEDD56D" w14:textId="007DDB58" w:rsidR="00CB564E" w:rsidRPr="000A6AF3" w:rsidRDefault="00CB564E" w:rsidP="00CB564E">
      <w:pPr>
        <w:numPr>
          <w:ilvl w:val="2"/>
          <w:numId w:val="11"/>
        </w:numPr>
        <w:spacing w:line="240" w:lineRule="auto"/>
        <w:ind w:left="709"/>
        <w:jc w:val="both"/>
        <w:rPr>
          <w:rFonts w:cs="Open Sans"/>
          <w:color w:val="000000"/>
          <w:sz w:val="19"/>
          <w:szCs w:val="19"/>
        </w:rPr>
      </w:pPr>
      <w:r w:rsidRPr="000A6AF3">
        <w:rPr>
          <w:rFonts w:cs="Open Sans"/>
          <w:color w:val="000000"/>
          <w:sz w:val="19"/>
          <w:szCs w:val="19"/>
        </w:rPr>
        <w:t>V případě, že objednateli nebude schváleno přidělení finanční dotace</w:t>
      </w:r>
      <w:r w:rsidR="00326568">
        <w:rPr>
          <w:rFonts w:cs="Open Sans"/>
          <w:color w:val="000000"/>
          <w:sz w:val="19"/>
          <w:szCs w:val="19"/>
        </w:rPr>
        <w:t xml:space="preserve"> na</w:t>
      </w:r>
      <w:r w:rsidR="009D0976">
        <w:rPr>
          <w:rFonts w:cs="Open Sans"/>
          <w:color w:val="000000"/>
          <w:sz w:val="19"/>
          <w:szCs w:val="19"/>
        </w:rPr>
        <w:t xml:space="preserve"> konkrétní</w:t>
      </w:r>
      <w:r w:rsidR="00326568">
        <w:rPr>
          <w:rFonts w:cs="Open Sans"/>
          <w:color w:val="000000"/>
          <w:sz w:val="19"/>
          <w:szCs w:val="19"/>
        </w:rPr>
        <w:t xml:space="preserve"> projekt</w:t>
      </w:r>
      <w:r w:rsidRPr="000A6AF3">
        <w:rPr>
          <w:rFonts w:cs="Open Sans"/>
          <w:color w:val="000000"/>
          <w:sz w:val="19"/>
          <w:szCs w:val="19"/>
        </w:rPr>
        <w:t>, není zhotovitel oprávněn požadovat odměnu</w:t>
      </w:r>
      <w:r w:rsidR="009D0976">
        <w:rPr>
          <w:rFonts w:cs="Open Sans"/>
          <w:color w:val="000000"/>
          <w:sz w:val="19"/>
          <w:szCs w:val="19"/>
        </w:rPr>
        <w:t xml:space="preserve"> za konkrétní projekt</w:t>
      </w:r>
      <w:r w:rsidRPr="000A6AF3">
        <w:rPr>
          <w:rFonts w:cs="Open Sans"/>
          <w:color w:val="000000"/>
          <w:sz w:val="19"/>
          <w:szCs w:val="19"/>
        </w:rPr>
        <w:t xml:space="preserve"> uvedenou v Čl. II odst. 1 písm. b) této smlouvy a objednatel není povinen tuto odměnu uhradit.</w:t>
      </w:r>
    </w:p>
    <w:p w14:paraId="65219FB8" w14:textId="77777777" w:rsidR="00CB564E" w:rsidRPr="000A6AF3" w:rsidRDefault="00CB564E" w:rsidP="00CB564E">
      <w:pPr>
        <w:ind w:left="360"/>
        <w:jc w:val="both"/>
        <w:rPr>
          <w:rFonts w:cs="Open Sans"/>
          <w:b/>
          <w:sz w:val="19"/>
          <w:szCs w:val="19"/>
        </w:rPr>
      </w:pPr>
    </w:p>
    <w:p w14:paraId="55F94FFA" w14:textId="5BC4F401" w:rsidR="00CB564E" w:rsidRPr="000A6AF3" w:rsidRDefault="00CB564E" w:rsidP="00D07B5C">
      <w:pPr>
        <w:jc w:val="both"/>
        <w:rPr>
          <w:rFonts w:cs="Open Sans"/>
          <w:sz w:val="19"/>
          <w:szCs w:val="19"/>
        </w:rPr>
      </w:pPr>
    </w:p>
    <w:p w14:paraId="587E0681" w14:textId="77777777" w:rsidR="000A6AF3" w:rsidRPr="000A6AF3" w:rsidRDefault="000A6AF3" w:rsidP="00CB564E">
      <w:pPr>
        <w:jc w:val="center"/>
        <w:outlineLvl w:val="0"/>
        <w:rPr>
          <w:rFonts w:cs="Open Sans"/>
          <w:b/>
          <w:sz w:val="19"/>
          <w:szCs w:val="19"/>
        </w:rPr>
      </w:pPr>
    </w:p>
    <w:p w14:paraId="75CC7726" w14:textId="77777777" w:rsidR="00CB564E" w:rsidRPr="000A6AF3" w:rsidRDefault="00CB564E" w:rsidP="00CB564E">
      <w:pPr>
        <w:jc w:val="center"/>
        <w:outlineLvl w:val="0"/>
        <w:rPr>
          <w:rFonts w:cs="Open Sans"/>
          <w:b/>
          <w:sz w:val="19"/>
          <w:szCs w:val="19"/>
        </w:rPr>
      </w:pPr>
      <w:r w:rsidRPr="000A6AF3">
        <w:rPr>
          <w:rFonts w:cs="Open Sans"/>
          <w:b/>
          <w:sz w:val="19"/>
          <w:szCs w:val="19"/>
        </w:rPr>
        <w:t>Čl. III</w:t>
      </w:r>
    </w:p>
    <w:p w14:paraId="4003E969" w14:textId="77777777" w:rsidR="00CB564E" w:rsidRPr="000A6AF3" w:rsidRDefault="00CB564E" w:rsidP="00CB564E">
      <w:pPr>
        <w:jc w:val="center"/>
        <w:rPr>
          <w:rFonts w:cs="Open Sans"/>
          <w:b/>
          <w:sz w:val="19"/>
          <w:szCs w:val="19"/>
          <w:u w:val="single"/>
        </w:rPr>
      </w:pPr>
      <w:r w:rsidRPr="000A6AF3">
        <w:rPr>
          <w:rFonts w:cs="Open Sans"/>
          <w:b/>
          <w:sz w:val="19"/>
          <w:szCs w:val="19"/>
        </w:rPr>
        <w:lastRenderedPageBreak/>
        <w:t>Práva a povinnosti smluvních stran</w:t>
      </w:r>
    </w:p>
    <w:p w14:paraId="711E3DAE" w14:textId="77777777" w:rsidR="00CB564E" w:rsidRPr="000A6AF3" w:rsidRDefault="00CB564E" w:rsidP="00CB564E">
      <w:pPr>
        <w:jc w:val="both"/>
        <w:rPr>
          <w:rFonts w:cs="Open Sans"/>
          <w:b/>
          <w:sz w:val="19"/>
          <w:szCs w:val="19"/>
          <w:u w:val="single"/>
        </w:rPr>
      </w:pPr>
    </w:p>
    <w:p w14:paraId="30312290"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t>Dokumentace zpracovaná, dle čl. I této smlouvy, musí odpovídat požadavkům programu uvedeného v tomto článku smlouvy. Pokud objednatel v průběhu provádění díla změní zadání, je povinen toto projednat se zhotovitelem. Pokud by změny zadání měly dopad na některá ustanovení této smlouvy, jsou smluvní strany o tom povinny sepsat písemný, očíslovaný dodatek k této smlouvě.</w:t>
      </w:r>
    </w:p>
    <w:p w14:paraId="6807CCF2" w14:textId="77777777" w:rsidR="00CB564E" w:rsidRPr="000A6AF3" w:rsidRDefault="00CB564E" w:rsidP="00CB564E">
      <w:pPr>
        <w:ind w:left="360"/>
        <w:jc w:val="both"/>
        <w:rPr>
          <w:rFonts w:cs="Open Sans"/>
          <w:sz w:val="19"/>
          <w:szCs w:val="19"/>
        </w:rPr>
      </w:pPr>
    </w:p>
    <w:p w14:paraId="0E4E4991"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t>Objednatel je povinen poskytnout po dohodě zhotoviteli potřebnou součinnost při provádění díla, bude-li to nutné k řádnému vyplnění a podání žádosti. Pokud je to nezbytné pro provedení díla, je zhotovitel oprávněn určit objednateli přiměřenou lhůtu, ve které je objednatel povinen součinnost poskytnout. Pokud tak objednatel neučiní, je zhotovitel oprávněn od smlouvy odstoupit, a to za podmínky, že na takový důsledek nesplnění určené přiměřené lhůty objednatele upozornil.</w:t>
      </w:r>
    </w:p>
    <w:p w14:paraId="6C68F77F" w14:textId="77777777" w:rsidR="00CB564E" w:rsidRPr="000A6AF3" w:rsidRDefault="00CB564E" w:rsidP="00CB564E">
      <w:pPr>
        <w:jc w:val="both"/>
        <w:rPr>
          <w:rFonts w:cs="Open Sans"/>
          <w:sz w:val="19"/>
          <w:szCs w:val="19"/>
        </w:rPr>
      </w:pPr>
    </w:p>
    <w:p w14:paraId="11EBA958"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t>Zhotovitel je povinen objednateli sdělovat informace a upozorňovat na skutečnosti, jež jsou podstatné ve vztahu k zhotovenému dílu.</w:t>
      </w:r>
    </w:p>
    <w:p w14:paraId="18CC3F28" w14:textId="77777777" w:rsidR="00CB564E" w:rsidRPr="000A6AF3" w:rsidRDefault="00CB564E" w:rsidP="00CB564E">
      <w:pPr>
        <w:jc w:val="both"/>
        <w:rPr>
          <w:rFonts w:cs="Open Sans"/>
          <w:sz w:val="19"/>
          <w:szCs w:val="19"/>
        </w:rPr>
      </w:pPr>
    </w:p>
    <w:p w14:paraId="6E9F9F1F" w14:textId="77777777" w:rsidR="000A6AF3" w:rsidRPr="000A6AF3" w:rsidRDefault="000A6AF3" w:rsidP="00CB564E">
      <w:pPr>
        <w:jc w:val="both"/>
        <w:rPr>
          <w:rFonts w:cs="Open Sans"/>
          <w:sz w:val="19"/>
          <w:szCs w:val="19"/>
        </w:rPr>
      </w:pPr>
    </w:p>
    <w:p w14:paraId="7CA84DF0" w14:textId="77777777" w:rsidR="00CB564E" w:rsidRPr="000A6AF3" w:rsidRDefault="00CB564E" w:rsidP="00CB564E">
      <w:pPr>
        <w:jc w:val="center"/>
        <w:outlineLvl w:val="0"/>
        <w:rPr>
          <w:rFonts w:cs="Open Sans"/>
          <w:b/>
          <w:sz w:val="19"/>
          <w:szCs w:val="19"/>
        </w:rPr>
      </w:pPr>
      <w:r w:rsidRPr="000A6AF3">
        <w:rPr>
          <w:rFonts w:cs="Open Sans"/>
          <w:b/>
          <w:sz w:val="19"/>
          <w:szCs w:val="19"/>
        </w:rPr>
        <w:t>Čl. IV</w:t>
      </w:r>
    </w:p>
    <w:p w14:paraId="5FC2DCC2" w14:textId="77777777" w:rsidR="00CB564E" w:rsidRPr="000A6AF3" w:rsidRDefault="00CB564E" w:rsidP="00CB564E">
      <w:pPr>
        <w:jc w:val="center"/>
        <w:rPr>
          <w:rFonts w:cs="Open Sans"/>
          <w:b/>
          <w:sz w:val="19"/>
          <w:szCs w:val="19"/>
        </w:rPr>
      </w:pPr>
      <w:r w:rsidRPr="000A6AF3">
        <w:rPr>
          <w:rFonts w:cs="Open Sans"/>
          <w:b/>
          <w:sz w:val="19"/>
          <w:szCs w:val="19"/>
        </w:rPr>
        <w:t>Doba trvání smlouvy</w:t>
      </w:r>
    </w:p>
    <w:p w14:paraId="519BDFF5" w14:textId="77777777" w:rsidR="00CB564E" w:rsidRPr="000A6AF3" w:rsidRDefault="00CB564E" w:rsidP="00CB564E">
      <w:pPr>
        <w:jc w:val="center"/>
        <w:rPr>
          <w:rFonts w:cs="Open Sans"/>
          <w:b/>
          <w:sz w:val="19"/>
          <w:szCs w:val="19"/>
        </w:rPr>
      </w:pPr>
    </w:p>
    <w:p w14:paraId="63EB9FE8" w14:textId="77777777" w:rsidR="00CB564E" w:rsidRPr="000A6AF3" w:rsidRDefault="00CB564E" w:rsidP="00ED4D95">
      <w:pPr>
        <w:numPr>
          <w:ilvl w:val="0"/>
          <w:numId w:val="14"/>
        </w:numPr>
        <w:spacing w:line="240" w:lineRule="auto"/>
        <w:jc w:val="both"/>
        <w:rPr>
          <w:rFonts w:cs="Open Sans"/>
          <w:sz w:val="19"/>
          <w:szCs w:val="19"/>
        </w:rPr>
      </w:pPr>
      <w:r w:rsidRPr="000A6AF3">
        <w:rPr>
          <w:rFonts w:cs="Open Sans"/>
          <w:sz w:val="19"/>
          <w:szCs w:val="19"/>
        </w:rPr>
        <w:t>Zhotovitel splní své povinnosti z této smlouvy řádným vyhotoveným žádost</w:t>
      </w:r>
      <w:r w:rsidR="004C5510">
        <w:rPr>
          <w:rFonts w:cs="Open Sans"/>
          <w:sz w:val="19"/>
          <w:szCs w:val="19"/>
        </w:rPr>
        <w:t xml:space="preserve">i </w:t>
      </w:r>
      <w:r w:rsidRPr="000A6AF3">
        <w:rPr>
          <w:rFonts w:cs="Open Sans"/>
          <w:sz w:val="19"/>
          <w:szCs w:val="19"/>
        </w:rPr>
        <w:t xml:space="preserve">(díla) dle této smlouvy a včasným </w:t>
      </w:r>
      <w:r w:rsidR="00ED4D95" w:rsidRPr="000A6AF3">
        <w:rPr>
          <w:rFonts w:cs="Open Sans"/>
          <w:sz w:val="19"/>
          <w:szCs w:val="19"/>
        </w:rPr>
        <w:t xml:space="preserve">on-line </w:t>
      </w:r>
      <w:r w:rsidRPr="000A6AF3">
        <w:rPr>
          <w:rFonts w:cs="Open Sans"/>
          <w:sz w:val="19"/>
          <w:szCs w:val="19"/>
        </w:rPr>
        <w:t>odevzdáním žádost</w:t>
      </w:r>
      <w:r w:rsidR="00A25069" w:rsidRPr="000A6AF3">
        <w:rPr>
          <w:rFonts w:cs="Open Sans"/>
          <w:sz w:val="19"/>
          <w:szCs w:val="19"/>
        </w:rPr>
        <w:t>í</w:t>
      </w:r>
      <w:r w:rsidRPr="000A6AF3">
        <w:rPr>
          <w:rFonts w:cs="Open Sans"/>
          <w:sz w:val="19"/>
          <w:szCs w:val="19"/>
        </w:rPr>
        <w:t xml:space="preserve">. Současně bude objednateli předáno minimálně jedno další vyhotovení </w:t>
      </w:r>
      <w:r w:rsidR="00A25069" w:rsidRPr="000A6AF3">
        <w:rPr>
          <w:rFonts w:cs="Open Sans"/>
          <w:sz w:val="19"/>
          <w:szCs w:val="19"/>
        </w:rPr>
        <w:t xml:space="preserve">všech podávaných </w:t>
      </w:r>
      <w:r w:rsidRPr="000A6AF3">
        <w:rPr>
          <w:rFonts w:cs="Open Sans"/>
          <w:sz w:val="19"/>
          <w:szCs w:val="19"/>
        </w:rPr>
        <w:t>žádost</w:t>
      </w:r>
      <w:r w:rsidR="00A25069" w:rsidRPr="000A6AF3">
        <w:rPr>
          <w:rFonts w:cs="Open Sans"/>
          <w:sz w:val="19"/>
          <w:szCs w:val="19"/>
        </w:rPr>
        <w:t>í</w:t>
      </w:r>
      <w:r w:rsidRPr="000A6AF3">
        <w:rPr>
          <w:rFonts w:cs="Open Sans"/>
          <w:sz w:val="19"/>
          <w:szCs w:val="19"/>
        </w:rPr>
        <w:t>. V případě, že dílo je řádně ukončeno, tj. že neobsahuje žádné vady a nedostatky, je závazek zhotovitele splněn a objednatel je povinen dílo převzít.</w:t>
      </w:r>
    </w:p>
    <w:p w14:paraId="61626251" w14:textId="77777777" w:rsidR="00CB564E" w:rsidRPr="000A6AF3" w:rsidRDefault="00CB564E" w:rsidP="00CB564E">
      <w:pPr>
        <w:ind w:left="360"/>
        <w:jc w:val="both"/>
        <w:rPr>
          <w:rFonts w:cs="Open Sans"/>
          <w:sz w:val="19"/>
          <w:szCs w:val="19"/>
        </w:rPr>
      </w:pPr>
    </w:p>
    <w:p w14:paraId="1662B1DE" w14:textId="77777777" w:rsidR="00CB564E" w:rsidRPr="000A6AF3" w:rsidRDefault="00CB564E" w:rsidP="00CB564E">
      <w:pPr>
        <w:numPr>
          <w:ilvl w:val="0"/>
          <w:numId w:val="14"/>
        </w:numPr>
        <w:spacing w:line="240" w:lineRule="auto"/>
        <w:jc w:val="both"/>
        <w:rPr>
          <w:rFonts w:cs="Open Sans"/>
          <w:sz w:val="19"/>
          <w:szCs w:val="19"/>
        </w:rPr>
      </w:pPr>
      <w:r w:rsidRPr="000A6AF3">
        <w:rPr>
          <w:rFonts w:cs="Open Sans"/>
          <w:sz w:val="19"/>
          <w:szCs w:val="19"/>
        </w:rPr>
        <w:t>Smluvní strany se dohodly, že o předání a převzetí díla sepíší protokol, který bude obsahovat termín a místo předání, specifikaci díla (jež je předáváno) s konstatováním jeho kompletnosti, popř. jeho zjištěné vady a nedodělky s termíny jejich odstranění a prohlášení stran, zda je dílo tímto řádně předáno a převzato, viz Příloha č. 1. „Protokol o předání a převzetí díla“, včetně připomínek k dílu musí být stvrzen podpisy obou smluvních stran.</w:t>
      </w:r>
    </w:p>
    <w:p w14:paraId="634E4F76" w14:textId="77777777" w:rsidR="00CB564E" w:rsidRPr="000A6AF3" w:rsidRDefault="00CB564E" w:rsidP="00CB564E">
      <w:pPr>
        <w:jc w:val="both"/>
        <w:rPr>
          <w:rFonts w:cs="Open Sans"/>
          <w:sz w:val="19"/>
          <w:szCs w:val="19"/>
        </w:rPr>
      </w:pPr>
    </w:p>
    <w:p w14:paraId="4E4B5C73" w14:textId="3F644FE9" w:rsidR="00CB564E" w:rsidRPr="00F957E0" w:rsidRDefault="00CB564E" w:rsidP="00F957E0">
      <w:pPr>
        <w:numPr>
          <w:ilvl w:val="0"/>
          <w:numId w:val="14"/>
        </w:numPr>
        <w:spacing w:line="240" w:lineRule="auto"/>
        <w:jc w:val="both"/>
        <w:rPr>
          <w:rFonts w:cs="Open Sans"/>
          <w:sz w:val="19"/>
          <w:szCs w:val="19"/>
        </w:rPr>
      </w:pPr>
      <w:r w:rsidRPr="000A6AF3">
        <w:rPr>
          <w:rFonts w:cs="Open Sans"/>
          <w:sz w:val="19"/>
          <w:szCs w:val="19"/>
        </w:rPr>
        <w:t xml:space="preserve">Tato smlouva </w:t>
      </w:r>
      <w:r w:rsidR="00B34939">
        <w:rPr>
          <w:rFonts w:cs="Open Sans"/>
          <w:sz w:val="19"/>
          <w:szCs w:val="19"/>
        </w:rPr>
        <w:t xml:space="preserve">se uzavírá na dobu určitou do </w:t>
      </w:r>
      <w:r w:rsidR="0016102E">
        <w:rPr>
          <w:rFonts w:cs="Open Sans"/>
          <w:sz w:val="19"/>
          <w:szCs w:val="19"/>
        </w:rPr>
        <w:t>31</w:t>
      </w:r>
      <w:r w:rsidR="00B34939">
        <w:rPr>
          <w:rFonts w:cs="Open Sans"/>
          <w:sz w:val="19"/>
          <w:szCs w:val="19"/>
        </w:rPr>
        <w:t xml:space="preserve">. </w:t>
      </w:r>
      <w:r w:rsidR="00F20962">
        <w:rPr>
          <w:rFonts w:cs="Open Sans"/>
          <w:sz w:val="19"/>
          <w:szCs w:val="19"/>
        </w:rPr>
        <w:t>5</w:t>
      </w:r>
      <w:r w:rsidRPr="000A6AF3">
        <w:rPr>
          <w:rFonts w:cs="Open Sans"/>
          <w:sz w:val="19"/>
          <w:szCs w:val="19"/>
        </w:rPr>
        <w:t>. 20</w:t>
      </w:r>
      <w:r w:rsidR="0016102E">
        <w:rPr>
          <w:rFonts w:cs="Open Sans"/>
          <w:sz w:val="19"/>
          <w:szCs w:val="19"/>
        </w:rPr>
        <w:t>20</w:t>
      </w:r>
      <w:r w:rsidRPr="000A6AF3">
        <w:rPr>
          <w:rFonts w:cs="Open Sans"/>
          <w:sz w:val="19"/>
          <w:szCs w:val="19"/>
        </w:rPr>
        <w:t>.</w:t>
      </w:r>
    </w:p>
    <w:p w14:paraId="3C2687E9" w14:textId="77777777" w:rsidR="000A6AF3" w:rsidRDefault="000A6AF3" w:rsidP="00CB564E">
      <w:pPr>
        <w:outlineLvl w:val="0"/>
        <w:rPr>
          <w:rFonts w:cs="Open Sans"/>
          <w:sz w:val="19"/>
          <w:szCs w:val="19"/>
        </w:rPr>
      </w:pPr>
    </w:p>
    <w:p w14:paraId="31ADDB7E" w14:textId="77777777" w:rsidR="00B34939" w:rsidRPr="000A6AF3" w:rsidRDefault="00B34939" w:rsidP="00CB564E">
      <w:pPr>
        <w:outlineLvl w:val="0"/>
        <w:rPr>
          <w:rFonts w:cs="Open Sans"/>
          <w:sz w:val="19"/>
          <w:szCs w:val="19"/>
        </w:rPr>
      </w:pPr>
    </w:p>
    <w:p w14:paraId="2D38D135" w14:textId="77777777" w:rsidR="00CB564E" w:rsidRPr="000A6AF3" w:rsidRDefault="00CB564E" w:rsidP="00CB564E">
      <w:pPr>
        <w:jc w:val="center"/>
        <w:outlineLvl w:val="0"/>
        <w:rPr>
          <w:rFonts w:cs="Open Sans"/>
          <w:b/>
          <w:sz w:val="19"/>
          <w:szCs w:val="19"/>
        </w:rPr>
      </w:pPr>
      <w:r w:rsidRPr="000A6AF3">
        <w:rPr>
          <w:rFonts w:cs="Open Sans"/>
          <w:b/>
          <w:sz w:val="19"/>
          <w:szCs w:val="19"/>
        </w:rPr>
        <w:t>Čl. V</w:t>
      </w:r>
    </w:p>
    <w:p w14:paraId="77BEB6BE" w14:textId="77777777" w:rsidR="00CB564E" w:rsidRPr="000A6AF3" w:rsidRDefault="00CB564E" w:rsidP="00CB564E">
      <w:pPr>
        <w:jc w:val="center"/>
        <w:rPr>
          <w:rFonts w:cs="Open Sans"/>
          <w:b/>
          <w:sz w:val="19"/>
          <w:szCs w:val="19"/>
        </w:rPr>
      </w:pPr>
      <w:r w:rsidRPr="000A6AF3">
        <w:rPr>
          <w:rFonts w:cs="Open Sans"/>
          <w:b/>
          <w:sz w:val="19"/>
          <w:szCs w:val="19"/>
        </w:rPr>
        <w:t>Odstoupení od smlouvy</w:t>
      </w:r>
    </w:p>
    <w:p w14:paraId="6A7584B7" w14:textId="77777777" w:rsidR="00CB564E" w:rsidRPr="000A6AF3" w:rsidRDefault="00CB564E" w:rsidP="00CB564E">
      <w:pPr>
        <w:jc w:val="center"/>
        <w:rPr>
          <w:rFonts w:cs="Open Sans"/>
          <w:b/>
          <w:sz w:val="19"/>
          <w:szCs w:val="19"/>
        </w:rPr>
      </w:pPr>
    </w:p>
    <w:p w14:paraId="39715DB0" w14:textId="77777777" w:rsidR="00CB564E" w:rsidRPr="000A6AF3" w:rsidRDefault="00CB564E" w:rsidP="00CB564E">
      <w:pPr>
        <w:numPr>
          <w:ilvl w:val="0"/>
          <w:numId w:val="15"/>
        </w:numPr>
        <w:spacing w:line="240" w:lineRule="auto"/>
        <w:jc w:val="both"/>
        <w:rPr>
          <w:rFonts w:cs="Open Sans"/>
          <w:sz w:val="19"/>
          <w:szCs w:val="19"/>
        </w:rPr>
      </w:pPr>
      <w:r w:rsidRPr="000A6AF3">
        <w:rPr>
          <w:rFonts w:cs="Open Sans"/>
          <w:sz w:val="19"/>
          <w:szCs w:val="19"/>
        </w:rPr>
        <w:t>Odstoupení od smlouvy se řídí ustanoveními občanského zákoníku.</w:t>
      </w:r>
    </w:p>
    <w:p w14:paraId="4D23F06B" w14:textId="77777777" w:rsidR="00CB564E" w:rsidRDefault="00CB564E" w:rsidP="00CB564E">
      <w:pPr>
        <w:ind w:left="360"/>
        <w:jc w:val="both"/>
        <w:rPr>
          <w:rFonts w:cs="Open Sans"/>
          <w:sz w:val="19"/>
          <w:szCs w:val="19"/>
        </w:rPr>
      </w:pPr>
    </w:p>
    <w:p w14:paraId="76CB1DA6" w14:textId="77777777" w:rsidR="000A6AF3" w:rsidRPr="000A6AF3" w:rsidRDefault="00F957E0" w:rsidP="00CB564E">
      <w:pPr>
        <w:ind w:left="360"/>
        <w:jc w:val="both"/>
        <w:rPr>
          <w:rFonts w:cs="Open Sans"/>
          <w:sz w:val="19"/>
          <w:szCs w:val="19"/>
        </w:rPr>
      </w:pPr>
      <w:r>
        <w:rPr>
          <w:rFonts w:cs="Open Sans"/>
          <w:sz w:val="19"/>
          <w:szCs w:val="19"/>
        </w:rPr>
        <w:br/>
      </w:r>
    </w:p>
    <w:p w14:paraId="693D4EE8"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t>Čl. VI</w:t>
      </w:r>
    </w:p>
    <w:p w14:paraId="7008FFCE"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t>Smluvní pokuta</w:t>
      </w:r>
    </w:p>
    <w:p w14:paraId="244A86C3" w14:textId="77777777" w:rsidR="00CB564E" w:rsidRPr="000A6AF3" w:rsidRDefault="00CB564E" w:rsidP="00CB564E">
      <w:pPr>
        <w:ind w:left="360"/>
        <w:jc w:val="center"/>
        <w:outlineLvl w:val="0"/>
        <w:rPr>
          <w:rFonts w:cs="Open Sans"/>
          <w:b/>
          <w:sz w:val="19"/>
          <w:szCs w:val="19"/>
        </w:rPr>
      </w:pPr>
    </w:p>
    <w:p w14:paraId="5A20A34E" w14:textId="77777777" w:rsidR="00CB564E" w:rsidRPr="000A6AF3" w:rsidRDefault="00CB564E" w:rsidP="00CB564E">
      <w:pPr>
        <w:numPr>
          <w:ilvl w:val="0"/>
          <w:numId w:val="16"/>
        </w:numPr>
        <w:spacing w:line="240" w:lineRule="auto"/>
        <w:jc w:val="both"/>
        <w:outlineLvl w:val="0"/>
        <w:rPr>
          <w:rFonts w:cs="Open Sans"/>
          <w:color w:val="000000"/>
          <w:sz w:val="19"/>
          <w:szCs w:val="19"/>
        </w:rPr>
      </w:pPr>
      <w:r w:rsidRPr="000A6AF3">
        <w:rPr>
          <w:rFonts w:cs="Open Sans"/>
          <w:sz w:val="19"/>
          <w:szCs w:val="19"/>
        </w:rPr>
        <w:t>Nezaplatí-li objednatel zhotoviteli řádně a včas cenu díla, je zhotovitel oprávněn žádat po objednateli smluvní pokutu ve výši 0,05 % za den z té části ceny díla včetně DPH, s jejíž platbou je objednatel v prodlení</w:t>
      </w:r>
      <w:r w:rsidRPr="000A6AF3">
        <w:rPr>
          <w:rFonts w:cs="Open Sans"/>
          <w:color w:val="000000"/>
          <w:sz w:val="19"/>
          <w:szCs w:val="19"/>
        </w:rPr>
        <w:t>. Tato smluvní pokuta je splatná do 7 dnů po doručení výzvy k jejímu zaplacení.</w:t>
      </w:r>
    </w:p>
    <w:p w14:paraId="3125D794" w14:textId="77777777" w:rsidR="000A6AF3" w:rsidRPr="000A6AF3" w:rsidRDefault="000A6AF3" w:rsidP="000A6AF3">
      <w:pPr>
        <w:spacing w:line="240" w:lineRule="auto"/>
        <w:ind w:left="720"/>
        <w:jc w:val="both"/>
        <w:outlineLvl w:val="0"/>
        <w:rPr>
          <w:rFonts w:cs="Open Sans"/>
          <w:color w:val="000000"/>
          <w:sz w:val="19"/>
          <w:szCs w:val="19"/>
        </w:rPr>
      </w:pPr>
    </w:p>
    <w:p w14:paraId="13CC265B"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t>Čl. VII</w:t>
      </w:r>
    </w:p>
    <w:p w14:paraId="19E81F84" w14:textId="77777777" w:rsidR="00CB564E" w:rsidRPr="000A6AF3" w:rsidRDefault="00CB564E" w:rsidP="00CB564E">
      <w:pPr>
        <w:ind w:left="360"/>
        <w:jc w:val="center"/>
        <w:rPr>
          <w:rFonts w:cs="Open Sans"/>
          <w:b/>
          <w:sz w:val="19"/>
          <w:szCs w:val="19"/>
        </w:rPr>
      </w:pPr>
      <w:r w:rsidRPr="000A6AF3">
        <w:rPr>
          <w:rFonts w:cs="Open Sans"/>
          <w:b/>
          <w:sz w:val="19"/>
          <w:szCs w:val="19"/>
        </w:rPr>
        <w:t>Ostatní ujednání</w:t>
      </w:r>
    </w:p>
    <w:p w14:paraId="790DD61A" w14:textId="77777777" w:rsidR="00CB564E" w:rsidRPr="000A6AF3" w:rsidRDefault="00CB564E" w:rsidP="00CB564E">
      <w:pPr>
        <w:ind w:left="360"/>
        <w:jc w:val="center"/>
        <w:rPr>
          <w:rFonts w:cs="Open Sans"/>
          <w:b/>
          <w:sz w:val="19"/>
          <w:szCs w:val="19"/>
        </w:rPr>
      </w:pPr>
    </w:p>
    <w:p w14:paraId="22DBAAC5" w14:textId="77777777" w:rsidR="00CB564E" w:rsidRPr="000A6AF3" w:rsidRDefault="00CB564E" w:rsidP="00CB564E">
      <w:pPr>
        <w:numPr>
          <w:ilvl w:val="0"/>
          <w:numId w:val="17"/>
        </w:numPr>
        <w:spacing w:line="240" w:lineRule="auto"/>
        <w:jc w:val="both"/>
        <w:rPr>
          <w:rFonts w:cs="Open Sans"/>
          <w:b/>
          <w:sz w:val="19"/>
          <w:szCs w:val="19"/>
        </w:rPr>
      </w:pPr>
      <w:r w:rsidRPr="000A6AF3">
        <w:rPr>
          <w:rFonts w:cs="Open Sans"/>
          <w:sz w:val="19"/>
          <w:szCs w:val="19"/>
        </w:rPr>
        <w:t xml:space="preserve">Smluvní strany se dohodly, že vlastnické právo k předmětu této smlouvy (dílu) přechází ze zhotovitele na objednatele okamžikem zaplacení ceny díla na účet zhotovitele, tj. platby </w:t>
      </w:r>
      <w:r w:rsidR="004C5510">
        <w:rPr>
          <w:rFonts w:cs="Open Sans"/>
          <w:sz w:val="19"/>
          <w:szCs w:val="19"/>
        </w:rPr>
        <w:t>uvedené v Čl. II odst. 1 písm. a</w:t>
      </w:r>
      <w:r w:rsidRPr="000A6AF3">
        <w:rPr>
          <w:rFonts w:cs="Open Sans"/>
          <w:sz w:val="19"/>
          <w:szCs w:val="19"/>
        </w:rPr>
        <w:t>). Pro případ neúspěchu žádost</w:t>
      </w:r>
      <w:r w:rsidR="00A25069" w:rsidRPr="000A6AF3">
        <w:rPr>
          <w:rFonts w:cs="Open Sans"/>
          <w:sz w:val="19"/>
          <w:szCs w:val="19"/>
        </w:rPr>
        <w:t>í</w:t>
      </w:r>
      <w:r w:rsidRPr="000A6AF3">
        <w:rPr>
          <w:rFonts w:cs="Open Sans"/>
          <w:sz w:val="19"/>
          <w:szCs w:val="19"/>
        </w:rPr>
        <w:t xml:space="preserve"> (neschválení dotace na projekt) se smluvní strany dohodly, že, pokud se objednatel rozhodne podat žádost</w:t>
      </w:r>
      <w:r w:rsidR="00A25069" w:rsidRPr="000A6AF3">
        <w:rPr>
          <w:rFonts w:cs="Open Sans"/>
          <w:sz w:val="19"/>
          <w:szCs w:val="19"/>
        </w:rPr>
        <w:t>i</w:t>
      </w:r>
      <w:r w:rsidRPr="000A6AF3">
        <w:rPr>
          <w:rFonts w:cs="Open Sans"/>
          <w:sz w:val="19"/>
          <w:szCs w:val="19"/>
        </w:rPr>
        <w:t xml:space="preserve"> o dotaci na t</w:t>
      </w:r>
      <w:r w:rsidR="00A25069" w:rsidRPr="000A6AF3">
        <w:rPr>
          <w:rFonts w:cs="Open Sans"/>
          <w:sz w:val="19"/>
          <w:szCs w:val="19"/>
        </w:rPr>
        <w:t>yto</w:t>
      </w:r>
      <w:r w:rsidRPr="000A6AF3">
        <w:rPr>
          <w:rFonts w:cs="Open Sans"/>
          <w:sz w:val="19"/>
          <w:szCs w:val="19"/>
        </w:rPr>
        <w:t xml:space="preserve"> projekt</w:t>
      </w:r>
      <w:r w:rsidR="00A25069" w:rsidRPr="000A6AF3">
        <w:rPr>
          <w:rFonts w:cs="Open Sans"/>
          <w:sz w:val="19"/>
          <w:szCs w:val="19"/>
        </w:rPr>
        <w:t>y</w:t>
      </w:r>
      <w:r w:rsidRPr="000A6AF3">
        <w:rPr>
          <w:rFonts w:cs="Open Sans"/>
          <w:sz w:val="19"/>
          <w:szCs w:val="19"/>
        </w:rPr>
        <w:t xml:space="preserve"> do obdobné výzvy vyhlášené v budoucnosti, uzavřou v této věci zvláštní smlouvu s tím, že právo zhotovitele na opětovné včasné odevzdání žádost</w:t>
      </w:r>
      <w:r w:rsidR="00A25069" w:rsidRPr="000A6AF3">
        <w:rPr>
          <w:rFonts w:cs="Open Sans"/>
          <w:sz w:val="19"/>
          <w:szCs w:val="19"/>
        </w:rPr>
        <w:t>í</w:t>
      </w:r>
      <w:r w:rsidRPr="000A6AF3">
        <w:rPr>
          <w:rFonts w:cs="Open Sans"/>
          <w:sz w:val="19"/>
          <w:szCs w:val="19"/>
        </w:rPr>
        <w:t xml:space="preserve"> u vyhlašovatele výzvy zůstává zachováno</w:t>
      </w:r>
      <w:r w:rsidRPr="000A6AF3">
        <w:rPr>
          <w:rFonts w:cs="Open Sans"/>
          <w:b/>
          <w:sz w:val="19"/>
          <w:szCs w:val="19"/>
        </w:rPr>
        <w:t xml:space="preserve">. </w:t>
      </w:r>
    </w:p>
    <w:p w14:paraId="6032FCD7" w14:textId="77777777" w:rsidR="00CB564E" w:rsidRPr="000A6AF3" w:rsidRDefault="00CB564E" w:rsidP="00CB564E">
      <w:pPr>
        <w:ind w:left="360"/>
        <w:jc w:val="both"/>
        <w:rPr>
          <w:rFonts w:cs="Open Sans"/>
          <w:b/>
          <w:sz w:val="19"/>
          <w:szCs w:val="19"/>
        </w:rPr>
      </w:pPr>
    </w:p>
    <w:p w14:paraId="1F1AA391" w14:textId="77777777" w:rsidR="00CB564E" w:rsidRPr="000A6AF3" w:rsidRDefault="00CB564E" w:rsidP="00CB564E">
      <w:pPr>
        <w:numPr>
          <w:ilvl w:val="0"/>
          <w:numId w:val="17"/>
        </w:numPr>
        <w:spacing w:line="240" w:lineRule="auto"/>
        <w:jc w:val="both"/>
        <w:rPr>
          <w:rFonts w:cs="Open Sans"/>
          <w:b/>
          <w:sz w:val="19"/>
          <w:szCs w:val="19"/>
        </w:rPr>
      </w:pPr>
      <w:r w:rsidRPr="000A6AF3">
        <w:rPr>
          <w:rFonts w:cs="Open Sans"/>
          <w:sz w:val="19"/>
          <w:szCs w:val="19"/>
        </w:rPr>
        <w:t>Zhotovitel není prostředníkem pro výplatu dotace a na výplatu ceny díla není používána dotace.</w:t>
      </w:r>
      <w:r w:rsidRPr="000A6AF3">
        <w:rPr>
          <w:rFonts w:cs="Open Sans"/>
          <w:b/>
          <w:sz w:val="19"/>
          <w:szCs w:val="19"/>
        </w:rPr>
        <w:t xml:space="preserve"> </w:t>
      </w:r>
    </w:p>
    <w:p w14:paraId="5C01B4E3" w14:textId="77777777" w:rsidR="00CB564E" w:rsidRPr="000A6AF3" w:rsidRDefault="00CB564E" w:rsidP="00CB564E">
      <w:pPr>
        <w:ind w:left="360"/>
        <w:jc w:val="both"/>
        <w:rPr>
          <w:rFonts w:cs="Open Sans"/>
          <w:b/>
          <w:sz w:val="19"/>
          <w:szCs w:val="19"/>
        </w:rPr>
      </w:pPr>
    </w:p>
    <w:p w14:paraId="48853FAE" w14:textId="77777777" w:rsidR="00CB564E" w:rsidRPr="000A6AF3" w:rsidRDefault="00CB564E" w:rsidP="00CB564E">
      <w:pPr>
        <w:numPr>
          <w:ilvl w:val="0"/>
          <w:numId w:val="17"/>
        </w:numPr>
        <w:spacing w:line="240" w:lineRule="auto"/>
        <w:jc w:val="both"/>
        <w:rPr>
          <w:rFonts w:cs="Open Sans"/>
          <w:sz w:val="19"/>
          <w:szCs w:val="19"/>
        </w:rPr>
      </w:pPr>
      <w:r w:rsidRPr="000A6AF3">
        <w:rPr>
          <w:rFonts w:cs="Open Sans"/>
          <w:sz w:val="19"/>
          <w:szCs w:val="19"/>
        </w:rPr>
        <w:t xml:space="preserve">Objednatel vyslovuje souhlas s použitím informace, že byl zhotovitel zpracovatelem předmětu díla dle této smlouvy do propagačních materiálů a referencí </w:t>
      </w:r>
      <w:r w:rsidRPr="000A6AF3">
        <w:rPr>
          <w:rFonts w:cs="Open Sans"/>
          <w:color w:val="000000"/>
          <w:sz w:val="19"/>
          <w:szCs w:val="19"/>
        </w:rPr>
        <w:t>o společnosti zhotovitele.</w:t>
      </w:r>
    </w:p>
    <w:p w14:paraId="3AE8E089" w14:textId="77777777" w:rsidR="00CB564E" w:rsidRPr="000A6AF3" w:rsidRDefault="00CB564E" w:rsidP="00CB564E">
      <w:pPr>
        <w:pStyle w:val="Zkladntextodsazen"/>
        <w:jc w:val="both"/>
        <w:rPr>
          <w:rFonts w:ascii="Open Sans" w:hAnsi="Open Sans" w:cs="Open Sans"/>
          <w:sz w:val="19"/>
          <w:szCs w:val="19"/>
        </w:rPr>
      </w:pPr>
    </w:p>
    <w:p w14:paraId="12FAB7F2"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76F8007" w14:textId="77777777" w:rsidR="00CB564E" w:rsidRPr="000A6AF3" w:rsidRDefault="00CB564E" w:rsidP="00CB564E">
      <w:pPr>
        <w:jc w:val="both"/>
        <w:rPr>
          <w:rFonts w:cs="Open Sans"/>
          <w:sz w:val="19"/>
          <w:szCs w:val="19"/>
        </w:rPr>
      </w:pPr>
    </w:p>
    <w:p w14:paraId="4B8F6076"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 xml:space="preserve">Tato smlouva je </w:t>
      </w:r>
      <w:r w:rsidRPr="000A6AF3">
        <w:rPr>
          <w:rFonts w:ascii="Open Sans" w:hAnsi="Open Sans" w:cs="Open Sans"/>
          <w:color w:val="000000"/>
          <w:sz w:val="19"/>
          <w:szCs w:val="19"/>
        </w:rPr>
        <w:t>vyhotovena ve dvou stejnopisech, přičemž každý z nich obsahuje i úplný soubor příloh. Každá smluvní strana obdržela po jednom stejnopisu.</w:t>
      </w:r>
    </w:p>
    <w:p w14:paraId="5674797D" w14:textId="77777777" w:rsidR="00CB564E" w:rsidRPr="000A6AF3" w:rsidRDefault="00CB564E" w:rsidP="00CB564E">
      <w:pPr>
        <w:pStyle w:val="Zkladntextodsazen"/>
        <w:jc w:val="both"/>
        <w:rPr>
          <w:rFonts w:ascii="Open Sans" w:hAnsi="Open Sans" w:cs="Open Sans"/>
          <w:sz w:val="19"/>
          <w:szCs w:val="19"/>
        </w:rPr>
      </w:pPr>
    </w:p>
    <w:p w14:paraId="4D659C75"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Tuto smlouvu lze měnit pouze písemnými dodatky, podepsanými oprávněnými zástupci obou smluvních stran.</w:t>
      </w:r>
    </w:p>
    <w:p w14:paraId="4E300B7F" w14:textId="77777777" w:rsidR="00CB564E" w:rsidRPr="000A6AF3" w:rsidRDefault="00CB564E" w:rsidP="00CB564E">
      <w:pPr>
        <w:pStyle w:val="Zkladntextodsazen"/>
        <w:jc w:val="both"/>
        <w:rPr>
          <w:rFonts w:ascii="Open Sans" w:hAnsi="Open Sans" w:cs="Open Sans"/>
          <w:sz w:val="19"/>
          <w:szCs w:val="19"/>
        </w:rPr>
      </w:pPr>
    </w:p>
    <w:p w14:paraId="2435DC8F"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Tato smlouva nabývá platnosti a účinnosti dnem jejího podpisu oběma smluvními stranami.</w:t>
      </w:r>
    </w:p>
    <w:p w14:paraId="415B101F" w14:textId="77777777" w:rsidR="0005166F" w:rsidRPr="000A6AF3" w:rsidRDefault="0005166F" w:rsidP="0005166F">
      <w:pPr>
        <w:pStyle w:val="Zkladntextodsazen"/>
        <w:ind w:left="0"/>
        <w:jc w:val="both"/>
        <w:rPr>
          <w:rFonts w:ascii="Open Sans" w:hAnsi="Open Sans" w:cs="Open Sans"/>
          <w:sz w:val="19"/>
          <w:szCs w:val="19"/>
        </w:rPr>
      </w:pPr>
    </w:p>
    <w:p w14:paraId="5D865B9D" w14:textId="77777777" w:rsidR="00CB564E" w:rsidRDefault="00CB564E" w:rsidP="00CB564E">
      <w:pPr>
        <w:pStyle w:val="Zhlav"/>
        <w:numPr>
          <w:ilvl w:val="0"/>
          <w:numId w:val="17"/>
        </w:numPr>
        <w:tabs>
          <w:tab w:val="clear" w:pos="4153"/>
          <w:tab w:val="clear" w:pos="8306"/>
        </w:tabs>
        <w:spacing w:line="240" w:lineRule="auto"/>
        <w:jc w:val="both"/>
        <w:outlineLvl w:val="0"/>
        <w:rPr>
          <w:rFonts w:cs="Open Sans"/>
          <w:sz w:val="19"/>
          <w:szCs w:val="19"/>
        </w:rPr>
      </w:pPr>
      <w:r w:rsidRPr="000A6AF3">
        <w:rPr>
          <w:rFonts w:cs="Open Sans"/>
          <w:sz w:val="19"/>
          <w:szCs w:val="19"/>
        </w:rPr>
        <w:t>Smluvní strany prohlašují, že si tuto smlouvu přečetly, s jejím obsahem souhlasí a na důkaz jejich svobodné, pravé a vážné vůle připojují své podpisy.</w:t>
      </w:r>
    </w:p>
    <w:p w14:paraId="06757486" w14:textId="1100A0B5" w:rsidR="00F957E0" w:rsidRDefault="00F957E0" w:rsidP="00F957E0">
      <w:pPr>
        <w:pStyle w:val="Zhlav"/>
        <w:tabs>
          <w:tab w:val="clear" w:pos="4153"/>
          <w:tab w:val="clear" w:pos="8306"/>
        </w:tabs>
        <w:spacing w:line="240" w:lineRule="auto"/>
        <w:ind w:left="360"/>
        <w:jc w:val="both"/>
        <w:outlineLvl w:val="0"/>
        <w:rPr>
          <w:rFonts w:cs="Open Sans"/>
          <w:sz w:val="19"/>
          <w:szCs w:val="19"/>
        </w:rPr>
      </w:pPr>
      <w:r>
        <w:rPr>
          <w:rFonts w:cs="Open Sans"/>
          <w:sz w:val="19"/>
          <w:szCs w:val="19"/>
        </w:rPr>
        <w:br/>
      </w:r>
    </w:p>
    <w:p w14:paraId="6303EE07" w14:textId="77777777" w:rsidR="00F957E0" w:rsidRPr="00F957E0" w:rsidRDefault="00F957E0" w:rsidP="00F957E0">
      <w:pPr>
        <w:pStyle w:val="Zhlav"/>
        <w:tabs>
          <w:tab w:val="clear" w:pos="4153"/>
          <w:tab w:val="clear" w:pos="8306"/>
        </w:tabs>
        <w:spacing w:line="240" w:lineRule="auto"/>
        <w:ind w:left="360"/>
        <w:jc w:val="both"/>
        <w:outlineLvl w:val="0"/>
        <w:rPr>
          <w:rFonts w:cs="Open Sans"/>
          <w:sz w:val="19"/>
          <w:szCs w:val="19"/>
        </w:rPr>
      </w:pPr>
    </w:p>
    <w:p w14:paraId="37FAD78C" w14:textId="7C883906" w:rsidR="00CB564E" w:rsidRPr="000A6AF3" w:rsidRDefault="00F73C87" w:rsidP="00E51FBE">
      <w:pPr>
        <w:tabs>
          <w:tab w:val="left" w:pos="5670"/>
        </w:tabs>
        <w:ind w:firstLine="709"/>
        <w:jc w:val="both"/>
        <w:outlineLvl w:val="0"/>
        <w:rPr>
          <w:rFonts w:cs="Open Sans"/>
          <w:sz w:val="19"/>
          <w:szCs w:val="19"/>
        </w:rPr>
      </w:pPr>
      <w:r w:rsidRPr="000A6AF3">
        <w:rPr>
          <w:rFonts w:cs="Open Sans"/>
          <w:sz w:val="19"/>
          <w:szCs w:val="19"/>
        </w:rPr>
        <w:t>V </w:t>
      </w:r>
      <w:r w:rsidR="00D83613">
        <w:rPr>
          <w:rFonts w:cs="Open Sans"/>
          <w:sz w:val="19"/>
          <w:szCs w:val="19"/>
        </w:rPr>
        <w:t>Praze</w:t>
      </w:r>
      <w:r w:rsidR="00CB564E" w:rsidRPr="000A6AF3">
        <w:rPr>
          <w:rFonts w:cs="Open Sans"/>
          <w:sz w:val="19"/>
          <w:szCs w:val="19"/>
        </w:rPr>
        <w:t xml:space="preserve"> dne</w:t>
      </w:r>
      <w:r w:rsidR="000A6AF3">
        <w:rPr>
          <w:rFonts w:cs="Open Sans"/>
          <w:sz w:val="19"/>
          <w:szCs w:val="19"/>
        </w:rPr>
        <w:t xml:space="preserve"> </w:t>
      </w:r>
      <w:r w:rsidR="000A6AF3">
        <w:rPr>
          <w:rFonts w:cs="Open Sans"/>
          <w:sz w:val="19"/>
          <w:szCs w:val="19"/>
        </w:rPr>
        <w:tab/>
      </w:r>
      <w:r w:rsidR="00ED4D95" w:rsidRPr="000A6AF3">
        <w:rPr>
          <w:rFonts w:cs="Open Sans"/>
          <w:sz w:val="19"/>
          <w:szCs w:val="19"/>
        </w:rPr>
        <w:t>V </w:t>
      </w:r>
      <w:r w:rsidR="000A6AF3">
        <w:rPr>
          <w:rFonts w:cs="Open Sans"/>
          <w:sz w:val="19"/>
          <w:szCs w:val="19"/>
        </w:rPr>
        <w:t>Praze</w:t>
      </w:r>
      <w:r w:rsidR="00ED4D95" w:rsidRPr="000A6AF3">
        <w:rPr>
          <w:rFonts w:cs="Open Sans"/>
          <w:sz w:val="19"/>
          <w:szCs w:val="19"/>
        </w:rPr>
        <w:t xml:space="preserve"> dne</w:t>
      </w:r>
    </w:p>
    <w:p w14:paraId="2D2BED74" w14:textId="77777777" w:rsidR="00CB564E" w:rsidRPr="000A6AF3" w:rsidRDefault="00CB564E" w:rsidP="00CB564E">
      <w:pPr>
        <w:jc w:val="both"/>
        <w:rPr>
          <w:rFonts w:cs="Open Sans"/>
          <w:sz w:val="19"/>
          <w:szCs w:val="19"/>
        </w:rPr>
      </w:pPr>
    </w:p>
    <w:p w14:paraId="09413B95" w14:textId="5C040ECA" w:rsidR="00CB564E" w:rsidRPr="000A6AF3" w:rsidRDefault="00CB564E" w:rsidP="00CB564E">
      <w:pPr>
        <w:jc w:val="both"/>
        <w:rPr>
          <w:rFonts w:cs="Open Sans"/>
          <w:bCs/>
          <w:sz w:val="19"/>
          <w:szCs w:val="19"/>
        </w:rPr>
      </w:pPr>
      <w:r w:rsidRPr="000A6AF3">
        <w:rPr>
          <w:rFonts w:cs="Open Sans"/>
          <w:bCs/>
          <w:sz w:val="19"/>
          <w:szCs w:val="19"/>
        </w:rPr>
        <w:t>……………………………</w:t>
      </w:r>
      <w:r w:rsidR="00ED4D95" w:rsidRPr="000A6AF3">
        <w:rPr>
          <w:rFonts w:cs="Open Sans"/>
          <w:bCs/>
          <w:sz w:val="19"/>
          <w:szCs w:val="19"/>
        </w:rPr>
        <w:t>……</w:t>
      </w:r>
      <w:r w:rsidR="00B34939">
        <w:rPr>
          <w:rFonts w:cs="Open Sans"/>
          <w:bCs/>
          <w:sz w:val="19"/>
          <w:szCs w:val="19"/>
        </w:rPr>
        <w:t>……..</w:t>
      </w:r>
      <w:r w:rsidRPr="000A6AF3">
        <w:rPr>
          <w:rFonts w:cs="Open Sans"/>
          <w:bCs/>
          <w:sz w:val="19"/>
          <w:szCs w:val="19"/>
        </w:rPr>
        <w:tab/>
      </w:r>
      <w:r w:rsidRPr="000A6AF3">
        <w:rPr>
          <w:rFonts w:cs="Open Sans"/>
          <w:bCs/>
          <w:sz w:val="19"/>
          <w:szCs w:val="19"/>
        </w:rPr>
        <w:tab/>
      </w:r>
      <w:r w:rsidRPr="000A6AF3">
        <w:rPr>
          <w:rFonts w:cs="Open Sans"/>
          <w:bCs/>
          <w:sz w:val="19"/>
          <w:szCs w:val="19"/>
        </w:rPr>
        <w:tab/>
      </w:r>
      <w:r w:rsidRPr="000A6AF3">
        <w:rPr>
          <w:rFonts w:cs="Open Sans"/>
          <w:bCs/>
          <w:sz w:val="19"/>
          <w:szCs w:val="19"/>
        </w:rPr>
        <w:tab/>
      </w:r>
      <w:r w:rsidR="00B34939">
        <w:rPr>
          <w:rFonts w:cs="Open Sans"/>
          <w:bCs/>
          <w:sz w:val="19"/>
          <w:szCs w:val="19"/>
        </w:rPr>
        <w:t>……</w:t>
      </w:r>
      <w:r w:rsidRPr="000A6AF3">
        <w:rPr>
          <w:rFonts w:cs="Open Sans"/>
          <w:bCs/>
          <w:sz w:val="19"/>
          <w:szCs w:val="19"/>
        </w:rPr>
        <w:t>………………………………</w:t>
      </w:r>
      <w:r w:rsidR="00ED4D95" w:rsidRPr="000A6AF3">
        <w:rPr>
          <w:rFonts w:cs="Open Sans"/>
          <w:bCs/>
          <w:sz w:val="19"/>
          <w:szCs w:val="19"/>
        </w:rPr>
        <w:t>……</w:t>
      </w:r>
    </w:p>
    <w:p w14:paraId="26977EB3" w14:textId="77777777" w:rsidR="00CB564E" w:rsidRPr="00CB564E" w:rsidRDefault="000A6AF3" w:rsidP="00CB564E">
      <w:pPr>
        <w:jc w:val="both"/>
        <w:rPr>
          <w:rFonts w:cs="Open Sans"/>
          <w:b/>
        </w:rPr>
      </w:pPr>
      <w:r>
        <w:rPr>
          <w:rFonts w:cs="Open Sans"/>
          <w:bCs/>
          <w:sz w:val="19"/>
          <w:szCs w:val="19"/>
        </w:rPr>
        <w:tab/>
        <w:t>objednatel</w:t>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sidR="00CB564E" w:rsidRPr="000A6AF3">
        <w:rPr>
          <w:rFonts w:cs="Open Sans"/>
          <w:bCs/>
          <w:sz w:val="19"/>
          <w:szCs w:val="19"/>
        </w:rPr>
        <w:t>zhotovitel</w:t>
      </w:r>
      <w:r w:rsidR="00CB564E" w:rsidRPr="000A6AF3">
        <w:rPr>
          <w:rFonts w:cs="Open Sans"/>
          <w:bCs/>
          <w:sz w:val="19"/>
          <w:szCs w:val="19"/>
        </w:rPr>
        <w:br w:type="page"/>
      </w:r>
      <w:r w:rsidR="00CB564E" w:rsidRPr="00CB564E">
        <w:rPr>
          <w:rFonts w:cs="Open Sans"/>
          <w:b/>
        </w:rPr>
        <w:lastRenderedPageBreak/>
        <w:t>Příloha č. 1</w:t>
      </w:r>
    </w:p>
    <w:p w14:paraId="1CE45C04" w14:textId="77777777" w:rsidR="00CB564E" w:rsidRPr="00CB564E" w:rsidRDefault="00CB564E" w:rsidP="00CB564E">
      <w:pPr>
        <w:jc w:val="both"/>
        <w:rPr>
          <w:rFonts w:cs="Open Sans"/>
        </w:rPr>
      </w:pPr>
    </w:p>
    <w:p w14:paraId="7FAAC7C3" w14:textId="77777777" w:rsidR="00CB564E" w:rsidRPr="00CB564E" w:rsidRDefault="00CB564E" w:rsidP="00CB564E">
      <w:pPr>
        <w:jc w:val="both"/>
        <w:rPr>
          <w:rFonts w:cs="Open Sans"/>
          <w:b/>
          <w:bCs/>
        </w:rPr>
      </w:pPr>
      <w:r w:rsidRPr="00CB564E">
        <w:rPr>
          <w:rFonts w:cs="Open Sans"/>
          <w:b/>
          <w:bCs/>
        </w:rPr>
        <w:t>P R O T O K O L  O  P Ř E D Á N Í  A  P Ř E V Z E T Í  D Í L A</w:t>
      </w:r>
    </w:p>
    <w:p w14:paraId="55BE7A86" w14:textId="77777777" w:rsidR="00CB564E" w:rsidRPr="00CB564E" w:rsidRDefault="00CB564E" w:rsidP="00CB564E">
      <w:pPr>
        <w:jc w:val="both"/>
        <w:rPr>
          <w:rFonts w:cs="Open Sans"/>
          <w:b/>
          <w:bCs/>
        </w:rPr>
      </w:pPr>
      <w:r w:rsidRPr="00CB564E">
        <w:rPr>
          <w:rFonts w:cs="Open Sans"/>
          <w:b/>
          <w:bCs/>
        </w:rPr>
        <w:t>________________________________________________________________</w:t>
      </w:r>
    </w:p>
    <w:p w14:paraId="076F5C19" w14:textId="77777777" w:rsidR="00CB564E" w:rsidRPr="00CB564E" w:rsidRDefault="00CB564E" w:rsidP="00CB564E">
      <w:pPr>
        <w:jc w:val="both"/>
        <w:rPr>
          <w:rFonts w:cs="Open Sans"/>
          <w:b/>
        </w:rPr>
      </w:pPr>
    </w:p>
    <w:p w14:paraId="562CD065" w14:textId="77777777" w:rsidR="00CB564E" w:rsidRPr="00CB564E" w:rsidRDefault="00CB564E" w:rsidP="00CB564E">
      <w:pPr>
        <w:jc w:val="both"/>
        <w:rPr>
          <w:rFonts w:cs="Open Sans"/>
          <w:b/>
        </w:rPr>
      </w:pPr>
      <w:r w:rsidRPr="00CB564E">
        <w:rPr>
          <w:rFonts w:cs="Open Sans"/>
          <w:b/>
        </w:rPr>
        <w:t>Předávající:</w:t>
      </w:r>
    </w:p>
    <w:p w14:paraId="10439E11" w14:textId="77777777" w:rsidR="00CB564E" w:rsidRPr="00CB564E" w:rsidRDefault="00CB564E" w:rsidP="00CB564E">
      <w:pPr>
        <w:rPr>
          <w:rFonts w:cs="Open Sans"/>
          <w:b/>
        </w:rPr>
      </w:pPr>
      <w:r w:rsidRPr="00CB564E">
        <w:rPr>
          <w:rFonts w:cs="Open Sans"/>
          <w:b/>
        </w:rPr>
        <w:t>Evropská rozvojová agentura, s.r.o.</w:t>
      </w:r>
    </w:p>
    <w:p w14:paraId="0D13B0D2" w14:textId="77777777" w:rsidR="00CB564E" w:rsidRPr="00CB564E" w:rsidRDefault="00CB564E" w:rsidP="00CB564E">
      <w:pPr>
        <w:rPr>
          <w:rFonts w:cs="Open Sans"/>
        </w:rPr>
      </w:pPr>
      <w:r w:rsidRPr="00CB564E">
        <w:rPr>
          <w:rFonts w:cs="Open Sans"/>
        </w:rPr>
        <w:t>se sídlem Na Čihadle 55, Praha 6, 160 00</w:t>
      </w:r>
      <w:r w:rsidRPr="00CB564E">
        <w:rPr>
          <w:rFonts w:cs="Open Sans"/>
        </w:rPr>
        <w:tab/>
      </w:r>
    </w:p>
    <w:p w14:paraId="47731612" w14:textId="1B79985E" w:rsidR="00CB564E" w:rsidRPr="00CB564E" w:rsidRDefault="00CB564E" w:rsidP="00CB564E">
      <w:pPr>
        <w:rPr>
          <w:rFonts w:cs="Open Sans"/>
        </w:rPr>
      </w:pPr>
      <w:r w:rsidRPr="00CB564E">
        <w:rPr>
          <w:rFonts w:cs="Open Sans"/>
        </w:rPr>
        <w:t xml:space="preserve">IČO: 27895718, zastoupená jednatelem společnosti </w:t>
      </w:r>
      <w:r w:rsidR="00336D55">
        <w:rPr>
          <w:rFonts w:cs="Open Sans"/>
        </w:rPr>
        <w:t>xxxxx</w:t>
      </w:r>
      <w:r w:rsidR="00726D1B">
        <w:rPr>
          <w:rFonts w:cs="Open Sans"/>
        </w:rPr>
        <w:t>,</w:t>
      </w:r>
    </w:p>
    <w:p w14:paraId="252289B5" w14:textId="77777777" w:rsidR="00CB564E" w:rsidRPr="00CB564E" w:rsidRDefault="00CB564E" w:rsidP="00CB564E">
      <w:pPr>
        <w:rPr>
          <w:rFonts w:cs="Open Sans"/>
        </w:rPr>
      </w:pPr>
      <w:r w:rsidRPr="00CB564E">
        <w:rPr>
          <w:rFonts w:cs="Open Sans"/>
        </w:rPr>
        <w:t>Společnost je zapsaná v obchodním rejstříku vedeném Městským soudem v Praze oddíl C, vložka 124883</w:t>
      </w:r>
    </w:p>
    <w:p w14:paraId="39099E13" w14:textId="1BB471F7" w:rsidR="00CB564E" w:rsidRPr="00CB564E" w:rsidRDefault="00CB564E" w:rsidP="00CB564E">
      <w:pPr>
        <w:jc w:val="both"/>
        <w:rPr>
          <w:rFonts w:cs="Open Sans"/>
        </w:rPr>
      </w:pPr>
      <w:r w:rsidRPr="00CB564E">
        <w:rPr>
          <w:rFonts w:cs="Open Sans"/>
        </w:rPr>
        <w:t>Zastoupená při předání:</w:t>
      </w:r>
      <w:r w:rsidR="00726D1B">
        <w:rPr>
          <w:rFonts w:cs="Open Sans"/>
        </w:rPr>
        <w:t xml:space="preserve"> </w:t>
      </w:r>
      <w:r w:rsidR="00AB43D5">
        <w:rPr>
          <w:rFonts w:cs="Open Sans"/>
        </w:rPr>
        <w:t>xxxxx</w:t>
      </w:r>
      <w:bookmarkStart w:id="0" w:name="_GoBack"/>
      <w:bookmarkEnd w:id="0"/>
    </w:p>
    <w:p w14:paraId="41021705" w14:textId="77777777" w:rsidR="00CB564E" w:rsidRPr="00CB564E" w:rsidRDefault="00CB564E" w:rsidP="00CB564E">
      <w:pPr>
        <w:jc w:val="both"/>
        <w:rPr>
          <w:rFonts w:cs="Open Sans"/>
        </w:rPr>
      </w:pPr>
      <w:r w:rsidRPr="00CB564E">
        <w:rPr>
          <w:rFonts w:cs="Open Sans"/>
        </w:rPr>
        <w:t>(dále jen „předávající“)</w:t>
      </w:r>
    </w:p>
    <w:p w14:paraId="0839E5AC" w14:textId="77777777" w:rsidR="00CB564E" w:rsidRPr="00CB564E" w:rsidRDefault="00CB564E" w:rsidP="00CB564E">
      <w:pPr>
        <w:jc w:val="both"/>
        <w:rPr>
          <w:rFonts w:cs="Open Sans"/>
        </w:rPr>
      </w:pPr>
    </w:p>
    <w:p w14:paraId="302CBC92" w14:textId="77777777" w:rsidR="00CB564E" w:rsidRPr="00CB564E" w:rsidRDefault="00CB564E" w:rsidP="00CB564E">
      <w:pPr>
        <w:jc w:val="both"/>
        <w:rPr>
          <w:rFonts w:cs="Open Sans"/>
        </w:rPr>
      </w:pPr>
      <w:r w:rsidRPr="00CB564E">
        <w:rPr>
          <w:rFonts w:cs="Open Sans"/>
        </w:rPr>
        <w:t>a</w:t>
      </w:r>
    </w:p>
    <w:p w14:paraId="3F4AF2A6" w14:textId="77777777" w:rsidR="00CB564E" w:rsidRPr="00CB564E" w:rsidRDefault="00CB564E" w:rsidP="00CB564E">
      <w:pPr>
        <w:jc w:val="both"/>
        <w:rPr>
          <w:rFonts w:cs="Open Sans"/>
          <w:b/>
        </w:rPr>
      </w:pPr>
    </w:p>
    <w:p w14:paraId="662D9C6F" w14:textId="34BA006B" w:rsidR="00A12A37" w:rsidRPr="00A12A37" w:rsidRDefault="00A12A37" w:rsidP="00A12A37">
      <w:pPr>
        <w:rPr>
          <w:rFonts w:cs="Open Sans"/>
          <w:b/>
        </w:rPr>
      </w:pPr>
      <w:r w:rsidRPr="00A12A37">
        <w:rPr>
          <w:rFonts w:cs="Open Sans"/>
          <w:b/>
        </w:rPr>
        <w:t>Zdravotnické zařízení městské části Praha 4</w:t>
      </w:r>
    </w:p>
    <w:p w14:paraId="7ED74C93" w14:textId="77777777" w:rsidR="00A12A37" w:rsidRPr="00A12A37" w:rsidRDefault="00A12A37" w:rsidP="00A12A37">
      <w:pPr>
        <w:rPr>
          <w:rFonts w:cs="Open Sans"/>
        </w:rPr>
      </w:pPr>
      <w:r w:rsidRPr="00A12A37">
        <w:rPr>
          <w:rFonts w:cs="Open Sans"/>
        </w:rPr>
        <w:t>se sídlem Kotorská 1590/40, Praha 4 – Nusle, 140 00,</w:t>
      </w:r>
    </w:p>
    <w:p w14:paraId="24A1A614" w14:textId="77777777" w:rsidR="00A12A37" w:rsidRPr="00A12A37" w:rsidRDefault="00A12A37" w:rsidP="00A12A37">
      <w:pPr>
        <w:rPr>
          <w:rFonts w:cs="Open Sans"/>
        </w:rPr>
      </w:pPr>
      <w:r w:rsidRPr="00A12A37">
        <w:rPr>
          <w:rFonts w:cs="Open Sans"/>
        </w:rPr>
        <w:t>IČ: 44846291,</w:t>
      </w:r>
    </w:p>
    <w:p w14:paraId="686D1EB6" w14:textId="55F819B8" w:rsidR="00A12A37" w:rsidRPr="00A12A37" w:rsidRDefault="00A12A37" w:rsidP="00A12A37">
      <w:pPr>
        <w:rPr>
          <w:rFonts w:cs="Open Sans"/>
        </w:rPr>
      </w:pPr>
      <w:r w:rsidRPr="00A12A37">
        <w:rPr>
          <w:rFonts w:cs="Open Sans"/>
        </w:rPr>
        <w:t xml:space="preserve">zastoupené </w:t>
      </w:r>
      <w:r w:rsidR="00B34939">
        <w:rPr>
          <w:rFonts w:cs="Open Sans"/>
        </w:rPr>
        <w:t xml:space="preserve">Ing. </w:t>
      </w:r>
      <w:r w:rsidRPr="00A12A37">
        <w:rPr>
          <w:rFonts w:cs="Open Sans"/>
        </w:rPr>
        <w:t>Janem Schneider</w:t>
      </w:r>
      <w:r w:rsidR="00B34939">
        <w:rPr>
          <w:rFonts w:cs="Open Sans"/>
        </w:rPr>
        <w:t>em,</w:t>
      </w:r>
      <w:r w:rsidR="00252DA4">
        <w:rPr>
          <w:rFonts w:cs="Open Sans"/>
        </w:rPr>
        <w:t xml:space="preserve"> </w:t>
      </w:r>
      <w:r w:rsidR="00252DA4">
        <w:rPr>
          <w:rFonts w:cs="Open Sans"/>
          <w:sz w:val="19"/>
          <w:szCs w:val="19"/>
        </w:rPr>
        <w:t xml:space="preserve">ředitelem příspěvkové </w:t>
      </w:r>
      <w:r w:rsidR="00252DA4" w:rsidRPr="00813272">
        <w:rPr>
          <w:rFonts w:cs="Open Sans"/>
          <w:sz w:val="19"/>
          <w:szCs w:val="19"/>
        </w:rPr>
        <w:t>organizace</w:t>
      </w:r>
    </w:p>
    <w:p w14:paraId="5EC2BA62" w14:textId="77777777" w:rsidR="00F957E0" w:rsidRDefault="00F957E0" w:rsidP="00CB564E">
      <w:pPr>
        <w:jc w:val="both"/>
        <w:rPr>
          <w:rFonts w:cs="Open Sans"/>
          <w:b/>
        </w:rPr>
      </w:pPr>
    </w:p>
    <w:p w14:paraId="6F753584" w14:textId="77777777" w:rsidR="00CB564E" w:rsidRPr="00CB564E" w:rsidRDefault="00CB564E" w:rsidP="00CB564E">
      <w:pPr>
        <w:jc w:val="both"/>
        <w:rPr>
          <w:rFonts w:cs="Open Sans"/>
        </w:rPr>
      </w:pPr>
      <w:r w:rsidRPr="00CB564E">
        <w:rPr>
          <w:rFonts w:cs="Open Sans"/>
        </w:rPr>
        <w:t>(dále jen „přebírající“) </w:t>
      </w:r>
    </w:p>
    <w:p w14:paraId="7E92EE2E" w14:textId="77777777" w:rsidR="00CB564E" w:rsidRPr="00CB564E" w:rsidRDefault="00CB564E" w:rsidP="00CB564E">
      <w:pPr>
        <w:jc w:val="both"/>
        <w:rPr>
          <w:rFonts w:cs="Open Sans"/>
        </w:rPr>
      </w:pPr>
    </w:p>
    <w:p w14:paraId="65C843D5" w14:textId="77777777" w:rsidR="00CB564E" w:rsidRPr="00CB564E" w:rsidRDefault="00CB564E" w:rsidP="00CB564E">
      <w:pPr>
        <w:jc w:val="both"/>
        <w:rPr>
          <w:rFonts w:cs="Open Sans"/>
        </w:rPr>
      </w:pPr>
      <w:r w:rsidRPr="00CB564E">
        <w:rPr>
          <w:rFonts w:cs="Open Sans"/>
        </w:rPr>
        <w:t>Smlouva o dílo ze dne …….</w:t>
      </w:r>
    </w:p>
    <w:p w14:paraId="4EDF3C96" w14:textId="77777777" w:rsidR="00CB564E" w:rsidRPr="00CB564E" w:rsidRDefault="00CB564E" w:rsidP="00CB564E">
      <w:pPr>
        <w:jc w:val="both"/>
        <w:rPr>
          <w:rFonts w:cs="Open Sans"/>
        </w:rPr>
      </w:pPr>
    </w:p>
    <w:p w14:paraId="65242A25" w14:textId="3BB71F63" w:rsidR="00CB564E" w:rsidRPr="00CB564E" w:rsidRDefault="00CB564E" w:rsidP="00CB564E">
      <w:pPr>
        <w:jc w:val="both"/>
        <w:rPr>
          <w:rFonts w:cs="Open Sans"/>
        </w:rPr>
      </w:pPr>
      <w:r w:rsidRPr="00CB564E">
        <w:rPr>
          <w:rFonts w:cs="Open Sans"/>
        </w:rPr>
        <w:t>Dnešního dne předávající předal a přebírající převzal kompletní podklady</w:t>
      </w:r>
      <w:r w:rsidR="00A12A37">
        <w:rPr>
          <w:rFonts w:cs="Open Sans"/>
        </w:rPr>
        <w:t xml:space="preserve"> k</w:t>
      </w:r>
      <w:r w:rsidRPr="00CB564E">
        <w:rPr>
          <w:rFonts w:cs="Open Sans"/>
        </w:rPr>
        <w:t xml:space="preserve"> </w:t>
      </w:r>
      <w:r w:rsidR="00B34939">
        <w:rPr>
          <w:rFonts w:cs="Open Sans"/>
        </w:rPr>
        <w:t>žádostem</w:t>
      </w:r>
      <w:r w:rsidR="00F957E0" w:rsidRPr="00F957E0">
        <w:rPr>
          <w:rFonts w:cs="Open Sans"/>
        </w:rPr>
        <w:t xml:space="preserve"> z operačního programu </w:t>
      </w:r>
      <w:r w:rsidR="00A12A37">
        <w:rPr>
          <w:rFonts w:cs="Open Sans"/>
          <w:sz w:val="19"/>
          <w:szCs w:val="19"/>
        </w:rPr>
        <w:t>Praha – pól růstu ČR</w:t>
      </w:r>
      <w:r w:rsidR="00A12A37" w:rsidRPr="000A6AF3">
        <w:rPr>
          <w:rFonts w:cs="Open Sans"/>
          <w:sz w:val="19"/>
          <w:szCs w:val="19"/>
        </w:rPr>
        <w:t xml:space="preserve">, </w:t>
      </w:r>
      <w:r w:rsidR="00125AB1">
        <w:rPr>
          <w:rFonts w:cs="Open Sans"/>
          <w:sz w:val="19"/>
          <w:szCs w:val="19"/>
        </w:rPr>
        <w:t>výzva č. 4</w:t>
      </w:r>
      <w:r w:rsidR="00B34939">
        <w:rPr>
          <w:rFonts w:cs="Open Sans"/>
          <w:sz w:val="19"/>
          <w:szCs w:val="19"/>
        </w:rPr>
        <w:t>2</w:t>
      </w:r>
      <w:r w:rsidR="00A12A37">
        <w:rPr>
          <w:rFonts w:cs="Open Sans"/>
          <w:sz w:val="19"/>
          <w:szCs w:val="19"/>
        </w:rPr>
        <w:t xml:space="preserve"> „Zvýšení dostupnosti zařízení péče o děti</w:t>
      </w:r>
      <w:r w:rsidR="00125AB1">
        <w:rPr>
          <w:rFonts w:cs="Open Sans"/>
          <w:sz w:val="19"/>
          <w:szCs w:val="19"/>
        </w:rPr>
        <w:t xml:space="preserve"> II</w:t>
      </w:r>
      <w:r w:rsidR="00A12A37">
        <w:rPr>
          <w:rFonts w:cs="Open Sans"/>
          <w:sz w:val="19"/>
          <w:szCs w:val="19"/>
        </w:rPr>
        <w:t xml:space="preserve">“. </w:t>
      </w:r>
    </w:p>
    <w:p w14:paraId="3771BD9C" w14:textId="77777777" w:rsidR="00CB564E" w:rsidRPr="00CB564E" w:rsidRDefault="00CB564E" w:rsidP="00CB564E">
      <w:pPr>
        <w:jc w:val="both"/>
        <w:rPr>
          <w:rFonts w:cs="Open Sans"/>
        </w:rPr>
      </w:pPr>
    </w:p>
    <w:p w14:paraId="2183E04B" w14:textId="77777777" w:rsidR="00CB564E" w:rsidRPr="00CB564E" w:rsidRDefault="00CB564E" w:rsidP="00CB564E">
      <w:pPr>
        <w:jc w:val="both"/>
        <w:rPr>
          <w:rFonts w:cs="Open Sans"/>
          <w:b/>
        </w:rPr>
      </w:pPr>
      <w:r w:rsidRPr="00CB564E">
        <w:rPr>
          <w:rFonts w:cs="Open Sans"/>
        </w:rPr>
        <w:t xml:space="preserve">Dílo je / není takto kompletní </w:t>
      </w:r>
      <w:r w:rsidRPr="00CB564E">
        <w:rPr>
          <w:rFonts w:cs="Open Sans"/>
          <w:b/>
        </w:rPr>
        <w:t>(vhodné zaškrtněte!!!).</w:t>
      </w:r>
    </w:p>
    <w:p w14:paraId="5B404FD2" w14:textId="77777777" w:rsidR="00CB564E" w:rsidRPr="00CB564E" w:rsidRDefault="00CB564E" w:rsidP="00CB564E">
      <w:pPr>
        <w:jc w:val="both"/>
        <w:rPr>
          <w:rFonts w:cs="Open Sans"/>
        </w:rPr>
      </w:pPr>
    </w:p>
    <w:p w14:paraId="4D431C6E" w14:textId="77777777" w:rsidR="00CB564E" w:rsidRPr="00CB564E" w:rsidRDefault="00CB564E" w:rsidP="00CB564E">
      <w:pPr>
        <w:jc w:val="both"/>
        <w:rPr>
          <w:rFonts w:cs="Open Sans"/>
        </w:rPr>
      </w:pPr>
      <w:r w:rsidRPr="00CB564E">
        <w:rPr>
          <w:rFonts w:cs="Open Sans"/>
        </w:rPr>
        <w:t>Jeho zjištěné vady a nedodělky jsou:</w:t>
      </w:r>
    </w:p>
    <w:p w14:paraId="22A68C71" w14:textId="77777777" w:rsidR="00CB564E" w:rsidRPr="00CB564E" w:rsidRDefault="00CB564E" w:rsidP="00CB564E">
      <w:pPr>
        <w:jc w:val="both"/>
        <w:rPr>
          <w:rFonts w:cs="Open Sans"/>
        </w:rPr>
      </w:pPr>
    </w:p>
    <w:p w14:paraId="6A6694C7" w14:textId="77777777" w:rsidR="00CB564E" w:rsidRPr="00CB564E" w:rsidRDefault="00CB564E" w:rsidP="00CB564E">
      <w:pPr>
        <w:jc w:val="both"/>
        <w:rPr>
          <w:rFonts w:cs="Open Sans"/>
        </w:rPr>
      </w:pPr>
      <w:r w:rsidRPr="00CB564E">
        <w:rPr>
          <w:rFonts w:cs="Open Sans"/>
        </w:rPr>
        <w:t>Termíny jejich odstranění jsou:</w:t>
      </w:r>
    </w:p>
    <w:p w14:paraId="7C668C4D" w14:textId="77777777" w:rsidR="00CB564E" w:rsidRPr="00CB564E" w:rsidRDefault="00CB564E" w:rsidP="00CB564E">
      <w:pPr>
        <w:jc w:val="both"/>
        <w:rPr>
          <w:rFonts w:cs="Open Sans"/>
        </w:rPr>
      </w:pPr>
    </w:p>
    <w:p w14:paraId="05216967" w14:textId="77777777" w:rsidR="00CB564E" w:rsidRPr="00CB564E" w:rsidRDefault="00CB564E" w:rsidP="00CB564E">
      <w:pPr>
        <w:jc w:val="both"/>
        <w:rPr>
          <w:rFonts w:cs="Open Sans"/>
        </w:rPr>
      </w:pPr>
    </w:p>
    <w:p w14:paraId="6DD5389B" w14:textId="77777777" w:rsidR="00CB564E" w:rsidRPr="00CB564E" w:rsidRDefault="00CB564E" w:rsidP="00CB564E">
      <w:pPr>
        <w:jc w:val="both"/>
        <w:rPr>
          <w:rFonts w:cs="Open Sans"/>
        </w:rPr>
      </w:pPr>
      <w:r w:rsidRPr="00CB564E">
        <w:rPr>
          <w:rFonts w:cs="Open Sans"/>
        </w:rPr>
        <w:t xml:space="preserve">Obě strany s tímto předávacím protokolem souhlasí, a proto stvrzují protokol svými podpisy.   </w:t>
      </w:r>
    </w:p>
    <w:p w14:paraId="27E9883F" w14:textId="77777777" w:rsidR="00CB564E" w:rsidRPr="00CB564E" w:rsidRDefault="00CB564E" w:rsidP="00CB564E">
      <w:pPr>
        <w:jc w:val="both"/>
        <w:rPr>
          <w:rFonts w:cs="Open Sans"/>
        </w:rPr>
      </w:pPr>
    </w:p>
    <w:p w14:paraId="16E2582A" w14:textId="77777777" w:rsidR="00CB564E" w:rsidRPr="00CB564E" w:rsidRDefault="00CB564E" w:rsidP="00CB564E">
      <w:pPr>
        <w:jc w:val="both"/>
        <w:rPr>
          <w:rFonts w:cs="Open Sans"/>
        </w:rPr>
      </w:pPr>
    </w:p>
    <w:p w14:paraId="045CFF94" w14:textId="17F880A6" w:rsidR="00726D1B" w:rsidRPr="00CB564E" w:rsidRDefault="00726D1B" w:rsidP="00B34939">
      <w:pPr>
        <w:tabs>
          <w:tab w:val="left" w:pos="6237"/>
        </w:tabs>
        <w:ind w:firstLine="567"/>
        <w:jc w:val="both"/>
        <w:outlineLvl w:val="0"/>
        <w:rPr>
          <w:rFonts w:cs="Open Sans"/>
        </w:rPr>
      </w:pPr>
      <w:r w:rsidRPr="00CB564E">
        <w:rPr>
          <w:rFonts w:cs="Open Sans"/>
        </w:rPr>
        <w:lastRenderedPageBreak/>
        <w:t>V</w:t>
      </w:r>
      <w:r>
        <w:rPr>
          <w:rFonts w:cs="Open Sans"/>
        </w:rPr>
        <w:t> </w:t>
      </w:r>
      <w:r w:rsidRPr="00CB564E">
        <w:rPr>
          <w:rFonts w:cs="Open Sans"/>
        </w:rPr>
        <w:t>Praze dne</w:t>
      </w:r>
      <w:r>
        <w:rPr>
          <w:rFonts w:cs="Open Sans"/>
        </w:rPr>
        <w:t xml:space="preserve"> </w:t>
      </w:r>
      <w:r>
        <w:rPr>
          <w:rFonts w:cs="Open Sans"/>
        </w:rPr>
        <w:tab/>
        <w:t>V </w:t>
      </w:r>
      <w:r w:rsidR="0005166F">
        <w:rPr>
          <w:rFonts w:cs="Open Sans"/>
        </w:rPr>
        <w:t>Praze</w:t>
      </w:r>
      <w:r>
        <w:rPr>
          <w:rFonts w:cs="Open Sans"/>
        </w:rPr>
        <w:t xml:space="preserve"> dne</w:t>
      </w:r>
    </w:p>
    <w:p w14:paraId="7EC58CB4" w14:textId="77777777" w:rsidR="00726D1B" w:rsidRPr="00CB564E" w:rsidRDefault="00726D1B" w:rsidP="00726D1B">
      <w:pPr>
        <w:jc w:val="both"/>
        <w:rPr>
          <w:rFonts w:cs="Open Sans"/>
        </w:rPr>
      </w:pPr>
    </w:p>
    <w:p w14:paraId="7BB3E194" w14:textId="77777777" w:rsidR="00726D1B" w:rsidRPr="00CB564E" w:rsidRDefault="00726D1B" w:rsidP="00726D1B">
      <w:pPr>
        <w:jc w:val="both"/>
        <w:rPr>
          <w:rFonts w:cs="Open Sans"/>
        </w:rPr>
      </w:pPr>
    </w:p>
    <w:p w14:paraId="3EE1E546" w14:textId="62E30AF6" w:rsidR="00726D1B" w:rsidRPr="00CB564E" w:rsidRDefault="00726D1B" w:rsidP="00726D1B">
      <w:pPr>
        <w:jc w:val="both"/>
        <w:rPr>
          <w:rFonts w:cs="Open Sans"/>
          <w:bCs/>
        </w:rPr>
      </w:pPr>
      <w:r w:rsidRPr="00CB564E">
        <w:rPr>
          <w:rFonts w:cs="Open Sans"/>
          <w:bCs/>
        </w:rPr>
        <w:t>……………………………</w:t>
      </w:r>
      <w:r>
        <w:rPr>
          <w:rFonts w:cs="Open Sans"/>
          <w:bCs/>
        </w:rPr>
        <w:t>……</w:t>
      </w:r>
      <w:r w:rsidR="00B34939">
        <w:rPr>
          <w:rFonts w:cs="Open Sans"/>
          <w:bCs/>
        </w:rPr>
        <w:t>…..</w:t>
      </w:r>
      <w:r w:rsidRPr="00CB564E">
        <w:rPr>
          <w:rFonts w:cs="Open Sans"/>
          <w:bCs/>
        </w:rPr>
        <w:tab/>
      </w:r>
      <w:r w:rsidRPr="00CB564E">
        <w:rPr>
          <w:rFonts w:cs="Open Sans"/>
          <w:bCs/>
        </w:rPr>
        <w:tab/>
      </w:r>
      <w:r w:rsidRPr="00CB564E">
        <w:rPr>
          <w:rFonts w:cs="Open Sans"/>
          <w:bCs/>
        </w:rPr>
        <w:tab/>
      </w:r>
      <w:r w:rsidRPr="00CB564E">
        <w:rPr>
          <w:rFonts w:cs="Open Sans"/>
          <w:bCs/>
        </w:rPr>
        <w:tab/>
        <w:t xml:space="preserve">  </w:t>
      </w:r>
      <w:r w:rsidRPr="00CB564E">
        <w:rPr>
          <w:rFonts w:cs="Open Sans"/>
          <w:bCs/>
        </w:rPr>
        <w:tab/>
      </w:r>
      <w:r w:rsidR="00B34939">
        <w:rPr>
          <w:rFonts w:cs="Open Sans"/>
          <w:bCs/>
        </w:rPr>
        <w:t xml:space="preserve"> </w:t>
      </w:r>
      <w:r w:rsidRPr="00CB564E">
        <w:rPr>
          <w:rFonts w:cs="Open Sans"/>
          <w:bCs/>
        </w:rPr>
        <w:t>………………………………</w:t>
      </w:r>
      <w:r>
        <w:rPr>
          <w:rFonts w:cs="Open Sans"/>
          <w:bCs/>
        </w:rPr>
        <w:t>……</w:t>
      </w:r>
    </w:p>
    <w:p w14:paraId="7B2587AA" w14:textId="585FDEEB" w:rsidR="00CB564E" w:rsidRPr="00CB564E" w:rsidRDefault="00726D1B" w:rsidP="00B34939">
      <w:pPr>
        <w:ind w:firstLine="720"/>
        <w:jc w:val="both"/>
        <w:rPr>
          <w:rFonts w:cs="Open Sans"/>
        </w:rPr>
      </w:pPr>
      <w:r>
        <w:rPr>
          <w:rFonts w:cs="Open Sans"/>
          <w:bCs/>
        </w:rPr>
        <w:t>předávající</w:t>
      </w:r>
      <w:r w:rsidRPr="00CB564E">
        <w:rPr>
          <w:rFonts w:cs="Open Sans"/>
          <w:bCs/>
        </w:rPr>
        <w:tab/>
      </w:r>
      <w:r w:rsidRPr="00CB564E">
        <w:rPr>
          <w:rFonts w:cs="Open Sans"/>
          <w:bCs/>
        </w:rPr>
        <w:tab/>
      </w:r>
      <w:r w:rsidRPr="00CB564E">
        <w:rPr>
          <w:rFonts w:cs="Open Sans"/>
          <w:bCs/>
        </w:rPr>
        <w:tab/>
      </w:r>
      <w:r w:rsidRPr="00CB564E">
        <w:rPr>
          <w:rFonts w:cs="Open Sans"/>
          <w:bCs/>
        </w:rPr>
        <w:tab/>
      </w:r>
      <w:r w:rsidRPr="00CB564E">
        <w:rPr>
          <w:rFonts w:cs="Open Sans"/>
          <w:bCs/>
        </w:rPr>
        <w:tab/>
      </w:r>
      <w:r w:rsidRPr="00CB564E">
        <w:rPr>
          <w:rFonts w:cs="Open Sans"/>
          <w:bCs/>
        </w:rPr>
        <w:tab/>
      </w:r>
      <w:r w:rsidRPr="00CB564E">
        <w:rPr>
          <w:rFonts w:cs="Open Sans"/>
          <w:bCs/>
        </w:rPr>
        <w:tab/>
      </w:r>
      <w:r>
        <w:rPr>
          <w:rFonts w:cs="Open Sans"/>
          <w:bCs/>
        </w:rPr>
        <w:t>přebírající</w:t>
      </w:r>
      <w:r w:rsidR="00CB564E" w:rsidRPr="00CB564E">
        <w:rPr>
          <w:rFonts w:cs="Open Sans"/>
        </w:rPr>
        <w:t xml:space="preserve"> </w:t>
      </w:r>
    </w:p>
    <w:p w14:paraId="69D291C5" w14:textId="77777777" w:rsidR="00CB564E" w:rsidRPr="00CB564E" w:rsidRDefault="00CB564E" w:rsidP="00CB564E">
      <w:pPr>
        <w:jc w:val="both"/>
        <w:rPr>
          <w:rFonts w:cs="Open Sans"/>
          <w:bCs/>
          <w:sz w:val="22"/>
          <w:szCs w:val="22"/>
        </w:rPr>
      </w:pPr>
    </w:p>
    <w:p w14:paraId="4E2F2D13" w14:textId="77777777" w:rsidR="00CB564E" w:rsidRPr="00CB564E" w:rsidRDefault="00CB564E" w:rsidP="00CB564E">
      <w:pPr>
        <w:rPr>
          <w:rFonts w:cs="Open Sans"/>
        </w:rPr>
      </w:pPr>
    </w:p>
    <w:p w14:paraId="02E10B12" w14:textId="77777777" w:rsidR="00EB6E0B" w:rsidRPr="00CB564E" w:rsidRDefault="00EB6E0B" w:rsidP="00B1072F">
      <w:pPr>
        <w:rPr>
          <w:rFonts w:cs="Open Sans"/>
        </w:rPr>
      </w:pPr>
    </w:p>
    <w:sectPr w:rsidR="00EB6E0B" w:rsidRPr="00CB564E" w:rsidSect="00A940A6">
      <w:headerReference w:type="default" r:id="rId7"/>
      <w:headerReference w:type="first" r:id="rId8"/>
      <w:footerReference w:type="first" r:id="rId9"/>
      <w:pgSz w:w="11900" w:h="16840"/>
      <w:pgMar w:top="2835" w:right="1134"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10C7F" w14:textId="77777777" w:rsidR="002C6798" w:rsidRDefault="002C6798" w:rsidP="009946F5">
      <w:r>
        <w:separator/>
      </w:r>
    </w:p>
  </w:endnote>
  <w:endnote w:type="continuationSeparator" w:id="0">
    <w:p w14:paraId="05F4C366" w14:textId="77777777" w:rsidR="002C6798" w:rsidRDefault="002C6798" w:rsidP="0099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EE"/>
    <w:family w:val="swiss"/>
    <w:pitch w:val="variable"/>
    <w:sig w:usb0="E00002EF" w:usb1="4000205B" w:usb2="00000028"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26BF0" w14:textId="77777777" w:rsidR="004C5510" w:rsidRDefault="004C5510">
    <w:pPr>
      <w:pStyle w:val="Zpat"/>
    </w:pPr>
    <w:r>
      <w:rPr>
        <w:noProof/>
        <w:lang w:eastAsia="cs-CZ"/>
      </w:rPr>
      <w:drawing>
        <wp:anchor distT="0" distB="0" distL="114300" distR="114300" simplePos="0" relativeHeight="251657728" behindDoc="1" locked="0" layoutInCell="1" allowOverlap="1" wp14:anchorId="2C71C180" wp14:editId="23191DC6">
          <wp:simplePos x="0" y="0"/>
          <wp:positionH relativeFrom="page">
            <wp:posOffset>198120</wp:posOffset>
          </wp:positionH>
          <wp:positionV relativeFrom="page">
            <wp:posOffset>9721215</wp:posOffset>
          </wp:positionV>
          <wp:extent cx="6550025" cy="646430"/>
          <wp:effectExtent l="0" t="0" r="3175" b="127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025" cy="646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D6BB" w14:textId="77777777" w:rsidR="002C6798" w:rsidRDefault="002C6798" w:rsidP="009946F5">
      <w:r>
        <w:separator/>
      </w:r>
    </w:p>
  </w:footnote>
  <w:footnote w:type="continuationSeparator" w:id="0">
    <w:p w14:paraId="4D5EC815" w14:textId="77777777" w:rsidR="002C6798" w:rsidRDefault="002C6798" w:rsidP="0099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DF55" w14:textId="77777777" w:rsidR="004C5510" w:rsidRPr="007B30CB" w:rsidRDefault="004C5510" w:rsidP="007028E7">
    <w:pPr>
      <w:pStyle w:val="Zhlav"/>
      <w:spacing w:before="240"/>
    </w:pPr>
    <w:r>
      <w:rPr>
        <w:noProof/>
        <w:lang w:eastAsia="cs-CZ"/>
      </w:rPr>
      <w:drawing>
        <wp:anchor distT="0" distB="0" distL="114300" distR="114300" simplePos="0" relativeHeight="251659776" behindDoc="1" locked="0" layoutInCell="1" allowOverlap="1" wp14:anchorId="4E1DE674" wp14:editId="6C1ECDCC">
          <wp:simplePos x="0" y="0"/>
          <wp:positionH relativeFrom="page">
            <wp:posOffset>350520</wp:posOffset>
          </wp:positionH>
          <wp:positionV relativeFrom="page">
            <wp:posOffset>350520</wp:posOffset>
          </wp:positionV>
          <wp:extent cx="3189605" cy="1228090"/>
          <wp:effectExtent l="0" t="0" r="0" b="0"/>
          <wp:wrapNone/>
          <wp:docPr id="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5" cy="12280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74CA0D42" wp14:editId="066B8A73">
          <wp:simplePos x="0" y="0"/>
          <wp:positionH relativeFrom="page">
            <wp:posOffset>6840855</wp:posOffset>
          </wp:positionH>
          <wp:positionV relativeFrom="page">
            <wp:posOffset>3060700</wp:posOffset>
          </wp:positionV>
          <wp:extent cx="749935" cy="4559935"/>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455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D84B" w14:textId="77777777" w:rsidR="004C5510" w:rsidRDefault="004C5510">
    <w:pPr>
      <w:pStyle w:val="Zhlav"/>
    </w:pPr>
    <w:r>
      <w:rPr>
        <w:noProof/>
        <w:lang w:eastAsia="cs-CZ"/>
      </w:rPr>
      <w:drawing>
        <wp:anchor distT="0" distB="0" distL="114300" distR="114300" simplePos="0" relativeHeight="251658752" behindDoc="1" locked="0" layoutInCell="1" allowOverlap="1" wp14:anchorId="66AB1FCA" wp14:editId="4DEF6332">
          <wp:simplePos x="0" y="0"/>
          <wp:positionH relativeFrom="page">
            <wp:posOffset>6840855</wp:posOffset>
          </wp:positionH>
          <wp:positionV relativeFrom="page">
            <wp:posOffset>3060700</wp:posOffset>
          </wp:positionV>
          <wp:extent cx="749935" cy="4559935"/>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4559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704" behindDoc="1" locked="0" layoutInCell="1" allowOverlap="1" wp14:anchorId="73BD54B2" wp14:editId="41672135">
          <wp:simplePos x="0" y="0"/>
          <wp:positionH relativeFrom="page">
            <wp:posOffset>198120</wp:posOffset>
          </wp:positionH>
          <wp:positionV relativeFrom="page">
            <wp:posOffset>198120</wp:posOffset>
          </wp:positionV>
          <wp:extent cx="3189605" cy="122809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9605" cy="12280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FB3"/>
    <w:multiLevelType w:val="hybridMultilevel"/>
    <w:tmpl w:val="5B764092"/>
    <w:lvl w:ilvl="0" w:tplc="DC44B4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83EE8"/>
    <w:multiLevelType w:val="hybridMultilevel"/>
    <w:tmpl w:val="F796C570"/>
    <w:lvl w:ilvl="0" w:tplc="23167F2E">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E45E813E">
      <w:start w:val="1"/>
      <w:numFmt w:val="lowerLetter"/>
      <w:lvlText w:val="%2)"/>
      <w:lvlJc w:val="left"/>
      <w:pPr>
        <w:tabs>
          <w:tab w:val="num" w:pos="1440"/>
        </w:tabs>
        <w:ind w:left="1440" w:hanging="360"/>
      </w:pPr>
      <w:rPr>
        <w:rFonts w:hint="default"/>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DD2AE7"/>
    <w:multiLevelType w:val="hybridMultilevel"/>
    <w:tmpl w:val="5B72A7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C19BD"/>
    <w:multiLevelType w:val="hybridMultilevel"/>
    <w:tmpl w:val="25EC26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5706B83"/>
    <w:multiLevelType w:val="hybridMultilevel"/>
    <w:tmpl w:val="E89EA2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C51236"/>
    <w:multiLevelType w:val="multilevel"/>
    <w:tmpl w:val="AA565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numFmt w:val="bullet"/>
      <w:lvlText w:val="–"/>
      <w:lvlJc w:val="left"/>
      <w:pPr>
        <w:tabs>
          <w:tab w:val="num" w:pos="2160"/>
        </w:tabs>
        <w:ind w:left="2160" w:hanging="360"/>
      </w:pPr>
      <w:rPr>
        <w:rFonts w:ascii="Open Sans" w:eastAsia="MS Minngs" w:hAnsi="Open San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439BC"/>
    <w:multiLevelType w:val="hybridMultilevel"/>
    <w:tmpl w:val="F63AC1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B3046F"/>
    <w:multiLevelType w:val="hybridMultilevel"/>
    <w:tmpl w:val="59300CE2"/>
    <w:lvl w:ilvl="0" w:tplc="7E04DE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534F0E"/>
    <w:multiLevelType w:val="hybridMultilevel"/>
    <w:tmpl w:val="AC5E1446"/>
    <w:lvl w:ilvl="0" w:tplc="6FF6D4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2A36FE"/>
    <w:multiLevelType w:val="hybridMultilevel"/>
    <w:tmpl w:val="27EE1E38"/>
    <w:lvl w:ilvl="0" w:tplc="55EA522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686A1D"/>
    <w:multiLevelType w:val="hybridMultilevel"/>
    <w:tmpl w:val="8256971E"/>
    <w:lvl w:ilvl="0" w:tplc="4F8C1F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5A7AA5"/>
    <w:multiLevelType w:val="hybridMultilevel"/>
    <w:tmpl w:val="3F726AA8"/>
    <w:lvl w:ilvl="0" w:tplc="0405000F">
      <w:start w:val="1"/>
      <w:numFmt w:val="decimal"/>
      <w:lvlText w:val="%1."/>
      <w:lvlJc w:val="left"/>
      <w:pPr>
        <w:tabs>
          <w:tab w:val="num" w:pos="1140"/>
        </w:tabs>
        <w:ind w:left="1140" w:hanging="360"/>
      </w:pPr>
      <w:rPr>
        <w:rFonts w:cs="Times New Roman"/>
      </w:rPr>
    </w:lvl>
    <w:lvl w:ilvl="1" w:tplc="04050019" w:tentative="1">
      <w:start w:val="1"/>
      <w:numFmt w:val="lowerLetter"/>
      <w:lvlText w:val="%2."/>
      <w:lvlJc w:val="left"/>
      <w:pPr>
        <w:tabs>
          <w:tab w:val="num" w:pos="1860"/>
        </w:tabs>
        <w:ind w:left="1860" w:hanging="360"/>
      </w:pPr>
      <w:rPr>
        <w:rFonts w:cs="Times New Roman"/>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12" w15:restartNumberingAfterBreak="0">
    <w:nsid w:val="74FA7B71"/>
    <w:multiLevelType w:val="hybridMultilevel"/>
    <w:tmpl w:val="C254C624"/>
    <w:lvl w:ilvl="0" w:tplc="8800045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020428"/>
    <w:multiLevelType w:val="hybridMultilevel"/>
    <w:tmpl w:val="206879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6DB012A"/>
    <w:multiLevelType w:val="hybridMultilevel"/>
    <w:tmpl w:val="F51A75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34A63262">
      <w:numFmt w:val="bullet"/>
      <w:lvlText w:val="–"/>
      <w:lvlJc w:val="left"/>
      <w:pPr>
        <w:tabs>
          <w:tab w:val="num" w:pos="2160"/>
        </w:tabs>
        <w:ind w:left="2160" w:hanging="360"/>
      </w:pPr>
      <w:rPr>
        <w:rFonts w:ascii="Open Sans" w:eastAsia="MS Minngs" w:hAnsi="Open San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EF3CD3"/>
    <w:multiLevelType w:val="multilevel"/>
    <w:tmpl w:val="642C608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b w:val="0"/>
      </w:rPr>
    </w:lvl>
    <w:lvl w:ilvl="3">
      <w:start w:val="1"/>
      <w:numFmt w:val="lowerLetter"/>
      <w:lvlText w:val="%4."/>
      <w:lvlJc w:val="left"/>
      <w:pPr>
        <w:ind w:left="3228" w:hanging="360"/>
      </w:pPr>
      <w:rPr>
        <w:rFonts w:hint="default"/>
      </w:rPr>
    </w:lvl>
    <w:lvl w:ilvl="4">
      <w:start w:val="1"/>
      <w:numFmt w:val="lowerLetter"/>
      <w:lvlText w:val="%5)"/>
      <w:lvlJc w:val="left"/>
      <w:pPr>
        <w:ind w:left="3948" w:hanging="360"/>
      </w:pPr>
      <w:rPr>
        <w:rFonts w:hint="default"/>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7F646C40"/>
    <w:multiLevelType w:val="hybridMultilevel"/>
    <w:tmpl w:val="AE0C97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1"/>
  </w:num>
  <w:num w:numId="3">
    <w:abstractNumId w:val="5"/>
  </w:num>
  <w:num w:numId="4">
    <w:abstractNumId w:val="2"/>
  </w:num>
  <w:num w:numId="5">
    <w:abstractNumId w:val="4"/>
  </w:num>
  <w:num w:numId="6">
    <w:abstractNumId w:val="13"/>
  </w:num>
  <w:num w:numId="7">
    <w:abstractNumId w:val="6"/>
  </w:num>
  <w:num w:numId="8">
    <w:abstractNumId w:val="16"/>
  </w:num>
  <w:num w:numId="9">
    <w:abstractNumId w:val="3"/>
  </w:num>
  <w:num w:numId="10">
    <w:abstractNumId w:val="1"/>
  </w:num>
  <w:num w:numId="11">
    <w:abstractNumId w:val="15"/>
  </w:num>
  <w:num w:numId="12">
    <w:abstractNumId w:val="12"/>
  </w:num>
  <w:num w:numId="13">
    <w:abstractNumId w:val="7"/>
  </w:num>
  <w:num w:numId="14">
    <w:abstractNumId w:val="8"/>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CB"/>
    <w:rsid w:val="00022845"/>
    <w:rsid w:val="0005166F"/>
    <w:rsid w:val="00097D1D"/>
    <w:rsid w:val="000A6AF3"/>
    <w:rsid w:val="000D29B9"/>
    <w:rsid w:val="000E5BFB"/>
    <w:rsid w:val="00125AB1"/>
    <w:rsid w:val="00141714"/>
    <w:rsid w:val="0016102E"/>
    <w:rsid w:val="00173B14"/>
    <w:rsid w:val="001E6917"/>
    <w:rsid w:val="001F2605"/>
    <w:rsid w:val="00212382"/>
    <w:rsid w:val="002239B0"/>
    <w:rsid w:val="00236D8C"/>
    <w:rsid w:val="00252DA4"/>
    <w:rsid w:val="0025612D"/>
    <w:rsid w:val="00281264"/>
    <w:rsid w:val="00287F1A"/>
    <w:rsid w:val="00291CC9"/>
    <w:rsid w:val="00293C78"/>
    <w:rsid w:val="002A4BC4"/>
    <w:rsid w:val="002C6798"/>
    <w:rsid w:val="002E35D8"/>
    <w:rsid w:val="002E4478"/>
    <w:rsid w:val="002F1AED"/>
    <w:rsid w:val="00302B93"/>
    <w:rsid w:val="00314CAE"/>
    <w:rsid w:val="00326568"/>
    <w:rsid w:val="00336D55"/>
    <w:rsid w:val="003A2349"/>
    <w:rsid w:val="003E387F"/>
    <w:rsid w:val="004249B7"/>
    <w:rsid w:val="00441FD1"/>
    <w:rsid w:val="00460287"/>
    <w:rsid w:val="00465375"/>
    <w:rsid w:val="004A7F5E"/>
    <w:rsid w:val="004C5510"/>
    <w:rsid w:val="004E1085"/>
    <w:rsid w:val="004F3C25"/>
    <w:rsid w:val="005441B8"/>
    <w:rsid w:val="00560603"/>
    <w:rsid w:val="00567C8C"/>
    <w:rsid w:val="005B7B86"/>
    <w:rsid w:val="00653D13"/>
    <w:rsid w:val="006A37AB"/>
    <w:rsid w:val="006D57EE"/>
    <w:rsid w:val="006E127A"/>
    <w:rsid w:val="006F528A"/>
    <w:rsid w:val="007028E7"/>
    <w:rsid w:val="00726D1B"/>
    <w:rsid w:val="00743535"/>
    <w:rsid w:val="0076231D"/>
    <w:rsid w:val="007A5F8F"/>
    <w:rsid w:val="007B30CB"/>
    <w:rsid w:val="00813272"/>
    <w:rsid w:val="008377BF"/>
    <w:rsid w:val="008566D8"/>
    <w:rsid w:val="00876817"/>
    <w:rsid w:val="008873BB"/>
    <w:rsid w:val="008907DF"/>
    <w:rsid w:val="008C18A5"/>
    <w:rsid w:val="008D4446"/>
    <w:rsid w:val="00993209"/>
    <w:rsid w:val="009946F5"/>
    <w:rsid w:val="009A73F6"/>
    <w:rsid w:val="009B5C8C"/>
    <w:rsid w:val="009D0976"/>
    <w:rsid w:val="009F65E7"/>
    <w:rsid w:val="00A05278"/>
    <w:rsid w:val="00A12A37"/>
    <w:rsid w:val="00A23BE9"/>
    <w:rsid w:val="00A25069"/>
    <w:rsid w:val="00A83D09"/>
    <w:rsid w:val="00A940A6"/>
    <w:rsid w:val="00AB43D5"/>
    <w:rsid w:val="00AC30C3"/>
    <w:rsid w:val="00AF5136"/>
    <w:rsid w:val="00B1072F"/>
    <w:rsid w:val="00B13C9D"/>
    <w:rsid w:val="00B252AA"/>
    <w:rsid w:val="00B34939"/>
    <w:rsid w:val="00B54060"/>
    <w:rsid w:val="00B82962"/>
    <w:rsid w:val="00BA041A"/>
    <w:rsid w:val="00BB5982"/>
    <w:rsid w:val="00BC22F4"/>
    <w:rsid w:val="00BE10E5"/>
    <w:rsid w:val="00C021D3"/>
    <w:rsid w:val="00C20F2F"/>
    <w:rsid w:val="00C8218E"/>
    <w:rsid w:val="00C8360D"/>
    <w:rsid w:val="00CB564E"/>
    <w:rsid w:val="00CF2FF1"/>
    <w:rsid w:val="00D07B5C"/>
    <w:rsid w:val="00D33571"/>
    <w:rsid w:val="00D37E29"/>
    <w:rsid w:val="00D72E33"/>
    <w:rsid w:val="00D767B2"/>
    <w:rsid w:val="00D83613"/>
    <w:rsid w:val="00D9455C"/>
    <w:rsid w:val="00E128C7"/>
    <w:rsid w:val="00E51FBE"/>
    <w:rsid w:val="00E576AB"/>
    <w:rsid w:val="00E90616"/>
    <w:rsid w:val="00EB4C92"/>
    <w:rsid w:val="00EB6E0B"/>
    <w:rsid w:val="00ED4D95"/>
    <w:rsid w:val="00F20962"/>
    <w:rsid w:val="00F2752C"/>
    <w:rsid w:val="00F3686F"/>
    <w:rsid w:val="00F73C87"/>
    <w:rsid w:val="00F957E0"/>
    <w:rsid w:val="00FB42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45523B"/>
  <w15:docId w15:val="{AB05510E-C6FC-43A4-B147-E00F33D2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46F5"/>
    <w:pPr>
      <w:spacing w:line="300" w:lineRule="auto"/>
    </w:pPr>
    <w:rPr>
      <w:rFonts w:ascii="Open Sans" w:hAnsi="Open San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30CB"/>
    <w:pPr>
      <w:tabs>
        <w:tab w:val="center" w:pos="4153"/>
        <w:tab w:val="right" w:pos="8306"/>
      </w:tabs>
    </w:pPr>
  </w:style>
  <w:style w:type="character" w:customStyle="1" w:styleId="ZhlavChar">
    <w:name w:val="Záhlaví Char"/>
    <w:link w:val="Zhlav"/>
    <w:locked/>
    <w:rsid w:val="007B30CB"/>
    <w:rPr>
      <w:rFonts w:cs="Times New Roman"/>
    </w:rPr>
  </w:style>
  <w:style w:type="paragraph" w:styleId="Zpat">
    <w:name w:val="footer"/>
    <w:basedOn w:val="Normln"/>
    <w:link w:val="ZpatChar"/>
    <w:uiPriority w:val="99"/>
    <w:rsid w:val="007B30CB"/>
    <w:pPr>
      <w:tabs>
        <w:tab w:val="center" w:pos="4153"/>
        <w:tab w:val="right" w:pos="8306"/>
      </w:tabs>
    </w:pPr>
  </w:style>
  <w:style w:type="character" w:customStyle="1" w:styleId="ZpatChar">
    <w:name w:val="Zápatí Char"/>
    <w:link w:val="Zpat"/>
    <w:uiPriority w:val="99"/>
    <w:locked/>
    <w:rsid w:val="007B30CB"/>
    <w:rPr>
      <w:rFonts w:cs="Times New Roman"/>
    </w:rPr>
  </w:style>
  <w:style w:type="paragraph" w:styleId="Textbubliny">
    <w:name w:val="Balloon Text"/>
    <w:basedOn w:val="Normln"/>
    <w:link w:val="TextbublinyChar"/>
    <w:uiPriority w:val="99"/>
    <w:semiHidden/>
    <w:rsid w:val="007B30CB"/>
    <w:rPr>
      <w:rFonts w:ascii="Lucida Grande CE" w:hAnsi="Lucida Grande CE" w:cs="Lucida Grande CE"/>
      <w:sz w:val="18"/>
      <w:szCs w:val="18"/>
    </w:rPr>
  </w:style>
  <w:style w:type="character" w:customStyle="1" w:styleId="TextbublinyChar">
    <w:name w:val="Text bubliny Char"/>
    <w:link w:val="Textbubliny"/>
    <w:uiPriority w:val="99"/>
    <w:semiHidden/>
    <w:locked/>
    <w:rsid w:val="007B30CB"/>
    <w:rPr>
      <w:rFonts w:ascii="Lucida Grande CE" w:hAnsi="Lucida Grande CE" w:cs="Lucida Grande CE"/>
      <w:sz w:val="18"/>
      <w:szCs w:val="18"/>
    </w:rPr>
  </w:style>
  <w:style w:type="paragraph" w:styleId="Odstavecseseznamem">
    <w:name w:val="List Paragraph"/>
    <w:basedOn w:val="Normln"/>
    <w:uiPriority w:val="34"/>
    <w:qFormat/>
    <w:rsid w:val="00BE10E5"/>
    <w:pPr>
      <w:spacing w:after="160" w:line="259" w:lineRule="auto"/>
      <w:ind w:left="720"/>
      <w:contextualSpacing/>
    </w:pPr>
    <w:rPr>
      <w:rFonts w:ascii="Calibri" w:eastAsia="Calibri" w:hAnsi="Calibri"/>
      <w:sz w:val="22"/>
      <w:szCs w:val="22"/>
    </w:rPr>
  </w:style>
  <w:style w:type="character" w:styleId="Hypertextovodkaz">
    <w:name w:val="Hyperlink"/>
    <w:uiPriority w:val="99"/>
    <w:unhideWhenUsed/>
    <w:rsid w:val="00BE10E5"/>
    <w:rPr>
      <w:color w:val="0563C1"/>
      <w:u w:val="single"/>
    </w:rPr>
  </w:style>
  <w:style w:type="paragraph" w:styleId="Zkladntextodsazen">
    <w:name w:val="Body Text Indent"/>
    <w:basedOn w:val="Normln"/>
    <w:link w:val="ZkladntextodsazenChar"/>
    <w:rsid w:val="00CB564E"/>
    <w:pPr>
      <w:spacing w:line="240" w:lineRule="auto"/>
      <w:ind w:left="360"/>
    </w:pPr>
    <w:rPr>
      <w:rFonts w:ascii="Times New Roman" w:eastAsia="Times New Roman" w:hAnsi="Times New Roman"/>
      <w:sz w:val="24"/>
      <w:lang w:eastAsia="cs-CZ"/>
    </w:rPr>
  </w:style>
  <w:style w:type="character" w:customStyle="1" w:styleId="ZkladntextodsazenChar">
    <w:name w:val="Základní text odsazený Char"/>
    <w:basedOn w:val="Standardnpsmoodstavce"/>
    <w:link w:val="Zkladntextodsazen"/>
    <w:rsid w:val="00CB564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81791">
      <w:bodyDiv w:val="1"/>
      <w:marLeft w:val="0"/>
      <w:marRight w:val="0"/>
      <w:marTop w:val="0"/>
      <w:marBottom w:val="0"/>
      <w:divBdr>
        <w:top w:val="none" w:sz="0" w:space="0" w:color="auto"/>
        <w:left w:val="none" w:sz="0" w:space="0" w:color="auto"/>
        <w:bottom w:val="none" w:sz="0" w:space="0" w:color="auto"/>
        <w:right w:val="none" w:sz="0" w:space="0" w:color="auto"/>
      </w:divBdr>
    </w:div>
    <w:div w:id="1138839875">
      <w:bodyDiv w:val="1"/>
      <w:marLeft w:val="0"/>
      <w:marRight w:val="0"/>
      <w:marTop w:val="0"/>
      <w:marBottom w:val="0"/>
      <w:divBdr>
        <w:top w:val="none" w:sz="0" w:space="0" w:color="auto"/>
        <w:left w:val="none" w:sz="0" w:space="0" w:color="auto"/>
        <w:bottom w:val="none" w:sz="0" w:space="0" w:color="auto"/>
        <w:right w:val="none" w:sz="0" w:space="0" w:color="auto"/>
      </w:divBdr>
    </w:div>
    <w:div w:id="15528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1262</Words>
  <Characters>7451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Analýza dotačních možností</vt:lpstr>
    </vt:vector>
  </TitlesOfParts>
  <Company>DORS studio</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dotačních možností</dc:title>
  <dc:creator>MS</dc:creator>
  <cp:lastModifiedBy>Dominika Ondruchová</cp:lastModifiedBy>
  <cp:revision>9</cp:revision>
  <cp:lastPrinted>2019-06-27T11:48:00Z</cp:lastPrinted>
  <dcterms:created xsi:type="dcterms:W3CDTF">2019-07-16T12:05:00Z</dcterms:created>
  <dcterms:modified xsi:type="dcterms:W3CDTF">2019-07-17T12:43:00Z</dcterms:modified>
</cp:coreProperties>
</file>