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2256AE">
        <w:rPr>
          <w:b/>
          <w:color w:val="165393"/>
          <w:sz w:val="24"/>
          <w:szCs w:val="24"/>
        </w:rPr>
        <w:t>55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C10F8C">
              <w:rPr>
                <w:rFonts w:eastAsia="Calibri"/>
                <w:sz w:val="18"/>
                <w:szCs w:val="18"/>
              </w:rPr>
              <w:t>í spojení: XXXXXXXXXXX</w:t>
            </w:r>
          </w:p>
          <w:p w:rsidR="0093508A" w:rsidRPr="008D2561" w:rsidRDefault="00C10F8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C10F8C">
              <w:rPr>
                <w:rFonts w:eastAsia="Calibri"/>
                <w:sz w:val="18"/>
                <w:szCs w:val="18"/>
              </w:rPr>
              <w:t>kovní spojení: XXXXXXXXXX</w:t>
            </w:r>
          </w:p>
          <w:p w:rsidR="008D2561" w:rsidRPr="008D2561" w:rsidRDefault="00C10F8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01922" w:rsidRDefault="00201922" w:rsidP="002256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1922">
              <w:rPr>
                <w:rFonts w:eastAsia="Calibri"/>
                <w:sz w:val="18"/>
                <w:szCs w:val="18"/>
                <w:lang w:eastAsia="en-US"/>
              </w:rPr>
              <w:t xml:space="preserve">1-31. 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23F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01922" w:rsidP="00992A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Provádění pravidelné technické údržby, revize, funkční zkoušky, opravy STO, odstraňování poruch a závad – servis dle přílohy č. 1 smlouvy, pravidelná údržba stávajících systémů v rámci celé VZP ČR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01922" w:rsidP="002256A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138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357</w:t>
            </w:r>
            <w:r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674AB" w:rsidP="00B458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97912" w:rsidP="0008265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1. </w:t>
      </w:r>
      <w:r w:rsidR="002256AE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3</w:t>
      </w:r>
      <w:r w:rsidR="00023FA9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2256AE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D929E5">
        <w:rPr>
          <w:sz w:val="18"/>
          <w:szCs w:val="18"/>
        </w:rPr>
        <w:t>27. 6. 2016</w:t>
      </w:r>
      <w:bookmarkStart w:id="0" w:name="_GoBack"/>
      <w:bookmarkEnd w:id="0"/>
    </w:p>
    <w:p w:rsidR="00C831DD" w:rsidRPr="008D2561" w:rsidRDefault="00C10F8C" w:rsidP="008D2561">
      <w:pPr>
        <w:rPr>
          <w:sz w:val="18"/>
          <w:szCs w:val="18"/>
        </w:rPr>
      </w:pPr>
      <w:r>
        <w:rPr>
          <w:sz w:val="18"/>
          <w:szCs w:val="18"/>
        </w:rPr>
        <w:t>XXXXXXX  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C10F8C">
        <w:rPr>
          <w:sz w:val="18"/>
          <w:szCs w:val="18"/>
        </w:rPr>
        <w:t xml:space="preserve"> 29. 6. 2016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0F8C">
        <w:rPr>
          <w:sz w:val="18"/>
          <w:szCs w:val="18"/>
        </w:rPr>
        <w:t>XXXXXXX 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7E" w:rsidRDefault="0030607E">
      <w:r>
        <w:separator/>
      </w:r>
    </w:p>
  </w:endnote>
  <w:endnote w:type="continuationSeparator" w:id="0">
    <w:p w:rsidR="0030607E" w:rsidRDefault="003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D7C7C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D929E5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D929E5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7E" w:rsidRDefault="0030607E">
      <w:r>
        <w:separator/>
      </w:r>
    </w:p>
  </w:footnote>
  <w:footnote w:type="continuationSeparator" w:id="0">
    <w:p w:rsidR="0030607E" w:rsidRDefault="0030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49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0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8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8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5"/>
  </w:num>
  <w:num w:numId="32">
    <w:abstractNumId w:val="56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3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1"/>
  </w:num>
  <w:num w:numId="44">
    <w:abstractNumId w:val="26"/>
  </w:num>
  <w:num w:numId="45">
    <w:abstractNumId w:val="31"/>
  </w:num>
  <w:num w:numId="46">
    <w:abstractNumId w:val="54"/>
  </w:num>
  <w:num w:numId="47">
    <w:abstractNumId w:val="43"/>
  </w:num>
  <w:num w:numId="48">
    <w:abstractNumId w:val="49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7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2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3FA9"/>
    <w:rsid w:val="000272AB"/>
    <w:rsid w:val="00030570"/>
    <w:rsid w:val="0003098B"/>
    <w:rsid w:val="00030AE6"/>
    <w:rsid w:val="00032A43"/>
    <w:rsid w:val="00032D08"/>
    <w:rsid w:val="00034FF9"/>
    <w:rsid w:val="00042F48"/>
    <w:rsid w:val="00044F9B"/>
    <w:rsid w:val="00047F5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7721"/>
    <w:rsid w:val="000A50DF"/>
    <w:rsid w:val="000A6D9D"/>
    <w:rsid w:val="000B26BC"/>
    <w:rsid w:val="000B7C9F"/>
    <w:rsid w:val="000C49DA"/>
    <w:rsid w:val="000C4E73"/>
    <w:rsid w:val="000C5645"/>
    <w:rsid w:val="000D0E1B"/>
    <w:rsid w:val="000D57F4"/>
    <w:rsid w:val="000E570D"/>
    <w:rsid w:val="000F053F"/>
    <w:rsid w:val="000F1D93"/>
    <w:rsid w:val="000F51C2"/>
    <w:rsid w:val="00104C10"/>
    <w:rsid w:val="0011051F"/>
    <w:rsid w:val="00115D6F"/>
    <w:rsid w:val="00121B01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56AE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7028C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0607E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90511"/>
    <w:rsid w:val="00392969"/>
    <w:rsid w:val="00393D5E"/>
    <w:rsid w:val="00394132"/>
    <w:rsid w:val="00394F4F"/>
    <w:rsid w:val="00397F4A"/>
    <w:rsid w:val="003A28E4"/>
    <w:rsid w:val="003B00BB"/>
    <w:rsid w:val="003B325F"/>
    <w:rsid w:val="003C0FB6"/>
    <w:rsid w:val="003C5687"/>
    <w:rsid w:val="003D0D8D"/>
    <w:rsid w:val="003D52B4"/>
    <w:rsid w:val="003E0E31"/>
    <w:rsid w:val="003F08D0"/>
    <w:rsid w:val="003F6649"/>
    <w:rsid w:val="00401A6E"/>
    <w:rsid w:val="00403C18"/>
    <w:rsid w:val="00406CC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26489"/>
    <w:rsid w:val="00731021"/>
    <w:rsid w:val="00731E73"/>
    <w:rsid w:val="0074135D"/>
    <w:rsid w:val="007455FD"/>
    <w:rsid w:val="00752577"/>
    <w:rsid w:val="007532D2"/>
    <w:rsid w:val="0076533E"/>
    <w:rsid w:val="00771666"/>
    <w:rsid w:val="00780FA9"/>
    <w:rsid w:val="00783888"/>
    <w:rsid w:val="007A69ED"/>
    <w:rsid w:val="007A6D76"/>
    <w:rsid w:val="007A70A4"/>
    <w:rsid w:val="007A7DC2"/>
    <w:rsid w:val="007C0A8D"/>
    <w:rsid w:val="007C2B4E"/>
    <w:rsid w:val="007C56F9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4623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0159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A03786"/>
    <w:rsid w:val="00A0549D"/>
    <w:rsid w:val="00A06777"/>
    <w:rsid w:val="00A07A94"/>
    <w:rsid w:val="00A2091D"/>
    <w:rsid w:val="00A23DFA"/>
    <w:rsid w:val="00A25073"/>
    <w:rsid w:val="00A26BCE"/>
    <w:rsid w:val="00A4047A"/>
    <w:rsid w:val="00A41456"/>
    <w:rsid w:val="00A43FD9"/>
    <w:rsid w:val="00A45C7C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627F6"/>
    <w:rsid w:val="00B652FB"/>
    <w:rsid w:val="00B72556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0F8C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29E5"/>
    <w:rsid w:val="00D944BB"/>
    <w:rsid w:val="00DA5210"/>
    <w:rsid w:val="00DB4ABD"/>
    <w:rsid w:val="00DB5112"/>
    <w:rsid w:val="00DC184F"/>
    <w:rsid w:val="00DC2C5E"/>
    <w:rsid w:val="00DC4D69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5D4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716A1"/>
    <w:rsid w:val="00E7497B"/>
    <w:rsid w:val="00E76487"/>
    <w:rsid w:val="00E76E60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C00FB"/>
    <w:rsid w:val="00EC13AF"/>
    <w:rsid w:val="00ED49FD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D84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D7C7C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2016-08-10T04:59:00Z</cp:lastPrinted>
  <dcterms:created xsi:type="dcterms:W3CDTF">2016-12-19T08:40:00Z</dcterms:created>
  <dcterms:modified xsi:type="dcterms:W3CDTF">2016-12-19T11:18:00Z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