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F5" w:rsidRPr="006C133C" w:rsidRDefault="006A31F5" w:rsidP="006C133C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bookmarkStart w:id="0" w:name="_Toc383117509"/>
      <w:r w:rsidRPr="006C133C">
        <w:rPr>
          <w:b/>
          <w:bCs/>
          <w:sz w:val="28"/>
          <w:szCs w:val="28"/>
        </w:rPr>
        <w:t>Dodatek č. 1</w:t>
      </w:r>
    </w:p>
    <w:p w:rsidR="00945CF4" w:rsidRPr="006C133C" w:rsidRDefault="00566CEF" w:rsidP="006C133C">
      <w:pPr>
        <w:suppressAutoHyphens/>
        <w:spacing w:line="276" w:lineRule="auto"/>
        <w:jc w:val="center"/>
        <w:rPr>
          <w:bCs/>
          <w:szCs w:val="22"/>
        </w:rPr>
      </w:pPr>
      <w:r w:rsidRPr="006C133C">
        <w:rPr>
          <w:bCs/>
          <w:szCs w:val="22"/>
        </w:rPr>
        <w:t xml:space="preserve">ke smlouvě o dílo na veřejnou zakázku, </w:t>
      </w:r>
      <w:proofErr w:type="spellStart"/>
      <w:r w:rsidRPr="006C133C">
        <w:rPr>
          <w:bCs/>
          <w:szCs w:val="22"/>
        </w:rPr>
        <w:t>ev</w:t>
      </w:r>
      <w:proofErr w:type="spellEnd"/>
      <w:r w:rsidRPr="006C133C">
        <w:rPr>
          <w:bCs/>
          <w:szCs w:val="22"/>
        </w:rPr>
        <w:t xml:space="preserve">. číslo Objednatele </w:t>
      </w:r>
      <w:r w:rsidR="00774217" w:rsidRPr="006C133C">
        <w:rPr>
          <w:bCs/>
          <w:szCs w:val="22"/>
        </w:rPr>
        <w:t xml:space="preserve"> </w:t>
      </w:r>
      <w:r w:rsidR="00B861EA">
        <w:rPr>
          <w:bCs/>
          <w:szCs w:val="22"/>
        </w:rPr>
        <w:t>A</w:t>
      </w:r>
      <w:r w:rsidR="00C30688">
        <w:rPr>
          <w:bCs/>
          <w:szCs w:val="22"/>
        </w:rPr>
        <w:t xml:space="preserve"> </w:t>
      </w:r>
      <w:r w:rsidR="00B861EA">
        <w:rPr>
          <w:bCs/>
          <w:szCs w:val="22"/>
        </w:rPr>
        <w:t>0</w:t>
      </w:r>
      <w:r w:rsidRPr="006C133C">
        <w:rPr>
          <w:bCs/>
          <w:szCs w:val="22"/>
        </w:rPr>
        <w:t xml:space="preserve">43/17, </w:t>
      </w:r>
      <w:proofErr w:type="spellStart"/>
      <w:r w:rsidRPr="006C133C">
        <w:rPr>
          <w:bCs/>
          <w:szCs w:val="22"/>
        </w:rPr>
        <w:t>ev</w:t>
      </w:r>
      <w:proofErr w:type="spellEnd"/>
      <w:r w:rsidRPr="006C133C">
        <w:rPr>
          <w:bCs/>
          <w:szCs w:val="22"/>
        </w:rPr>
        <w:t xml:space="preserve">. číslo Zhotovitele 1374_2017, </w:t>
      </w:r>
      <w:r w:rsidR="00774217" w:rsidRPr="006C133C">
        <w:rPr>
          <w:bCs/>
          <w:szCs w:val="22"/>
        </w:rPr>
        <w:t xml:space="preserve">uzavřené mezi </w:t>
      </w:r>
      <w:r w:rsidRPr="006C133C">
        <w:rPr>
          <w:bCs/>
          <w:szCs w:val="22"/>
        </w:rPr>
        <w:t xml:space="preserve">níže uvedenými Smluvními stranami dne </w:t>
      </w:r>
      <w:proofErr w:type="gramStart"/>
      <w:r w:rsidRPr="006C133C">
        <w:rPr>
          <w:bCs/>
          <w:szCs w:val="22"/>
        </w:rPr>
        <w:t>30</w:t>
      </w:r>
      <w:r w:rsidR="00774217" w:rsidRPr="006C133C">
        <w:rPr>
          <w:bCs/>
          <w:szCs w:val="22"/>
        </w:rPr>
        <w:t>.11.20</w:t>
      </w:r>
      <w:r w:rsidRPr="006C133C">
        <w:rPr>
          <w:bCs/>
          <w:szCs w:val="22"/>
        </w:rPr>
        <w:t>17</w:t>
      </w:r>
      <w:proofErr w:type="gramEnd"/>
      <w:r w:rsidR="00774217" w:rsidRPr="006C133C">
        <w:rPr>
          <w:bCs/>
          <w:szCs w:val="22"/>
        </w:rPr>
        <w:t xml:space="preserve"> (dále jen </w:t>
      </w:r>
      <w:r w:rsidR="00774217" w:rsidRPr="006C133C">
        <w:rPr>
          <w:bCs/>
          <w:i/>
          <w:szCs w:val="22"/>
        </w:rPr>
        <w:t>„</w:t>
      </w:r>
      <w:r w:rsidR="00774217" w:rsidRPr="006C133C">
        <w:rPr>
          <w:b/>
          <w:bCs/>
          <w:i/>
          <w:szCs w:val="22"/>
        </w:rPr>
        <w:t>Smlouva</w:t>
      </w:r>
      <w:r w:rsidR="00774217" w:rsidRPr="006C133C">
        <w:rPr>
          <w:bCs/>
          <w:i/>
          <w:szCs w:val="22"/>
        </w:rPr>
        <w:t>“</w:t>
      </w:r>
      <w:r w:rsidR="00774217" w:rsidRPr="006C133C">
        <w:rPr>
          <w:bCs/>
          <w:szCs w:val="22"/>
        </w:rPr>
        <w:t>)</w:t>
      </w:r>
      <w:r w:rsidR="00945CF4" w:rsidRPr="006C133C">
        <w:rPr>
          <w:bCs/>
          <w:szCs w:val="22"/>
        </w:rPr>
        <w:t xml:space="preserve"> </w:t>
      </w:r>
    </w:p>
    <w:bookmarkEnd w:id="0"/>
    <w:p w:rsidR="006A31F5" w:rsidRPr="006C133C" w:rsidRDefault="006A31F5" w:rsidP="006C133C">
      <w:pPr>
        <w:suppressAutoHyphens/>
        <w:spacing w:line="276" w:lineRule="auto"/>
        <w:rPr>
          <w:szCs w:val="22"/>
        </w:rPr>
      </w:pPr>
    </w:p>
    <w:p w:rsidR="00E73F4D" w:rsidRPr="006C133C" w:rsidRDefault="00E73F4D" w:rsidP="006C133C">
      <w:pPr>
        <w:keepNext/>
        <w:spacing w:line="276" w:lineRule="auto"/>
        <w:rPr>
          <w:szCs w:val="22"/>
        </w:rPr>
      </w:pPr>
    </w:p>
    <w:p w:rsidR="00E73F4D" w:rsidRPr="006C133C" w:rsidRDefault="00E73F4D" w:rsidP="006C133C">
      <w:pPr>
        <w:pStyle w:val="Nadpis1"/>
        <w:tabs>
          <w:tab w:val="clear" w:pos="360"/>
        </w:tabs>
        <w:suppressAutoHyphens w:val="0"/>
        <w:overflowPunct/>
        <w:autoSpaceDE/>
        <w:spacing w:line="276" w:lineRule="auto"/>
        <w:contextualSpacing w:val="0"/>
        <w:textAlignment w:val="auto"/>
      </w:pPr>
      <w:bookmarkStart w:id="1" w:name="_Ref397421905"/>
      <w:r w:rsidRPr="006C133C">
        <w:t>SMLUVNÍ STRANY</w:t>
      </w:r>
      <w:bookmarkEnd w:id="1"/>
    </w:p>
    <w:p w:rsidR="00E73F4D" w:rsidRPr="006C133C" w:rsidRDefault="00E73F4D" w:rsidP="006C133C">
      <w:pPr>
        <w:keepNext/>
        <w:spacing w:line="276" w:lineRule="auto"/>
        <w:rPr>
          <w:szCs w:val="22"/>
        </w:rPr>
      </w:pPr>
    </w:p>
    <w:p w:rsidR="00E73F4D" w:rsidRPr="006C133C" w:rsidRDefault="00E73F4D" w:rsidP="006C133C">
      <w:pPr>
        <w:pStyle w:val="Odstavecseseznamem"/>
        <w:keepNext/>
        <w:numPr>
          <w:ilvl w:val="0"/>
          <w:numId w:val="3"/>
        </w:numPr>
        <w:spacing w:line="276" w:lineRule="auto"/>
        <w:ind w:left="567" w:hanging="567"/>
        <w:jc w:val="left"/>
        <w:rPr>
          <w:b/>
          <w:szCs w:val="22"/>
        </w:rPr>
      </w:pPr>
      <w:r w:rsidRPr="006C133C">
        <w:rPr>
          <w:b/>
          <w:szCs w:val="22"/>
        </w:rPr>
        <w:t>Objednatel</w:t>
      </w:r>
    </w:p>
    <w:p w:rsidR="00E73F4D" w:rsidRPr="006C133C" w:rsidRDefault="00E73F4D" w:rsidP="006C133C">
      <w:pPr>
        <w:pStyle w:val="Odstavecseseznamem"/>
        <w:keepNext/>
        <w:spacing w:line="276" w:lineRule="auto"/>
        <w:ind w:left="567"/>
        <w:rPr>
          <w:b/>
          <w:szCs w:val="22"/>
        </w:rPr>
      </w:pPr>
    </w:p>
    <w:p w:rsidR="00E73F4D" w:rsidRPr="006C133C" w:rsidRDefault="00E73F4D" w:rsidP="006C133C">
      <w:pPr>
        <w:pStyle w:val="Odstavecseseznamem"/>
        <w:spacing w:line="276" w:lineRule="auto"/>
        <w:ind w:left="567"/>
        <w:rPr>
          <w:b/>
          <w:szCs w:val="22"/>
        </w:rPr>
      </w:pPr>
      <w:r w:rsidRPr="006C133C">
        <w:rPr>
          <w:b/>
          <w:bCs/>
          <w:szCs w:val="22"/>
        </w:rPr>
        <w:t>Povodí Odry, státní podnik</w:t>
      </w:r>
    </w:p>
    <w:p w:rsidR="00E73F4D" w:rsidRPr="006C133C" w:rsidRDefault="00BD2F3C" w:rsidP="006C133C">
      <w:pPr>
        <w:spacing w:line="276" w:lineRule="auto"/>
        <w:ind w:left="567"/>
        <w:rPr>
          <w:szCs w:val="22"/>
        </w:rPr>
      </w:pPr>
      <w:r w:rsidRPr="006C133C">
        <w:rPr>
          <w:szCs w:val="22"/>
        </w:rPr>
        <w:t>IČ</w:t>
      </w:r>
      <w:r w:rsidR="00E256B2" w:rsidRPr="006C133C">
        <w:rPr>
          <w:szCs w:val="22"/>
        </w:rPr>
        <w:t xml:space="preserve">: </w:t>
      </w:r>
      <w:r w:rsidR="00E256B2" w:rsidRPr="006C133C">
        <w:rPr>
          <w:szCs w:val="22"/>
        </w:rPr>
        <w:tab/>
      </w:r>
      <w:r w:rsidR="00E256B2" w:rsidRPr="006C133C">
        <w:rPr>
          <w:szCs w:val="22"/>
        </w:rPr>
        <w:tab/>
      </w:r>
      <w:r w:rsidR="00E256B2" w:rsidRPr="006C133C">
        <w:rPr>
          <w:szCs w:val="22"/>
        </w:rPr>
        <w:tab/>
      </w:r>
      <w:r w:rsidR="00E256B2" w:rsidRPr="006C133C">
        <w:rPr>
          <w:szCs w:val="22"/>
        </w:rPr>
        <w:tab/>
      </w:r>
      <w:r w:rsidRPr="006C133C">
        <w:rPr>
          <w:szCs w:val="22"/>
        </w:rPr>
        <w:t>70890021</w:t>
      </w:r>
    </w:p>
    <w:p w:rsidR="00E73F4D" w:rsidRPr="006C133C" w:rsidRDefault="00E256B2" w:rsidP="006C133C">
      <w:pPr>
        <w:spacing w:line="276" w:lineRule="auto"/>
        <w:ind w:left="567"/>
        <w:rPr>
          <w:szCs w:val="22"/>
        </w:rPr>
      </w:pPr>
      <w:r w:rsidRPr="006C133C">
        <w:rPr>
          <w:szCs w:val="22"/>
        </w:rPr>
        <w:t xml:space="preserve">DIČ: </w:t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="00E73F4D" w:rsidRPr="006C133C">
        <w:rPr>
          <w:szCs w:val="22"/>
          <w:lang w:eastAsia="en-US" w:bidi="en-US"/>
        </w:rPr>
        <w:t>CZ</w:t>
      </w:r>
      <w:r w:rsidR="00BD2F3C" w:rsidRPr="006C133C">
        <w:rPr>
          <w:szCs w:val="22"/>
        </w:rPr>
        <w:t>70890021</w:t>
      </w:r>
    </w:p>
    <w:p w:rsidR="00BD2F3C" w:rsidRPr="006C133C" w:rsidRDefault="00BD2F3C" w:rsidP="006C133C">
      <w:pPr>
        <w:spacing w:line="276" w:lineRule="auto"/>
        <w:ind w:left="567"/>
        <w:rPr>
          <w:szCs w:val="22"/>
        </w:rPr>
      </w:pPr>
      <w:r w:rsidRPr="006C133C">
        <w:rPr>
          <w:szCs w:val="22"/>
        </w:rPr>
        <w:t>se sídlem:</w:t>
      </w:r>
      <w:r w:rsidR="00E256B2" w:rsidRPr="006C133C">
        <w:rPr>
          <w:szCs w:val="22"/>
        </w:rPr>
        <w:tab/>
      </w:r>
      <w:r w:rsidR="00E256B2" w:rsidRPr="006C133C">
        <w:rPr>
          <w:szCs w:val="22"/>
        </w:rPr>
        <w:tab/>
      </w:r>
      <w:r w:rsidR="00E256B2" w:rsidRPr="006C133C">
        <w:rPr>
          <w:szCs w:val="22"/>
        </w:rPr>
        <w:tab/>
      </w:r>
      <w:r w:rsidRPr="006C133C">
        <w:rPr>
          <w:szCs w:val="22"/>
        </w:rPr>
        <w:t xml:space="preserve">Ostrava, </w:t>
      </w:r>
      <w:r w:rsidR="00155A89">
        <w:rPr>
          <w:szCs w:val="22"/>
        </w:rPr>
        <w:t xml:space="preserve">Moravská </w:t>
      </w:r>
      <w:r w:rsidR="00155A89" w:rsidRPr="006C133C">
        <w:rPr>
          <w:szCs w:val="22"/>
        </w:rPr>
        <w:t>Ostrava</w:t>
      </w:r>
      <w:r w:rsidR="00155A89">
        <w:rPr>
          <w:szCs w:val="22"/>
        </w:rPr>
        <w:t xml:space="preserve">, </w:t>
      </w:r>
      <w:r w:rsidRPr="006C133C">
        <w:rPr>
          <w:szCs w:val="22"/>
        </w:rPr>
        <w:t>Varenská 3101/49, PSČ 702 00</w:t>
      </w:r>
    </w:p>
    <w:p w:rsidR="00BD2F3C" w:rsidRPr="006C133C" w:rsidRDefault="00E256B2" w:rsidP="006C133C">
      <w:pPr>
        <w:spacing w:line="276" w:lineRule="auto"/>
        <w:ind w:left="3537" w:hanging="2970"/>
        <w:rPr>
          <w:szCs w:val="22"/>
        </w:rPr>
      </w:pPr>
      <w:r w:rsidRPr="006C133C">
        <w:rPr>
          <w:szCs w:val="22"/>
        </w:rPr>
        <w:t>zapsaný:</w:t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="00BD2F3C" w:rsidRPr="006C133C">
        <w:rPr>
          <w:szCs w:val="22"/>
        </w:rPr>
        <w:t>v </w:t>
      </w:r>
      <w:r w:rsidR="00BD2F3C" w:rsidRPr="006C133C">
        <w:rPr>
          <w:szCs w:val="22"/>
          <w:lang w:eastAsia="en-US" w:bidi="en-US"/>
        </w:rPr>
        <w:t>obchodním rejstříku</w:t>
      </w:r>
      <w:r w:rsidR="00BD2F3C" w:rsidRPr="006C133C">
        <w:rPr>
          <w:szCs w:val="22"/>
        </w:rPr>
        <w:t xml:space="preserve"> vedeném </w:t>
      </w:r>
      <w:r w:rsidR="00BD2F3C" w:rsidRPr="006C133C">
        <w:rPr>
          <w:szCs w:val="22"/>
          <w:lang w:eastAsia="en-US" w:bidi="en-US"/>
        </w:rPr>
        <w:t>u Krajského soudu v</w:t>
      </w:r>
      <w:r w:rsidR="0022407A" w:rsidRPr="006C133C">
        <w:rPr>
          <w:szCs w:val="22"/>
          <w:lang w:eastAsia="en-US" w:bidi="en-US"/>
        </w:rPr>
        <w:t> </w:t>
      </w:r>
      <w:r w:rsidRPr="006C133C">
        <w:rPr>
          <w:szCs w:val="22"/>
          <w:lang w:eastAsia="en-US" w:bidi="en-US"/>
        </w:rPr>
        <w:t>Ostravě</w:t>
      </w:r>
      <w:r w:rsidR="0022407A" w:rsidRPr="006C133C">
        <w:rPr>
          <w:szCs w:val="22"/>
          <w:lang w:eastAsia="en-US" w:bidi="en-US"/>
        </w:rPr>
        <w:t xml:space="preserve"> </w:t>
      </w:r>
      <w:r w:rsidR="00BD2F3C" w:rsidRPr="006C133C">
        <w:rPr>
          <w:szCs w:val="22"/>
        </w:rPr>
        <w:t xml:space="preserve">pod </w:t>
      </w:r>
      <w:proofErr w:type="spellStart"/>
      <w:r w:rsidR="00BD2F3C" w:rsidRPr="006C133C">
        <w:rPr>
          <w:szCs w:val="22"/>
        </w:rPr>
        <w:t>sp</w:t>
      </w:r>
      <w:proofErr w:type="spellEnd"/>
      <w:r w:rsidR="00BD2F3C" w:rsidRPr="006C133C">
        <w:rPr>
          <w:szCs w:val="22"/>
        </w:rPr>
        <w:t xml:space="preserve">. zn. </w:t>
      </w:r>
      <w:r w:rsidR="0022407A" w:rsidRPr="006C133C">
        <w:rPr>
          <w:szCs w:val="22"/>
          <w:lang w:eastAsia="en-US" w:bidi="en-US"/>
        </w:rPr>
        <w:t>AXIV 584</w:t>
      </w:r>
    </w:p>
    <w:p w:rsidR="00E73F4D" w:rsidRPr="006C133C" w:rsidRDefault="00E256B2" w:rsidP="006C133C">
      <w:pPr>
        <w:spacing w:line="276" w:lineRule="auto"/>
        <w:ind w:left="567" w:right="-425"/>
        <w:rPr>
          <w:szCs w:val="22"/>
        </w:rPr>
      </w:pPr>
      <w:r w:rsidRPr="006C133C">
        <w:rPr>
          <w:szCs w:val="22"/>
        </w:rPr>
        <w:t>zastoupený:</w:t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="00E73F4D" w:rsidRPr="006C133C">
        <w:rPr>
          <w:szCs w:val="22"/>
        </w:rPr>
        <w:t xml:space="preserve">Ing. </w:t>
      </w:r>
      <w:r w:rsidRPr="006C133C">
        <w:rPr>
          <w:szCs w:val="22"/>
        </w:rPr>
        <w:t xml:space="preserve">Jiřím </w:t>
      </w:r>
      <w:proofErr w:type="spellStart"/>
      <w:r w:rsidRPr="006C133C">
        <w:rPr>
          <w:szCs w:val="22"/>
        </w:rPr>
        <w:t>Tkáčem</w:t>
      </w:r>
      <w:proofErr w:type="spellEnd"/>
      <w:r w:rsidR="00E73F4D" w:rsidRPr="006C133C">
        <w:rPr>
          <w:szCs w:val="22"/>
        </w:rPr>
        <w:t xml:space="preserve">, </w:t>
      </w:r>
      <w:r w:rsidRPr="006C133C">
        <w:rPr>
          <w:szCs w:val="22"/>
        </w:rPr>
        <w:t>generálním ředitelem</w:t>
      </w:r>
    </w:p>
    <w:p w:rsidR="00E256B2" w:rsidRPr="006C133C" w:rsidRDefault="00E256B2" w:rsidP="006C133C">
      <w:pPr>
        <w:spacing w:line="276" w:lineRule="auto"/>
        <w:ind w:left="567" w:right="-425"/>
        <w:rPr>
          <w:szCs w:val="22"/>
        </w:rPr>
      </w:pPr>
      <w:r w:rsidRPr="006C133C">
        <w:rPr>
          <w:szCs w:val="22"/>
        </w:rPr>
        <w:t>osoby zmocněné zastupováním</w:t>
      </w:r>
    </w:p>
    <w:p w:rsidR="00E256B2" w:rsidRPr="006C133C" w:rsidRDefault="0022407A" w:rsidP="006C133C">
      <w:pPr>
        <w:spacing w:line="276" w:lineRule="auto"/>
        <w:ind w:left="567" w:right="-425"/>
        <w:rPr>
          <w:szCs w:val="22"/>
        </w:rPr>
      </w:pPr>
      <w:r w:rsidRPr="006C133C">
        <w:rPr>
          <w:szCs w:val="22"/>
        </w:rPr>
        <w:t>státního podniku</w:t>
      </w:r>
      <w:r w:rsidR="00E256B2" w:rsidRPr="006C133C">
        <w:rPr>
          <w:szCs w:val="22"/>
        </w:rPr>
        <w:t xml:space="preserve"> ve věcech:</w:t>
      </w:r>
    </w:p>
    <w:p w:rsidR="00E256B2" w:rsidRPr="006C133C" w:rsidRDefault="00E256B2" w:rsidP="006C133C">
      <w:pPr>
        <w:spacing w:line="276" w:lineRule="auto"/>
        <w:ind w:left="567"/>
        <w:rPr>
          <w:szCs w:val="22"/>
        </w:rPr>
      </w:pPr>
      <w:r w:rsidRPr="006C133C">
        <w:rPr>
          <w:szCs w:val="22"/>
        </w:rPr>
        <w:t>technických</w:t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  <w:t>Ing. Vladimír Zdráhal, vedoucí VHD</w:t>
      </w:r>
    </w:p>
    <w:p w:rsidR="00E256B2" w:rsidRPr="006C133C" w:rsidRDefault="00E256B2" w:rsidP="006C133C">
      <w:pPr>
        <w:spacing w:line="276" w:lineRule="auto"/>
        <w:ind w:left="3399" w:firstLine="141"/>
        <w:rPr>
          <w:szCs w:val="22"/>
        </w:rPr>
      </w:pPr>
      <w:r w:rsidRPr="006C133C">
        <w:rPr>
          <w:szCs w:val="22"/>
        </w:rPr>
        <w:t>Ing. Tomáš Skokan, vedoucí provozního odboru</w:t>
      </w:r>
    </w:p>
    <w:p w:rsidR="00E73F4D" w:rsidRPr="006C133C" w:rsidRDefault="0022407A" w:rsidP="006C133C">
      <w:pPr>
        <w:spacing w:line="276" w:lineRule="auto"/>
        <w:ind w:left="567"/>
        <w:rPr>
          <w:szCs w:val="22"/>
        </w:rPr>
      </w:pPr>
      <w:r w:rsidRPr="006C133C">
        <w:rPr>
          <w:szCs w:val="22"/>
        </w:rPr>
        <w:t>bankovní spojení (číslo účtu):</w:t>
      </w:r>
      <w:r w:rsidRPr="006C133C">
        <w:rPr>
          <w:szCs w:val="22"/>
        </w:rPr>
        <w:tab/>
      </w:r>
      <w:r w:rsidR="00E73F4D" w:rsidRPr="006C133C">
        <w:rPr>
          <w:szCs w:val="22"/>
        </w:rPr>
        <w:t>Komerční banka, a.s.</w:t>
      </w:r>
    </w:p>
    <w:p w:rsidR="00E73F4D" w:rsidRPr="006C133C" w:rsidRDefault="0022407A" w:rsidP="006C133C">
      <w:pPr>
        <w:spacing w:line="276" w:lineRule="auto"/>
        <w:ind w:left="567"/>
        <w:rPr>
          <w:szCs w:val="22"/>
        </w:rPr>
      </w:pPr>
      <w:r w:rsidRPr="006C133C">
        <w:rPr>
          <w:szCs w:val="22"/>
        </w:rPr>
        <w:t>číslo účtu:</w:t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  <w:t>97104761/0100</w:t>
      </w:r>
    </w:p>
    <w:p w:rsidR="00E73F4D" w:rsidRPr="006C133C" w:rsidRDefault="00E73F4D" w:rsidP="006C133C">
      <w:pPr>
        <w:tabs>
          <w:tab w:val="left" w:pos="1820"/>
        </w:tabs>
        <w:spacing w:line="276" w:lineRule="auto"/>
        <w:rPr>
          <w:i/>
          <w:szCs w:val="22"/>
        </w:rPr>
      </w:pPr>
      <w:r w:rsidRPr="006C133C">
        <w:rPr>
          <w:i/>
          <w:szCs w:val="22"/>
        </w:rPr>
        <w:tab/>
      </w:r>
    </w:p>
    <w:p w:rsidR="00E73F4D" w:rsidRPr="006C133C" w:rsidRDefault="00E73F4D" w:rsidP="006C133C">
      <w:pPr>
        <w:spacing w:line="276" w:lineRule="auto"/>
        <w:ind w:left="284" w:firstLine="283"/>
        <w:rPr>
          <w:b/>
          <w:bCs/>
          <w:szCs w:val="22"/>
        </w:rPr>
      </w:pPr>
      <w:r w:rsidRPr="006C133C">
        <w:rPr>
          <w:b/>
          <w:bCs/>
          <w:szCs w:val="22"/>
        </w:rPr>
        <w:t>a</w:t>
      </w:r>
    </w:p>
    <w:p w:rsidR="00E73F4D" w:rsidRPr="006C133C" w:rsidRDefault="00E73F4D" w:rsidP="006C133C">
      <w:pPr>
        <w:spacing w:line="276" w:lineRule="auto"/>
        <w:ind w:left="284" w:hanging="284"/>
        <w:rPr>
          <w:szCs w:val="22"/>
        </w:rPr>
      </w:pPr>
    </w:p>
    <w:p w:rsidR="00E73F4D" w:rsidRPr="006C133C" w:rsidRDefault="00E73F4D" w:rsidP="006C133C">
      <w:pPr>
        <w:pStyle w:val="Odstavecseseznamem"/>
        <w:keepNext/>
        <w:numPr>
          <w:ilvl w:val="0"/>
          <w:numId w:val="3"/>
        </w:numPr>
        <w:spacing w:line="276" w:lineRule="auto"/>
        <w:ind w:left="567" w:hanging="567"/>
        <w:rPr>
          <w:b/>
          <w:szCs w:val="22"/>
        </w:rPr>
      </w:pPr>
      <w:r w:rsidRPr="006C133C">
        <w:rPr>
          <w:b/>
          <w:szCs w:val="22"/>
        </w:rPr>
        <w:t>Zhotovitel</w:t>
      </w:r>
    </w:p>
    <w:p w:rsidR="00E73F4D" w:rsidRPr="006C133C" w:rsidRDefault="00E73F4D" w:rsidP="006C133C">
      <w:pPr>
        <w:keepNext/>
        <w:spacing w:line="276" w:lineRule="auto"/>
        <w:ind w:left="567"/>
        <w:rPr>
          <w:szCs w:val="22"/>
        </w:rPr>
      </w:pPr>
    </w:p>
    <w:p w:rsidR="00E73F4D" w:rsidRPr="006C133C" w:rsidRDefault="00AE3F8E" w:rsidP="006C133C">
      <w:pPr>
        <w:pStyle w:val="Odstavecseseznamem"/>
        <w:spacing w:line="276" w:lineRule="auto"/>
        <w:ind w:left="567"/>
        <w:rPr>
          <w:b/>
          <w:szCs w:val="22"/>
        </w:rPr>
      </w:pPr>
      <w:r w:rsidRPr="006C133C">
        <w:rPr>
          <w:szCs w:val="22"/>
        </w:rPr>
        <w:t>Sdružení</w:t>
      </w:r>
      <w:r w:rsidRPr="006C133C">
        <w:rPr>
          <w:b/>
          <w:szCs w:val="22"/>
        </w:rPr>
        <w:t xml:space="preserve"> „</w:t>
      </w:r>
      <w:r w:rsidR="00E73F4D" w:rsidRPr="006C133C">
        <w:rPr>
          <w:b/>
          <w:szCs w:val="22"/>
        </w:rPr>
        <w:t xml:space="preserve">VARS </w:t>
      </w:r>
      <w:r w:rsidRPr="006C133C">
        <w:rPr>
          <w:b/>
          <w:szCs w:val="22"/>
        </w:rPr>
        <w:t>– DHI“</w:t>
      </w:r>
    </w:p>
    <w:p w:rsidR="00D0276A" w:rsidRPr="006C133C" w:rsidRDefault="00D0276A" w:rsidP="006C133C">
      <w:pPr>
        <w:spacing w:line="276" w:lineRule="auto"/>
        <w:ind w:left="567"/>
        <w:rPr>
          <w:b/>
          <w:szCs w:val="22"/>
        </w:rPr>
      </w:pPr>
      <w:r w:rsidRPr="006C133C">
        <w:rPr>
          <w:szCs w:val="22"/>
        </w:rPr>
        <w:t>se sídlem:</w:t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  <w:t xml:space="preserve">Brno, </w:t>
      </w:r>
      <w:proofErr w:type="spellStart"/>
      <w:r w:rsidRPr="006C133C">
        <w:rPr>
          <w:szCs w:val="22"/>
        </w:rPr>
        <w:t>Žabovřesky</w:t>
      </w:r>
      <w:proofErr w:type="spellEnd"/>
      <w:r w:rsidRPr="006C133C">
        <w:rPr>
          <w:szCs w:val="22"/>
        </w:rPr>
        <w:t xml:space="preserve">, </w:t>
      </w:r>
      <w:proofErr w:type="spellStart"/>
      <w:r w:rsidRPr="006C133C">
        <w:rPr>
          <w:szCs w:val="22"/>
          <w:lang w:eastAsia="en-US" w:bidi="en-US"/>
        </w:rPr>
        <w:t>Kroftova</w:t>
      </w:r>
      <w:proofErr w:type="spellEnd"/>
      <w:r w:rsidRPr="006C133C">
        <w:rPr>
          <w:szCs w:val="22"/>
          <w:lang w:eastAsia="en-US" w:bidi="en-US"/>
        </w:rPr>
        <w:t xml:space="preserve"> 3167/80c, PSČ 616 00</w:t>
      </w:r>
    </w:p>
    <w:p w:rsidR="00E73F4D" w:rsidRPr="006C133C" w:rsidRDefault="00E73F4D" w:rsidP="006C133C">
      <w:pPr>
        <w:spacing w:line="276" w:lineRule="auto"/>
        <w:ind w:left="426" w:right="-425" w:firstLine="141"/>
        <w:rPr>
          <w:szCs w:val="22"/>
        </w:rPr>
      </w:pPr>
      <w:r w:rsidRPr="006C133C">
        <w:rPr>
          <w:szCs w:val="22"/>
        </w:rPr>
        <w:t>zastoupen</w:t>
      </w:r>
      <w:r w:rsidR="00AE3F8E" w:rsidRPr="006C133C">
        <w:rPr>
          <w:szCs w:val="22"/>
        </w:rPr>
        <w:t>é</w:t>
      </w:r>
      <w:r w:rsidR="007F3A8A" w:rsidRPr="006C133C">
        <w:rPr>
          <w:szCs w:val="22"/>
        </w:rPr>
        <w:t>:</w:t>
      </w:r>
      <w:r w:rsidR="00D0276A" w:rsidRPr="006C133C">
        <w:rPr>
          <w:szCs w:val="22"/>
        </w:rPr>
        <w:tab/>
      </w:r>
      <w:r w:rsidR="00D0276A" w:rsidRPr="006C133C">
        <w:rPr>
          <w:szCs w:val="22"/>
        </w:rPr>
        <w:tab/>
      </w:r>
      <w:r w:rsidR="00D0276A" w:rsidRPr="006C133C">
        <w:rPr>
          <w:szCs w:val="22"/>
        </w:rPr>
        <w:tab/>
      </w:r>
      <w:r w:rsidR="00422049">
        <w:rPr>
          <w:szCs w:val="22"/>
        </w:rPr>
        <w:t>xxx</w:t>
      </w:r>
    </w:p>
    <w:p w:rsidR="00E73F4D" w:rsidRPr="006C133C" w:rsidRDefault="00422049" w:rsidP="006C133C">
      <w:pPr>
        <w:spacing w:line="276" w:lineRule="auto"/>
        <w:ind w:left="3399" w:firstLine="141"/>
        <w:rPr>
          <w:szCs w:val="22"/>
        </w:rPr>
      </w:pPr>
      <w:proofErr w:type="spellStart"/>
      <w:r>
        <w:rPr>
          <w:szCs w:val="22"/>
        </w:rPr>
        <w:t>xxx</w:t>
      </w:r>
      <w:proofErr w:type="spellEnd"/>
    </w:p>
    <w:p w:rsidR="00A865D8" w:rsidRPr="006C133C" w:rsidRDefault="00A865D8" w:rsidP="006C133C">
      <w:pPr>
        <w:spacing w:line="276" w:lineRule="auto"/>
        <w:ind w:left="567" w:right="-425"/>
        <w:rPr>
          <w:szCs w:val="22"/>
        </w:rPr>
      </w:pPr>
      <w:r w:rsidRPr="006C133C">
        <w:rPr>
          <w:szCs w:val="22"/>
        </w:rPr>
        <w:t>osoby zmocněné zastupováním</w:t>
      </w:r>
    </w:p>
    <w:p w:rsidR="00A865D8" w:rsidRPr="006C133C" w:rsidRDefault="00A865D8" w:rsidP="006C133C">
      <w:pPr>
        <w:spacing w:line="276" w:lineRule="auto"/>
        <w:ind w:left="567" w:right="-425"/>
        <w:rPr>
          <w:szCs w:val="22"/>
        </w:rPr>
      </w:pPr>
      <w:r w:rsidRPr="006C133C">
        <w:rPr>
          <w:szCs w:val="22"/>
        </w:rPr>
        <w:t>s</w:t>
      </w:r>
      <w:r w:rsidR="007F3A8A" w:rsidRPr="006C133C">
        <w:rPr>
          <w:szCs w:val="22"/>
        </w:rPr>
        <w:t xml:space="preserve">polečnosti </w:t>
      </w:r>
      <w:r w:rsidRPr="006C133C">
        <w:rPr>
          <w:szCs w:val="22"/>
        </w:rPr>
        <w:t>ve věcech:</w:t>
      </w:r>
    </w:p>
    <w:p w:rsidR="007F3A8A" w:rsidRPr="006C133C" w:rsidRDefault="007F3A8A" w:rsidP="006C133C">
      <w:pPr>
        <w:spacing w:line="276" w:lineRule="auto"/>
        <w:ind w:left="426" w:right="-425" w:firstLine="141"/>
        <w:rPr>
          <w:szCs w:val="22"/>
        </w:rPr>
      </w:pPr>
      <w:r w:rsidRPr="006C133C">
        <w:rPr>
          <w:szCs w:val="22"/>
        </w:rPr>
        <w:t>smluvních</w:t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</w:r>
      <w:proofErr w:type="spellStart"/>
      <w:r w:rsidR="00422049">
        <w:rPr>
          <w:szCs w:val="22"/>
        </w:rPr>
        <w:t>xxx</w:t>
      </w:r>
      <w:proofErr w:type="spellEnd"/>
    </w:p>
    <w:p w:rsidR="007F3A8A" w:rsidRPr="006C133C" w:rsidRDefault="00422049" w:rsidP="006C133C">
      <w:pPr>
        <w:spacing w:line="276" w:lineRule="auto"/>
        <w:ind w:left="3399" w:firstLine="141"/>
        <w:rPr>
          <w:szCs w:val="22"/>
        </w:rPr>
      </w:pPr>
      <w:proofErr w:type="spellStart"/>
      <w:r>
        <w:rPr>
          <w:szCs w:val="22"/>
        </w:rPr>
        <w:t>xxx</w:t>
      </w:r>
      <w:proofErr w:type="spellEnd"/>
    </w:p>
    <w:p w:rsidR="00A865D8" w:rsidRPr="006C133C" w:rsidRDefault="00A865D8" w:rsidP="006C133C">
      <w:pPr>
        <w:spacing w:line="276" w:lineRule="auto"/>
        <w:ind w:left="567"/>
        <w:rPr>
          <w:szCs w:val="22"/>
        </w:rPr>
      </w:pPr>
      <w:r w:rsidRPr="006C133C">
        <w:rPr>
          <w:szCs w:val="22"/>
        </w:rPr>
        <w:t>technických</w:t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</w:r>
      <w:proofErr w:type="spellStart"/>
      <w:r w:rsidR="00422049">
        <w:rPr>
          <w:szCs w:val="22"/>
        </w:rPr>
        <w:t>xxx</w:t>
      </w:r>
      <w:proofErr w:type="spellEnd"/>
    </w:p>
    <w:p w:rsidR="003E52BE" w:rsidRPr="006C133C" w:rsidRDefault="003E52BE" w:rsidP="006C133C">
      <w:pPr>
        <w:spacing w:line="276" w:lineRule="auto"/>
        <w:ind w:left="567"/>
        <w:rPr>
          <w:szCs w:val="22"/>
        </w:rPr>
      </w:pPr>
      <w:r w:rsidRPr="006C133C">
        <w:rPr>
          <w:szCs w:val="22"/>
        </w:rPr>
        <w:t>bankovní spojení (číslo účtu):</w:t>
      </w:r>
      <w:r w:rsidRPr="006C133C">
        <w:rPr>
          <w:szCs w:val="22"/>
        </w:rPr>
        <w:tab/>
        <w:t>Komerční banka, a.s.</w:t>
      </w:r>
    </w:p>
    <w:p w:rsidR="003E52BE" w:rsidRPr="006C133C" w:rsidRDefault="003E52BE" w:rsidP="006C133C">
      <w:pPr>
        <w:spacing w:line="276" w:lineRule="auto"/>
        <w:ind w:left="567"/>
        <w:rPr>
          <w:szCs w:val="22"/>
        </w:rPr>
      </w:pPr>
      <w:r w:rsidRPr="006C133C">
        <w:rPr>
          <w:szCs w:val="22"/>
        </w:rPr>
        <w:t>číslo účtu:</w:t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  <w:t>107-8223910227/0100</w:t>
      </w:r>
    </w:p>
    <w:p w:rsidR="007F3A8A" w:rsidRDefault="007F3A8A" w:rsidP="006C133C">
      <w:pPr>
        <w:spacing w:line="276" w:lineRule="auto"/>
        <w:ind w:left="567"/>
        <w:rPr>
          <w:szCs w:val="22"/>
        </w:rPr>
      </w:pPr>
    </w:p>
    <w:p w:rsidR="00AE6C9A" w:rsidRDefault="00AE6C9A">
      <w:pPr>
        <w:spacing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7F3A8A" w:rsidRPr="006C133C" w:rsidRDefault="007F3A8A" w:rsidP="006C133C">
      <w:pPr>
        <w:spacing w:line="276" w:lineRule="auto"/>
        <w:ind w:left="567"/>
        <w:rPr>
          <w:szCs w:val="22"/>
        </w:rPr>
      </w:pPr>
      <w:r w:rsidRPr="006C133C">
        <w:rPr>
          <w:szCs w:val="22"/>
        </w:rPr>
        <w:lastRenderedPageBreak/>
        <w:t xml:space="preserve">Sdružení „VARS – DHI“ je tvořené z následujících </w:t>
      </w:r>
      <w:r w:rsidR="004C28BF" w:rsidRPr="006C133C">
        <w:rPr>
          <w:szCs w:val="22"/>
        </w:rPr>
        <w:t>účastníků</w:t>
      </w:r>
      <w:r w:rsidRPr="006C133C">
        <w:rPr>
          <w:szCs w:val="22"/>
        </w:rPr>
        <w:t>:</w:t>
      </w:r>
    </w:p>
    <w:p w:rsidR="00D0276A" w:rsidRPr="006C133C" w:rsidRDefault="00D0276A" w:rsidP="006C133C">
      <w:pPr>
        <w:pStyle w:val="Odstavecseseznamem"/>
        <w:spacing w:line="276" w:lineRule="auto"/>
        <w:ind w:left="567"/>
        <w:rPr>
          <w:b/>
          <w:szCs w:val="22"/>
          <w:lang w:eastAsia="en-US" w:bidi="en-US"/>
        </w:rPr>
      </w:pPr>
    </w:p>
    <w:p w:rsidR="00D0276A" w:rsidRPr="006C133C" w:rsidRDefault="004C28BF" w:rsidP="006C133C">
      <w:pPr>
        <w:pStyle w:val="Odstavecseseznamem"/>
        <w:spacing w:line="276" w:lineRule="auto"/>
        <w:ind w:left="567"/>
        <w:rPr>
          <w:b/>
          <w:szCs w:val="22"/>
        </w:rPr>
      </w:pPr>
      <w:r w:rsidRPr="006C133C">
        <w:rPr>
          <w:szCs w:val="22"/>
        </w:rPr>
        <w:t>Účastník č. 1 -</w:t>
      </w:r>
      <w:r w:rsidRPr="006C133C">
        <w:rPr>
          <w:b/>
          <w:szCs w:val="22"/>
        </w:rPr>
        <w:t xml:space="preserve"> </w:t>
      </w:r>
      <w:r w:rsidR="00D0276A" w:rsidRPr="006C133C">
        <w:rPr>
          <w:b/>
          <w:szCs w:val="22"/>
        </w:rPr>
        <w:t>VARS BRNO a.s.</w:t>
      </w:r>
    </w:p>
    <w:p w:rsidR="003E52BE" w:rsidRPr="006C133C" w:rsidRDefault="003E52BE" w:rsidP="006C133C">
      <w:pPr>
        <w:spacing w:line="276" w:lineRule="auto"/>
        <w:ind w:left="567"/>
        <w:rPr>
          <w:szCs w:val="22"/>
        </w:rPr>
      </w:pPr>
      <w:r w:rsidRPr="006C133C">
        <w:rPr>
          <w:szCs w:val="22"/>
        </w:rPr>
        <w:t xml:space="preserve">IČ: </w:t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  <w:lang w:eastAsia="en-US" w:bidi="en-US"/>
        </w:rPr>
        <w:t>63481901</w:t>
      </w:r>
    </w:p>
    <w:p w:rsidR="003E52BE" w:rsidRPr="006C133C" w:rsidRDefault="003E52BE" w:rsidP="006C133C">
      <w:pPr>
        <w:spacing w:line="276" w:lineRule="auto"/>
        <w:ind w:left="567"/>
        <w:rPr>
          <w:szCs w:val="22"/>
          <w:lang w:eastAsia="en-US" w:bidi="en-US"/>
        </w:rPr>
      </w:pPr>
      <w:r w:rsidRPr="006C133C">
        <w:rPr>
          <w:szCs w:val="22"/>
        </w:rPr>
        <w:t xml:space="preserve">DIČ: </w:t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  <w:lang w:eastAsia="en-US" w:bidi="en-US"/>
        </w:rPr>
        <w:t>CZ63481901</w:t>
      </w:r>
    </w:p>
    <w:p w:rsidR="003E52BE" w:rsidRPr="006C133C" w:rsidRDefault="003E52BE" w:rsidP="006C133C">
      <w:pPr>
        <w:spacing w:line="276" w:lineRule="auto"/>
        <w:ind w:left="567"/>
        <w:rPr>
          <w:szCs w:val="22"/>
          <w:lang w:eastAsia="en-US" w:bidi="en-US"/>
        </w:rPr>
      </w:pPr>
      <w:r w:rsidRPr="006C133C">
        <w:rPr>
          <w:szCs w:val="22"/>
        </w:rPr>
        <w:t>se sídlem:</w:t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  <w:t xml:space="preserve">Brno, </w:t>
      </w:r>
      <w:proofErr w:type="spellStart"/>
      <w:r w:rsidRPr="006C133C">
        <w:rPr>
          <w:szCs w:val="22"/>
        </w:rPr>
        <w:t>Žabovřesky</w:t>
      </w:r>
      <w:proofErr w:type="spellEnd"/>
      <w:r w:rsidRPr="006C133C">
        <w:rPr>
          <w:szCs w:val="22"/>
        </w:rPr>
        <w:t xml:space="preserve">, </w:t>
      </w:r>
      <w:proofErr w:type="spellStart"/>
      <w:r w:rsidRPr="006C133C">
        <w:rPr>
          <w:szCs w:val="22"/>
          <w:lang w:eastAsia="en-US" w:bidi="en-US"/>
        </w:rPr>
        <w:t>Kroftova</w:t>
      </w:r>
      <w:proofErr w:type="spellEnd"/>
      <w:r w:rsidRPr="006C133C">
        <w:rPr>
          <w:szCs w:val="22"/>
          <w:lang w:eastAsia="en-US" w:bidi="en-US"/>
        </w:rPr>
        <w:t xml:space="preserve"> 3167/80c, PSČ 616 00</w:t>
      </w:r>
    </w:p>
    <w:p w:rsidR="003E52BE" w:rsidRPr="006C133C" w:rsidRDefault="003E52BE" w:rsidP="006C133C">
      <w:pPr>
        <w:spacing w:line="276" w:lineRule="auto"/>
        <w:ind w:left="3537" w:hanging="2970"/>
        <w:rPr>
          <w:szCs w:val="22"/>
        </w:rPr>
      </w:pPr>
      <w:r w:rsidRPr="006C133C">
        <w:rPr>
          <w:szCs w:val="22"/>
        </w:rPr>
        <w:t>zapsaná:</w:t>
      </w:r>
      <w:r w:rsidRPr="006C133C">
        <w:rPr>
          <w:szCs w:val="22"/>
        </w:rPr>
        <w:tab/>
      </w:r>
      <w:r w:rsidRPr="006C133C">
        <w:rPr>
          <w:szCs w:val="22"/>
        </w:rPr>
        <w:tab/>
        <w:t>v </w:t>
      </w:r>
      <w:r w:rsidRPr="006C133C">
        <w:rPr>
          <w:szCs w:val="22"/>
          <w:lang w:eastAsia="en-US" w:bidi="en-US"/>
        </w:rPr>
        <w:t>obchodním rejstříku</w:t>
      </w:r>
      <w:r w:rsidRPr="006C133C">
        <w:rPr>
          <w:szCs w:val="22"/>
        </w:rPr>
        <w:t xml:space="preserve"> vedeném </w:t>
      </w:r>
      <w:r w:rsidRPr="006C133C">
        <w:rPr>
          <w:szCs w:val="22"/>
          <w:lang w:eastAsia="en-US" w:bidi="en-US"/>
        </w:rPr>
        <w:t xml:space="preserve">u Krajského soudu v Brně </w:t>
      </w:r>
      <w:r w:rsidRPr="006C133C">
        <w:rPr>
          <w:szCs w:val="22"/>
        </w:rPr>
        <w:t xml:space="preserve">pod </w:t>
      </w:r>
      <w:proofErr w:type="spellStart"/>
      <w:r w:rsidRPr="006C133C">
        <w:rPr>
          <w:szCs w:val="22"/>
        </w:rPr>
        <w:t>sp</w:t>
      </w:r>
      <w:proofErr w:type="spellEnd"/>
      <w:r w:rsidRPr="006C133C">
        <w:rPr>
          <w:szCs w:val="22"/>
        </w:rPr>
        <w:t>. zn. B 1743</w:t>
      </w:r>
    </w:p>
    <w:p w:rsidR="00D0276A" w:rsidRPr="006C133C" w:rsidRDefault="00D0276A" w:rsidP="006C133C">
      <w:pPr>
        <w:spacing w:line="276" w:lineRule="auto"/>
        <w:ind w:left="426" w:right="-425" w:firstLine="141"/>
        <w:rPr>
          <w:szCs w:val="22"/>
        </w:rPr>
      </w:pPr>
      <w:r w:rsidRPr="006C133C">
        <w:rPr>
          <w:szCs w:val="22"/>
        </w:rPr>
        <w:t>zastoupen</w:t>
      </w:r>
      <w:r w:rsidR="003E52BE" w:rsidRPr="006C133C">
        <w:rPr>
          <w:szCs w:val="22"/>
        </w:rPr>
        <w:t>á:</w:t>
      </w:r>
      <w:r w:rsidR="003E52BE" w:rsidRPr="006C133C">
        <w:rPr>
          <w:szCs w:val="22"/>
        </w:rPr>
        <w:tab/>
      </w:r>
      <w:r w:rsidR="003E52BE" w:rsidRPr="006C133C">
        <w:rPr>
          <w:szCs w:val="22"/>
        </w:rPr>
        <w:tab/>
      </w:r>
      <w:r w:rsidR="003E52BE" w:rsidRPr="006C133C">
        <w:rPr>
          <w:szCs w:val="22"/>
        </w:rPr>
        <w:tab/>
      </w:r>
      <w:proofErr w:type="spellStart"/>
      <w:r w:rsidR="00422049">
        <w:rPr>
          <w:szCs w:val="22"/>
        </w:rPr>
        <w:t>xxx</w:t>
      </w:r>
      <w:proofErr w:type="spellEnd"/>
      <w:r w:rsidRPr="006C133C">
        <w:rPr>
          <w:szCs w:val="22"/>
        </w:rPr>
        <w:t xml:space="preserve">  </w:t>
      </w:r>
    </w:p>
    <w:p w:rsidR="00D0276A" w:rsidRPr="006C133C" w:rsidRDefault="00422049" w:rsidP="006C133C">
      <w:pPr>
        <w:spacing w:line="276" w:lineRule="auto"/>
        <w:ind w:left="3258" w:firstLine="282"/>
        <w:rPr>
          <w:b/>
          <w:szCs w:val="22"/>
        </w:rPr>
      </w:pPr>
      <w:proofErr w:type="spellStart"/>
      <w:r>
        <w:rPr>
          <w:szCs w:val="22"/>
        </w:rPr>
        <w:t>xxx</w:t>
      </w:r>
      <w:proofErr w:type="spellEnd"/>
    </w:p>
    <w:p w:rsidR="00E73F4D" w:rsidRDefault="00E73F4D" w:rsidP="006C133C">
      <w:pPr>
        <w:pStyle w:val="Odstavecseseznamem"/>
        <w:spacing w:line="276" w:lineRule="auto"/>
        <w:ind w:left="567"/>
        <w:rPr>
          <w:b/>
          <w:szCs w:val="22"/>
          <w:lang w:eastAsia="en-US" w:bidi="en-US"/>
        </w:rPr>
      </w:pPr>
    </w:p>
    <w:p w:rsidR="00E73F4D" w:rsidRPr="006C133C" w:rsidRDefault="004C28BF" w:rsidP="006C133C">
      <w:pPr>
        <w:pStyle w:val="Odstavecseseznamem"/>
        <w:spacing w:line="276" w:lineRule="auto"/>
        <w:ind w:left="567"/>
        <w:rPr>
          <w:b/>
          <w:szCs w:val="22"/>
        </w:rPr>
      </w:pPr>
      <w:r w:rsidRPr="006C133C">
        <w:rPr>
          <w:szCs w:val="22"/>
        </w:rPr>
        <w:t>Účastník č. 2 -</w:t>
      </w:r>
      <w:r w:rsidRPr="006C133C">
        <w:rPr>
          <w:b/>
          <w:szCs w:val="22"/>
        </w:rPr>
        <w:t xml:space="preserve"> </w:t>
      </w:r>
      <w:r w:rsidR="00E73F4D" w:rsidRPr="006C133C">
        <w:rPr>
          <w:b/>
          <w:szCs w:val="22"/>
          <w:lang w:eastAsia="en-US" w:bidi="en-US"/>
        </w:rPr>
        <w:t>DHI a.s.</w:t>
      </w:r>
    </w:p>
    <w:p w:rsidR="004C28BF" w:rsidRPr="006C133C" w:rsidRDefault="004C28BF" w:rsidP="006C133C">
      <w:pPr>
        <w:spacing w:line="276" w:lineRule="auto"/>
        <w:ind w:left="567"/>
        <w:rPr>
          <w:szCs w:val="22"/>
        </w:rPr>
      </w:pPr>
      <w:r w:rsidRPr="006C133C">
        <w:rPr>
          <w:szCs w:val="22"/>
        </w:rPr>
        <w:t xml:space="preserve">IČ: </w:t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  <w:lang w:eastAsia="en-US" w:bidi="en-US"/>
        </w:rPr>
        <w:t>64948200</w:t>
      </w:r>
    </w:p>
    <w:p w:rsidR="004C28BF" w:rsidRPr="006C133C" w:rsidRDefault="004C28BF" w:rsidP="006C133C">
      <w:pPr>
        <w:spacing w:line="276" w:lineRule="auto"/>
        <w:ind w:left="567"/>
        <w:rPr>
          <w:szCs w:val="22"/>
          <w:lang w:eastAsia="en-US" w:bidi="en-US"/>
        </w:rPr>
      </w:pPr>
      <w:r w:rsidRPr="006C133C">
        <w:rPr>
          <w:szCs w:val="22"/>
        </w:rPr>
        <w:t xml:space="preserve">DIČ: </w:t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  <w:lang w:eastAsia="en-US" w:bidi="en-US"/>
        </w:rPr>
        <w:t>CZ64948200</w:t>
      </w:r>
    </w:p>
    <w:p w:rsidR="00A71D29" w:rsidRPr="006C133C" w:rsidRDefault="00A71D29" w:rsidP="006C133C">
      <w:pPr>
        <w:spacing w:line="276" w:lineRule="auto"/>
        <w:ind w:left="567"/>
        <w:rPr>
          <w:szCs w:val="22"/>
        </w:rPr>
      </w:pPr>
      <w:r w:rsidRPr="006C133C">
        <w:rPr>
          <w:szCs w:val="22"/>
        </w:rPr>
        <w:t xml:space="preserve">se sídlem: </w:t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  <w:t xml:space="preserve">Praha 10, </w:t>
      </w:r>
      <w:r w:rsidR="00573578">
        <w:rPr>
          <w:szCs w:val="22"/>
        </w:rPr>
        <w:t xml:space="preserve">Vršovice, </w:t>
      </w:r>
      <w:r w:rsidRPr="006C133C">
        <w:rPr>
          <w:szCs w:val="22"/>
        </w:rPr>
        <w:t>Na vrších 1490/5, PSČ 100 00</w:t>
      </w:r>
    </w:p>
    <w:p w:rsidR="00A71D29" w:rsidRPr="006C133C" w:rsidRDefault="00A71D29" w:rsidP="006C133C">
      <w:pPr>
        <w:spacing w:line="276" w:lineRule="auto"/>
        <w:ind w:left="2832" w:hanging="2265"/>
        <w:rPr>
          <w:szCs w:val="22"/>
        </w:rPr>
      </w:pPr>
      <w:r w:rsidRPr="006C133C">
        <w:rPr>
          <w:szCs w:val="22"/>
        </w:rPr>
        <w:t>zapsaná:</w:t>
      </w:r>
      <w:r w:rsidRPr="006C133C">
        <w:rPr>
          <w:szCs w:val="22"/>
        </w:rPr>
        <w:tab/>
      </w:r>
      <w:r w:rsidRPr="006C133C">
        <w:rPr>
          <w:szCs w:val="22"/>
        </w:rPr>
        <w:tab/>
        <w:t>v </w:t>
      </w:r>
      <w:r w:rsidRPr="006C133C">
        <w:rPr>
          <w:szCs w:val="22"/>
          <w:lang w:eastAsia="en-US" w:bidi="en-US"/>
        </w:rPr>
        <w:t>obchodním rejstříku</w:t>
      </w:r>
      <w:r w:rsidRPr="006C133C">
        <w:rPr>
          <w:szCs w:val="22"/>
        </w:rPr>
        <w:t xml:space="preserve"> vedeném </w:t>
      </w:r>
      <w:r w:rsidRPr="006C133C">
        <w:rPr>
          <w:szCs w:val="22"/>
          <w:lang w:eastAsia="en-US" w:bidi="en-US"/>
        </w:rPr>
        <w:t>u Městského soudu v Praze</w:t>
      </w:r>
      <w:r w:rsidRPr="006C133C">
        <w:rPr>
          <w:szCs w:val="22"/>
        </w:rPr>
        <w:t xml:space="preserve"> </w:t>
      </w:r>
      <w:r w:rsidRPr="006C133C">
        <w:rPr>
          <w:szCs w:val="22"/>
        </w:rPr>
        <w:tab/>
        <w:t xml:space="preserve">pod </w:t>
      </w:r>
      <w:proofErr w:type="spellStart"/>
      <w:r w:rsidRPr="006C133C">
        <w:rPr>
          <w:szCs w:val="22"/>
        </w:rPr>
        <w:t>sp</w:t>
      </w:r>
      <w:proofErr w:type="spellEnd"/>
      <w:r w:rsidRPr="006C133C">
        <w:rPr>
          <w:szCs w:val="22"/>
        </w:rPr>
        <w:t xml:space="preserve">. zn. </w:t>
      </w:r>
      <w:r w:rsidRPr="006C133C">
        <w:rPr>
          <w:szCs w:val="22"/>
          <w:lang w:eastAsia="en-US" w:bidi="en-US"/>
        </w:rPr>
        <w:t>B 3604</w:t>
      </w:r>
    </w:p>
    <w:p w:rsidR="00E73F4D" w:rsidRPr="006C133C" w:rsidRDefault="00A71D29" w:rsidP="006C133C">
      <w:pPr>
        <w:spacing w:line="276" w:lineRule="auto"/>
        <w:ind w:left="567"/>
        <w:rPr>
          <w:szCs w:val="22"/>
        </w:rPr>
      </w:pPr>
      <w:r w:rsidRPr="006C133C">
        <w:rPr>
          <w:szCs w:val="22"/>
        </w:rPr>
        <w:t xml:space="preserve">zastoupená: </w:t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</w:r>
      <w:proofErr w:type="spellStart"/>
      <w:r w:rsidR="00422049">
        <w:rPr>
          <w:szCs w:val="22"/>
        </w:rPr>
        <w:t>xxxx</w:t>
      </w:r>
      <w:proofErr w:type="spellEnd"/>
    </w:p>
    <w:p w:rsidR="00E73F4D" w:rsidRPr="006C133C" w:rsidRDefault="00A71D29" w:rsidP="006C133C">
      <w:pPr>
        <w:spacing w:line="276" w:lineRule="auto"/>
        <w:ind w:left="567"/>
        <w:rPr>
          <w:szCs w:val="22"/>
        </w:rPr>
      </w:pP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</w:r>
      <w:r w:rsidRPr="006C133C">
        <w:rPr>
          <w:szCs w:val="22"/>
        </w:rPr>
        <w:tab/>
      </w:r>
      <w:proofErr w:type="spellStart"/>
      <w:r w:rsidR="00422049">
        <w:rPr>
          <w:szCs w:val="22"/>
        </w:rPr>
        <w:t>xxx</w:t>
      </w:r>
      <w:proofErr w:type="spellEnd"/>
    </w:p>
    <w:p w:rsidR="008B04E1" w:rsidRDefault="008B04E1" w:rsidP="006C133C">
      <w:pPr>
        <w:suppressAutoHyphens/>
        <w:spacing w:line="276" w:lineRule="auto"/>
        <w:ind w:left="426"/>
        <w:rPr>
          <w:szCs w:val="22"/>
        </w:rPr>
      </w:pPr>
    </w:p>
    <w:p w:rsidR="00881A60" w:rsidRDefault="00881A60" w:rsidP="006C133C">
      <w:pPr>
        <w:suppressAutoHyphens/>
        <w:spacing w:line="276" w:lineRule="auto"/>
        <w:ind w:left="426"/>
        <w:rPr>
          <w:szCs w:val="22"/>
        </w:rPr>
      </w:pPr>
    </w:p>
    <w:p w:rsidR="001B5F9C" w:rsidRPr="006C133C" w:rsidRDefault="001B5F9C" w:rsidP="006C133C">
      <w:pPr>
        <w:suppressAutoHyphens/>
        <w:spacing w:line="276" w:lineRule="auto"/>
        <w:ind w:left="426"/>
        <w:rPr>
          <w:szCs w:val="22"/>
        </w:rPr>
      </w:pPr>
    </w:p>
    <w:p w:rsidR="008B04E1" w:rsidRDefault="008B04E1" w:rsidP="006C133C">
      <w:pPr>
        <w:pStyle w:val="Nadpis1"/>
        <w:tabs>
          <w:tab w:val="clear" w:pos="360"/>
        </w:tabs>
        <w:spacing w:line="276" w:lineRule="auto"/>
      </w:pPr>
      <w:r w:rsidRPr="006C133C">
        <w:t>PŘEDMĚT DODATKU</w:t>
      </w:r>
      <w:r w:rsidR="00251C37" w:rsidRPr="006C133C">
        <w:t xml:space="preserve"> Č. 1</w:t>
      </w:r>
    </w:p>
    <w:p w:rsidR="00881A60" w:rsidRPr="00881A60" w:rsidRDefault="00881A60" w:rsidP="00881A60">
      <w:pPr>
        <w:suppressAutoHyphens/>
        <w:spacing w:line="276" w:lineRule="auto"/>
        <w:ind w:left="426"/>
        <w:rPr>
          <w:lang w:eastAsia="ar-SA"/>
        </w:rPr>
      </w:pPr>
    </w:p>
    <w:p w:rsidR="003D0A6A" w:rsidRPr="006C133C" w:rsidRDefault="008B04E1" w:rsidP="006C133C">
      <w:pPr>
        <w:pStyle w:val="Odstavecseseznamem"/>
        <w:numPr>
          <w:ilvl w:val="0"/>
          <w:numId w:val="1"/>
        </w:numPr>
        <w:suppressAutoHyphens/>
        <w:spacing w:line="276" w:lineRule="auto"/>
        <w:rPr>
          <w:szCs w:val="22"/>
        </w:rPr>
      </w:pPr>
      <w:r w:rsidRPr="006C133C">
        <w:rPr>
          <w:szCs w:val="22"/>
        </w:rPr>
        <w:t xml:space="preserve">Smluvní strany se </w:t>
      </w:r>
      <w:r w:rsidR="00A677EC" w:rsidRPr="006C133C">
        <w:rPr>
          <w:szCs w:val="22"/>
        </w:rPr>
        <w:t xml:space="preserve">dohodly, že </w:t>
      </w:r>
      <w:r w:rsidR="003D0A6A" w:rsidRPr="006C133C">
        <w:rPr>
          <w:szCs w:val="22"/>
        </w:rPr>
        <w:t xml:space="preserve">s účinností od </w:t>
      </w:r>
      <w:proofErr w:type="gramStart"/>
      <w:r w:rsidR="00F31294" w:rsidRPr="006C133C">
        <w:rPr>
          <w:szCs w:val="22"/>
        </w:rPr>
        <w:t>01.07.</w:t>
      </w:r>
      <w:r w:rsidR="003D0A6A" w:rsidRPr="006C133C">
        <w:rPr>
          <w:szCs w:val="22"/>
        </w:rPr>
        <w:t>201</w:t>
      </w:r>
      <w:r w:rsidR="00F31294" w:rsidRPr="006C133C">
        <w:rPr>
          <w:szCs w:val="22"/>
        </w:rPr>
        <w:t>9</w:t>
      </w:r>
      <w:proofErr w:type="gramEnd"/>
      <w:r w:rsidR="003D0A6A" w:rsidRPr="006C133C">
        <w:rPr>
          <w:szCs w:val="22"/>
        </w:rPr>
        <w:t xml:space="preserve"> nahrazují</w:t>
      </w:r>
      <w:r w:rsidR="00E21066" w:rsidRPr="006C133C">
        <w:rPr>
          <w:szCs w:val="22"/>
        </w:rPr>
        <w:t xml:space="preserve"> znění čl. </w:t>
      </w:r>
      <w:r w:rsidR="00881A60">
        <w:rPr>
          <w:szCs w:val="22"/>
        </w:rPr>
        <w:t xml:space="preserve">32., </w:t>
      </w:r>
      <w:r w:rsidR="00C03B58" w:rsidRPr="006C133C">
        <w:rPr>
          <w:szCs w:val="22"/>
        </w:rPr>
        <w:t xml:space="preserve">odst. 32.2 </w:t>
      </w:r>
      <w:r w:rsidR="003D0A6A" w:rsidRPr="006C133C">
        <w:rPr>
          <w:szCs w:val="22"/>
        </w:rPr>
        <w:t>Smlouvy následujícím zněním:</w:t>
      </w:r>
    </w:p>
    <w:p w:rsidR="00C03B58" w:rsidRPr="006C133C" w:rsidRDefault="00C03B58" w:rsidP="006C133C">
      <w:pPr>
        <w:pStyle w:val="Odstavecseseznamem"/>
        <w:suppressAutoHyphens/>
        <w:spacing w:line="276" w:lineRule="auto"/>
        <w:ind w:left="567"/>
        <w:rPr>
          <w:szCs w:val="22"/>
        </w:rPr>
      </w:pPr>
    </w:p>
    <w:p w:rsidR="00C03B58" w:rsidRPr="006C133C" w:rsidRDefault="00C03B58" w:rsidP="006C133C">
      <w:pPr>
        <w:pStyle w:val="Odstavecseseznamem"/>
        <w:suppressAutoHyphens/>
        <w:spacing w:line="276" w:lineRule="auto"/>
        <w:ind w:left="567"/>
        <w:rPr>
          <w:i/>
          <w:szCs w:val="22"/>
        </w:rPr>
      </w:pPr>
      <w:r w:rsidRPr="006C133C">
        <w:rPr>
          <w:i/>
          <w:szCs w:val="22"/>
        </w:rPr>
        <w:t>„ZHOTOVITEL poskytuje OBJEDNATELI ZÁRUČNÍ LHŮTU v délce dvaceti</w:t>
      </w:r>
      <w:r w:rsidR="001B5F9C">
        <w:rPr>
          <w:i/>
          <w:szCs w:val="22"/>
        </w:rPr>
        <w:t xml:space="preserve"> </w:t>
      </w:r>
      <w:r w:rsidRPr="006C133C">
        <w:rPr>
          <w:i/>
          <w:szCs w:val="22"/>
        </w:rPr>
        <w:t>čtyř (24) MĚSÍCŮ.</w:t>
      </w:r>
    </w:p>
    <w:p w:rsidR="00140BEC" w:rsidRPr="006C133C" w:rsidRDefault="00140BEC" w:rsidP="006C133C">
      <w:pPr>
        <w:pStyle w:val="Odstavecseseznamem"/>
        <w:suppressAutoHyphens/>
        <w:spacing w:line="276" w:lineRule="auto"/>
        <w:ind w:left="567"/>
        <w:rPr>
          <w:i/>
          <w:szCs w:val="22"/>
        </w:rPr>
      </w:pPr>
    </w:p>
    <w:p w:rsidR="00C03B58" w:rsidRPr="006C133C" w:rsidRDefault="00C03B58" w:rsidP="006C133C">
      <w:pPr>
        <w:pStyle w:val="Odstavecseseznamem"/>
        <w:suppressAutoHyphens/>
        <w:spacing w:line="276" w:lineRule="auto"/>
        <w:ind w:left="567"/>
        <w:rPr>
          <w:i/>
          <w:szCs w:val="22"/>
        </w:rPr>
      </w:pPr>
      <w:r w:rsidRPr="006C133C">
        <w:rPr>
          <w:i/>
          <w:szCs w:val="22"/>
        </w:rPr>
        <w:t>ZÁRUČNÍ LHŮTA DÍLA počíná běžet DNEM PŘEDBĚŽNÉHO PŘEVZETÍ DÍLA ve smyslu článku 25</w:t>
      </w:r>
    </w:p>
    <w:p w:rsidR="00F65845" w:rsidRPr="006C133C" w:rsidRDefault="00C03B58" w:rsidP="006C133C">
      <w:pPr>
        <w:pStyle w:val="Odstavecseseznamem"/>
        <w:suppressAutoHyphens/>
        <w:spacing w:line="276" w:lineRule="auto"/>
        <w:ind w:left="567"/>
        <w:rPr>
          <w:i/>
          <w:szCs w:val="22"/>
        </w:rPr>
      </w:pPr>
      <w:r w:rsidRPr="006C133C">
        <w:rPr>
          <w:i/>
          <w:szCs w:val="22"/>
        </w:rPr>
        <w:t xml:space="preserve">SMLOUVY. ZHOTOVITEL se zavazuje poskytovat OBJEDNATELI po dobu ZÁRUČNÍ LHŮTY servisní služby, </w:t>
      </w:r>
      <w:r w:rsidR="00140BEC" w:rsidRPr="006C133C">
        <w:rPr>
          <w:i/>
          <w:szCs w:val="22"/>
        </w:rPr>
        <w:t>přičemž popis těchto služeb, jakož i podmínky jejich poskytování, jsou upraveny v příloze č. 7 této SMLOUVY.</w:t>
      </w:r>
      <w:r w:rsidRPr="006C133C">
        <w:rPr>
          <w:i/>
          <w:szCs w:val="22"/>
        </w:rPr>
        <w:t>“</w:t>
      </w:r>
    </w:p>
    <w:p w:rsidR="00140BEC" w:rsidRPr="006C133C" w:rsidRDefault="00140BEC" w:rsidP="006C133C">
      <w:pPr>
        <w:pStyle w:val="Odstavecseseznamem"/>
        <w:suppressAutoHyphens/>
        <w:spacing w:line="276" w:lineRule="auto"/>
        <w:ind w:left="567"/>
        <w:rPr>
          <w:szCs w:val="22"/>
        </w:rPr>
      </w:pPr>
    </w:p>
    <w:p w:rsidR="00140BEC" w:rsidRPr="006C133C" w:rsidRDefault="00140BEC" w:rsidP="006C133C">
      <w:pPr>
        <w:pStyle w:val="Odstavecseseznamem"/>
        <w:numPr>
          <w:ilvl w:val="0"/>
          <w:numId w:val="1"/>
        </w:numPr>
        <w:suppressAutoHyphens/>
        <w:spacing w:line="276" w:lineRule="auto"/>
        <w:rPr>
          <w:szCs w:val="22"/>
        </w:rPr>
      </w:pPr>
      <w:r w:rsidRPr="006C133C">
        <w:rPr>
          <w:szCs w:val="22"/>
        </w:rPr>
        <w:t xml:space="preserve">Smluvní strany se dále dohodly, že dokument s názvem „SEZNAM PŘÍLOH SMLOUVY O DÍLO“ umístěný mezi poslední, tj. mezi 40. stranou Smlouvy a první stranou Přílohy č. 1 Smlouvy se doplňuje tak, že za řádek s textem </w:t>
      </w:r>
      <w:r w:rsidRPr="006C133C">
        <w:rPr>
          <w:i/>
          <w:szCs w:val="22"/>
        </w:rPr>
        <w:t>„Příloha 6 Technická specifikace ZHOTOVITELE“</w:t>
      </w:r>
      <w:r w:rsidRPr="006C133C">
        <w:rPr>
          <w:szCs w:val="22"/>
        </w:rPr>
        <w:t xml:space="preserve"> se doplňuje řádek s textem:</w:t>
      </w:r>
    </w:p>
    <w:p w:rsidR="00140BEC" w:rsidRPr="006C133C" w:rsidRDefault="00140BEC" w:rsidP="006C133C">
      <w:pPr>
        <w:pStyle w:val="Odstavecseseznamem"/>
        <w:suppressAutoHyphens/>
        <w:spacing w:line="276" w:lineRule="auto"/>
        <w:ind w:left="567"/>
        <w:rPr>
          <w:szCs w:val="22"/>
        </w:rPr>
      </w:pPr>
    </w:p>
    <w:p w:rsidR="00140BEC" w:rsidRPr="006C133C" w:rsidRDefault="00140BEC" w:rsidP="006C133C">
      <w:pPr>
        <w:pStyle w:val="Odstavecseseznamem"/>
        <w:suppressAutoHyphens/>
        <w:spacing w:line="276" w:lineRule="auto"/>
        <w:ind w:left="567"/>
        <w:rPr>
          <w:i/>
          <w:szCs w:val="22"/>
        </w:rPr>
      </w:pPr>
      <w:r w:rsidRPr="006C133C">
        <w:rPr>
          <w:i/>
          <w:szCs w:val="22"/>
        </w:rPr>
        <w:t>„Příloha 7 Servisní a uživatelská podpora v záruční době.“</w:t>
      </w:r>
    </w:p>
    <w:p w:rsidR="00140BEC" w:rsidRPr="006C133C" w:rsidRDefault="00140BEC" w:rsidP="006C133C">
      <w:pPr>
        <w:pStyle w:val="Odstavecseseznamem"/>
        <w:suppressAutoHyphens/>
        <w:spacing w:line="276" w:lineRule="auto"/>
        <w:ind w:left="567"/>
        <w:rPr>
          <w:szCs w:val="22"/>
        </w:rPr>
      </w:pPr>
    </w:p>
    <w:p w:rsidR="00140BEC" w:rsidRPr="006C133C" w:rsidRDefault="00140BEC" w:rsidP="006C133C">
      <w:pPr>
        <w:pStyle w:val="Odstavecseseznamem"/>
        <w:numPr>
          <w:ilvl w:val="0"/>
          <w:numId w:val="1"/>
        </w:numPr>
        <w:suppressAutoHyphens/>
        <w:spacing w:line="276" w:lineRule="auto"/>
        <w:rPr>
          <w:szCs w:val="22"/>
        </w:rPr>
      </w:pPr>
      <w:r w:rsidRPr="006C133C">
        <w:rPr>
          <w:szCs w:val="22"/>
        </w:rPr>
        <w:t>Smluvní</w:t>
      </w:r>
      <w:r w:rsidR="00CE0D26">
        <w:rPr>
          <w:szCs w:val="22"/>
        </w:rPr>
        <w:t xml:space="preserve"> strany se dále dohodly, že ke S</w:t>
      </w:r>
      <w:r w:rsidRPr="006C133C">
        <w:rPr>
          <w:szCs w:val="22"/>
        </w:rPr>
        <w:t>mlouvě se doplňuje Příloha č. 7</w:t>
      </w:r>
      <w:r w:rsidR="00190A31" w:rsidRPr="006C133C">
        <w:rPr>
          <w:szCs w:val="22"/>
        </w:rPr>
        <w:t xml:space="preserve"> následujícího znění:</w:t>
      </w:r>
    </w:p>
    <w:p w:rsidR="00190A31" w:rsidRDefault="00190A31" w:rsidP="006C133C">
      <w:pPr>
        <w:pStyle w:val="Odstavecseseznamem"/>
        <w:suppressAutoHyphens/>
        <w:spacing w:line="276" w:lineRule="auto"/>
        <w:ind w:left="567"/>
        <w:rPr>
          <w:szCs w:val="22"/>
        </w:rPr>
      </w:pPr>
    </w:p>
    <w:p w:rsidR="00AE6C9A" w:rsidRDefault="00AE6C9A" w:rsidP="006C133C">
      <w:pPr>
        <w:pStyle w:val="Odstavecseseznamem"/>
        <w:suppressAutoHyphens/>
        <w:spacing w:line="276" w:lineRule="auto"/>
        <w:ind w:left="567"/>
        <w:rPr>
          <w:szCs w:val="22"/>
        </w:rPr>
      </w:pPr>
    </w:p>
    <w:p w:rsidR="001B5F9C" w:rsidRDefault="001B5F9C" w:rsidP="006C133C">
      <w:pPr>
        <w:pStyle w:val="Odstavecseseznamem"/>
        <w:suppressAutoHyphens/>
        <w:spacing w:line="276" w:lineRule="auto"/>
        <w:ind w:left="567"/>
        <w:rPr>
          <w:szCs w:val="22"/>
        </w:rPr>
      </w:pPr>
    </w:p>
    <w:p w:rsidR="00190A31" w:rsidRPr="006C133C" w:rsidRDefault="00190A31" w:rsidP="006C133C">
      <w:pPr>
        <w:pStyle w:val="Odstavecseseznamem"/>
        <w:suppressAutoHyphens/>
        <w:spacing w:line="276" w:lineRule="auto"/>
        <w:ind w:left="567"/>
        <w:jc w:val="center"/>
        <w:rPr>
          <w:b/>
          <w:i/>
          <w:szCs w:val="22"/>
        </w:rPr>
      </w:pPr>
      <w:r w:rsidRPr="006C133C">
        <w:rPr>
          <w:b/>
          <w:i/>
          <w:szCs w:val="22"/>
        </w:rPr>
        <w:lastRenderedPageBreak/>
        <w:t>PŘÍLOHA 7</w:t>
      </w:r>
    </w:p>
    <w:p w:rsidR="00190A31" w:rsidRPr="006C133C" w:rsidRDefault="00190A31" w:rsidP="006C133C">
      <w:pPr>
        <w:pStyle w:val="Odstavecseseznamem"/>
        <w:suppressAutoHyphens/>
        <w:spacing w:line="276" w:lineRule="auto"/>
        <w:ind w:left="567"/>
        <w:jc w:val="center"/>
        <w:rPr>
          <w:i/>
          <w:szCs w:val="22"/>
          <w:u w:val="single"/>
        </w:rPr>
      </w:pPr>
      <w:r w:rsidRPr="006C133C">
        <w:rPr>
          <w:i/>
          <w:szCs w:val="22"/>
          <w:u w:val="single"/>
        </w:rPr>
        <w:t>SERVISNÍ A UŽIVATELSKÁ PODPORA V ZÁRUČNÍ DOBĚ</w:t>
      </w:r>
    </w:p>
    <w:p w:rsidR="00190A31" w:rsidRPr="006C133C" w:rsidRDefault="00DE1BBA" w:rsidP="006C133C">
      <w:pPr>
        <w:pStyle w:val="Odstavecseseznamem"/>
        <w:numPr>
          <w:ilvl w:val="0"/>
          <w:numId w:val="4"/>
        </w:numPr>
        <w:suppressAutoHyphens/>
        <w:spacing w:line="276" w:lineRule="auto"/>
        <w:rPr>
          <w:i/>
          <w:szCs w:val="22"/>
        </w:rPr>
      </w:pPr>
      <w:r w:rsidRPr="006C133C">
        <w:rPr>
          <w:i/>
          <w:szCs w:val="22"/>
        </w:rPr>
        <w:t>ÚVOD</w:t>
      </w:r>
    </w:p>
    <w:p w:rsidR="00DE1BBA" w:rsidRDefault="00DE1BBA" w:rsidP="006D17BB">
      <w:pPr>
        <w:pStyle w:val="Odstavecseseznamem"/>
        <w:suppressAutoHyphens/>
        <w:spacing w:after="160"/>
        <w:ind w:left="924"/>
        <w:contextualSpacing w:val="0"/>
        <w:rPr>
          <w:i/>
          <w:szCs w:val="22"/>
        </w:rPr>
      </w:pPr>
      <w:r w:rsidRPr="006C133C">
        <w:rPr>
          <w:i/>
          <w:szCs w:val="22"/>
        </w:rPr>
        <w:t xml:space="preserve">S ohledem na skutečnost, že servisní smlouva, </w:t>
      </w:r>
      <w:proofErr w:type="spellStart"/>
      <w:r w:rsidRPr="006C133C">
        <w:rPr>
          <w:bCs/>
          <w:i/>
          <w:szCs w:val="22"/>
        </w:rPr>
        <w:t>ev</w:t>
      </w:r>
      <w:proofErr w:type="spellEnd"/>
      <w:r w:rsidRPr="006C133C">
        <w:rPr>
          <w:bCs/>
          <w:i/>
          <w:szCs w:val="22"/>
        </w:rPr>
        <w:t xml:space="preserve">. číslo Objednatele A044/17, </w:t>
      </w:r>
      <w:proofErr w:type="spellStart"/>
      <w:r w:rsidRPr="006C133C">
        <w:rPr>
          <w:bCs/>
          <w:i/>
          <w:szCs w:val="22"/>
        </w:rPr>
        <w:t>ev</w:t>
      </w:r>
      <w:proofErr w:type="spellEnd"/>
      <w:r w:rsidRPr="006C133C">
        <w:rPr>
          <w:bCs/>
          <w:i/>
          <w:szCs w:val="22"/>
        </w:rPr>
        <w:t xml:space="preserve">. číslo Zhotovitele 1375_2017, </w:t>
      </w:r>
      <w:r w:rsidRPr="006C133C">
        <w:rPr>
          <w:i/>
          <w:szCs w:val="22"/>
        </w:rPr>
        <w:t xml:space="preserve">uzavřená dne </w:t>
      </w:r>
      <w:proofErr w:type="gramStart"/>
      <w:r w:rsidRPr="006C133C">
        <w:rPr>
          <w:i/>
          <w:szCs w:val="22"/>
        </w:rPr>
        <w:t>30.11.2017</w:t>
      </w:r>
      <w:proofErr w:type="gramEnd"/>
      <w:r w:rsidRPr="006C133C">
        <w:rPr>
          <w:i/>
          <w:szCs w:val="22"/>
        </w:rPr>
        <w:t xml:space="preserve">, </w:t>
      </w:r>
      <w:r w:rsidR="00251C37" w:rsidRPr="006C133C">
        <w:rPr>
          <w:i/>
          <w:szCs w:val="22"/>
        </w:rPr>
        <w:t xml:space="preserve">se použije pro období po uplynutí záruční lhůty, dohodly se Smluvní strany, že pro období záruční lhůty, tj. pro období od </w:t>
      </w:r>
      <w:r w:rsidR="00251C37" w:rsidRPr="00CE0D26">
        <w:rPr>
          <w:i/>
          <w:szCs w:val="22"/>
        </w:rPr>
        <w:t>01.07.2019</w:t>
      </w:r>
      <w:r w:rsidR="00251C37" w:rsidRPr="006C133C">
        <w:rPr>
          <w:i/>
          <w:szCs w:val="22"/>
        </w:rPr>
        <w:t xml:space="preserve"> do 30.06.2021 </w:t>
      </w:r>
      <w:r w:rsidR="008D4B68" w:rsidRPr="006C133C">
        <w:rPr>
          <w:i/>
          <w:szCs w:val="22"/>
        </w:rPr>
        <w:t>(dále jen „</w:t>
      </w:r>
      <w:r w:rsidR="008D4B68" w:rsidRPr="006C133C">
        <w:rPr>
          <w:b/>
          <w:i/>
          <w:szCs w:val="22"/>
        </w:rPr>
        <w:t>období záruční lhůty</w:t>
      </w:r>
      <w:r w:rsidR="008D4B68" w:rsidRPr="006C133C">
        <w:rPr>
          <w:i/>
          <w:szCs w:val="22"/>
        </w:rPr>
        <w:t xml:space="preserve">“) </w:t>
      </w:r>
      <w:r w:rsidR="00251C37" w:rsidRPr="006C133C">
        <w:rPr>
          <w:i/>
          <w:szCs w:val="22"/>
        </w:rPr>
        <w:t>bude servisní a uživatelská podpora, poskytovaná Zhotovitelem Objednateli, poskytována způsobem a za podmínek uvedených v</w:t>
      </w:r>
      <w:r w:rsidR="00CE0D26">
        <w:rPr>
          <w:i/>
          <w:szCs w:val="22"/>
        </w:rPr>
        <w:t> </w:t>
      </w:r>
      <w:r w:rsidR="00251C37" w:rsidRPr="006C133C">
        <w:rPr>
          <w:i/>
          <w:szCs w:val="22"/>
        </w:rPr>
        <w:t>t</w:t>
      </w:r>
      <w:r w:rsidR="00CE0D26">
        <w:rPr>
          <w:i/>
          <w:szCs w:val="22"/>
        </w:rPr>
        <w:t>éto Příloze 7</w:t>
      </w:r>
      <w:r w:rsidR="00251C37" w:rsidRPr="006C133C">
        <w:rPr>
          <w:i/>
          <w:szCs w:val="22"/>
        </w:rPr>
        <w:t>.</w:t>
      </w:r>
    </w:p>
    <w:p w:rsidR="00D65082" w:rsidRPr="00C30688" w:rsidRDefault="00D65082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  <w:r>
        <w:rPr>
          <w:i/>
          <w:szCs w:val="22"/>
        </w:rPr>
        <w:t xml:space="preserve">Smluvní strany se dohodly, že za účelem poskytnutí podpory Zhotovitelem Objednateli </w:t>
      </w:r>
      <w:r w:rsidRPr="00C30688">
        <w:rPr>
          <w:i/>
          <w:szCs w:val="22"/>
        </w:rPr>
        <w:t xml:space="preserve">v  období </w:t>
      </w:r>
      <w:bookmarkStart w:id="2" w:name="_GoBack"/>
      <w:bookmarkEnd w:id="2"/>
      <w:r w:rsidRPr="00C30688">
        <w:rPr>
          <w:i/>
          <w:szCs w:val="22"/>
        </w:rPr>
        <w:t>záruční lhůty bude Objednatel kontaktovat tuto kontaktní osobu Zhotovitele:</w:t>
      </w:r>
    </w:p>
    <w:p w:rsidR="00D65082" w:rsidRPr="00C30688" w:rsidRDefault="00422049" w:rsidP="001B5F9C">
      <w:pPr>
        <w:pStyle w:val="Odstavecseseznamem"/>
        <w:numPr>
          <w:ilvl w:val="0"/>
          <w:numId w:val="9"/>
        </w:numPr>
        <w:suppressAutoHyphens/>
        <w:ind w:left="1644" w:hanging="357"/>
        <w:rPr>
          <w:i/>
          <w:szCs w:val="22"/>
        </w:rPr>
      </w:pPr>
      <w:proofErr w:type="spellStart"/>
      <w:r>
        <w:rPr>
          <w:i/>
          <w:szCs w:val="22"/>
        </w:rPr>
        <w:t>xxx</w:t>
      </w:r>
      <w:proofErr w:type="spellEnd"/>
      <w:r w:rsidR="00D65082" w:rsidRPr="00C30688">
        <w:rPr>
          <w:i/>
          <w:szCs w:val="22"/>
        </w:rPr>
        <w:t>,</w:t>
      </w:r>
      <w:r w:rsidR="00C30688">
        <w:rPr>
          <w:i/>
          <w:szCs w:val="22"/>
        </w:rPr>
        <w:br/>
      </w:r>
      <w:proofErr w:type="spellStart"/>
      <w:r>
        <w:rPr>
          <w:i/>
          <w:szCs w:val="22"/>
        </w:rPr>
        <w:t>xxx</w:t>
      </w:r>
      <w:proofErr w:type="spellEnd"/>
    </w:p>
    <w:p w:rsidR="00DE1BBA" w:rsidRPr="00C30688" w:rsidRDefault="00DE1BBA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</w:p>
    <w:p w:rsidR="003F1CBA" w:rsidRPr="00C30688" w:rsidRDefault="003F1CBA" w:rsidP="003F1CBA">
      <w:pPr>
        <w:pStyle w:val="Odstavecseseznamem"/>
        <w:suppressAutoHyphens/>
        <w:spacing w:line="276" w:lineRule="auto"/>
        <w:ind w:left="927"/>
        <w:rPr>
          <w:i/>
          <w:szCs w:val="22"/>
        </w:rPr>
      </w:pPr>
      <w:r w:rsidRPr="00C30688">
        <w:rPr>
          <w:i/>
          <w:szCs w:val="22"/>
        </w:rPr>
        <w:t xml:space="preserve">Smluvní strany se dohodly, že za účelem poskytnutí podpory Zhotovitelem Objednateli v období záruční lhůty pověřuje Objednatel k jednání se Zhotovitelem (vystavování dílčích objednávek) </w:t>
      </w:r>
      <w:r w:rsidR="006F0117" w:rsidRPr="00C30688">
        <w:rPr>
          <w:i/>
          <w:szCs w:val="22"/>
        </w:rPr>
        <w:t xml:space="preserve">tyto </w:t>
      </w:r>
      <w:r w:rsidRPr="00C30688">
        <w:rPr>
          <w:i/>
          <w:szCs w:val="22"/>
        </w:rPr>
        <w:t>své zaměstnance</w:t>
      </w:r>
      <w:r w:rsidR="006F0117" w:rsidRPr="00C30688">
        <w:rPr>
          <w:i/>
          <w:szCs w:val="22"/>
        </w:rPr>
        <w:t>:</w:t>
      </w:r>
    </w:p>
    <w:p w:rsidR="006F0117" w:rsidRPr="00C30688" w:rsidRDefault="006F0117" w:rsidP="006F0117">
      <w:pPr>
        <w:pStyle w:val="Odstavecseseznamem"/>
        <w:numPr>
          <w:ilvl w:val="0"/>
          <w:numId w:val="9"/>
        </w:numPr>
        <w:suppressAutoHyphens/>
        <w:spacing w:line="276" w:lineRule="auto"/>
        <w:rPr>
          <w:i/>
          <w:szCs w:val="22"/>
        </w:rPr>
      </w:pPr>
      <w:r w:rsidRPr="00C30688">
        <w:rPr>
          <w:i/>
          <w:szCs w:val="22"/>
        </w:rPr>
        <w:t>Ing. Vladimír Zdráhal, vedoucí VH dispečinku</w:t>
      </w:r>
      <w:r w:rsidR="00C30688">
        <w:rPr>
          <w:i/>
          <w:szCs w:val="22"/>
        </w:rPr>
        <w:t>,</w:t>
      </w:r>
      <w:r w:rsidRPr="00C30688">
        <w:rPr>
          <w:i/>
          <w:szCs w:val="22"/>
        </w:rPr>
        <w:t xml:space="preserve"> </w:t>
      </w:r>
      <w:proofErr w:type="spellStart"/>
      <w:r w:rsidR="00422049">
        <w:t>xxx</w:t>
      </w:r>
      <w:proofErr w:type="spellEnd"/>
      <w:r w:rsidRPr="00C30688">
        <w:rPr>
          <w:i/>
          <w:szCs w:val="22"/>
        </w:rPr>
        <w:t xml:space="preserve"> </w:t>
      </w:r>
    </w:p>
    <w:p w:rsidR="006F0117" w:rsidRPr="00C30688" w:rsidRDefault="006F0117" w:rsidP="006F0117">
      <w:pPr>
        <w:pStyle w:val="Odstavecseseznamem"/>
        <w:numPr>
          <w:ilvl w:val="0"/>
          <w:numId w:val="9"/>
        </w:numPr>
        <w:suppressAutoHyphens/>
        <w:spacing w:line="276" w:lineRule="auto"/>
        <w:rPr>
          <w:i/>
          <w:szCs w:val="22"/>
        </w:rPr>
      </w:pPr>
      <w:r w:rsidRPr="00C30688">
        <w:rPr>
          <w:i/>
          <w:szCs w:val="22"/>
        </w:rPr>
        <w:t xml:space="preserve">Bc. Michal Matěj, oddělení technických činností VHD, </w:t>
      </w:r>
      <w:proofErr w:type="spellStart"/>
      <w:r w:rsidR="00422049">
        <w:t>xxx</w:t>
      </w:r>
      <w:proofErr w:type="spellEnd"/>
    </w:p>
    <w:p w:rsidR="006F0117" w:rsidRPr="00C30688" w:rsidRDefault="006F0117" w:rsidP="006F0117">
      <w:pPr>
        <w:pStyle w:val="Odstavecseseznamem"/>
        <w:numPr>
          <w:ilvl w:val="0"/>
          <w:numId w:val="9"/>
        </w:numPr>
        <w:suppressAutoHyphens/>
        <w:spacing w:line="276" w:lineRule="auto"/>
        <w:rPr>
          <w:i/>
          <w:szCs w:val="22"/>
        </w:rPr>
      </w:pPr>
      <w:r w:rsidRPr="00C30688">
        <w:rPr>
          <w:i/>
          <w:szCs w:val="22"/>
        </w:rPr>
        <w:t xml:space="preserve">Ing. Roman </w:t>
      </w:r>
      <w:proofErr w:type="spellStart"/>
      <w:r w:rsidRPr="00C30688">
        <w:rPr>
          <w:i/>
          <w:szCs w:val="22"/>
        </w:rPr>
        <w:t>Teuchner</w:t>
      </w:r>
      <w:proofErr w:type="spellEnd"/>
      <w:r w:rsidRPr="00C30688">
        <w:rPr>
          <w:i/>
          <w:szCs w:val="22"/>
        </w:rPr>
        <w:t>, vedoucí odboru informatiky</w:t>
      </w:r>
      <w:r w:rsidR="00C30688">
        <w:rPr>
          <w:i/>
          <w:szCs w:val="22"/>
        </w:rPr>
        <w:t>,</w:t>
      </w:r>
      <w:r w:rsidRPr="00C30688">
        <w:rPr>
          <w:i/>
          <w:szCs w:val="22"/>
        </w:rPr>
        <w:t xml:space="preserve"> </w:t>
      </w:r>
      <w:proofErr w:type="spellStart"/>
      <w:r w:rsidR="00422049">
        <w:t>xxx</w:t>
      </w:r>
      <w:proofErr w:type="spellEnd"/>
    </w:p>
    <w:p w:rsidR="003F1CBA" w:rsidRPr="00C30688" w:rsidRDefault="003F1CBA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</w:p>
    <w:p w:rsidR="00DE1BBA" w:rsidRPr="00C30688" w:rsidRDefault="00DE1BBA" w:rsidP="001B5F9C">
      <w:pPr>
        <w:pStyle w:val="Odstavecseseznamem"/>
        <w:numPr>
          <w:ilvl w:val="0"/>
          <w:numId w:val="4"/>
        </w:numPr>
        <w:suppressAutoHyphens/>
        <w:spacing w:after="120"/>
        <w:ind w:hanging="357"/>
        <w:rPr>
          <w:i/>
          <w:szCs w:val="22"/>
        </w:rPr>
      </w:pPr>
      <w:r w:rsidRPr="00C30688">
        <w:rPr>
          <w:i/>
          <w:szCs w:val="22"/>
        </w:rPr>
        <w:t>SERVISNÍ SLUŽBY</w:t>
      </w:r>
    </w:p>
    <w:p w:rsidR="00251C37" w:rsidRPr="00C30688" w:rsidRDefault="00251C37" w:rsidP="001B5F9C">
      <w:pPr>
        <w:pStyle w:val="Odstavecseseznamem"/>
        <w:numPr>
          <w:ilvl w:val="0"/>
          <w:numId w:val="5"/>
        </w:numPr>
        <w:suppressAutoHyphens/>
        <w:spacing w:after="120"/>
        <w:ind w:hanging="357"/>
        <w:rPr>
          <w:i/>
          <w:szCs w:val="22"/>
        </w:rPr>
      </w:pPr>
      <w:r w:rsidRPr="00C30688">
        <w:rPr>
          <w:i/>
          <w:szCs w:val="22"/>
        </w:rPr>
        <w:t xml:space="preserve"> SERVISNÍ PODPORA PROVOZU</w:t>
      </w:r>
    </w:p>
    <w:p w:rsidR="006D17BB" w:rsidRPr="006D17BB" w:rsidRDefault="006D17BB" w:rsidP="006D17BB">
      <w:pPr>
        <w:suppressAutoHyphens/>
        <w:spacing w:line="276" w:lineRule="auto"/>
        <w:ind w:left="1287"/>
        <w:rPr>
          <w:i/>
          <w:szCs w:val="22"/>
        </w:rPr>
      </w:pPr>
      <w:r w:rsidRPr="006D17BB">
        <w:rPr>
          <w:i/>
          <w:szCs w:val="22"/>
        </w:rPr>
        <w:t>Servisní podpora provozu bude poskytnuta zdarma v případě, že zhotovitel provedl úpravu funkcionality, nastavení systému či přidělení práv nebo určitou funkčnost nově vyvinul a to z důvodu vypořádání vad a nedodělků a také vyplývající z případných záručních oprav. V těchto případech Zhotovitel poskytne zdarma zaškolení, návody a informace zajišťující správné použití systému VH dispečinku.</w:t>
      </w:r>
    </w:p>
    <w:p w:rsidR="006355CF" w:rsidRPr="00C30688" w:rsidRDefault="006355CF" w:rsidP="006C133C">
      <w:pPr>
        <w:pStyle w:val="Odstavecseseznamem"/>
        <w:suppressAutoHyphens/>
        <w:spacing w:line="276" w:lineRule="auto"/>
        <w:ind w:left="1647"/>
        <w:rPr>
          <w:i/>
          <w:szCs w:val="22"/>
        </w:rPr>
      </w:pPr>
    </w:p>
    <w:p w:rsidR="003C0BF6" w:rsidRPr="00C30688" w:rsidRDefault="008D4B68" w:rsidP="006C133C">
      <w:pPr>
        <w:pStyle w:val="Odstavecseseznamem"/>
        <w:suppressAutoHyphens/>
        <w:spacing w:line="276" w:lineRule="auto"/>
        <w:ind w:left="1647"/>
        <w:rPr>
          <w:i/>
          <w:szCs w:val="22"/>
        </w:rPr>
      </w:pPr>
      <w:r w:rsidRPr="00C30688">
        <w:rPr>
          <w:i/>
          <w:szCs w:val="22"/>
        </w:rPr>
        <w:t xml:space="preserve">Smluvní strany se dohodly, že v období záruční lhůty bude </w:t>
      </w:r>
      <w:r w:rsidR="006355CF" w:rsidRPr="00C30688">
        <w:rPr>
          <w:i/>
          <w:szCs w:val="22"/>
        </w:rPr>
        <w:t xml:space="preserve">Zhotovitel </w:t>
      </w:r>
      <w:r w:rsidRPr="00C30688">
        <w:rPr>
          <w:i/>
          <w:szCs w:val="22"/>
        </w:rPr>
        <w:t xml:space="preserve">poskytovat </w:t>
      </w:r>
      <w:r w:rsidR="006355CF" w:rsidRPr="00C30688">
        <w:rPr>
          <w:i/>
          <w:szCs w:val="22"/>
        </w:rPr>
        <w:t xml:space="preserve">Objednateli </w:t>
      </w:r>
      <w:r w:rsidR="00171F6E" w:rsidRPr="00C30688">
        <w:rPr>
          <w:i/>
          <w:szCs w:val="22"/>
        </w:rPr>
        <w:t xml:space="preserve">servisní a </w:t>
      </w:r>
      <w:r w:rsidRPr="00C30688">
        <w:rPr>
          <w:i/>
          <w:szCs w:val="22"/>
        </w:rPr>
        <w:t>technickou</w:t>
      </w:r>
      <w:r w:rsidR="003C0BF6" w:rsidRPr="00C30688">
        <w:rPr>
          <w:i/>
          <w:szCs w:val="22"/>
        </w:rPr>
        <w:t xml:space="preserve"> podpor</w:t>
      </w:r>
      <w:r w:rsidRPr="00C30688">
        <w:rPr>
          <w:i/>
          <w:szCs w:val="22"/>
        </w:rPr>
        <w:t>u a dále bude provádět analýzu</w:t>
      </w:r>
      <w:r w:rsidR="003C0BF6" w:rsidRPr="00C30688">
        <w:rPr>
          <w:i/>
          <w:szCs w:val="22"/>
        </w:rPr>
        <w:t xml:space="preserve"> rozvojových požadavků</w:t>
      </w:r>
      <w:r w:rsidRPr="00C30688">
        <w:rPr>
          <w:i/>
          <w:szCs w:val="22"/>
        </w:rPr>
        <w:t>.</w:t>
      </w:r>
    </w:p>
    <w:p w:rsidR="003C0BF6" w:rsidRPr="00C30688" w:rsidRDefault="003C0BF6" w:rsidP="001B5F9C">
      <w:pPr>
        <w:pStyle w:val="Odstavecseseznamem"/>
        <w:suppressAutoHyphens/>
        <w:ind w:left="1644"/>
        <w:rPr>
          <w:i/>
          <w:szCs w:val="22"/>
        </w:rPr>
      </w:pPr>
    </w:p>
    <w:p w:rsidR="003C0BF6" w:rsidRPr="00C30688" w:rsidRDefault="00171F6E" w:rsidP="006C133C">
      <w:pPr>
        <w:pStyle w:val="Odstavecseseznamem"/>
        <w:suppressAutoHyphens/>
        <w:spacing w:line="276" w:lineRule="auto"/>
        <w:ind w:left="1647"/>
        <w:rPr>
          <w:i/>
          <w:szCs w:val="22"/>
        </w:rPr>
      </w:pPr>
      <w:r w:rsidRPr="00C30688">
        <w:rPr>
          <w:i/>
          <w:szCs w:val="22"/>
        </w:rPr>
        <w:t>Jednotlivé u</w:t>
      </w:r>
      <w:r w:rsidR="003C0BF6" w:rsidRPr="00C30688">
        <w:rPr>
          <w:i/>
          <w:szCs w:val="22"/>
        </w:rPr>
        <w:t xml:space="preserve">dálosti </w:t>
      </w:r>
      <w:r w:rsidRPr="00C30688">
        <w:rPr>
          <w:i/>
          <w:szCs w:val="22"/>
        </w:rPr>
        <w:t>dle to</w:t>
      </w:r>
      <w:r w:rsidR="0064753E" w:rsidRPr="00C30688">
        <w:rPr>
          <w:i/>
          <w:szCs w:val="22"/>
        </w:rPr>
        <w:t>hoto</w:t>
      </w:r>
      <w:r w:rsidRPr="00C30688">
        <w:rPr>
          <w:i/>
          <w:szCs w:val="22"/>
        </w:rPr>
        <w:t xml:space="preserve"> </w:t>
      </w:r>
      <w:proofErr w:type="spellStart"/>
      <w:r w:rsidRPr="00C30688">
        <w:rPr>
          <w:i/>
          <w:szCs w:val="22"/>
        </w:rPr>
        <w:t>pod</w:t>
      </w:r>
      <w:r w:rsidR="0064753E" w:rsidRPr="00C30688">
        <w:rPr>
          <w:i/>
          <w:szCs w:val="22"/>
        </w:rPr>
        <w:t>článku</w:t>
      </w:r>
      <w:proofErr w:type="spellEnd"/>
      <w:r w:rsidR="0064753E" w:rsidRPr="00C30688">
        <w:rPr>
          <w:i/>
          <w:szCs w:val="22"/>
        </w:rPr>
        <w:t xml:space="preserve"> </w:t>
      </w:r>
      <w:r w:rsidRPr="00C30688">
        <w:rPr>
          <w:i/>
          <w:szCs w:val="22"/>
        </w:rPr>
        <w:t xml:space="preserve">Přílohy 7 </w:t>
      </w:r>
      <w:r w:rsidR="003C0BF6" w:rsidRPr="00C30688">
        <w:rPr>
          <w:i/>
          <w:szCs w:val="22"/>
        </w:rPr>
        <w:t>jsou rozděleny dle charakteru služeb servisního požadavku</w:t>
      </w:r>
      <w:r w:rsidRPr="00C30688">
        <w:rPr>
          <w:i/>
          <w:szCs w:val="22"/>
        </w:rPr>
        <w:t xml:space="preserve"> následovně:</w:t>
      </w:r>
    </w:p>
    <w:p w:rsidR="00171F6E" w:rsidRPr="00C30688" w:rsidRDefault="00171F6E" w:rsidP="001B5F9C">
      <w:pPr>
        <w:pStyle w:val="Odstavecseseznamem"/>
        <w:suppressAutoHyphens/>
        <w:ind w:left="1644"/>
        <w:rPr>
          <w:i/>
          <w:szCs w:val="22"/>
        </w:rPr>
      </w:pPr>
    </w:p>
    <w:p w:rsidR="00171F6E" w:rsidRPr="00C30688" w:rsidRDefault="003C0BF6" w:rsidP="006C133C">
      <w:pPr>
        <w:pStyle w:val="Odstavecseseznamem"/>
        <w:suppressAutoHyphens/>
        <w:spacing w:line="276" w:lineRule="auto"/>
        <w:ind w:left="1647"/>
        <w:rPr>
          <w:b/>
          <w:i/>
          <w:szCs w:val="22"/>
        </w:rPr>
      </w:pPr>
      <w:r w:rsidRPr="00C30688">
        <w:rPr>
          <w:b/>
          <w:i/>
          <w:szCs w:val="22"/>
        </w:rPr>
        <w:t>Technické provozní služby:</w:t>
      </w:r>
    </w:p>
    <w:p w:rsidR="003C0BF6" w:rsidRPr="00C30688" w:rsidRDefault="003C0BF6" w:rsidP="006C133C">
      <w:pPr>
        <w:pStyle w:val="Odstavecseseznamem"/>
        <w:numPr>
          <w:ilvl w:val="0"/>
          <w:numId w:val="8"/>
        </w:numPr>
        <w:suppressAutoHyphens/>
        <w:spacing w:line="276" w:lineRule="auto"/>
        <w:rPr>
          <w:i/>
          <w:szCs w:val="22"/>
        </w:rPr>
      </w:pPr>
      <w:r w:rsidRPr="00C30688">
        <w:rPr>
          <w:i/>
          <w:szCs w:val="22"/>
        </w:rPr>
        <w:t>zajištění funkčnosti systému, poskytování rad, doporučení a informací, které pomohou vyřešit problémy s používáním systému, apod.</w:t>
      </w:r>
    </w:p>
    <w:p w:rsidR="00171F6E" w:rsidRPr="00C30688" w:rsidRDefault="00171F6E" w:rsidP="001B5F9C">
      <w:pPr>
        <w:pStyle w:val="Odstavecseseznamem"/>
        <w:suppressAutoHyphens/>
        <w:ind w:left="1644"/>
        <w:rPr>
          <w:i/>
          <w:szCs w:val="22"/>
        </w:rPr>
      </w:pPr>
    </w:p>
    <w:p w:rsidR="00724881" w:rsidRPr="00C30688" w:rsidRDefault="003C0BF6" w:rsidP="006C133C">
      <w:pPr>
        <w:pStyle w:val="Odstavecseseznamem"/>
        <w:suppressAutoHyphens/>
        <w:spacing w:line="276" w:lineRule="auto"/>
        <w:ind w:left="1647"/>
        <w:rPr>
          <w:b/>
          <w:i/>
          <w:szCs w:val="22"/>
        </w:rPr>
      </w:pPr>
      <w:r w:rsidRPr="00C30688">
        <w:rPr>
          <w:b/>
          <w:i/>
          <w:szCs w:val="22"/>
        </w:rPr>
        <w:t>Správa uživatelů a rolí:</w:t>
      </w:r>
    </w:p>
    <w:p w:rsidR="003C0BF6" w:rsidRPr="00C30688" w:rsidRDefault="003C0BF6" w:rsidP="006C133C">
      <w:pPr>
        <w:pStyle w:val="Odstavecseseznamem"/>
        <w:numPr>
          <w:ilvl w:val="0"/>
          <w:numId w:val="8"/>
        </w:numPr>
        <w:suppressAutoHyphens/>
        <w:spacing w:line="276" w:lineRule="auto"/>
        <w:rPr>
          <w:i/>
          <w:szCs w:val="22"/>
        </w:rPr>
      </w:pPr>
      <w:r w:rsidRPr="00C30688">
        <w:rPr>
          <w:i/>
          <w:szCs w:val="22"/>
        </w:rPr>
        <w:t>založení a přidělení uživatelských práv a rolí</w:t>
      </w:r>
    </w:p>
    <w:p w:rsidR="00171F6E" w:rsidRPr="00C30688" w:rsidRDefault="00171F6E" w:rsidP="001B5F9C">
      <w:pPr>
        <w:pStyle w:val="Odstavecseseznamem"/>
        <w:suppressAutoHyphens/>
        <w:ind w:left="1440"/>
        <w:rPr>
          <w:i/>
          <w:szCs w:val="22"/>
        </w:rPr>
      </w:pPr>
    </w:p>
    <w:p w:rsidR="00724881" w:rsidRPr="00C30688" w:rsidRDefault="003C0BF6" w:rsidP="006C133C">
      <w:pPr>
        <w:pStyle w:val="Odstavecseseznamem"/>
        <w:suppressAutoHyphens/>
        <w:spacing w:line="276" w:lineRule="auto"/>
        <w:ind w:left="1647"/>
        <w:rPr>
          <w:i/>
          <w:szCs w:val="22"/>
        </w:rPr>
      </w:pPr>
      <w:r w:rsidRPr="00C30688">
        <w:rPr>
          <w:b/>
          <w:i/>
          <w:szCs w:val="22"/>
        </w:rPr>
        <w:t>Práce v databázových souborech</w:t>
      </w:r>
      <w:r w:rsidRPr="00C30688">
        <w:rPr>
          <w:i/>
          <w:szCs w:val="22"/>
        </w:rPr>
        <w:t>:</w:t>
      </w:r>
    </w:p>
    <w:p w:rsidR="00724881" w:rsidRPr="00C30688" w:rsidRDefault="003C0BF6" w:rsidP="006C133C">
      <w:pPr>
        <w:pStyle w:val="Odstavecseseznamem"/>
        <w:numPr>
          <w:ilvl w:val="0"/>
          <w:numId w:val="8"/>
        </w:numPr>
        <w:suppressAutoHyphens/>
        <w:spacing w:line="276" w:lineRule="auto"/>
        <w:rPr>
          <w:i/>
          <w:szCs w:val="22"/>
        </w:rPr>
      </w:pPr>
      <w:r w:rsidRPr="00C30688">
        <w:rPr>
          <w:i/>
          <w:szCs w:val="22"/>
        </w:rPr>
        <w:t>ověření funkč</w:t>
      </w:r>
      <w:r w:rsidR="00350975" w:rsidRPr="00C30688">
        <w:rPr>
          <w:i/>
          <w:szCs w:val="22"/>
        </w:rPr>
        <w:t>nosti systému, resp. požadavků O</w:t>
      </w:r>
      <w:r w:rsidRPr="00C30688">
        <w:rPr>
          <w:i/>
          <w:szCs w:val="22"/>
        </w:rPr>
        <w:t>bjednatele na řešení událostí v systému, práce s daty, apod.</w:t>
      </w:r>
    </w:p>
    <w:p w:rsidR="00724881" w:rsidRPr="00C30688" w:rsidRDefault="003C0BF6" w:rsidP="006C133C">
      <w:pPr>
        <w:pStyle w:val="Odstavecseseznamem"/>
        <w:numPr>
          <w:ilvl w:val="0"/>
          <w:numId w:val="8"/>
        </w:numPr>
        <w:suppressAutoHyphens/>
        <w:spacing w:line="276" w:lineRule="auto"/>
        <w:rPr>
          <w:i/>
          <w:szCs w:val="22"/>
        </w:rPr>
      </w:pPr>
      <w:r w:rsidRPr="00C30688">
        <w:rPr>
          <w:i/>
          <w:szCs w:val="22"/>
        </w:rPr>
        <w:lastRenderedPageBreak/>
        <w:t>přístup do databázových souborů a systému bude probíhat:</w:t>
      </w:r>
    </w:p>
    <w:p w:rsidR="003C0BF6" w:rsidRPr="00C30688" w:rsidRDefault="003C0BF6" w:rsidP="006C133C">
      <w:pPr>
        <w:pStyle w:val="Odstavecseseznamem"/>
        <w:numPr>
          <w:ilvl w:val="2"/>
          <w:numId w:val="7"/>
        </w:numPr>
        <w:suppressAutoHyphens/>
        <w:spacing w:line="276" w:lineRule="auto"/>
        <w:ind w:left="2835" w:hanging="283"/>
        <w:rPr>
          <w:i/>
          <w:szCs w:val="22"/>
        </w:rPr>
      </w:pPr>
      <w:r w:rsidRPr="00C30688">
        <w:rPr>
          <w:i/>
          <w:szCs w:val="22"/>
        </w:rPr>
        <w:t>přístupem přes PC pověřeného pracovníka</w:t>
      </w:r>
      <w:r w:rsidR="006355CF" w:rsidRPr="00C30688">
        <w:rPr>
          <w:i/>
          <w:szCs w:val="22"/>
        </w:rPr>
        <w:t xml:space="preserve"> Objednatele,</w:t>
      </w:r>
    </w:p>
    <w:p w:rsidR="003C0BF6" w:rsidRPr="00C30688" w:rsidRDefault="003C0BF6" w:rsidP="006C133C">
      <w:pPr>
        <w:pStyle w:val="Odstavecseseznamem"/>
        <w:numPr>
          <w:ilvl w:val="2"/>
          <w:numId w:val="7"/>
        </w:numPr>
        <w:suppressAutoHyphens/>
        <w:spacing w:line="276" w:lineRule="auto"/>
        <w:ind w:left="2835" w:hanging="283"/>
        <w:rPr>
          <w:i/>
          <w:szCs w:val="22"/>
        </w:rPr>
      </w:pPr>
      <w:r w:rsidRPr="00C30688">
        <w:rPr>
          <w:i/>
          <w:szCs w:val="22"/>
        </w:rPr>
        <w:t>přístupem na pracovišti Objednatele za účasti pověřeného pracovníka</w:t>
      </w:r>
      <w:r w:rsidR="006355CF" w:rsidRPr="00C30688">
        <w:rPr>
          <w:i/>
          <w:szCs w:val="22"/>
        </w:rPr>
        <w:t xml:space="preserve"> Objednatele,</w:t>
      </w:r>
    </w:p>
    <w:p w:rsidR="006355CF" w:rsidRPr="00C30688" w:rsidRDefault="006355CF" w:rsidP="006C133C">
      <w:pPr>
        <w:pStyle w:val="Odstavecseseznamem"/>
        <w:numPr>
          <w:ilvl w:val="2"/>
          <w:numId w:val="7"/>
        </w:numPr>
        <w:suppressAutoHyphens/>
        <w:spacing w:line="276" w:lineRule="auto"/>
        <w:ind w:left="2835" w:hanging="283"/>
        <w:rPr>
          <w:i/>
          <w:szCs w:val="22"/>
        </w:rPr>
      </w:pPr>
      <w:r w:rsidRPr="00C30688">
        <w:rPr>
          <w:i/>
          <w:szCs w:val="22"/>
        </w:rPr>
        <w:t>vzdálený přístup bude vždy umožněn pouze po odsouhlasení s Objednatelem. Objednatel si vyhrazuje právo neposkytnout vzdálený přístup v případě zajištění kybernetické bezpečnosti podnikových systémů a dat. Vzdálený přístup není vymahatelný.</w:t>
      </w:r>
    </w:p>
    <w:p w:rsidR="003C0BF6" w:rsidRPr="00C30688" w:rsidRDefault="003C0BF6" w:rsidP="001B5F9C">
      <w:pPr>
        <w:pStyle w:val="Odstavecseseznamem"/>
        <w:suppressAutoHyphens/>
        <w:spacing w:before="180" w:line="276" w:lineRule="auto"/>
        <w:ind w:left="1644"/>
        <w:contextualSpacing w:val="0"/>
        <w:rPr>
          <w:i/>
          <w:szCs w:val="22"/>
        </w:rPr>
      </w:pPr>
      <w:r w:rsidRPr="00C30688">
        <w:rPr>
          <w:i/>
          <w:szCs w:val="22"/>
        </w:rPr>
        <w:t xml:space="preserve">Komunikačním kanálem pro servisní </w:t>
      </w:r>
      <w:r w:rsidR="00350975" w:rsidRPr="00C30688">
        <w:rPr>
          <w:i/>
          <w:szCs w:val="22"/>
        </w:rPr>
        <w:t xml:space="preserve">služby je </w:t>
      </w:r>
      <w:proofErr w:type="spellStart"/>
      <w:r w:rsidR="00350975" w:rsidRPr="00C30688">
        <w:rPr>
          <w:i/>
          <w:szCs w:val="22"/>
        </w:rPr>
        <w:t>Helpdesk</w:t>
      </w:r>
      <w:proofErr w:type="spellEnd"/>
      <w:r w:rsidR="00350975" w:rsidRPr="00C30688">
        <w:rPr>
          <w:i/>
          <w:szCs w:val="22"/>
        </w:rPr>
        <w:t xml:space="preserve"> provozovaný Z</w:t>
      </w:r>
      <w:r w:rsidRPr="00C30688">
        <w:rPr>
          <w:i/>
          <w:szCs w:val="22"/>
        </w:rPr>
        <w:t xml:space="preserve">hotovitelem jako vzdálený elektronický systém dostupný na adrese webové aplikace. </w:t>
      </w:r>
      <w:proofErr w:type="spellStart"/>
      <w:r w:rsidRPr="00C30688">
        <w:rPr>
          <w:i/>
          <w:szCs w:val="22"/>
        </w:rPr>
        <w:t>Helpdesk</w:t>
      </w:r>
      <w:proofErr w:type="spellEnd"/>
      <w:r w:rsidRPr="00C30688">
        <w:rPr>
          <w:i/>
          <w:szCs w:val="22"/>
        </w:rPr>
        <w:t xml:space="preserve"> umožňuje zaznamenání požadavků (události, závady, dotazy apod.) a následně sledování stavu jejich řešení, záznamu o provedeném zásahu (opravě) a provedení je</w:t>
      </w:r>
      <w:r w:rsidR="00350975" w:rsidRPr="00C30688">
        <w:rPr>
          <w:i/>
          <w:szCs w:val="22"/>
        </w:rPr>
        <w:t>ho akceptace či připomínkování O</w:t>
      </w:r>
      <w:r w:rsidRPr="00C30688">
        <w:rPr>
          <w:i/>
          <w:szCs w:val="22"/>
        </w:rPr>
        <w:t>bjednatelem.</w:t>
      </w:r>
    </w:p>
    <w:p w:rsidR="003C0BF6" w:rsidRPr="00C30688" w:rsidRDefault="003C0BF6" w:rsidP="001B5F9C">
      <w:pPr>
        <w:pStyle w:val="Odstavecseseznamem"/>
        <w:suppressAutoHyphens/>
        <w:spacing w:before="180" w:line="276" w:lineRule="auto"/>
        <w:ind w:left="1644"/>
        <w:contextualSpacing w:val="0"/>
        <w:rPr>
          <w:i/>
          <w:szCs w:val="22"/>
        </w:rPr>
      </w:pPr>
      <w:r w:rsidRPr="00C30688">
        <w:rPr>
          <w:i/>
          <w:szCs w:val="22"/>
        </w:rPr>
        <w:t>U všech záznamů jsou dostup</w:t>
      </w:r>
      <w:r w:rsidR="00350975" w:rsidRPr="00C30688">
        <w:rPr>
          <w:i/>
          <w:szCs w:val="22"/>
        </w:rPr>
        <w:t>né časové údaje a identifikace O</w:t>
      </w:r>
      <w:r w:rsidRPr="00C30688">
        <w:rPr>
          <w:i/>
          <w:szCs w:val="22"/>
        </w:rPr>
        <w:t>bjednatele či řešitele. Uzavřené požadavky je možné zpětně sledovat v části archiv. Odeslaný požadavek již není možné zpětně smazat. V rámci každého požadavku se vytváří konverzace – průběh řešení od</w:t>
      </w:r>
      <w:r w:rsidR="00350975" w:rsidRPr="00C30688">
        <w:rPr>
          <w:i/>
          <w:szCs w:val="22"/>
        </w:rPr>
        <w:t xml:space="preserve"> převzetí řešitelem, vyjádření O</w:t>
      </w:r>
      <w:r w:rsidRPr="00C30688">
        <w:rPr>
          <w:i/>
          <w:szCs w:val="22"/>
        </w:rPr>
        <w:t>bjednatele/řešitele, až po ukončení a archivaci.</w:t>
      </w:r>
    </w:p>
    <w:p w:rsidR="003C0BF6" w:rsidRPr="00C30688" w:rsidRDefault="003C0BF6" w:rsidP="001B5F9C">
      <w:pPr>
        <w:pStyle w:val="Odstavecseseznamem"/>
        <w:suppressAutoHyphens/>
        <w:spacing w:before="180" w:line="276" w:lineRule="auto"/>
        <w:ind w:left="1644"/>
        <w:contextualSpacing w:val="0"/>
        <w:rPr>
          <w:i/>
          <w:szCs w:val="22"/>
        </w:rPr>
      </w:pPr>
      <w:r w:rsidRPr="00C30688">
        <w:rPr>
          <w:i/>
          <w:szCs w:val="22"/>
        </w:rPr>
        <w:t>V případě dokončení (vyřešení) požadavku řešitelem je záznam archivován do 24hodin. Objednatel a řešitel je informován prostřednictvím emailové notifikace o všech změnách/průběhu řešení požadavku (převzetí požadavku řešitelem, odpovědi od řešitele, ukončení, apod.).</w:t>
      </w:r>
    </w:p>
    <w:p w:rsidR="003C0BF6" w:rsidRPr="00C30688" w:rsidRDefault="003C0BF6" w:rsidP="001B5F9C">
      <w:pPr>
        <w:pStyle w:val="Odstavecseseznamem"/>
        <w:suppressAutoHyphens/>
        <w:ind w:left="1644"/>
        <w:rPr>
          <w:i/>
          <w:szCs w:val="22"/>
        </w:rPr>
      </w:pPr>
    </w:p>
    <w:p w:rsidR="00251C37" w:rsidRPr="00C30688" w:rsidRDefault="00251C37" w:rsidP="006C133C">
      <w:pPr>
        <w:pStyle w:val="Odstavecseseznamem"/>
        <w:numPr>
          <w:ilvl w:val="0"/>
          <w:numId w:val="5"/>
        </w:numPr>
        <w:suppressAutoHyphens/>
        <w:spacing w:line="276" w:lineRule="auto"/>
        <w:rPr>
          <w:i/>
          <w:szCs w:val="22"/>
        </w:rPr>
      </w:pPr>
      <w:r w:rsidRPr="00C30688">
        <w:rPr>
          <w:i/>
          <w:szCs w:val="22"/>
        </w:rPr>
        <w:t>DOPLŇKOVÉ SLUŽBY</w:t>
      </w:r>
    </w:p>
    <w:p w:rsidR="00251C37" w:rsidRPr="00C30688" w:rsidRDefault="00251C37" w:rsidP="001B5F9C">
      <w:pPr>
        <w:pStyle w:val="Odstavecseseznamem"/>
        <w:suppressAutoHyphens/>
        <w:ind w:left="924"/>
        <w:rPr>
          <w:i/>
          <w:szCs w:val="22"/>
        </w:rPr>
      </w:pPr>
    </w:p>
    <w:p w:rsidR="003C0BF6" w:rsidRPr="00C30688" w:rsidRDefault="00724881" w:rsidP="006C133C">
      <w:pPr>
        <w:pStyle w:val="Odstavecseseznamem"/>
        <w:suppressAutoHyphens/>
        <w:spacing w:line="276" w:lineRule="auto"/>
        <w:ind w:left="1647"/>
        <w:rPr>
          <w:i/>
          <w:szCs w:val="22"/>
        </w:rPr>
      </w:pPr>
      <w:r w:rsidRPr="00C30688">
        <w:rPr>
          <w:i/>
          <w:szCs w:val="22"/>
        </w:rPr>
        <w:t xml:space="preserve">Smluvní strany se dále dohodly, že v období záruční lhůty bude </w:t>
      </w:r>
      <w:r w:rsidR="006355CF" w:rsidRPr="00C30688">
        <w:rPr>
          <w:i/>
          <w:szCs w:val="22"/>
        </w:rPr>
        <w:t xml:space="preserve">Zhotovitel </w:t>
      </w:r>
      <w:r w:rsidR="0082504B" w:rsidRPr="00C30688">
        <w:rPr>
          <w:i/>
          <w:szCs w:val="22"/>
        </w:rPr>
        <w:t xml:space="preserve">poskytovat </w:t>
      </w:r>
      <w:r w:rsidR="006355CF" w:rsidRPr="00C30688">
        <w:rPr>
          <w:i/>
          <w:szCs w:val="22"/>
        </w:rPr>
        <w:t xml:space="preserve">Objednateli </w:t>
      </w:r>
      <w:r w:rsidR="0082504B" w:rsidRPr="00C30688">
        <w:rPr>
          <w:i/>
          <w:szCs w:val="22"/>
        </w:rPr>
        <w:t>služby spočívající v r</w:t>
      </w:r>
      <w:r w:rsidR="003C0BF6" w:rsidRPr="00C30688">
        <w:rPr>
          <w:i/>
          <w:szCs w:val="22"/>
        </w:rPr>
        <w:t>ozvoj</w:t>
      </w:r>
      <w:r w:rsidR="0082504B" w:rsidRPr="00C30688">
        <w:rPr>
          <w:i/>
          <w:szCs w:val="22"/>
        </w:rPr>
        <w:t>i</w:t>
      </w:r>
      <w:r w:rsidR="003C0BF6" w:rsidRPr="00C30688">
        <w:rPr>
          <w:i/>
          <w:szCs w:val="22"/>
        </w:rPr>
        <w:t xml:space="preserve"> informačního systému</w:t>
      </w:r>
      <w:r w:rsidR="0082504B" w:rsidRPr="00C30688">
        <w:rPr>
          <w:i/>
          <w:szCs w:val="22"/>
        </w:rPr>
        <w:t xml:space="preserve"> a dále služby s názvem „d</w:t>
      </w:r>
      <w:r w:rsidR="003C0BF6" w:rsidRPr="00C30688">
        <w:rPr>
          <w:i/>
          <w:szCs w:val="22"/>
        </w:rPr>
        <w:t>atové práce – aktualizace</w:t>
      </w:r>
      <w:r w:rsidR="0082504B" w:rsidRPr="00C30688">
        <w:rPr>
          <w:i/>
          <w:szCs w:val="22"/>
        </w:rPr>
        <w:t>.“</w:t>
      </w:r>
    </w:p>
    <w:p w:rsidR="0082504B" w:rsidRPr="00C30688" w:rsidRDefault="0082504B" w:rsidP="001B5F9C">
      <w:pPr>
        <w:pStyle w:val="Odstavecseseznamem"/>
        <w:suppressAutoHyphens/>
        <w:ind w:left="924"/>
        <w:rPr>
          <w:i/>
          <w:szCs w:val="22"/>
        </w:rPr>
      </w:pPr>
    </w:p>
    <w:p w:rsidR="003C0BF6" w:rsidRPr="00C30688" w:rsidRDefault="0082504B" w:rsidP="006C133C">
      <w:pPr>
        <w:pStyle w:val="Odstavecseseznamem"/>
        <w:suppressAutoHyphens/>
        <w:spacing w:line="276" w:lineRule="auto"/>
        <w:ind w:left="1647"/>
        <w:rPr>
          <w:i/>
          <w:szCs w:val="22"/>
        </w:rPr>
      </w:pPr>
      <w:r w:rsidRPr="00C30688">
        <w:rPr>
          <w:i/>
          <w:szCs w:val="22"/>
        </w:rPr>
        <w:t>Jednotlivé události dle to</w:t>
      </w:r>
      <w:r w:rsidR="0064753E" w:rsidRPr="00C30688">
        <w:rPr>
          <w:i/>
          <w:szCs w:val="22"/>
        </w:rPr>
        <w:t>hoto</w:t>
      </w:r>
      <w:r w:rsidRPr="00C30688">
        <w:rPr>
          <w:i/>
          <w:szCs w:val="22"/>
        </w:rPr>
        <w:t xml:space="preserve"> </w:t>
      </w:r>
      <w:proofErr w:type="spellStart"/>
      <w:r w:rsidRPr="00C30688">
        <w:rPr>
          <w:i/>
          <w:szCs w:val="22"/>
        </w:rPr>
        <w:t>pod</w:t>
      </w:r>
      <w:r w:rsidR="0064753E" w:rsidRPr="00C30688">
        <w:rPr>
          <w:i/>
          <w:szCs w:val="22"/>
        </w:rPr>
        <w:t>článku</w:t>
      </w:r>
      <w:proofErr w:type="spellEnd"/>
      <w:r w:rsidR="0064753E" w:rsidRPr="00C30688">
        <w:rPr>
          <w:i/>
          <w:szCs w:val="22"/>
        </w:rPr>
        <w:t xml:space="preserve"> </w:t>
      </w:r>
      <w:r w:rsidRPr="00C30688">
        <w:rPr>
          <w:i/>
          <w:szCs w:val="22"/>
        </w:rPr>
        <w:t>Přílohy 7 jsou rozděleny dle charakteru p</w:t>
      </w:r>
      <w:r w:rsidR="003C0BF6" w:rsidRPr="00C30688">
        <w:rPr>
          <w:i/>
          <w:szCs w:val="22"/>
        </w:rPr>
        <w:t>oskyto</w:t>
      </w:r>
      <w:r w:rsidRPr="00C30688">
        <w:rPr>
          <w:i/>
          <w:szCs w:val="22"/>
        </w:rPr>
        <w:t>vání softwarových</w:t>
      </w:r>
      <w:r w:rsidR="00350975" w:rsidRPr="00C30688">
        <w:rPr>
          <w:i/>
          <w:szCs w:val="22"/>
        </w:rPr>
        <w:t xml:space="preserve"> prací specialistů, </w:t>
      </w:r>
      <w:r w:rsidR="003C0BF6" w:rsidRPr="00C30688">
        <w:rPr>
          <w:i/>
          <w:szCs w:val="22"/>
        </w:rPr>
        <w:t xml:space="preserve">dílčích služeb a </w:t>
      </w:r>
      <w:r w:rsidR="00350975" w:rsidRPr="00C30688">
        <w:rPr>
          <w:i/>
          <w:szCs w:val="22"/>
        </w:rPr>
        <w:t xml:space="preserve">případně dalších </w:t>
      </w:r>
      <w:r w:rsidR="003C0BF6" w:rsidRPr="00C30688">
        <w:rPr>
          <w:i/>
          <w:szCs w:val="22"/>
        </w:rPr>
        <w:t>prací</w:t>
      </w:r>
      <w:r w:rsidRPr="00C30688">
        <w:rPr>
          <w:i/>
          <w:szCs w:val="22"/>
        </w:rPr>
        <w:t xml:space="preserve"> následovně:</w:t>
      </w:r>
    </w:p>
    <w:p w:rsidR="0082504B" w:rsidRPr="00C30688" w:rsidRDefault="0082504B" w:rsidP="001B5F9C">
      <w:pPr>
        <w:pStyle w:val="Odstavecseseznamem"/>
        <w:suppressAutoHyphens/>
        <w:ind w:left="924"/>
        <w:rPr>
          <w:i/>
          <w:szCs w:val="22"/>
        </w:rPr>
      </w:pPr>
    </w:p>
    <w:p w:rsidR="003C0BF6" w:rsidRPr="00C30688" w:rsidRDefault="003C0BF6" w:rsidP="006C133C">
      <w:pPr>
        <w:pStyle w:val="Odstavecseseznamem"/>
        <w:suppressAutoHyphens/>
        <w:spacing w:line="276" w:lineRule="auto"/>
        <w:ind w:left="1158" w:firstLine="489"/>
        <w:rPr>
          <w:i/>
          <w:szCs w:val="22"/>
        </w:rPr>
      </w:pPr>
      <w:r w:rsidRPr="00C30688">
        <w:rPr>
          <w:b/>
          <w:i/>
          <w:szCs w:val="22"/>
        </w:rPr>
        <w:t>Úpravy aplikačního SW:</w:t>
      </w:r>
    </w:p>
    <w:p w:rsidR="003C0BF6" w:rsidRPr="00C30688" w:rsidRDefault="003C0BF6" w:rsidP="006C133C">
      <w:pPr>
        <w:pStyle w:val="Odstavecseseznamem"/>
        <w:numPr>
          <w:ilvl w:val="0"/>
          <w:numId w:val="8"/>
        </w:numPr>
        <w:suppressAutoHyphens/>
        <w:spacing w:line="276" w:lineRule="auto"/>
        <w:rPr>
          <w:i/>
          <w:szCs w:val="22"/>
        </w:rPr>
      </w:pPr>
      <w:r w:rsidRPr="00C30688">
        <w:rPr>
          <w:i/>
          <w:szCs w:val="22"/>
        </w:rPr>
        <w:t>zavádění nových funkcí, změna legislativy nebo zásadní změna požadavků odběratelů dat, apod.</w:t>
      </w:r>
    </w:p>
    <w:p w:rsidR="0082504B" w:rsidRPr="00C30688" w:rsidRDefault="0082504B" w:rsidP="006C133C">
      <w:pPr>
        <w:pStyle w:val="Odstavecseseznamem"/>
        <w:suppressAutoHyphens/>
        <w:spacing w:line="276" w:lineRule="auto"/>
        <w:ind w:left="2367"/>
        <w:rPr>
          <w:i/>
          <w:szCs w:val="22"/>
        </w:rPr>
      </w:pPr>
    </w:p>
    <w:p w:rsidR="003C0BF6" w:rsidRPr="00C30688" w:rsidRDefault="003C0BF6" w:rsidP="006C133C">
      <w:pPr>
        <w:pStyle w:val="Odstavecseseznamem"/>
        <w:suppressAutoHyphens/>
        <w:spacing w:line="276" w:lineRule="auto"/>
        <w:ind w:left="1158" w:firstLine="489"/>
        <w:rPr>
          <w:i/>
          <w:szCs w:val="22"/>
        </w:rPr>
      </w:pPr>
      <w:r w:rsidRPr="00C30688">
        <w:rPr>
          <w:b/>
          <w:i/>
          <w:szCs w:val="22"/>
        </w:rPr>
        <w:t>Technická pomoc:</w:t>
      </w:r>
    </w:p>
    <w:p w:rsidR="003C0BF6" w:rsidRPr="00C30688" w:rsidRDefault="003C0BF6" w:rsidP="006C133C">
      <w:pPr>
        <w:pStyle w:val="Odstavecseseznamem"/>
        <w:numPr>
          <w:ilvl w:val="0"/>
          <w:numId w:val="8"/>
        </w:numPr>
        <w:suppressAutoHyphens/>
        <w:spacing w:line="276" w:lineRule="auto"/>
        <w:rPr>
          <w:i/>
          <w:szCs w:val="22"/>
        </w:rPr>
      </w:pPr>
      <w:r w:rsidRPr="00C30688">
        <w:rPr>
          <w:i/>
          <w:szCs w:val="22"/>
        </w:rPr>
        <w:t>aktualizac</w:t>
      </w:r>
      <w:r w:rsidR="0021297B" w:rsidRPr="00C30688">
        <w:rPr>
          <w:i/>
          <w:szCs w:val="22"/>
        </w:rPr>
        <w:t>e</w:t>
      </w:r>
      <w:r w:rsidRPr="00C30688">
        <w:rPr>
          <w:i/>
          <w:szCs w:val="22"/>
        </w:rPr>
        <w:t xml:space="preserve"> a upgrade operačních systémů, upgrade databázového systému ORACLE, apod.</w:t>
      </w:r>
    </w:p>
    <w:p w:rsidR="003C0BF6" w:rsidRPr="00C30688" w:rsidRDefault="003C0BF6" w:rsidP="006C133C">
      <w:pPr>
        <w:pStyle w:val="Odstavecseseznamem"/>
        <w:numPr>
          <w:ilvl w:val="2"/>
          <w:numId w:val="7"/>
        </w:numPr>
        <w:suppressAutoHyphens/>
        <w:spacing w:line="276" w:lineRule="auto"/>
        <w:ind w:left="2835" w:hanging="283"/>
        <w:rPr>
          <w:i/>
          <w:szCs w:val="22"/>
        </w:rPr>
      </w:pPr>
      <w:r w:rsidRPr="00C30688">
        <w:rPr>
          <w:i/>
          <w:szCs w:val="22"/>
        </w:rPr>
        <w:t>nasazování databází se otestuje na testovací databázi</w:t>
      </w:r>
    </w:p>
    <w:p w:rsidR="003C0BF6" w:rsidRPr="00C30688" w:rsidRDefault="003C0BF6" w:rsidP="006C133C">
      <w:pPr>
        <w:pStyle w:val="Odstavecseseznamem"/>
        <w:numPr>
          <w:ilvl w:val="0"/>
          <w:numId w:val="8"/>
        </w:numPr>
        <w:suppressAutoHyphens/>
        <w:spacing w:line="276" w:lineRule="auto"/>
        <w:rPr>
          <w:i/>
          <w:szCs w:val="22"/>
        </w:rPr>
      </w:pPr>
      <w:r w:rsidRPr="00C30688">
        <w:rPr>
          <w:i/>
          <w:szCs w:val="22"/>
        </w:rPr>
        <w:t>přístup do databázových souborů a systému bude probíhat:</w:t>
      </w:r>
    </w:p>
    <w:p w:rsidR="003C0BF6" w:rsidRPr="00C30688" w:rsidRDefault="003C0BF6" w:rsidP="006C133C">
      <w:pPr>
        <w:pStyle w:val="Odstavecseseznamem"/>
        <w:numPr>
          <w:ilvl w:val="2"/>
          <w:numId w:val="7"/>
        </w:numPr>
        <w:suppressAutoHyphens/>
        <w:spacing w:line="276" w:lineRule="auto"/>
        <w:ind w:left="2835" w:hanging="283"/>
        <w:rPr>
          <w:i/>
          <w:szCs w:val="22"/>
        </w:rPr>
      </w:pPr>
      <w:r w:rsidRPr="00C30688">
        <w:rPr>
          <w:i/>
          <w:szCs w:val="22"/>
        </w:rPr>
        <w:t>přístupem přes PC pověřeného pracovníka</w:t>
      </w:r>
    </w:p>
    <w:p w:rsidR="003C0BF6" w:rsidRPr="00C30688" w:rsidRDefault="003C0BF6" w:rsidP="006C133C">
      <w:pPr>
        <w:pStyle w:val="Odstavecseseznamem"/>
        <w:numPr>
          <w:ilvl w:val="2"/>
          <w:numId w:val="7"/>
        </w:numPr>
        <w:suppressAutoHyphens/>
        <w:spacing w:line="276" w:lineRule="auto"/>
        <w:ind w:left="2835" w:hanging="283"/>
        <w:rPr>
          <w:i/>
          <w:szCs w:val="22"/>
        </w:rPr>
      </w:pPr>
      <w:r w:rsidRPr="00C30688">
        <w:rPr>
          <w:i/>
          <w:szCs w:val="22"/>
        </w:rPr>
        <w:t>přístupem na pracovišti Objednatele za účasti pověřeného pracovníka</w:t>
      </w:r>
    </w:p>
    <w:p w:rsidR="003C0BF6" w:rsidRPr="00C30688" w:rsidRDefault="00350975" w:rsidP="006C133C">
      <w:pPr>
        <w:pStyle w:val="Odstavecseseznamem"/>
        <w:suppressAutoHyphens/>
        <w:spacing w:line="276" w:lineRule="auto"/>
        <w:ind w:left="1647"/>
        <w:rPr>
          <w:i/>
          <w:szCs w:val="22"/>
        </w:rPr>
      </w:pPr>
      <w:r w:rsidRPr="00C30688">
        <w:rPr>
          <w:i/>
          <w:szCs w:val="22"/>
        </w:rPr>
        <w:lastRenderedPageBreak/>
        <w:t>Doplňkové služby jsou O</w:t>
      </w:r>
      <w:r w:rsidR="003C0BF6" w:rsidRPr="00C30688">
        <w:rPr>
          <w:i/>
          <w:szCs w:val="22"/>
        </w:rPr>
        <w:t>bjednatelem objednávány samostatnými objednávkami a zahrnují rozvoj systému na</w:t>
      </w:r>
      <w:r w:rsidR="00C962D8" w:rsidRPr="00C30688">
        <w:rPr>
          <w:i/>
          <w:szCs w:val="22"/>
        </w:rPr>
        <w:t xml:space="preserve"> základě požadavků stanovených O</w:t>
      </w:r>
      <w:r w:rsidR="003C0BF6" w:rsidRPr="00C30688">
        <w:rPr>
          <w:i/>
          <w:szCs w:val="22"/>
        </w:rPr>
        <w:t>bjednatelem v průběhu provozu systému.</w:t>
      </w:r>
    </w:p>
    <w:p w:rsidR="003C0BF6" w:rsidRPr="00C30688" w:rsidRDefault="003C0BF6" w:rsidP="001B5F9C">
      <w:pPr>
        <w:pStyle w:val="Odstavecseseznamem"/>
        <w:suppressAutoHyphens/>
        <w:spacing w:before="180"/>
        <w:ind w:left="1647"/>
        <w:contextualSpacing w:val="0"/>
        <w:rPr>
          <w:i/>
          <w:szCs w:val="22"/>
        </w:rPr>
      </w:pPr>
      <w:r w:rsidRPr="00C30688">
        <w:rPr>
          <w:i/>
          <w:szCs w:val="22"/>
        </w:rPr>
        <w:t xml:space="preserve">Veškerá komunikace týkající se rozsahu předmětu rozvoje, rozsahu pracnosti v hodinách a změn termínů rozvoje (zahájení, skončení prací) bude realizována písemně prostřednictvím </w:t>
      </w:r>
      <w:proofErr w:type="spellStart"/>
      <w:r w:rsidRPr="00C30688">
        <w:rPr>
          <w:i/>
          <w:szCs w:val="22"/>
        </w:rPr>
        <w:t>Helpdesk</w:t>
      </w:r>
      <w:proofErr w:type="spellEnd"/>
      <w:r w:rsidRPr="00C30688">
        <w:rPr>
          <w:i/>
          <w:szCs w:val="22"/>
        </w:rPr>
        <w:t>, příp. emailu či osobního schůzky. Samotné dílčí objednávky budou vystavovány v listinné nebo emailové podobě.</w:t>
      </w:r>
    </w:p>
    <w:p w:rsidR="003C0BF6" w:rsidRPr="00C30688" w:rsidRDefault="003C0BF6" w:rsidP="001B5F9C">
      <w:pPr>
        <w:pStyle w:val="Odstavecseseznamem"/>
        <w:suppressAutoHyphens/>
        <w:spacing w:before="180"/>
        <w:ind w:left="1647"/>
        <w:contextualSpacing w:val="0"/>
        <w:rPr>
          <w:i/>
          <w:szCs w:val="22"/>
        </w:rPr>
      </w:pPr>
      <w:r w:rsidRPr="00C30688">
        <w:rPr>
          <w:i/>
          <w:szCs w:val="22"/>
        </w:rPr>
        <w:t xml:space="preserve">Doplňkové služby jsou poskytovány </w:t>
      </w:r>
      <w:r w:rsidR="00D423C4" w:rsidRPr="00C30688">
        <w:rPr>
          <w:i/>
          <w:szCs w:val="22"/>
        </w:rPr>
        <w:t>v dobách uvedených v čl. 3 této Přílohy 7 a</w:t>
      </w:r>
      <w:r w:rsidRPr="00C30688">
        <w:rPr>
          <w:i/>
          <w:szCs w:val="22"/>
        </w:rPr>
        <w:t xml:space="preserve"> za </w:t>
      </w:r>
      <w:r w:rsidR="00165B89" w:rsidRPr="00C30688">
        <w:rPr>
          <w:i/>
          <w:szCs w:val="22"/>
        </w:rPr>
        <w:t xml:space="preserve">cenu uvedenou v čl. 4 </w:t>
      </w:r>
      <w:proofErr w:type="gramStart"/>
      <w:r w:rsidR="00165B89" w:rsidRPr="00C30688">
        <w:rPr>
          <w:i/>
          <w:szCs w:val="22"/>
        </w:rPr>
        <w:t>této</w:t>
      </w:r>
      <w:proofErr w:type="gramEnd"/>
      <w:r w:rsidR="00165B89" w:rsidRPr="00C30688">
        <w:rPr>
          <w:i/>
          <w:szCs w:val="22"/>
        </w:rPr>
        <w:t xml:space="preserve"> Přílohy 7, jakož i za </w:t>
      </w:r>
      <w:r w:rsidRPr="00C30688">
        <w:rPr>
          <w:i/>
          <w:szCs w:val="22"/>
        </w:rPr>
        <w:t xml:space="preserve">podmínek </w:t>
      </w:r>
      <w:r w:rsidR="00165B89" w:rsidRPr="00C30688">
        <w:rPr>
          <w:i/>
          <w:szCs w:val="22"/>
        </w:rPr>
        <w:t>uvedených v této Příloze 7</w:t>
      </w:r>
      <w:r w:rsidRPr="00C30688">
        <w:rPr>
          <w:i/>
          <w:szCs w:val="22"/>
        </w:rPr>
        <w:t>. Za jednu hodinu práce v rámci doplňkových služeb je považována „člověkohodina</w:t>
      </w:r>
      <w:r w:rsidR="0064753E" w:rsidRPr="00C30688">
        <w:rPr>
          <w:i/>
          <w:szCs w:val="22"/>
        </w:rPr>
        <w:t>.</w:t>
      </w:r>
      <w:r w:rsidRPr="00C30688">
        <w:rPr>
          <w:i/>
          <w:szCs w:val="22"/>
        </w:rPr>
        <w:t>“</w:t>
      </w:r>
    </w:p>
    <w:p w:rsidR="003C0BF6" w:rsidRPr="00C30688" w:rsidRDefault="003C0BF6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</w:p>
    <w:p w:rsidR="0064753E" w:rsidRPr="00C30688" w:rsidRDefault="0064753E" w:rsidP="006C133C">
      <w:pPr>
        <w:pStyle w:val="Odstavecseseznamem"/>
        <w:numPr>
          <w:ilvl w:val="0"/>
          <w:numId w:val="4"/>
        </w:numPr>
        <w:suppressAutoHyphens/>
        <w:spacing w:line="276" w:lineRule="auto"/>
        <w:rPr>
          <w:i/>
          <w:szCs w:val="22"/>
        </w:rPr>
      </w:pPr>
      <w:r w:rsidRPr="00C30688">
        <w:rPr>
          <w:i/>
          <w:szCs w:val="22"/>
        </w:rPr>
        <w:t>SLA (SERVICE LEVEL AGREEMENT)</w:t>
      </w:r>
    </w:p>
    <w:p w:rsidR="0064753E" w:rsidRPr="00C30688" w:rsidRDefault="0064753E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</w:p>
    <w:p w:rsidR="0064753E" w:rsidRPr="00C30688" w:rsidRDefault="0064753E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  <w:r w:rsidRPr="00C30688">
        <w:rPr>
          <w:i/>
          <w:szCs w:val="22"/>
        </w:rPr>
        <w:t xml:space="preserve">Tento </w:t>
      </w:r>
      <w:proofErr w:type="spellStart"/>
      <w:r w:rsidR="000B1F66" w:rsidRPr="00C30688">
        <w:rPr>
          <w:i/>
          <w:szCs w:val="22"/>
        </w:rPr>
        <w:t>podčlánek</w:t>
      </w:r>
      <w:proofErr w:type="spellEnd"/>
      <w:r w:rsidR="000B1F66" w:rsidRPr="00C30688">
        <w:rPr>
          <w:i/>
          <w:szCs w:val="22"/>
        </w:rPr>
        <w:t xml:space="preserve"> Přílohy 7, označený jako </w:t>
      </w:r>
      <w:r w:rsidRPr="00C30688">
        <w:rPr>
          <w:i/>
          <w:szCs w:val="22"/>
        </w:rPr>
        <w:t>SLA</w:t>
      </w:r>
      <w:r w:rsidR="000B1F66" w:rsidRPr="00C30688">
        <w:rPr>
          <w:i/>
          <w:szCs w:val="22"/>
        </w:rPr>
        <w:t>,</w:t>
      </w:r>
      <w:r w:rsidRPr="00C30688">
        <w:rPr>
          <w:i/>
          <w:szCs w:val="22"/>
        </w:rPr>
        <w:t xml:space="preserve"> definuje úroveň poskytovaných servisních služeb </w:t>
      </w:r>
      <w:r w:rsidR="000B1F66" w:rsidRPr="00C30688">
        <w:rPr>
          <w:i/>
          <w:szCs w:val="22"/>
        </w:rPr>
        <w:t xml:space="preserve">v </w:t>
      </w:r>
      <w:r w:rsidRPr="00C30688">
        <w:rPr>
          <w:i/>
          <w:szCs w:val="22"/>
        </w:rPr>
        <w:t xml:space="preserve">reakci na </w:t>
      </w:r>
      <w:r w:rsidR="00E77595" w:rsidRPr="00C30688">
        <w:rPr>
          <w:i/>
          <w:szCs w:val="22"/>
        </w:rPr>
        <w:t>servisní uživatelské požadavky v období záruční lhůty.</w:t>
      </w:r>
    </w:p>
    <w:p w:rsidR="0064753E" w:rsidRPr="00C30688" w:rsidRDefault="0064753E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</w:p>
    <w:p w:rsidR="0064753E" w:rsidRPr="00C30688" w:rsidRDefault="0064753E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  <w:r w:rsidRPr="00C30688">
        <w:rPr>
          <w:i/>
          <w:szCs w:val="22"/>
        </w:rPr>
        <w:t>Reakční doba = čas (v hodinách) od okamžiku nahlášení události do okamžiku, kdy je dohodnutému pracovišti na straně Objednatele podána informace o charakteru události a předpokládaném času jejího odstranění.</w:t>
      </w:r>
    </w:p>
    <w:p w:rsidR="000B1F66" w:rsidRPr="00C30688" w:rsidRDefault="000B1F66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</w:p>
    <w:p w:rsidR="0064753E" w:rsidRPr="00C30688" w:rsidRDefault="0064753E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  <w:r w:rsidRPr="00C30688">
        <w:rPr>
          <w:i/>
          <w:szCs w:val="22"/>
        </w:rPr>
        <w:t>Doba vyřešení = čas (v hodinách) potřebný k odstranění jedné události od okamžiku jejího nahlášení.</w:t>
      </w:r>
    </w:p>
    <w:tbl>
      <w:tblPr>
        <w:tblpPr w:leftFromText="141" w:rightFromText="141" w:vertAnchor="text" w:horzAnchor="page" w:tblpX="2385" w:tblpY="108"/>
        <w:tblW w:w="442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629"/>
        <w:gridCol w:w="1911"/>
        <w:gridCol w:w="1627"/>
        <w:gridCol w:w="1984"/>
      </w:tblGrid>
      <w:tr w:rsidR="000B1F66" w:rsidRPr="00C30688" w:rsidTr="00CD3E7B">
        <w:trPr>
          <w:trHeight w:val="502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F66" w:rsidRPr="00C30688" w:rsidRDefault="000B1F66" w:rsidP="00BD3710">
            <w:pPr>
              <w:pStyle w:val="Odstavecseseznamem"/>
              <w:suppressAutoHyphens/>
              <w:spacing w:line="276" w:lineRule="auto"/>
              <w:ind w:left="284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Typ události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F66" w:rsidRPr="00C30688" w:rsidRDefault="00A13133" w:rsidP="00A13133">
            <w:pPr>
              <w:pStyle w:val="Odstavecseseznamem"/>
              <w:suppressAutoHyphens/>
              <w:spacing w:line="276" w:lineRule="auto"/>
              <w:ind w:left="206"/>
              <w:jc w:val="left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 xml:space="preserve">Provozní </w:t>
            </w:r>
            <w:r w:rsidR="000B1F66" w:rsidRPr="00C30688">
              <w:rPr>
                <w:i/>
                <w:szCs w:val="22"/>
              </w:rPr>
              <w:t xml:space="preserve">doba </w:t>
            </w:r>
            <w:proofErr w:type="spellStart"/>
            <w:r w:rsidR="000B1F66" w:rsidRPr="00C30688">
              <w:rPr>
                <w:i/>
                <w:szCs w:val="22"/>
              </w:rPr>
              <w:t>HelpDesk</w:t>
            </w:r>
            <w:proofErr w:type="spellEnd"/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F66" w:rsidRPr="00C30688" w:rsidRDefault="000B1F66" w:rsidP="006C133C">
            <w:pPr>
              <w:pStyle w:val="Odstavecseseznamem"/>
              <w:suppressAutoHyphens/>
              <w:spacing w:line="276" w:lineRule="auto"/>
              <w:ind w:left="138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Reakční doba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F66" w:rsidRPr="00C30688" w:rsidRDefault="000B1F66" w:rsidP="00CB22E9">
            <w:pPr>
              <w:pStyle w:val="Odstavecseseznamem"/>
              <w:suppressAutoHyphens/>
              <w:spacing w:line="276" w:lineRule="auto"/>
              <w:ind w:left="212"/>
              <w:jc w:val="left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Doba vyřešení</w:t>
            </w:r>
          </w:p>
        </w:tc>
      </w:tr>
      <w:tr w:rsidR="000B1F66" w:rsidRPr="00C30688" w:rsidTr="00CD3E7B">
        <w:trPr>
          <w:trHeight w:val="50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F66" w:rsidRPr="00C30688" w:rsidRDefault="000B1F66" w:rsidP="00BD3710">
            <w:pPr>
              <w:pStyle w:val="Odstavecseseznamem"/>
              <w:suppressAutoHyphens/>
              <w:spacing w:line="276" w:lineRule="auto"/>
              <w:ind w:left="284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Servisní podpora</w:t>
            </w:r>
          </w:p>
          <w:p w:rsidR="006D4A52" w:rsidRPr="00C30688" w:rsidRDefault="006D4A52" w:rsidP="00BD3710">
            <w:pPr>
              <w:pStyle w:val="Odstavecseseznamem"/>
              <w:suppressAutoHyphens/>
              <w:spacing w:line="276" w:lineRule="auto"/>
              <w:ind w:left="284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(čl. 2.1 Přílohy 7)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06" w:rsidRPr="00C30688" w:rsidRDefault="00615206" w:rsidP="00A13133">
            <w:pPr>
              <w:pStyle w:val="Odstavecseseznamem"/>
              <w:suppressAutoHyphens/>
              <w:spacing w:line="276" w:lineRule="auto"/>
              <w:ind w:left="206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(PO-PÁ)</w:t>
            </w:r>
          </w:p>
          <w:p w:rsidR="000B1F66" w:rsidRPr="00C30688" w:rsidRDefault="000B1F66" w:rsidP="00A13133">
            <w:pPr>
              <w:pStyle w:val="Odstavecseseznamem"/>
              <w:suppressAutoHyphens/>
              <w:spacing w:line="276" w:lineRule="auto"/>
              <w:ind w:left="206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v režimu 5x8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6" w:rsidRPr="00C30688" w:rsidRDefault="000B1F66" w:rsidP="006C133C">
            <w:pPr>
              <w:pStyle w:val="Odstavecseseznamem"/>
              <w:suppressAutoHyphens/>
              <w:spacing w:line="276" w:lineRule="auto"/>
              <w:ind w:left="0"/>
              <w:jc w:val="center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24H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6" w:rsidRPr="00C30688" w:rsidRDefault="000B1F66" w:rsidP="006C133C">
            <w:pPr>
              <w:pStyle w:val="Odstavecseseznamem"/>
              <w:suppressAutoHyphens/>
              <w:spacing w:line="276" w:lineRule="auto"/>
              <w:ind w:left="0"/>
              <w:jc w:val="center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72H</w:t>
            </w:r>
          </w:p>
        </w:tc>
      </w:tr>
      <w:tr w:rsidR="000B1F66" w:rsidRPr="00C30688" w:rsidTr="00CD3E7B">
        <w:trPr>
          <w:trHeight w:val="251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6" w:rsidRPr="00C30688" w:rsidRDefault="000B1F66" w:rsidP="00BD3710">
            <w:pPr>
              <w:pStyle w:val="Odstavecseseznamem"/>
              <w:suppressAutoHyphens/>
              <w:spacing w:line="276" w:lineRule="auto"/>
              <w:ind w:left="284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Doplňkové služby</w:t>
            </w:r>
          </w:p>
          <w:p w:rsidR="006D4A52" w:rsidRPr="00C30688" w:rsidRDefault="006D4A52" w:rsidP="00BD3710">
            <w:pPr>
              <w:pStyle w:val="Odstavecseseznamem"/>
              <w:suppressAutoHyphens/>
              <w:spacing w:line="276" w:lineRule="auto"/>
              <w:ind w:left="284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(čl. 2.2 Přílohy 7)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206" w:rsidRPr="00C30688" w:rsidRDefault="00615206" w:rsidP="00A13133">
            <w:pPr>
              <w:pStyle w:val="Odstavecseseznamem"/>
              <w:suppressAutoHyphens/>
              <w:spacing w:line="276" w:lineRule="auto"/>
              <w:ind w:left="206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(PO-PÁ)</w:t>
            </w:r>
          </w:p>
          <w:p w:rsidR="000B1F66" w:rsidRPr="00C30688" w:rsidRDefault="000B1F66" w:rsidP="00A13133">
            <w:pPr>
              <w:pStyle w:val="Odstavecseseznamem"/>
              <w:suppressAutoHyphens/>
              <w:spacing w:line="276" w:lineRule="auto"/>
              <w:ind w:left="206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v režimu 5x8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6" w:rsidRPr="00C30688" w:rsidRDefault="000B1F66" w:rsidP="006C133C">
            <w:pPr>
              <w:pStyle w:val="Odstavecseseznamem"/>
              <w:suppressAutoHyphens/>
              <w:spacing w:line="276" w:lineRule="auto"/>
              <w:ind w:left="0"/>
              <w:jc w:val="center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24H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66" w:rsidRPr="00C30688" w:rsidRDefault="000B1F66" w:rsidP="006C133C">
            <w:pPr>
              <w:pStyle w:val="Odstavecseseznamem"/>
              <w:suppressAutoHyphens/>
              <w:spacing w:line="276" w:lineRule="auto"/>
              <w:ind w:left="0"/>
              <w:jc w:val="center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Není stanovena,</w:t>
            </w:r>
          </w:p>
          <w:p w:rsidR="000B1F66" w:rsidRPr="00C30688" w:rsidRDefault="002A62A1" w:rsidP="006C133C">
            <w:pPr>
              <w:pStyle w:val="Odstavecseseznamem"/>
              <w:suppressAutoHyphens/>
              <w:spacing w:line="276" w:lineRule="auto"/>
              <w:ind w:left="0"/>
              <w:jc w:val="center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 xml:space="preserve">dle </w:t>
            </w:r>
            <w:r w:rsidR="000B1F66" w:rsidRPr="00C30688">
              <w:rPr>
                <w:i/>
                <w:szCs w:val="22"/>
              </w:rPr>
              <w:t>dohod</w:t>
            </w:r>
            <w:r w:rsidRPr="00C30688">
              <w:rPr>
                <w:i/>
                <w:szCs w:val="22"/>
              </w:rPr>
              <w:t>y</w:t>
            </w:r>
          </w:p>
        </w:tc>
      </w:tr>
    </w:tbl>
    <w:p w:rsidR="0064753E" w:rsidRPr="00C30688" w:rsidRDefault="0064753E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</w:p>
    <w:p w:rsidR="000B1F66" w:rsidRPr="00C30688" w:rsidRDefault="000B1F66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</w:p>
    <w:p w:rsidR="000B1F66" w:rsidRPr="00C30688" w:rsidRDefault="000B1F66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</w:p>
    <w:p w:rsidR="000B1F66" w:rsidRPr="00C30688" w:rsidRDefault="000B1F66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  <w:proofErr w:type="spellStart"/>
      <w:r w:rsidRPr="00C30688">
        <w:rPr>
          <w:i/>
          <w:szCs w:val="22"/>
        </w:rPr>
        <w:t>SLA</w:t>
      </w:r>
      <w:r w:rsidR="0064753E" w:rsidRPr="00C30688">
        <w:rPr>
          <w:i/>
          <w:szCs w:val="22"/>
        </w:rPr>
        <w:t>s</w:t>
      </w:r>
      <w:proofErr w:type="spellEnd"/>
    </w:p>
    <w:p w:rsidR="000B1F66" w:rsidRPr="00C30688" w:rsidRDefault="000B1F66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</w:p>
    <w:p w:rsidR="00251C37" w:rsidRPr="00C30688" w:rsidRDefault="00251C37" w:rsidP="006C133C">
      <w:pPr>
        <w:pStyle w:val="Odstavecseseznamem"/>
        <w:numPr>
          <w:ilvl w:val="0"/>
          <w:numId w:val="4"/>
        </w:numPr>
        <w:suppressAutoHyphens/>
        <w:spacing w:line="276" w:lineRule="auto"/>
        <w:rPr>
          <w:i/>
          <w:szCs w:val="22"/>
        </w:rPr>
      </w:pPr>
      <w:r w:rsidRPr="00C30688">
        <w:rPr>
          <w:i/>
          <w:szCs w:val="22"/>
        </w:rPr>
        <w:t>CENA SERVISNÍCH A DOPLŇKOVÝCH SLUŽEB</w:t>
      </w:r>
    </w:p>
    <w:p w:rsidR="008D4B68" w:rsidRPr="00C30688" w:rsidRDefault="008D4B68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</w:p>
    <w:p w:rsidR="008D4B68" w:rsidRPr="00C30688" w:rsidRDefault="008D4B68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  <w:r w:rsidRPr="00C30688">
        <w:rPr>
          <w:i/>
          <w:szCs w:val="22"/>
        </w:rPr>
        <w:t xml:space="preserve">Cena služby je stanovena částkou, jako násobek hodinové sazby a počtu skutečně odpracovaných hodin, </w:t>
      </w:r>
      <w:r w:rsidR="00FF2966" w:rsidRPr="00C30688">
        <w:rPr>
          <w:i/>
          <w:szCs w:val="22"/>
        </w:rPr>
        <w:t>odsouhlasených O</w:t>
      </w:r>
      <w:r w:rsidRPr="00C30688">
        <w:rPr>
          <w:i/>
          <w:szCs w:val="22"/>
        </w:rPr>
        <w:t>bjednatelem v dílčí objednávce nebo v předávacím protokolu.</w:t>
      </w:r>
    </w:p>
    <w:p w:rsidR="000B1F66" w:rsidRPr="00C30688" w:rsidRDefault="000B1F66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</w:p>
    <w:p w:rsidR="008D4B68" w:rsidRPr="00C30688" w:rsidRDefault="008D4B68" w:rsidP="006C133C">
      <w:pPr>
        <w:pStyle w:val="Odstavecseseznamem"/>
        <w:suppressAutoHyphens/>
        <w:spacing w:line="276" w:lineRule="auto"/>
        <w:ind w:left="927"/>
        <w:rPr>
          <w:szCs w:val="22"/>
        </w:rPr>
      </w:pPr>
      <w:r w:rsidRPr="00C30688">
        <w:rPr>
          <w:i/>
          <w:szCs w:val="22"/>
        </w:rPr>
        <w:t>Hodinová sazba obsah</w:t>
      </w:r>
      <w:r w:rsidR="00FF2966" w:rsidRPr="00C30688">
        <w:rPr>
          <w:i/>
          <w:szCs w:val="22"/>
        </w:rPr>
        <w:t>uje veškeré náklady na činnost Z</w:t>
      </w:r>
      <w:r w:rsidRPr="00C30688">
        <w:rPr>
          <w:i/>
          <w:szCs w:val="22"/>
        </w:rPr>
        <w:t>hotovitele</w:t>
      </w:r>
      <w:r w:rsidR="00FF2966" w:rsidRPr="00C30688">
        <w:rPr>
          <w:i/>
          <w:szCs w:val="22"/>
        </w:rPr>
        <w:t xml:space="preserve">, </w:t>
      </w:r>
      <w:r w:rsidRPr="00C30688">
        <w:rPr>
          <w:i/>
          <w:szCs w:val="22"/>
        </w:rPr>
        <w:t>tj. zejména režijní náklady, poplatky, obchodní a jiné přirážky, pojištění a dopravu.</w:t>
      </w:r>
    </w:p>
    <w:p w:rsidR="008D4B68" w:rsidRPr="00C30688" w:rsidRDefault="008D4B68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</w:p>
    <w:tbl>
      <w:tblPr>
        <w:tblW w:w="4489" w:type="pct"/>
        <w:tblInd w:w="921" w:type="dxa"/>
        <w:tblCellMar>
          <w:left w:w="70" w:type="dxa"/>
          <w:right w:w="70" w:type="dxa"/>
        </w:tblCellMar>
        <w:tblLook w:val="04A0"/>
      </w:tblPr>
      <w:tblGrid>
        <w:gridCol w:w="2630"/>
        <w:gridCol w:w="1857"/>
        <w:gridCol w:w="1892"/>
        <w:gridCol w:w="1892"/>
      </w:tblGrid>
      <w:tr w:rsidR="008D4B68" w:rsidRPr="00C30688" w:rsidTr="00CD3E7B">
        <w:trPr>
          <w:trHeight w:val="44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68" w:rsidRPr="00C30688" w:rsidRDefault="008D4B68" w:rsidP="006C133C">
            <w:pPr>
              <w:pStyle w:val="Odstavecseseznamem"/>
              <w:suppressAutoHyphens/>
              <w:spacing w:line="276" w:lineRule="auto"/>
              <w:ind w:left="213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Typ servisního zásahu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68" w:rsidRPr="00C30688" w:rsidRDefault="008D4B68" w:rsidP="006C133C">
            <w:pPr>
              <w:pStyle w:val="Odstavecseseznamem"/>
              <w:suppressAutoHyphens/>
              <w:spacing w:line="276" w:lineRule="auto"/>
              <w:ind w:left="136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jednotka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68" w:rsidRPr="00C30688" w:rsidRDefault="00CD3E7B" w:rsidP="006C133C">
            <w:pPr>
              <w:pStyle w:val="Odstavecseseznamem"/>
              <w:suppressAutoHyphens/>
              <w:spacing w:line="276" w:lineRule="auto"/>
              <w:ind w:left="123" w:hanging="1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c</w:t>
            </w:r>
            <w:r w:rsidR="008D4B68" w:rsidRPr="00C30688">
              <w:rPr>
                <w:i/>
                <w:szCs w:val="22"/>
              </w:rPr>
              <w:t>ena</w:t>
            </w:r>
            <w:r w:rsidRPr="00C30688">
              <w:rPr>
                <w:i/>
                <w:szCs w:val="22"/>
              </w:rPr>
              <w:t xml:space="preserve"> bez DPH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68" w:rsidRPr="00C30688" w:rsidRDefault="00CD3E7B" w:rsidP="006C133C">
            <w:pPr>
              <w:pStyle w:val="Odstavecseseznamem"/>
              <w:suppressAutoHyphens/>
              <w:spacing w:line="276" w:lineRule="auto"/>
              <w:ind w:left="72" w:hanging="1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c</w:t>
            </w:r>
            <w:r w:rsidR="008D4B68" w:rsidRPr="00C30688">
              <w:rPr>
                <w:i/>
                <w:szCs w:val="22"/>
              </w:rPr>
              <w:t>ena s DPH</w:t>
            </w:r>
          </w:p>
        </w:tc>
      </w:tr>
      <w:tr w:rsidR="008D4B68" w:rsidRPr="00C30688" w:rsidTr="00CD3E7B">
        <w:trPr>
          <w:trHeight w:val="44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68" w:rsidRPr="00C30688" w:rsidRDefault="008D4B68" w:rsidP="006C133C">
            <w:pPr>
              <w:pStyle w:val="Odstavecseseznamem"/>
              <w:suppressAutoHyphens/>
              <w:spacing w:line="276" w:lineRule="auto"/>
              <w:ind w:left="213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Servisní podpora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68" w:rsidRPr="00C30688" w:rsidRDefault="008D4B68" w:rsidP="006C133C">
            <w:pPr>
              <w:pStyle w:val="Odstavecseseznamem"/>
              <w:suppressAutoHyphens/>
              <w:spacing w:line="276" w:lineRule="auto"/>
              <w:ind w:left="136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hod.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68" w:rsidRPr="00C30688" w:rsidRDefault="008D4B68" w:rsidP="006C133C">
            <w:pPr>
              <w:pStyle w:val="Odstavecseseznamem"/>
              <w:suppressAutoHyphens/>
              <w:spacing w:line="276" w:lineRule="auto"/>
              <w:ind w:left="123" w:hanging="1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1300,- Kč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68" w:rsidRPr="00C30688" w:rsidRDefault="008D4B68" w:rsidP="006C133C">
            <w:pPr>
              <w:pStyle w:val="Odstavecseseznamem"/>
              <w:suppressAutoHyphens/>
              <w:spacing w:line="276" w:lineRule="auto"/>
              <w:ind w:left="72" w:hanging="1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1573,- Kč</w:t>
            </w:r>
          </w:p>
        </w:tc>
      </w:tr>
      <w:tr w:rsidR="008D4B68" w:rsidRPr="00C30688" w:rsidTr="00CD3E7B">
        <w:trPr>
          <w:trHeight w:val="220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68" w:rsidRPr="00C30688" w:rsidRDefault="008D4B68" w:rsidP="006C133C">
            <w:pPr>
              <w:pStyle w:val="Odstavecseseznamem"/>
              <w:suppressAutoHyphens/>
              <w:spacing w:line="276" w:lineRule="auto"/>
              <w:ind w:left="213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Doplňkové služby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68" w:rsidRPr="00C30688" w:rsidRDefault="008D4B68" w:rsidP="006C133C">
            <w:pPr>
              <w:pStyle w:val="Odstavecseseznamem"/>
              <w:suppressAutoHyphens/>
              <w:spacing w:line="276" w:lineRule="auto"/>
              <w:ind w:left="136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hod.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68" w:rsidRPr="00C30688" w:rsidRDefault="008D4B68" w:rsidP="006C133C">
            <w:pPr>
              <w:pStyle w:val="Odstavecseseznamem"/>
              <w:suppressAutoHyphens/>
              <w:spacing w:line="276" w:lineRule="auto"/>
              <w:ind w:left="123" w:hanging="1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1300,- Kč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68" w:rsidRPr="00C30688" w:rsidRDefault="008D4B68" w:rsidP="006C133C">
            <w:pPr>
              <w:pStyle w:val="Odstavecseseznamem"/>
              <w:suppressAutoHyphens/>
              <w:spacing w:line="276" w:lineRule="auto"/>
              <w:ind w:left="72" w:hanging="1"/>
              <w:rPr>
                <w:i/>
                <w:szCs w:val="22"/>
              </w:rPr>
            </w:pPr>
            <w:r w:rsidRPr="00C30688">
              <w:rPr>
                <w:i/>
                <w:szCs w:val="22"/>
              </w:rPr>
              <w:t>1573,- Kč</w:t>
            </w:r>
          </w:p>
        </w:tc>
      </w:tr>
    </w:tbl>
    <w:p w:rsidR="008D4B68" w:rsidRPr="00C30688" w:rsidRDefault="008D4B68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</w:p>
    <w:p w:rsidR="008D4B68" w:rsidRPr="00C30688" w:rsidRDefault="00CD3E7B" w:rsidP="006C133C">
      <w:pPr>
        <w:pStyle w:val="Odstavecseseznamem"/>
        <w:suppressAutoHyphens/>
        <w:spacing w:line="276" w:lineRule="auto"/>
        <w:ind w:left="927"/>
        <w:rPr>
          <w:i/>
          <w:szCs w:val="22"/>
        </w:rPr>
      </w:pPr>
      <w:r w:rsidRPr="00C30688">
        <w:rPr>
          <w:i/>
          <w:szCs w:val="22"/>
        </w:rPr>
        <w:t>V tabulce uvedená c</w:t>
      </w:r>
      <w:r w:rsidR="008D4B68" w:rsidRPr="00C30688">
        <w:rPr>
          <w:i/>
          <w:szCs w:val="22"/>
        </w:rPr>
        <w:t>ena je platná p</w:t>
      </w:r>
      <w:r w:rsidRPr="00C30688">
        <w:rPr>
          <w:i/>
          <w:szCs w:val="22"/>
        </w:rPr>
        <w:t>r</w:t>
      </w:r>
      <w:r w:rsidR="008D4B68" w:rsidRPr="00C30688">
        <w:rPr>
          <w:i/>
          <w:szCs w:val="22"/>
        </w:rPr>
        <w:t xml:space="preserve">o </w:t>
      </w:r>
      <w:r w:rsidRPr="00C30688">
        <w:rPr>
          <w:i/>
          <w:szCs w:val="22"/>
        </w:rPr>
        <w:t xml:space="preserve">období </w:t>
      </w:r>
      <w:r w:rsidR="008D4B68" w:rsidRPr="00C30688">
        <w:rPr>
          <w:i/>
          <w:szCs w:val="22"/>
        </w:rPr>
        <w:t xml:space="preserve">záruční </w:t>
      </w:r>
      <w:r w:rsidRPr="00C30688">
        <w:rPr>
          <w:i/>
          <w:szCs w:val="22"/>
        </w:rPr>
        <w:t>lhůty</w:t>
      </w:r>
      <w:r w:rsidR="008D4B68" w:rsidRPr="00C30688">
        <w:rPr>
          <w:i/>
          <w:szCs w:val="22"/>
        </w:rPr>
        <w:t>.</w:t>
      </w:r>
    </w:p>
    <w:p w:rsidR="00D237D8" w:rsidRPr="00C30688" w:rsidRDefault="00D237D8" w:rsidP="006C133C">
      <w:pPr>
        <w:pStyle w:val="Odstavecseseznamem"/>
        <w:suppressAutoHyphens/>
        <w:spacing w:line="276" w:lineRule="auto"/>
        <w:ind w:left="927"/>
        <w:rPr>
          <w:szCs w:val="22"/>
        </w:rPr>
      </w:pPr>
    </w:p>
    <w:p w:rsidR="003D0A6A" w:rsidRPr="00C30688" w:rsidRDefault="003D0A6A" w:rsidP="006C133C">
      <w:pPr>
        <w:pStyle w:val="Nadpis1"/>
        <w:tabs>
          <w:tab w:val="clear" w:pos="360"/>
        </w:tabs>
        <w:spacing w:line="276" w:lineRule="auto"/>
      </w:pPr>
      <w:r w:rsidRPr="00C30688">
        <w:t>ZÁVĚREČNÁ USTANOVENÍ</w:t>
      </w:r>
    </w:p>
    <w:p w:rsidR="00881A60" w:rsidRPr="00C30688" w:rsidRDefault="00881A60" w:rsidP="00881A60">
      <w:pPr>
        <w:pStyle w:val="Odstavecseseznamem"/>
        <w:suppressAutoHyphens/>
        <w:spacing w:line="276" w:lineRule="auto"/>
        <w:ind w:left="927"/>
        <w:rPr>
          <w:lang w:eastAsia="ar-SA"/>
        </w:rPr>
      </w:pPr>
    </w:p>
    <w:p w:rsidR="00F65845" w:rsidRPr="00C30688" w:rsidRDefault="009C4763" w:rsidP="001B5F9C">
      <w:pPr>
        <w:pStyle w:val="Odstavecseseznamem"/>
        <w:numPr>
          <w:ilvl w:val="0"/>
          <w:numId w:val="10"/>
        </w:numPr>
        <w:suppressAutoHyphens/>
        <w:spacing w:line="276" w:lineRule="auto"/>
        <w:rPr>
          <w:szCs w:val="22"/>
        </w:rPr>
      </w:pPr>
      <w:r w:rsidRPr="00C30688">
        <w:rPr>
          <w:szCs w:val="22"/>
        </w:rPr>
        <w:t>O</w:t>
      </w:r>
      <w:r w:rsidR="00DE4E60" w:rsidRPr="00C30688">
        <w:rPr>
          <w:szCs w:val="22"/>
        </w:rPr>
        <w:t>statní</w:t>
      </w:r>
      <w:r w:rsidR="00F65845" w:rsidRPr="00C30688">
        <w:rPr>
          <w:szCs w:val="22"/>
        </w:rPr>
        <w:t xml:space="preserve"> ujednání uvedená ve Smlouvě, vyjma </w:t>
      </w:r>
      <w:r w:rsidR="00B21316" w:rsidRPr="00C30688">
        <w:rPr>
          <w:szCs w:val="22"/>
        </w:rPr>
        <w:t xml:space="preserve">změn uvedených </w:t>
      </w:r>
      <w:r w:rsidR="00F65845" w:rsidRPr="00C30688">
        <w:rPr>
          <w:szCs w:val="22"/>
        </w:rPr>
        <w:t xml:space="preserve">shora </w:t>
      </w:r>
      <w:r w:rsidR="00B21316" w:rsidRPr="00C30688">
        <w:rPr>
          <w:szCs w:val="22"/>
        </w:rPr>
        <w:t xml:space="preserve">v čl. </w:t>
      </w:r>
      <w:r w:rsidR="00F65845" w:rsidRPr="00C30688">
        <w:rPr>
          <w:szCs w:val="22"/>
        </w:rPr>
        <w:t xml:space="preserve">II. </w:t>
      </w:r>
      <w:r w:rsidR="00D237D8" w:rsidRPr="00C30688">
        <w:rPr>
          <w:szCs w:val="22"/>
        </w:rPr>
        <w:t>tohoto</w:t>
      </w:r>
      <w:r w:rsidR="00D237D8" w:rsidRPr="00C30688">
        <w:rPr>
          <w:szCs w:val="22"/>
        </w:rPr>
        <w:br/>
      </w:r>
      <w:r w:rsidR="00B21316" w:rsidRPr="00C30688">
        <w:rPr>
          <w:szCs w:val="22"/>
        </w:rPr>
        <w:t>Dodatku č. 1</w:t>
      </w:r>
      <w:r w:rsidR="00C30688" w:rsidRPr="00C30688">
        <w:rPr>
          <w:szCs w:val="22"/>
        </w:rPr>
        <w:t>,</w:t>
      </w:r>
      <w:r w:rsidR="00B21316" w:rsidRPr="00C30688">
        <w:rPr>
          <w:szCs w:val="22"/>
        </w:rPr>
        <w:t xml:space="preserve"> </w:t>
      </w:r>
      <w:r w:rsidR="00F65845" w:rsidRPr="00C30688">
        <w:rPr>
          <w:szCs w:val="22"/>
        </w:rPr>
        <w:t>zůstávají nedotčena.</w:t>
      </w:r>
    </w:p>
    <w:p w:rsidR="00F65845" w:rsidRPr="00C30688" w:rsidRDefault="00F65845" w:rsidP="001B5F9C">
      <w:pPr>
        <w:pStyle w:val="Odstavecseseznamem"/>
        <w:suppressAutoHyphens/>
        <w:ind w:left="567"/>
        <w:rPr>
          <w:szCs w:val="22"/>
        </w:rPr>
      </w:pPr>
    </w:p>
    <w:p w:rsidR="00B21316" w:rsidRPr="00C30688" w:rsidRDefault="00F65845" w:rsidP="001B5F9C">
      <w:pPr>
        <w:pStyle w:val="Odstavecseseznamem"/>
        <w:numPr>
          <w:ilvl w:val="0"/>
          <w:numId w:val="10"/>
        </w:numPr>
        <w:suppressAutoHyphens/>
        <w:spacing w:line="276" w:lineRule="auto"/>
        <w:rPr>
          <w:szCs w:val="22"/>
        </w:rPr>
      </w:pPr>
      <w:r w:rsidRPr="00C30688">
        <w:rPr>
          <w:szCs w:val="22"/>
        </w:rPr>
        <w:t xml:space="preserve">Tento Dodatek č. 1 </w:t>
      </w:r>
      <w:r w:rsidR="00D237D8" w:rsidRPr="00C30688">
        <w:rPr>
          <w:szCs w:val="22"/>
        </w:rPr>
        <w:t>je vyhotoven</w:t>
      </w:r>
      <w:r w:rsidR="00B21316" w:rsidRPr="00C30688">
        <w:rPr>
          <w:szCs w:val="22"/>
        </w:rPr>
        <w:t xml:space="preserve"> ve čtyřech (4) stejnopisech v českém jazyce, z nichž každý stejnopis má právní sílu originálu. Každá Smluvní strana obdrží po dvou (2) stejnopisech Dodatku č. 1.</w:t>
      </w:r>
    </w:p>
    <w:p w:rsidR="00603E8C" w:rsidRPr="00C30688" w:rsidRDefault="00603E8C" w:rsidP="001B5F9C">
      <w:pPr>
        <w:pStyle w:val="Odstavecseseznamem"/>
        <w:rPr>
          <w:szCs w:val="22"/>
        </w:rPr>
      </w:pPr>
    </w:p>
    <w:p w:rsidR="00603E8C" w:rsidRPr="00C30688" w:rsidRDefault="00603E8C" w:rsidP="001B5F9C">
      <w:pPr>
        <w:pStyle w:val="Odstavecseseznamem"/>
        <w:numPr>
          <w:ilvl w:val="0"/>
          <w:numId w:val="10"/>
        </w:numPr>
        <w:suppressAutoHyphens/>
        <w:spacing w:line="276" w:lineRule="auto"/>
        <w:rPr>
          <w:szCs w:val="22"/>
        </w:rPr>
      </w:pPr>
      <w:r w:rsidRPr="00C30688">
        <w:rPr>
          <w:szCs w:val="22"/>
        </w:rPr>
        <w:t>Smluvní strany výslovně souhlasí s tím, že tento Dodatek č. 1 bude zveřejněn podle zákona</w:t>
      </w:r>
      <w:r w:rsidRPr="00C30688">
        <w:rPr>
          <w:szCs w:val="22"/>
        </w:rPr>
        <w:br/>
        <w:t xml:space="preserve">č. 340/2015 Sb., o zvláštních podmínkách účinnosti některých smluv, uveřejňování těchto smluv a o registru smluv (zákon o registru smluv), ve znění pozdějších předpisů (dále jen </w:t>
      </w:r>
      <w:r w:rsidRPr="00C30688">
        <w:rPr>
          <w:i/>
          <w:szCs w:val="22"/>
        </w:rPr>
        <w:t>„</w:t>
      </w:r>
      <w:r w:rsidRPr="00C30688">
        <w:rPr>
          <w:b/>
          <w:i/>
          <w:szCs w:val="22"/>
        </w:rPr>
        <w:t>Zákon o registru smluv</w:t>
      </w:r>
      <w:r w:rsidRPr="00C30688">
        <w:rPr>
          <w:i/>
          <w:szCs w:val="22"/>
        </w:rPr>
        <w:t>“</w:t>
      </w:r>
      <w:r w:rsidRPr="00C30688">
        <w:rPr>
          <w:szCs w:val="22"/>
        </w:rPr>
        <w:t>). Smluvní strany se dohodly, že tento Dodatek č. 1 zveřejní v registru smluv Objednatel do patnácti (15) dnů ode dne jeho uzavření. V případě nesplnění této smluvní povinnosti je oprávněna uveřejnit tento Dodatek č. 1 druhá Smluvní strana.</w:t>
      </w:r>
    </w:p>
    <w:p w:rsidR="00603E8C" w:rsidRPr="00C30688" w:rsidRDefault="00603E8C" w:rsidP="001B5F9C">
      <w:pPr>
        <w:pStyle w:val="Odstavecseseznamem"/>
        <w:rPr>
          <w:szCs w:val="22"/>
        </w:rPr>
      </w:pPr>
    </w:p>
    <w:p w:rsidR="00603E8C" w:rsidRPr="00C30688" w:rsidRDefault="00603E8C" w:rsidP="001B5F9C">
      <w:pPr>
        <w:pStyle w:val="Odstavecseseznamem"/>
        <w:numPr>
          <w:ilvl w:val="0"/>
          <w:numId w:val="10"/>
        </w:numPr>
        <w:suppressAutoHyphens/>
        <w:spacing w:line="276" w:lineRule="auto"/>
        <w:rPr>
          <w:szCs w:val="22"/>
        </w:rPr>
      </w:pPr>
      <w:r w:rsidRPr="00C30688">
        <w:rPr>
          <w:szCs w:val="22"/>
        </w:rPr>
        <w:t>Tento Dodatek č. 1 nabývá platnosti a účinnosti dnem jeho uzavření, nestanoví-li právní předpisy, zejména Zákon o registru smluv, den pozdější.</w:t>
      </w:r>
    </w:p>
    <w:p w:rsidR="00603E8C" w:rsidRPr="00C30688" w:rsidRDefault="00603E8C" w:rsidP="00603E8C">
      <w:pPr>
        <w:pStyle w:val="Odstavecseseznamem"/>
        <w:suppressAutoHyphens/>
        <w:spacing w:line="276" w:lineRule="auto"/>
        <w:ind w:left="567"/>
        <w:rPr>
          <w:szCs w:val="22"/>
        </w:rPr>
      </w:pPr>
    </w:p>
    <w:p w:rsidR="00B21316" w:rsidRPr="00C30688" w:rsidRDefault="00B21316" w:rsidP="006C133C">
      <w:pPr>
        <w:pStyle w:val="Odstavecseseznamem"/>
        <w:suppressAutoHyphens/>
        <w:spacing w:line="276" w:lineRule="auto"/>
        <w:ind w:left="567"/>
        <w:rPr>
          <w:szCs w:val="22"/>
        </w:rPr>
      </w:pPr>
    </w:p>
    <w:p w:rsidR="00B21316" w:rsidRPr="00C30688" w:rsidRDefault="00B21316" w:rsidP="006C133C">
      <w:pPr>
        <w:pStyle w:val="Odstavecseseznamem"/>
        <w:suppressAutoHyphens/>
        <w:spacing w:line="276" w:lineRule="auto"/>
        <w:ind w:left="567"/>
        <w:rPr>
          <w:szCs w:val="22"/>
        </w:rPr>
      </w:pPr>
    </w:p>
    <w:p w:rsidR="008932DF" w:rsidRPr="00C30688" w:rsidRDefault="008932DF" w:rsidP="006C133C">
      <w:pPr>
        <w:pStyle w:val="Odstavecseseznamem"/>
        <w:suppressAutoHyphens/>
        <w:spacing w:line="276" w:lineRule="auto"/>
        <w:ind w:left="567"/>
        <w:rPr>
          <w:szCs w:val="22"/>
        </w:rPr>
      </w:pPr>
    </w:p>
    <w:p w:rsidR="00D36D00" w:rsidRPr="00C30688" w:rsidRDefault="00C30688" w:rsidP="006C133C">
      <w:pPr>
        <w:spacing w:line="276" w:lineRule="auto"/>
        <w:contextualSpacing/>
        <w:rPr>
          <w:szCs w:val="22"/>
        </w:rPr>
      </w:pPr>
      <w:r w:rsidRPr="00C30688">
        <w:rPr>
          <w:szCs w:val="22"/>
        </w:rPr>
        <w:t xml:space="preserve">V Ostravě </w:t>
      </w:r>
      <w:r w:rsidR="00DF343C" w:rsidRPr="00C30688">
        <w:rPr>
          <w:szCs w:val="22"/>
        </w:rPr>
        <w:t xml:space="preserve">dne </w:t>
      </w:r>
      <w:proofErr w:type="gramStart"/>
      <w:r w:rsidR="00A52A86">
        <w:rPr>
          <w:szCs w:val="22"/>
        </w:rPr>
        <w:t>1.7.2019</w:t>
      </w:r>
      <w:proofErr w:type="gramEnd"/>
      <w:r w:rsidR="00A52A86">
        <w:rPr>
          <w:szCs w:val="22"/>
        </w:rPr>
        <w:tab/>
      </w:r>
      <w:r w:rsidR="00DF343C" w:rsidRPr="00C30688">
        <w:rPr>
          <w:szCs w:val="22"/>
        </w:rPr>
        <w:tab/>
      </w:r>
      <w:r w:rsidR="00DF343C" w:rsidRPr="00C30688">
        <w:rPr>
          <w:szCs w:val="22"/>
        </w:rPr>
        <w:tab/>
      </w:r>
      <w:r w:rsidR="00DF343C" w:rsidRPr="00C30688">
        <w:rPr>
          <w:szCs w:val="22"/>
        </w:rPr>
        <w:tab/>
      </w:r>
      <w:r w:rsidR="007E3EC4" w:rsidRPr="00C30688">
        <w:rPr>
          <w:szCs w:val="22"/>
        </w:rPr>
        <w:tab/>
      </w:r>
      <w:r w:rsidRPr="00C30688">
        <w:rPr>
          <w:szCs w:val="22"/>
        </w:rPr>
        <w:t xml:space="preserve">V Brně </w:t>
      </w:r>
      <w:r w:rsidR="00252B9A" w:rsidRPr="00C30688">
        <w:rPr>
          <w:szCs w:val="22"/>
        </w:rPr>
        <w:t xml:space="preserve">dne </w:t>
      </w:r>
      <w:r w:rsidR="00A52A86">
        <w:rPr>
          <w:szCs w:val="22"/>
        </w:rPr>
        <w:t>1.7.2019</w:t>
      </w:r>
    </w:p>
    <w:p w:rsidR="00D36D00" w:rsidRPr="00C30688" w:rsidRDefault="00D36D00" w:rsidP="006C133C">
      <w:pPr>
        <w:pStyle w:val="Zkladntext"/>
        <w:spacing w:line="276" w:lineRule="auto"/>
        <w:contextualSpacing/>
        <w:jc w:val="center"/>
        <w:rPr>
          <w:rFonts w:ascii="Calibri" w:hAnsi="Calibri"/>
          <w:color w:val="auto"/>
          <w:sz w:val="22"/>
          <w:szCs w:val="22"/>
        </w:rPr>
      </w:pPr>
    </w:p>
    <w:p w:rsidR="00D36D00" w:rsidRPr="00C30688" w:rsidRDefault="00D36D00" w:rsidP="006C133C">
      <w:pPr>
        <w:pStyle w:val="Zkladntext"/>
        <w:spacing w:line="276" w:lineRule="auto"/>
        <w:contextualSpacing/>
        <w:jc w:val="center"/>
        <w:rPr>
          <w:rFonts w:ascii="Calibri" w:hAnsi="Calibri"/>
          <w:color w:val="auto"/>
          <w:sz w:val="22"/>
          <w:szCs w:val="22"/>
        </w:rPr>
      </w:pPr>
    </w:p>
    <w:p w:rsidR="00D36D00" w:rsidRPr="00C30688" w:rsidRDefault="00D36D00" w:rsidP="006C133C">
      <w:pPr>
        <w:pStyle w:val="Zkladntext"/>
        <w:spacing w:line="276" w:lineRule="auto"/>
        <w:contextualSpacing/>
        <w:jc w:val="center"/>
        <w:rPr>
          <w:rFonts w:ascii="Calibri" w:hAnsi="Calibri"/>
          <w:color w:val="auto"/>
          <w:sz w:val="22"/>
          <w:szCs w:val="22"/>
        </w:rPr>
      </w:pPr>
    </w:p>
    <w:p w:rsidR="00D36D00" w:rsidRPr="00C30688" w:rsidRDefault="00252B9A" w:rsidP="006C133C">
      <w:pPr>
        <w:pStyle w:val="Zkladntext"/>
        <w:spacing w:line="276" w:lineRule="auto"/>
        <w:contextualSpacing/>
        <w:rPr>
          <w:rFonts w:ascii="Calibri" w:hAnsi="Calibri"/>
          <w:color w:val="auto"/>
          <w:sz w:val="22"/>
          <w:szCs w:val="22"/>
        </w:rPr>
      </w:pPr>
      <w:r w:rsidRPr="00C30688">
        <w:rPr>
          <w:rFonts w:ascii="Calibri" w:hAnsi="Calibri"/>
          <w:color w:val="auto"/>
          <w:sz w:val="22"/>
          <w:szCs w:val="22"/>
        </w:rPr>
        <w:t>_</w:t>
      </w:r>
      <w:r w:rsidR="00DF343C" w:rsidRPr="00C30688">
        <w:rPr>
          <w:rFonts w:ascii="Calibri" w:hAnsi="Calibri"/>
          <w:color w:val="auto"/>
          <w:sz w:val="22"/>
          <w:szCs w:val="22"/>
        </w:rPr>
        <w:t>_____________________________</w:t>
      </w:r>
      <w:r w:rsidRPr="00C30688">
        <w:rPr>
          <w:rFonts w:ascii="Calibri" w:hAnsi="Calibri"/>
          <w:color w:val="auto"/>
          <w:sz w:val="22"/>
          <w:szCs w:val="22"/>
        </w:rPr>
        <w:tab/>
      </w:r>
      <w:r w:rsidRPr="00C30688">
        <w:rPr>
          <w:rFonts w:ascii="Calibri" w:hAnsi="Calibri"/>
          <w:color w:val="auto"/>
          <w:sz w:val="22"/>
          <w:szCs w:val="22"/>
        </w:rPr>
        <w:tab/>
      </w:r>
      <w:r w:rsidR="007E3EC4" w:rsidRPr="00C30688">
        <w:rPr>
          <w:rFonts w:ascii="Calibri" w:hAnsi="Calibri"/>
          <w:color w:val="auto"/>
          <w:sz w:val="22"/>
          <w:szCs w:val="22"/>
        </w:rPr>
        <w:tab/>
      </w:r>
      <w:r w:rsidRPr="00C30688">
        <w:rPr>
          <w:rFonts w:ascii="Calibri" w:hAnsi="Calibri"/>
          <w:color w:val="auto"/>
          <w:sz w:val="22"/>
          <w:szCs w:val="22"/>
        </w:rPr>
        <w:t>_________________________________</w:t>
      </w:r>
    </w:p>
    <w:p w:rsidR="00976511" w:rsidRPr="00C30688" w:rsidRDefault="00DF343C" w:rsidP="006C133C">
      <w:pPr>
        <w:spacing w:line="276" w:lineRule="auto"/>
        <w:rPr>
          <w:b/>
          <w:szCs w:val="22"/>
          <w:lang w:eastAsia="en-US" w:bidi="en-US"/>
        </w:rPr>
      </w:pPr>
      <w:r w:rsidRPr="00C30688">
        <w:rPr>
          <w:b/>
          <w:szCs w:val="22"/>
          <w:lang w:eastAsia="en-US" w:bidi="en-US"/>
        </w:rPr>
        <w:t>Povodí Odry, státní podnik</w:t>
      </w:r>
      <w:r w:rsidRPr="00C30688">
        <w:rPr>
          <w:b/>
          <w:szCs w:val="22"/>
          <w:lang w:eastAsia="en-US" w:bidi="en-US"/>
        </w:rPr>
        <w:tab/>
      </w:r>
      <w:r w:rsidRPr="00C30688">
        <w:rPr>
          <w:b/>
          <w:szCs w:val="22"/>
          <w:lang w:eastAsia="en-US" w:bidi="en-US"/>
        </w:rPr>
        <w:tab/>
      </w:r>
      <w:r w:rsidRPr="00C30688">
        <w:rPr>
          <w:b/>
          <w:szCs w:val="22"/>
          <w:lang w:eastAsia="en-US" w:bidi="en-US"/>
        </w:rPr>
        <w:tab/>
      </w:r>
      <w:r w:rsidR="007E3EC4" w:rsidRPr="00C30688">
        <w:rPr>
          <w:b/>
          <w:szCs w:val="22"/>
          <w:lang w:eastAsia="en-US" w:bidi="en-US"/>
        </w:rPr>
        <w:tab/>
      </w:r>
      <w:r w:rsidRPr="00C30688">
        <w:rPr>
          <w:szCs w:val="22"/>
          <w:lang w:eastAsia="en-US" w:bidi="en-US"/>
        </w:rPr>
        <w:t>Za sdružení ve společnosti</w:t>
      </w:r>
      <w:r w:rsidRPr="00C30688">
        <w:rPr>
          <w:b/>
          <w:szCs w:val="22"/>
          <w:lang w:eastAsia="en-US" w:bidi="en-US"/>
        </w:rPr>
        <w:t xml:space="preserve"> „VARS – DHI“ </w:t>
      </w:r>
    </w:p>
    <w:p w:rsidR="00DF343C" w:rsidRPr="00C30688" w:rsidRDefault="00DF343C" w:rsidP="006C133C">
      <w:pPr>
        <w:spacing w:line="276" w:lineRule="auto"/>
        <w:rPr>
          <w:szCs w:val="22"/>
        </w:rPr>
      </w:pPr>
      <w:r w:rsidRPr="00C30688">
        <w:rPr>
          <w:szCs w:val="22"/>
        </w:rPr>
        <w:t xml:space="preserve">Ing. </w:t>
      </w:r>
      <w:r w:rsidR="00D36D00" w:rsidRPr="00C30688">
        <w:rPr>
          <w:szCs w:val="22"/>
        </w:rPr>
        <w:t>J</w:t>
      </w:r>
      <w:r w:rsidRPr="00C30688">
        <w:rPr>
          <w:szCs w:val="22"/>
        </w:rPr>
        <w:t xml:space="preserve">iří </w:t>
      </w:r>
      <w:proofErr w:type="spellStart"/>
      <w:r w:rsidRPr="00C30688">
        <w:rPr>
          <w:szCs w:val="22"/>
        </w:rPr>
        <w:t>Tkáč</w:t>
      </w:r>
      <w:proofErr w:type="spellEnd"/>
      <w:r w:rsidRPr="00C30688">
        <w:rPr>
          <w:szCs w:val="22"/>
        </w:rPr>
        <w:tab/>
      </w:r>
      <w:r w:rsidRPr="00C30688">
        <w:rPr>
          <w:szCs w:val="22"/>
        </w:rPr>
        <w:tab/>
      </w:r>
      <w:r w:rsidRPr="00C30688">
        <w:rPr>
          <w:szCs w:val="22"/>
        </w:rPr>
        <w:tab/>
      </w:r>
      <w:r w:rsidRPr="00C30688">
        <w:rPr>
          <w:szCs w:val="22"/>
        </w:rPr>
        <w:tab/>
      </w:r>
      <w:r w:rsidRPr="00C30688">
        <w:rPr>
          <w:szCs w:val="22"/>
        </w:rPr>
        <w:tab/>
      </w:r>
      <w:r w:rsidR="007E3EC4" w:rsidRPr="00C30688">
        <w:rPr>
          <w:szCs w:val="22"/>
        </w:rPr>
        <w:tab/>
      </w:r>
      <w:proofErr w:type="spellStart"/>
      <w:r w:rsidR="00422049">
        <w:rPr>
          <w:szCs w:val="22"/>
        </w:rPr>
        <w:t>xxx</w:t>
      </w:r>
      <w:proofErr w:type="spellEnd"/>
    </w:p>
    <w:p w:rsidR="007B09FC" w:rsidRPr="00C30688" w:rsidRDefault="00DF343C" w:rsidP="006C133C">
      <w:pPr>
        <w:spacing w:line="276" w:lineRule="auto"/>
        <w:rPr>
          <w:szCs w:val="22"/>
        </w:rPr>
      </w:pPr>
      <w:r w:rsidRPr="00C30688">
        <w:rPr>
          <w:szCs w:val="22"/>
        </w:rPr>
        <w:t>generální ředitel</w:t>
      </w:r>
      <w:r w:rsidRPr="00C30688">
        <w:rPr>
          <w:szCs w:val="22"/>
        </w:rPr>
        <w:tab/>
      </w:r>
      <w:r w:rsidRPr="00C30688">
        <w:rPr>
          <w:szCs w:val="22"/>
        </w:rPr>
        <w:tab/>
      </w:r>
      <w:r w:rsidRPr="00C30688">
        <w:rPr>
          <w:szCs w:val="22"/>
        </w:rPr>
        <w:tab/>
      </w:r>
      <w:r w:rsidRPr="00C30688">
        <w:rPr>
          <w:szCs w:val="22"/>
        </w:rPr>
        <w:tab/>
      </w:r>
      <w:r w:rsidR="007E3EC4" w:rsidRPr="00C30688">
        <w:rPr>
          <w:szCs w:val="22"/>
        </w:rPr>
        <w:tab/>
      </w:r>
    </w:p>
    <w:p w:rsidR="007B09FC" w:rsidRPr="00C30688" w:rsidRDefault="007B09FC" w:rsidP="006C133C">
      <w:pPr>
        <w:spacing w:line="276" w:lineRule="auto"/>
        <w:ind w:left="4248" w:firstLine="708"/>
        <w:rPr>
          <w:szCs w:val="22"/>
        </w:rPr>
      </w:pPr>
    </w:p>
    <w:p w:rsidR="007B09FC" w:rsidRPr="00C30688" w:rsidRDefault="007B09FC" w:rsidP="006C133C">
      <w:pPr>
        <w:spacing w:line="276" w:lineRule="auto"/>
        <w:ind w:left="4248" w:firstLine="708"/>
        <w:rPr>
          <w:szCs w:val="22"/>
        </w:rPr>
      </w:pPr>
    </w:p>
    <w:p w:rsidR="007B09FC" w:rsidRPr="00C30688" w:rsidRDefault="007B09FC" w:rsidP="006C133C">
      <w:pPr>
        <w:spacing w:line="276" w:lineRule="auto"/>
        <w:ind w:left="4248" w:firstLine="708"/>
        <w:rPr>
          <w:szCs w:val="22"/>
        </w:rPr>
      </w:pPr>
    </w:p>
    <w:p w:rsidR="00DF343C" w:rsidRPr="00C30688" w:rsidRDefault="007B09FC" w:rsidP="006C133C">
      <w:pPr>
        <w:spacing w:line="276" w:lineRule="auto"/>
        <w:ind w:left="4248" w:firstLine="708"/>
        <w:rPr>
          <w:szCs w:val="22"/>
        </w:rPr>
      </w:pPr>
      <w:r w:rsidRPr="00C30688">
        <w:rPr>
          <w:szCs w:val="22"/>
        </w:rPr>
        <w:t>_________________________________</w:t>
      </w:r>
      <w:r w:rsidR="00976511" w:rsidRPr="00C30688">
        <w:rPr>
          <w:szCs w:val="22"/>
        </w:rPr>
        <w:tab/>
      </w:r>
      <w:r w:rsidR="00DF343C" w:rsidRPr="00C30688">
        <w:rPr>
          <w:szCs w:val="22"/>
          <w:lang w:eastAsia="en-US" w:bidi="en-US"/>
        </w:rPr>
        <w:t>Za sdružení ve společnosti</w:t>
      </w:r>
      <w:r w:rsidR="00DF343C" w:rsidRPr="00C30688">
        <w:rPr>
          <w:b/>
          <w:szCs w:val="22"/>
          <w:lang w:eastAsia="en-US" w:bidi="en-US"/>
        </w:rPr>
        <w:t xml:space="preserve"> „VARS – DHI“</w:t>
      </w:r>
    </w:p>
    <w:p w:rsidR="008932DF" w:rsidRPr="00C30688" w:rsidRDefault="00422049" w:rsidP="006C133C">
      <w:pPr>
        <w:spacing w:line="276" w:lineRule="auto"/>
        <w:ind w:left="4248" w:firstLine="708"/>
        <w:rPr>
          <w:szCs w:val="22"/>
        </w:rPr>
      </w:pPr>
      <w:proofErr w:type="spellStart"/>
      <w:r>
        <w:rPr>
          <w:szCs w:val="22"/>
        </w:rPr>
        <w:t>xxx</w:t>
      </w:r>
      <w:proofErr w:type="spellEnd"/>
    </w:p>
    <w:p w:rsidR="00DF343C" w:rsidRPr="00C30688" w:rsidRDefault="007E3EC4" w:rsidP="006C133C">
      <w:pPr>
        <w:spacing w:line="276" w:lineRule="auto"/>
        <w:ind w:left="4248" w:firstLine="5"/>
        <w:rPr>
          <w:szCs w:val="22"/>
        </w:rPr>
      </w:pPr>
      <w:r w:rsidRPr="00C30688">
        <w:rPr>
          <w:szCs w:val="22"/>
        </w:rPr>
        <w:tab/>
      </w:r>
    </w:p>
    <w:p w:rsidR="006C133C" w:rsidRPr="006C133C" w:rsidRDefault="006C133C">
      <w:pPr>
        <w:spacing w:line="276" w:lineRule="auto"/>
        <w:ind w:left="4248" w:firstLine="5"/>
        <w:rPr>
          <w:szCs w:val="22"/>
        </w:rPr>
      </w:pPr>
    </w:p>
    <w:sectPr w:rsidR="006C133C" w:rsidRPr="006C133C" w:rsidSect="00095198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9B" w:rsidRDefault="00AF7C9B" w:rsidP="008F104E">
      <w:r>
        <w:separator/>
      </w:r>
    </w:p>
  </w:endnote>
  <w:endnote w:type="continuationSeparator" w:id="0">
    <w:p w:rsidR="00AF7C9B" w:rsidRDefault="00AF7C9B" w:rsidP="008F1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49619"/>
      <w:docPartObj>
        <w:docPartGallery w:val="Page Numbers (Bottom of Page)"/>
        <w:docPartUnique/>
      </w:docPartObj>
    </w:sdtPr>
    <w:sdtContent>
      <w:p w:rsidR="006F0117" w:rsidRDefault="00026265">
        <w:pPr>
          <w:pStyle w:val="Zpat"/>
          <w:jc w:val="center"/>
        </w:pPr>
        <w:r>
          <w:rPr>
            <w:noProof/>
          </w:rPr>
          <w:fldChar w:fldCharType="begin"/>
        </w:r>
        <w:r w:rsidR="006F011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2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117" w:rsidRDefault="006F01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9B" w:rsidRDefault="00AF7C9B" w:rsidP="008F104E">
      <w:r>
        <w:separator/>
      </w:r>
    </w:p>
  </w:footnote>
  <w:footnote w:type="continuationSeparator" w:id="0">
    <w:p w:rsidR="00AF7C9B" w:rsidRDefault="00AF7C9B" w:rsidP="008F1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F74"/>
    <w:multiLevelType w:val="hybridMultilevel"/>
    <w:tmpl w:val="E51E2FE2"/>
    <w:lvl w:ilvl="0" w:tplc="51383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47FA"/>
    <w:multiLevelType w:val="hybridMultilevel"/>
    <w:tmpl w:val="F88CD204"/>
    <w:lvl w:ilvl="0" w:tplc="8BE4421E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226B"/>
    <w:multiLevelType w:val="hybridMultilevel"/>
    <w:tmpl w:val="13D051DC"/>
    <w:lvl w:ilvl="0" w:tplc="B8622D18">
      <w:start w:val="1"/>
      <w:numFmt w:val="bullet"/>
      <w:pStyle w:val="Styl2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2A91D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62D3D"/>
    <w:multiLevelType w:val="multilevel"/>
    <w:tmpl w:val="8EA838EA"/>
    <w:lvl w:ilvl="0">
      <w:start w:val="1"/>
      <w:numFmt w:val="decimal"/>
      <w:lvlText w:val="%1. "/>
      <w:lvlJc w:val="left"/>
      <w:pPr>
        <w:ind w:left="567" w:hanging="56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>
    <w:nsid w:val="48192A56"/>
    <w:multiLevelType w:val="hybridMultilevel"/>
    <w:tmpl w:val="40EAD30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8AB185D"/>
    <w:multiLevelType w:val="hybridMultilevel"/>
    <w:tmpl w:val="D452FDE4"/>
    <w:lvl w:ilvl="0" w:tplc="040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>
    <w:nsid w:val="49B558AF"/>
    <w:multiLevelType w:val="multilevel"/>
    <w:tmpl w:val="79F87F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7">
    <w:nsid w:val="4B344122"/>
    <w:multiLevelType w:val="hybridMultilevel"/>
    <w:tmpl w:val="3506B710"/>
    <w:lvl w:ilvl="0" w:tplc="55E0E6EC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2A91D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96030"/>
    <w:multiLevelType w:val="hybridMultilevel"/>
    <w:tmpl w:val="A5986A12"/>
    <w:lvl w:ilvl="0" w:tplc="EFE6E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E852D1"/>
    <w:multiLevelType w:val="hybridMultilevel"/>
    <w:tmpl w:val="A78E77B0"/>
    <w:lvl w:ilvl="0" w:tplc="08B41C0E">
      <w:start w:val="1"/>
      <w:numFmt w:val="decimal"/>
      <w:lvlText w:val="2.%1."/>
      <w:lvlJc w:val="left"/>
      <w:pPr>
        <w:ind w:left="164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A31F5"/>
    <w:rsid w:val="00026265"/>
    <w:rsid w:val="00095198"/>
    <w:rsid w:val="000B1F66"/>
    <w:rsid w:val="00115C32"/>
    <w:rsid w:val="00117C69"/>
    <w:rsid w:val="00121EAE"/>
    <w:rsid w:val="00140BEC"/>
    <w:rsid w:val="00155A89"/>
    <w:rsid w:val="00165B89"/>
    <w:rsid w:val="00171F6E"/>
    <w:rsid w:val="00190A31"/>
    <w:rsid w:val="001B5F9C"/>
    <w:rsid w:val="001D3459"/>
    <w:rsid w:val="001E6B09"/>
    <w:rsid w:val="00206E28"/>
    <w:rsid w:val="0021297B"/>
    <w:rsid w:val="0022407A"/>
    <w:rsid w:val="00242D24"/>
    <w:rsid w:val="00251C37"/>
    <w:rsid w:val="00252B9A"/>
    <w:rsid w:val="00285965"/>
    <w:rsid w:val="002A62A1"/>
    <w:rsid w:val="002D2A3C"/>
    <w:rsid w:val="00323D6E"/>
    <w:rsid w:val="00336368"/>
    <w:rsid w:val="00350975"/>
    <w:rsid w:val="003B7D42"/>
    <w:rsid w:val="003C0BF6"/>
    <w:rsid w:val="003D0A6A"/>
    <w:rsid w:val="003D407B"/>
    <w:rsid w:val="003E2569"/>
    <w:rsid w:val="003E52BE"/>
    <w:rsid w:val="003F1CBA"/>
    <w:rsid w:val="00422049"/>
    <w:rsid w:val="0043321B"/>
    <w:rsid w:val="00434E45"/>
    <w:rsid w:val="004C28BF"/>
    <w:rsid w:val="004E491B"/>
    <w:rsid w:val="004F19C2"/>
    <w:rsid w:val="00513880"/>
    <w:rsid w:val="00517A71"/>
    <w:rsid w:val="00566CEF"/>
    <w:rsid w:val="0057248C"/>
    <w:rsid w:val="00573578"/>
    <w:rsid w:val="005869E6"/>
    <w:rsid w:val="005B5940"/>
    <w:rsid w:val="005E3D98"/>
    <w:rsid w:val="005F08D6"/>
    <w:rsid w:val="00603E8C"/>
    <w:rsid w:val="00614BE1"/>
    <w:rsid w:val="00615206"/>
    <w:rsid w:val="006355CF"/>
    <w:rsid w:val="0064753E"/>
    <w:rsid w:val="00670B79"/>
    <w:rsid w:val="006767F5"/>
    <w:rsid w:val="0069536F"/>
    <w:rsid w:val="006A1617"/>
    <w:rsid w:val="006A17B0"/>
    <w:rsid w:val="006A31F5"/>
    <w:rsid w:val="006A43A4"/>
    <w:rsid w:val="006B67DF"/>
    <w:rsid w:val="006C133C"/>
    <w:rsid w:val="006D0C26"/>
    <w:rsid w:val="006D17BB"/>
    <w:rsid w:val="006D4A52"/>
    <w:rsid w:val="006E0DA8"/>
    <w:rsid w:val="006F0117"/>
    <w:rsid w:val="00724881"/>
    <w:rsid w:val="00770EB3"/>
    <w:rsid w:val="00774217"/>
    <w:rsid w:val="00792ADE"/>
    <w:rsid w:val="007B09FC"/>
    <w:rsid w:val="007D0524"/>
    <w:rsid w:val="007E3EC4"/>
    <w:rsid w:val="007F3037"/>
    <w:rsid w:val="007F3A8A"/>
    <w:rsid w:val="008110F4"/>
    <w:rsid w:val="0082504B"/>
    <w:rsid w:val="00881A60"/>
    <w:rsid w:val="008932DF"/>
    <w:rsid w:val="008933A1"/>
    <w:rsid w:val="008B04E1"/>
    <w:rsid w:val="008D4B68"/>
    <w:rsid w:val="008F104E"/>
    <w:rsid w:val="009425AD"/>
    <w:rsid w:val="00942857"/>
    <w:rsid w:val="009458FC"/>
    <w:rsid w:val="00945CF4"/>
    <w:rsid w:val="00976511"/>
    <w:rsid w:val="009B49AD"/>
    <w:rsid w:val="009C4763"/>
    <w:rsid w:val="009D3BB4"/>
    <w:rsid w:val="009E592C"/>
    <w:rsid w:val="00A03462"/>
    <w:rsid w:val="00A13133"/>
    <w:rsid w:val="00A52A86"/>
    <w:rsid w:val="00A677EC"/>
    <w:rsid w:val="00A71D29"/>
    <w:rsid w:val="00A8343D"/>
    <w:rsid w:val="00A865D8"/>
    <w:rsid w:val="00AE3F8E"/>
    <w:rsid w:val="00AE6C9A"/>
    <w:rsid w:val="00AF3F44"/>
    <w:rsid w:val="00AF7C9B"/>
    <w:rsid w:val="00B21316"/>
    <w:rsid w:val="00B861EA"/>
    <w:rsid w:val="00BD2F3C"/>
    <w:rsid w:val="00BD3710"/>
    <w:rsid w:val="00C03B58"/>
    <w:rsid w:val="00C30688"/>
    <w:rsid w:val="00C37BD8"/>
    <w:rsid w:val="00C635A3"/>
    <w:rsid w:val="00C962D8"/>
    <w:rsid w:val="00CA1C39"/>
    <w:rsid w:val="00CB22E9"/>
    <w:rsid w:val="00CD3E7B"/>
    <w:rsid w:val="00CE0D26"/>
    <w:rsid w:val="00D0276A"/>
    <w:rsid w:val="00D237D8"/>
    <w:rsid w:val="00D36D00"/>
    <w:rsid w:val="00D423C4"/>
    <w:rsid w:val="00D559E1"/>
    <w:rsid w:val="00D65082"/>
    <w:rsid w:val="00D96E4F"/>
    <w:rsid w:val="00DB1A3D"/>
    <w:rsid w:val="00DE1BBA"/>
    <w:rsid w:val="00DE4E60"/>
    <w:rsid w:val="00DF343C"/>
    <w:rsid w:val="00E142E8"/>
    <w:rsid w:val="00E21066"/>
    <w:rsid w:val="00E256B2"/>
    <w:rsid w:val="00E73F4D"/>
    <w:rsid w:val="00E77595"/>
    <w:rsid w:val="00E84C22"/>
    <w:rsid w:val="00E90ED4"/>
    <w:rsid w:val="00F14568"/>
    <w:rsid w:val="00F31294"/>
    <w:rsid w:val="00F46A67"/>
    <w:rsid w:val="00F65845"/>
    <w:rsid w:val="00F87F8D"/>
    <w:rsid w:val="00FB1E9B"/>
    <w:rsid w:val="00FE12E6"/>
    <w:rsid w:val="00FF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1F5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paragraph" w:styleId="Nadpis1">
    <w:name w:val="heading 1"/>
    <w:basedOn w:val="Odstavecseseznamem"/>
    <w:next w:val="Normln"/>
    <w:link w:val="Nadpis1Char"/>
    <w:qFormat/>
    <w:rsid w:val="008B04E1"/>
    <w:pPr>
      <w:keepNext/>
      <w:numPr>
        <w:numId w:val="2"/>
      </w:numPr>
      <w:tabs>
        <w:tab w:val="num" w:pos="360"/>
      </w:tabs>
      <w:suppressAutoHyphens/>
      <w:overflowPunct w:val="0"/>
      <w:autoSpaceDE w:val="0"/>
      <w:ind w:left="0" w:firstLine="0"/>
      <w:jc w:val="center"/>
      <w:textAlignment w:val="baseline"/>
      <w:outlineLvl w:val="0"/>
    </w:pPr>
    <w:rPr>
      <w:b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04E1"/>
    <w:rPr>
      <w:rFonts w:ascii="Calibri" w:eastAsia="Times New Roman" w:hAnsi="Calibri" w:cs="Times New Roman"/>
      <w:b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8B04E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8B04E1"/>
    <w:rPr>
      <w:rFonts w:ascii="Calibri" w:eastAsia="Times New Roman" w:hAnsi="Calibri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8932DF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932DF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767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7F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7F5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7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7F5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7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7F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F10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104E"/>
    <w:rPr>
      <w:rFonts w:ascii="Calibri" w:eastAsia="Times New Roman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10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104E"/>
    <w:rPr>
      <w:rFonts w:ascii="Calibri" w:eastAsia="Times New Roman" w:hAnsi="Calibri" w:cs="Times New Roman"/>
      <w:szCs w:val="20"/>
      <w:lang w:eastAsia="cs-CZ"/>
    </w:rPr>
  </w:style>
  <w:style w:type="paragraph" w:customStyle="1" w:styleId="Styl2">
    <w:name w:val="Styl2"/>
    <w:basedOn w:val="Normln"/>
    <w:qFormat/>
    <w:rsid w:val="003C0BF6"/>
    <w:pPr>
      <w:numPr>
        <w:numId w:val="6"/>
      </w:numPr>
      <w:spacing w:before="100" w:line="276" w:lineRule="auto"/>
      <w:jc w:val="left"/>
    </w:pPr>
    <w:rPr>
      <w:rFonts w:ascii="Tahoma" w:hAnsi="Tahoma"/>
      <w:szCs w:val="24"/>
    </w:rPr>
  </w:style>
  <w:style w:type="paragraph" w:customStyle="1" w:styleId="Odrka">
    <w:name w:val="Odrážka"/>
    <w:basedOn w:val="Normln"/>
    <w:qFormat/>
    <w:rsid w:val="003C0BF6"/>
    <w:pPr>
      <w:numPr>
        <w:numId w:val="7"/>
      </w:numPr>
      <w:spacing w:before="100" w:line="276" w:lineRule="auto"/>
      <w:jc w:val="left"/>
    </w:pPr>
    <w:rPr>
      <w:rFonts w:ascii="Tahoma" w:hAnsi="Tahoma"/>
      <w:szCs w:val="24"/>
    </w:rPr>
  </w:style>
  <w:style w:type="character" w:styleId="Hypertextovodkaz">
    <w:name w:val="Hyperlink"/>
    <w:basedOn w:val="Standardnpsmoodstavce"/>
    <w:uiPriority w:val="99"/>
    <w:unhideWhenUsed/>
    <w:rsid w:val="00D65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2019-07-17T07:58:00Z</dcterms:created>
  <dcterms:modified xsi:type="dcterms:W3CDTF">2019-07-17T08:00:00Z</dcterms:modified>
</cp:coreProperties>
</file>