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F5" w:rsidRPr="00252F4C" w:rsidRDefault="00AD76F5" w:rsidP="00AD76F5">
      <w:pPr>
        <w:jc w:val="both"/>
        <w:rPr>
          <w:b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 xml:space="preserve">o poskytnutí dotace z rozpočtu města </w:t>
      </w:r>
      <w:proofErr w:type="spellStart"/>
      <w:r w:rsidRPr="00483FF8">
        <w:rPr>
          <w:rFonts w:asciiTheme="minorHAnsi" w:hAnsiTheme="minorHAnsi" w:cstheme="minorHAnsi"/>
          <w:b/>
          <w:bCs/>
          <w:sz w:val="22"/>
          <w:szCs w:val="22"/>
        </w:rPr>
        <w:t>Rýmařova</w:t>
      </w:r>
      <w:proofErr w:type="spellEnd"/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:rsidR="00AD76F5" w:rsidRPr="00483FF8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:rsidR="00AD76F5" w:rsidRPr="00483FF8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3FF8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83FF8">
        <w:rPr>
          <w:rFonts w:asciiTheme="minorHAnsi" w:hAnsiTheme="minorHAnsi" w:cstheme="minorHAnsi"/>
          <w:sz w:val="22"/>
          <w:szCs w:val="22"/>
        </w:rPr>
        <w:t>zastoupeno</w:t>
      </w:r>
      <w:proofErr w:type="gramEnd"/>
      <w:r w:rsidRPr="00483FF8">
        <w:rPr>
          <w:rFonts w:asciiTheme="minorHAnsi" w:hAnsiTheme="minorHAnsi" w:cstheme="minorHAnsi"/>
          <w:sz w:val="22"/>
          <w:szCs w:val="22"/>
        </w:rPr>
        <w:t xml:space="preserve"> Ing. </w:t>
      </w:r>
      <w:r w:rsidR="002B6F71">
        <w:rPr>
          <w:rFonts w:asciiTheme="minorHAnsi" w:hAnsiTheme="minorHAnsi" w:cstheme="minorHAnsi"/>
          <w:sz w:val="22"/>
          <w:szCs w:val="22"/>
        </w:rPr>
        <w:t xml:space="preserve">Luďkem </w:t>
      </w:r>
      <w:proofErr w:type="spellStart"/>
      <w:proofErr w:type="gramStart"/>
      <w:r w:rsidR="002B6F71">
        <w:rPr>
          <w:rFonts w:asciiTheme="minorHAnsi" w:hAnsiTheme="minorHAnsi" w:cstheme="minorHAnsi"/>
          <w:sz w:val="22"/>
          <w:szCs w:val="22"/>
        </w:rPr>
        <w:t>Šimko</w:t>
      </w:r>
      <w:proofErr w:type="spellEnd"/>
      <w:proofErr w:type="gramEnd"/>
      <w:r w:rsidRPr="00483FF8">
        <w:rPr>
          <w:rFonts w:asciiTheme="minorHAnsi" w:hAnsiTheme="minorHAnsi" w:cstheme="minorHAnsi"/>
          <w:sz w:val="22"/>
          <w:szCs w:val="22"/>
        </w:rPr>
        <w:t>, starostou města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IČ</w:t>
      </w:r>
      <w:r w:rsidR="00483FF8">
        <w:rPr>
          <w:rFonts w:asciiTheme="minorHAnsi" w:hAnsiTheme="minorHAnsi" w:cstheme="minorHAnsi"/>
          <w:sz w:val="22"/>
          <w:szCs w:val="22"/>
        </w:rPr>
        <w:t>O</w:t>
      </w:r>
      <w:r w:rsidRPr="00483FF8">
        <w:rPr>
          <w:rFonts w:asciiTheme="minorHAnsi" w:hAnsiTheme="minorHAnsi" w:cstheme="minorHAnsi"/>
          <w:sz w:val="22"/>
          <w:szCs w:val="22"/>
        </w:rPr>
        <w:t>: 296317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9F70A4">
        <w:rPr>
          <w:rFonts w:asciiTheme="minorHAnsi" w:hAnsiTheme="minorHAnsi" w:cstheme="minorHAnsi"/>
          <w:sz w:val="22"/>
          <w:szCs w:val="22"/>
        </w:rPr>
        <w:t>Komerční banka</w:t>
      </w:r>
      <w:r w:rsidRPr="00483FF8">
        <w:rPr>
          <w:rFonts w:asciiTheme="minorHAnsi" w:hAnsiTheme="minorHAnsi" w:cstheme="minorHAnsi"/>
          <w:sz w:val="22"/>
          <w:szCs w:val="22"/>
        </w:rPr>
        <w:t xml:space="preserve">, a. s., pobočka Rýmařov, č. 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ú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 xml:space="preserve">. </w:t>
      </w:r>
      <w:r w:rsidR="009F70A4">
        <w:rPr>
          <w:rFonts w:asciiTheme="minorHAnsi" w:hAnsiTheme="minorHAnsi" w:cstheme="minorHAnsi"/>
          <w:sz w:val="22"/>
          <w:szCs w:val="22"/>
        </w:rPr>
        <w:t>19 - 1421771 / 0100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(dále jen „poskytovatel“)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a</w:t>
      </w:r>
    </w:p>
    <w:p w:rsidR="00AD76F5" w:rsidRPr="00483FF8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:rsidR="00B006E5" w:rsidRPr="00483FF8" w:rsidRDefault="00B006E5" w:rsidP="00B006E5">
      <w:pPr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Základní umělecká škola, Rýmařov, Čapkova 6, příspěvková organizace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se sídlem Čapkova 6, 795 01 Rýmařov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zastoupena Mgr. Jiřím 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Tauferem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Ph.D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>., ředitelem školy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IČ</w:t>
      </w:r>
      <w:r w:rsidR="00483FF8">
        <w:rPr>
          <w:rFonts w:asciiTheme="minorHAnsi" w:hAnsiTheme="minorHAnsi" w:cstheme="minorHAnsi"/>
          <w:sz w:val="22"/>
          <w:szCs w:val="22"/>
        </w:rPr>
        <w:t>O</w:t>
      </w:r>
      <w:r w:rsidRPr="00483FF8">
        <w:rPr>
          <w:rFonts w:asciiTheme="minorHAnsi" w:hAnsiTheme="minorHAnsi" w:cstheme="minorHAnsi"/>
          <w:sz w:val="22"/>
          <w:szCs w:val="22"/>
        </w:rPr>
        <w:t>: 00852481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Bankovní spojení: Komerční banka a. s., č. účtu 18338771/0100</w:t>
      </w:r>
    </w:p>
    <w:p w:rsidR="00B006E5" w:rsidRPr="00483FF8" w:rsidRDefault="00B006E5" w:rsidP="00B006E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(dále jen „příjemce“)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:rsidR="00AD76F5" w:rsidRPr="00483FF8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721322">
        <w:rPr>
          <w:rFonts w:asciiTheme="minorHAnsi" w:hAnsiTheme="minorHAnsi" w:cstheme="minorHAnsi"/>
          <w:sz w:val="22"/>
          <w:szCs w:val="22"/>
        </w:rPr>
        <w:t xml:space="preserve">oprava pódia v sále na Divadelní ulici v </w:t>
      </w:r>
      <w:proofErr w:type="spellStart"/>
      <w:r w:rsidR="00721322">
        <w:rPr>
          <w:rFonts w:asciiTheme="minorHAnsi" w:hAnsiTheme="minorHAnsi" w:cstheme="minorHAnsi"/>
          <w:sz w:val="22"/>
          <w:szCs w:val="22"/>
        </w:rPr>
        <w:t>Rýmařově</w:t>
      </w:r>
      <w:proofErr w:type="spellEnd"/>
      <w:r w:rsidR="00483FF8">
        <w:rPr>
          <w:rFonts w:asciiTheme="minorHAnsi" w:hAnsiTheme="minorHAnsi" w:cstheme="minorHAnsi"/>
          <w:sz w:val="22"/>
          <w:szCs w:val="22"/>
        </w:rPr>
        <w:t>.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721322">
        <w:rPr>
          <w:rFonts w:asciiTheme="minorHAnsi" w:hAnsiTheme="minorHAnsi" w:cstheme="minorHAnsi"/>
          <w:sz w:val="22"/>
          <w:szCs w:val="22"/>
        </w:rPr>
        <w:t>88.963</w:t>
      </w:r>
      <w:r w:rsidR="002B6F71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721322">
        <w:rPr>
          <w:rFonts w:asciiTheme="minorHAnsi" w:hAnsiTheme="minorHAnsi" w:cstheme="minorHAnsi"/>
          <w:sz w:val="22"/>
          <w:szCs w:val="22"/>
        </w:rPr>
        <w:t>osumdesátosumtisícdevětsetšedesáttři</w:t>
      </w:r>
      <w:proofErr w:type="spellEnd"/>
      <w:r w:rsidR="002B6F71">
        <w:rPr>
          <w:rFonts w:asciiTheme="minorHAnsi" w:hAnsiTheme="minorHAnsi" w:cstheme="minorHAnsi"/>
          <w:sz w:val="22"/>
          <w:szCs w:val="22"/>
        </w:rPr>
        <w:t xml:space="preserve"> korun českých)</w:t>
      </w:r>
      <w:r w:rsidRPr="00483FF8">
        <w:rPr>
          <w:rFonts w:asciiTheme="minorHAnsi" w:hAnsiTheme="minorHAnsi" w:cstheme="minorHAnsi"/>
          <w:sz w:val="22"/>
          <w:szCs w:val="22"/>
        </w:rPr>
        <w:t xml:space="preserve"> na realizaci záměru dle jejího účelového určení uvedeného v článku II. na výše uvedený účet příjemce dle předložené žádosti příjemce, nejpozději však do 14 dnů od podpisu smlouvy. </w:t>
      </w:r>
    </w:p>
    <w:p w:rsidR="00AD76F5" w:rsidRPr="00483F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Příjemce se zavazuje: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použít poskytnutou dotaci nejpozději v den konání akce; 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proofErr w:type="gramStart"/>
      <w:r w:rsidR="00721322">
        <w:rPr>
          <w:rFonts w:asciiTheme="minorHAnsi" w:hAnsiTheme="minorHAnsi" w:cstheme="minorHAnsi"/>
          <w:sz w:val="22"/>
          <w:szCs w:val="22"/>
        </w:rPr>
        <w:t>31.10.2019</w:t>
      </w:r>
      <w:proofErr w:type="gramEnd"/>
      <w:r w:rsidRPr="00483FF8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:rsidR="00AD76F5" w:rsidRPr="00483F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přehled čerpání jednotlivých položek rozpočtu;</w:t>
      </w:r>
    </w:p>
    <w:p w:rsidR="00AD76F5" w:rsidRPr="00483F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:rsidR="00AD76F5" w:rsidRPr="00483F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lastRenderedPageBreak/>
        <w:t xml:space="preserve">komentář k realizaci projektu a jeho závěrečné vyhodnocení; 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proofErr w:type="gramStart"/>
      <w:r w:rsidR="009A184B" w:rsidRPr="00483FF8">
        <w:rPr>
          <w:rFonts w:asciiTheme="minorHAnsi" w:hAnsiTheme="minorHAnsi" w:cstheme="minorHAnsi"/>
          <w:sz w:val="22"/>
          <w:szCs w:val="22"/>
        </w:rPr>
        <w:t>3</w:t>
      </w:r>
      <w:r w:rsidR="002B6F71">
        <w:rPr>
          <w:rFonts w:asciiTheme="minorHAnsi" w:hAnsiTheme="minorHAnsi" w:cstheme="minorHAnsi"/>
          <w:sz w:val="22"/>
          <w:szCs w:val="22"/>
        </w:rPr>
        <w:t>1</w:t>
      </w:r>
      <w:r w:rsidR="009A184B" w:rsidRPr="00483FF8">
        <w:rPr>
          <w:rFonts w:asciiTheme="minorHAnsi" w:hAnsiTheme="minorHAnsi" w:cstheme="minorHAnsi"/>
          <w:sz w:val="22"/>
          <w:szCs w:val="22"/>
        </w:rPr>
        <w:t>.</w:t>
      </w:r>
      <w:r w:rsidR="00721322">
        <w:rPr>
          <w:rFonts w:asciiTheme="minorHAnsi" w:hAnsiTheme="minorHAnsi" w:cstheme="minorHAnsi"/>
          <w:sz w:val="22"/>
          <w:szCs w:val="22"/>
        </w:rPr>
        <w:t>10.2019</w:t>
      </w:r>
      <w:proofErr w:type="gramEnd"/>
      <w:r w:rsidRPr="00483FF8">
        <w:rPr>
          <w:rFonts w:asciiTheme="minorHAnsi" w:hAnsiTheme="minorHAnsi" w:cstheme="minorHAnsi"/>
          <w:sz w:val="22"/>
          <w:szCs w:val="22"/>
        </w:rPr>
        <w:t>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projektem - </w:t>
      </w:r>
      <w:r w:rsidRPr="003F3A18">
        <w:rPr>
          <w:rFonts w:asciiTheme="minorHAnsi" w:hAnsiTheme="minorHAnsi" w:cstheme="minorHAnsi"/>
          <w:b/>
          <w:sz w:val="22"/>
          <w:szCs w:val="22"/>
        </w:rPr>
        <w:t xml:space="preserve">přesun mezi jednotlivými položkami rozpočtu je možný bez souhlasu </w:t>
      </w:r>
      <w:r w:rsidR="008E433A" w:rsidRPr="003F3A18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3F3A18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483FF8">
        <w:rPr>
          <w:rFonts w:asciiTheme="minorHAnsi" w:hAnsiTheme="minorHAnsi" w:cstheme="minorHAnsi"/>
          <w:sz w:val="22"/>
          <w:szCs w:val="22"/>
        </w:rPr>
        <w:t>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:rsidR="00AD76F5" w:rsidRPr="00483F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:rsidR="00AD76F5" w:rsidRPr="00483F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483FF8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483FF8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:rsidR="00AD76F5" w:rsidRPr="00483FF8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:rsidR="00AD76F5" w:rsidRPr="00483F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do 7 kalendářních dnů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5 % poskytnuté dotace</w:t>
      </w:r>
    </w:p>
    <w:p w:rsidR="00AD76F5" w:rsidRPr="00483F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:rsidR="00AD76F5" w:rsidRPr="00483F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20 % poskytnuté dotace</w:t>
      </w:r>
    </w:p>
    <w:p w:rsidR="00AD76F5" w:rsidRPr="00483FF8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483FF8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FF8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483FF8">
        <w:rPr>
          <w:rFonts w:asciiTheme="minorHAnsi" w:hAnsiTheme="minorHAnsi" w:cstheme="minorHAnsi"/>
          <w:sz w:val="22"/>
          <w:szCs w:val="22"/>
        </w:rPr>
        <w:t>e</w:t>
      </w:r>
      <w:r w:rsidRPr="00483FF8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483FF8">
        <w:rPr>
          <w:rFonts w:asciiTheme="minorHAnsi" w:hAnsiTheme="minorHAnsi" w:cstheme="minorHAnsi"/>
          <w:sz w:val="22"/>
          <w:szCs w:val="22"/>
        </w:rPr>
        <w:t>i</w:t>
      </w:r>
      <w:r w:rsidRPr="00483FF8">
        <w:rPr>
          <w:rFonts w:asciiTheme="minorHAnsi" w:hAnsiTheme="minorHAnsi" w:cstheme="minorHAnsi"/>
          <w:sz w:val="22"/>
          <w:szCs w:val="22"/>
        </w:rPr>
        <w:t>) této smlouvy.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lastRenderedPageBreak/>
        <w:t>Případné změny a doplňky této smlouvy budou smluvní strany řešit písemnými dodatky k této smlouvě, které budou výslovně za dodatky této smlouvy označeny.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:rsidR="00AD76F5" w:rsidRPr="00483F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O poskytnutí dotace a uzavření této smlouvy rozhodl</w:t>
      </w:r>
      <w:r w:rsidR="003F3A18">
        <w:rPr>
          <w:rFonts w:asciiTheme="minorHAnsi" w:hAnsiTheme="minorHAnsi" w:cstheme="minorHAnsi"/>
          <w:sz w:val="22"/>
          <w:szCs w:val="22"/>
        </w:rPr>
        <w:t>o</w:t>
      </w:r>
      <w:r w:rsidRPr="00483FF8">
        <w:rPr>
          <w:rFonts w:asciiTheme="minorHAnsi" w:hAnsiTheme="minorHAnsi" w:cstheme="minorHAnsi"/>
          <w:sz w:val="22"/>
          <w:szCs w:val="22"/>
        </w:rPr>
        <w:t xml:space="preserve"> </w:t>
      </w:r>
      <w:r w:rsidR="003F3A18">
        <w:rPr>
          <w:rFonts w:asciiTheme="minorHAnsi" w:hAnsiTheme="minorHAnsi" w:cstheme="minorHAnsi"/>
          <w:sz w:val="22"/>
          <w:szCs w:val="22"/>
        </w:rPr>
        <w:t>zastupitelstvo</w:t>
      </w:r>
      <w:r w:rsidRPr="00483FF8">
        <w:rPr>
          <w:rFonts w:asciiTheme="minorHAnsi" w:hAnsiTheme="minorHAnsi" w:cstheme="minorHAnsi"/>
          <w:sz w:val="22"/>
          <w:szCs w:val="22"/>
        </w:rPr>
        <w:t xml:space="preserve"> města svým usnesením č. </w:t>
      </w:r>
      <w:r w:rsidR="00DC48E9">
        <w:rPr>
          <w:rFonts w:asciiTheme="minorHAnsi" w:hAnsiTheme="minorHAnsi" w:cstheme="minorHAnsi"/>
          <w:sz w:val="22"/>
          <w:szCs w:val="22"/>
        </w:rPr>
        <w:t>233/6/19</w:t>
      </w:r>
      <w:r w:rsidRPr="00483FF8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 w:rsidR="00DC48E9">
        <w:rPr>
          <w:rFonts w:asciiTheme="minorHAnsi" w:hAnsiTheme="minorHAnsi" w:cstheme="minorHAnsi"/>
          <w:sz w:val="22"/>
          <w:szCs w:val="22"/>
        </w:rPr>
        <w:t>27</w:t>
      </w:r>
      <w:r w:rsidR="00483FF8">
        <w:rPr>
          <w:rFonts w:asciiTheme="minorHAnsi" w:hAnsiTheme="minorHAnsi" w:cstheme="minorHAnsi"/>
          <w:sz w:val="22"/>
          <w:szCs w:val="22"/>
        </w:rPr>
        <w:t>.0</w:t>
      </w:r>
      <w:r w:rsidR="00DC48E9">
        <w:rPr>
          <w:rFonts w:asciiTheme="minorHAnsi" w:hAnsiTheme="minorHAnsi" w:cstheme="minorHAnsi"/>
          <w:sz w:val="22"/>
          <w:szCs w:val="22"/>
        </w:rPr>
        <w:t>6</w:t>
      </w:r>
      <w:r w:rsidR="00483FF8">
        <w:rPr>
          <w:rFonts w:asciiTheme="minorHAnsi" w:hAnsiTheme="minorHAnsi" w:cstheme="minorHAnsi"/>
          <w:sz w:val="22"/>
          <w:szCs w:val="22"/>
        </w:rPr>
        <w:t>.201</w:t>
      </w:r>
      <w:r w:rsidR="002B6F71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483FF8">
        <w:rPr>
          <w:rFonts w:asciiTheme="minorHAnsi" w:hAnsiTheme="minorHAnsi" w:cstheme="minorHAnsi"/>
          <w:sz w:val="22"/>
          <w:szCs w:val="22"/>
        </w:rPr>
        <w:t>.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Rýmařově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 xml:space="preserve"> dne  </w:t>
      </w:r>
      <w:r w:rsidR="00CE503D">
        <w:rPr>
          <w:rFonts w:asciiTheme="minorHAnsi" w:hAnsiTheme="minorHAnsi" w:cstheme="minorHAnsi"/>
          <w:sz w:val="22"/>
          <w:szCs w:val="22"/>
        </w:rPr>
        <w:t>01.07.</w:t>
      </w:r>
      <w:r w:rsidR="003F3A18">
        <w:rPr>
          <w:rFonts w:asciiTheme="minorHAnsi" w:hAnsiTheme="minorHAnsi" w:cstheme="minorHAnsi"/>
          <w:sz w:val="22"/>
          <w:szCs w:val="22"/>
        </w:rPr>
        <w:t>201</w:t>
      </w:r>
      <w:r w:rsidR="002B6F71">
        <w:rPr>
          <w:rFonts w:asciiTheme="minorHAnsi" w:hAnsiTheme="minorHAnsi" w:cstheme="minorHAnsi"/>
          <w:sz w:val="22"/>
          <w:szCs w:val="22"/>
        </w:rPr>
        <w:t>9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483FF8">
        <w:rPr>
          <w:rFonts w:asciiTheme="minorHAnsi" w:hAnsiTheme="minorHAnsi" w:cstheme="minorHAnsi"/>
          <w:sz w:val="22"/>
          <w:szCs w:val="22"/>
        </w:rPr>
        <w:t>Rýmařově</w:t>
      </w:r>
      <w:proofErr w:type="spellEnd"/>
      <w:r w:rsidRPr="00483FF8">
        <w:rPr>
          <w:rFonts w:asciiTheme="minorHAnsi" w:hAnsiTheme="minorHAnsi" w:cstheme="minorHAnsi"/>
          <w:sz w:val="22"/>
          <w:szCs w:val="22"/>
        </w:rPr>
        <w:t xml:space="preserve"> dne 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483FF8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</w:r>
      <w:r w:rsidRPr="00483FF8">
        <w:rPr>
          <w:rFonts w:asciiTheme="minorHAnsi" w:hAnsiTheme="minorHAnsi" w:cstheme="minorHAnsi"/>
          <w:sz w:val="22"/>
          <w:szCs w:val="22"/>
        </w:rPr>
        <w:tab/>
        <w:t>za příjemce</w:t>
      </w: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6F5" w:rsidRPr="00483FF8" w:rsidRDefault="00AD76F5" w:rsidP="00AD7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1005" w:rsidRPr="00483FF8" w:rsidRDefault="00521005">
      <w:pPr>
        <w:rPr>
          <w:rFonts w:asciiTheme="minorHAnsi" w:hAnsiTheme="minorHAnsi" w:cstheme="minorHAnsi"/>
          <w:sz w:val="22"/>
          <w:szCs w:val="22"/>
        </w:rPr>
      </w:pPr>
    </w:p>
    <w:sectPr w:rsidR="00521005" w:rsidRPr="00483FF8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D76F5"/>
    <w:rsid w:val="000A77B3"/>
    <w:rsid w:val="000C7373"/>
    <w:rsid w:val="00120643"/>
    <w:rsid w:val="001273E8"/>
    <w:rsid w:val="00167241"/>
    <w:rsid w:val="001B6E37"/>
    <w:rsid w:val="001C2C0F"/>
    <w:rsid w:val="0020062F"/>
    <w:rsid w:val="00262594"/>
    <w:rsid w:val="002B6F71"/>
    <w:rsid w:val="00354775"/>
    <w:rsid w:val="003F3A18"/>
    <w:rsid w:val="004004CF"/>
    <w:rsid w:val="004451EF"/>
    <w:rsid w:val="00466914"/>
    <w:rsid w:val="00473CC0"/>
    <w:rsid w:val="00483FF8"/>
    <w:rsid w:val="004B682E"/>
    <w:rsid w:val="004F5D91"/>
    <w:rsid w:val="00521005"/>
    <w:rsid w:val="00544051"/>
    <w:rsid w:val="006127F3"/>
    <w:rsid w:val="0064549B"/>
    <w:rsid w:val="00691832"/>
    <w:rsid w:val="00702BB4"/>
    <w:rsid w:val="0071390A"/>
    <w:rsid w:val="00721322"/>
    <w:rsid w:val="00743A49"/>
    <w:rsid w:val="007455F9"/>
    <w:rsid w:val="0079655F"/>
    <w:rsid w:val="007D0502"/>
    <w:rsid w:val="007F3CDD"/>
    <w:rsid w:val="00837300"/>
    <w:rsid w:val="008C4943"/>
    <w:rsid w:val="008E433A"/>
    <w:rsid w:val="00913EAB"/>
    <w:rsid w:val="00983C66"/>
    <w:rsid w:val="00993A3D"/>
    <w:rsid w:val="009A184B"/>
    <w:rsid w:val="009C2C28"/>
    <w:rsid w:val="009F70A4"/>
    <w:rsid w:val="00A22A0B"/>
    <w:rsid w:val="00A25913"/>
    <w:rsid w:val="00AD76F5"/>
    <w:rsid w:val="00B006E5"/>
    <w:rsid w:val="00B51E73"/>
    <w:rsid w:val="00BB36EB"/>
    <w:rsid w:val="00C23036"/>
    <w:rsid w:val="00C279CC"/>
    <w:rsid w:val="00CA2B72"/>
    <w:rsid w:val="00CB5432"/>
    <w:rsid w:val="00CE503D"/>
    <w:rsid w:val="00D66357"/>
    <w:rsid w:val="00DA0EFB"/>
    <w:rsid w:val="00DC3B90"/>
    <w:rsid w:val="00DC48E9"/>
    <w:rsid w:val="00E2766E"/>
    <w:rsid w:val="00E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stanikova.jana</cp:lastModifiedBy>
  <cp:revision>2</cp:revision>
  <cp:lastPrinted>2019-07-01T08:43:00Z</cp:lastPrinted>
  <dcterms:created xsi:type="dcterms:W3CDTF">2019-07-01T08:43:00Z</dcterms:created>
  <dcterms:modified xsi:type="dcterms:W3CDTF">2019-07-01T08:43:00Z</dcterms:modified>
</cp:coreProperties>
</file>