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F" w:rsidRPr="000B526F" w:rsidRDefault="00366DBB" w:rsidP="00B34DFE">
      <w:pPr>
        <w:pBdr>
          <w:bottom w:val="single" w:sz="12" w:space="1" w:color="auto"/>
        </w:pBdr>
        <w:rPr>
          <w:b/>
          <w:sz w:val="36"/>
          <w:szCs w:val="36"/>
        </w:rPr>
      </w:pPr>
      <w:proofErr w:type="gramStart"/>
      <w:r w:rsidRPr="007039B0">
        <w:rPr>
          <w:b/>
          <w:sz w:val="36"/>
          <w:szCs w:val="36"/>
        </w:rPr>
        <w:t>I.ETAPA</w:t>
      </w:r>
      <w:proofErr w:type="gramEnd"/>
      <w:r w:rsidRPr="007039B0">
        <w:rPr>
          <w:b/>
          <w:sz w:val="36"/>
          <w:szCs w:val="36"/>
        </w:rPr>
        <w:t xml:space="preserve"> OPRAVY</w:t>
      </w:r>
      <w:r w:rsidR="000B526F" w:rsidRPr="007039B0">
        <w:rPr>
          <w:b/>
          <w:sz w:val="36"/>
          <w:szCs w:val="36"/>
        </w:rPr>
        <w:t xml:space="preserve"> VELKÉHO </w:t>
      </w:r>
      <w:r w:rsidR="00B34DFE" w:rsidRPr="007039B0">
        <w:rPr>
          <w:b/>
          <w:sz w:val="36"/>
          <w:szCs w:val="36"/>
        </w:rPr>
        <w:t xml:space="preserve"> SÁLU A PŘÍSÁLÍ TĚLOCVIČNY</w:t>
      </w:r>
      <w:r w:rsidRPr="007039B0">
        <w:rPr>
          <w:b/>
          <w:sz w:val="36"/>
          <w:szCs w:val="36"/>
        </w:rPr>
        <w:t xml:space="preserve">  </w:t>
      </w:r>
    </w:p>
    <w:p w:rsidR="000B526F" w:rsidRPr="00366DBB" w:rsidRDefault="00366DBB" w:rsidP="00B34DFE">
      <w:pPr>
        <w:pBdr>
          <w:bottom w:val="single" w:sz="12" w:space="1" w:color="auto"/>
        </w:pBdr>
        <w:rPr>
          <w:sz w:val="24"/>
          <w:szCs w:val="24"/>
        </w:rPr>
      </w:pPr>
      <w:r w:rsidRPr="00366DBB">
        <w:rPr>
          <w:sz w:val="24"/>
          <w:szCs w:val="24"/>
        </w:rPr>
        <w:t>Technický popis prací</w:t>
      </w:r>
      <w:r w:rsidR="000B526F" w:rsidRPr="00366DBB">
        <w:rPr>
          <w:sz w:val="24"/>
          <w:szCs w:val="24"/>
        </w:rPr>
        <w:t xml:space="preserve"> pro výběrové řízení</w:t>
      </w:r>
      <w:r w:rsidR="007039B0">
        <w:rPr>
          <w:sz w:val="24"/>
          <w:szCs w:val="24"/>
        </w:rPr>
        <w:t>.</w:t>
      </w:r>
    </w:p>
    <w:p w:rsidR="000B526F" w:rsidRDefault="000B526F" w:rsidP="007039B0">
      <w:pPr>
        <w:pBdr>
          <w:bottom w:val="single" w:sz="12" w:space="1" w:color="auto"/>
        </w:pBdr>
        <w:rPr>
          <w:sz w:val="24"/>
          <w:szCs w:val="24"/>
        </w:rPr>
      </w:pPr>
      <w:r w:rsidRPr="00366DBB">
        <w:rPr>
          <w:sz w:val="24"/>
          <w:szCs w:val="24"/>
        </w:rPr>
        <w:t xml:space="preserve">Cenové nabídky prosíme předat do </w:t>
      </w:r>
      <w:proofErr w:type="gramStart"/>
      <w:r w:rsidRPr="00366DBB">
        <w:rPr>
          <w:sz w:val="24"/>
          <w:szCs w:val="24"/>
        </w:rPr>
        <w:t>1.7.2019</w:t>
      </w:r>
      <w:proofErr w:type="gramEnd"/>
      <w:r w:rsidRPr="00366DBB">
        <w:rPr>
          <w:sz w:val="24"/>
          <w:szCs w:val="24"/>
        </w:rPr>
        <w:t>, do kanceláře správce budov LŠ</w:t>
      </w:r>
    </w:p>
    <w:p w:rsidR="004B4DF1" w:rsidRPr="000B526F" w:rsidRDefault="004B4DF1" w:rsidP="00B34DFE">
      <w:pPr>
        <w:rPr>
          <w:b/>
          <w:sz w:val="24"/>
          <w:szCs w:val="24"/>
        </w:rPr>
      </w:pPr>
      <w:r w:rsidRPr="000B526F">
        <w:rPr>
          <w:b/>
          <w:sz w:val="24"/>
          <w:szCs w:val="24"/>
        </w:rPr>
        <w:t>Požadavky objednatele:</w:t>
      </w:r>
    </w:p>
    <w:p w:rsidR="000B526F" w:rsidRDefault="005D5F5B" w:rsidP="00B34DFE">
      <w:pPr>
        <w:rPr>
          <w:sz w:val="24"/>
          <w:szCs w:val="24"/>
        </w:rPr>
      </w:pPr>
      <w:r>
        <w:rPr>
          <w:sz w:val="24"/>
          <w:szCs w:val="24"/>
        </w:rPr>
        <w:t xml:space="preserve">Žádáme </w:t>
      </w:r>
      <w:r w:rsidR="000B526F">
        <w:rPr>
          <w:sz w:val="24"/>
          <w:szCs w:val="24"/>
        </w:rPr>
        <w:t xml:space="preserve">Vás </w:t>
      </w:r>
      <w:r>
        <w:rPr>
          <w:sz w:val="24"/>
          <w:szCs w:val="24"/>
        </w:rPr>
        <w:t>o zpracování CN do  1.7.</w:t>
      </w:r>
      <w:r w:rsidR="00366DB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2019  n</w:t>
      </w:r>
      <w:r w:rsidR="004B4DF1">
        <w:rPr>
          <w:sz w:val="24"/>
          <w:szCs w:val="24"/>
        </w:rPr>
        <w:t>a</w:t>
      </w:r>
      <w:proofErr w:type="gramEnd"/>
      <w:r w:rsidR="004B4DF1">
        <w:rPr>
          <w:sz w:val="24"/>
          <w:szCs w:val="24"/>
        </w:rPr>
        <w:t xml:space="preserve"> níže popsanou zakázku. Možnost osobní prohlídky po dohodě kdykoliv.</w:t>
      </w:r>
      <w:r>
        <w:rPr>
          <w:sz w:val="24"/>
          <w:szCs w:val="24"/>
        </w:rPr>
        <w:t xml:space="preserve"> Rozměr tělocvičny je </w:t>
      </w:r>
      <w:r w:rsidR="000F329B">
        <w:rPr>
          <w:sz w:val="24"/>
          <w:szCs w:val="24"/>
        </w:rPr>
        <w:t>30 x 17</w:t>
      </w:r>
      <w:r w:rsidR="000B526F">
        <w:rPr>
          <w:sz w:val="24"/>
          <w:szCs w:val="24"/>
        </w:rPr>
        <w:t xml:space="preserve"> x 7</w:t>
      </w:r>
      <w:r w:rsidR="000F329B">
        <w:rPr>
          <w:sz w:val="24"/>
          <w:szCs w:val="24"/>
        </w:rPr>
        <w:t xml:space="preserve">,5 </w:t>
      </w:r>
      <w:r w:rsidR="000B526F">
        <w:rPr>
          <w:sz w:val="24"/>
          <w:szCs w:val="24"/>
        </w:rPr>
        <w:t>m, je tedy nutné lešení.</w:t>
      </w:r>
    </w:p>
    <w:p w:rsidR="000B526F" w:rsidRPr="000B526F" w:rsidRDefault="000F329B" w:rsidP="00B34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Velký sál</w:t>
      </w:r>
      <w:r w:rsidR="00366DBB">
        <w:rPr>
          <w:b/>
          <w:sz w:val="24"/>
          <w:szCs w:val="24"/>
        </w:rPr>
        <w:t>:</w:t>
      </w:r>
    </w:p>
    <w:p w:rsidR="005D5F5B" w:rsidRDefault="00902D72" w:rsidP="00705D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5F5B">
        <w:rPr>
          <w:sz w:val="24"/>
          <w:szCs w:val="24"/>
        </w:rPr>
        <w:t>Oprava veškerých omítek,</w:t>
      </w:r>
      <w:r w:rsidR="005D5F5B">
        <w:rPr>
          <w:sz w:val="24"/>
          <w:szCs w:val="24"/>
        </w:rPr>
        <w:t xml:space="preserve"> </w:t>
      </w:r>
      <w:r w:rsidR="00366DBB">
        <w:rPr>
          <w:sz w:val="24"/>
          <w:szCs w:val="24"/>
        </w:rPr>
        <w:t xml:space="preserve"> (</w:t>
      </w:r>
      <w:r w:rsidR="005D5F5B" w:rsidRPr="005D5F5B">
        <w:rPr>
          <w:sz w:val="24"/>
          <w:szCs w:val="24"/>
        </w:rPr>
        <w:t>na stěnách nedrží a odpadává</w:t>
      </w:r>
      <w:r w:rsidRPr="005D5F5B">
        <w:rPr>
          <w:sz w:val="24"/>
          <w:szCs w:val="24"/>
        </w:rPr>
        <w:t xml:space="preserve"> zá</w:t>
      </w:r>
      <w:r w:rsidR="005D5F5B">
        <w:rPr>
          <w:sz w:val="24"/>
          <w:szCs w:val="24"/>
        </w:rPr>
        <w:t>kladní omítka a štukový potěr)</w:t>
      </w:r>
    </w:p>
    <w:p w:rsidR="000B526F" w:rsidRDefault="000B526F" w:rsidP="00705D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Celoplošné zakrytí podlahy</w:t>
      </w:r>
      <w:r w:rsidR="000F329B">
        <w:rPr>
          <w:sz w:val="24"/>
          <w:szCs w:val="24"/>
        </w:rPr>
        <w:t xml:space="preserve"> a radiátorů</w:t>
      </w:r>
    </w:p>
    <w:p w:rsidR="005D5F5B" w:rsidRDefault="005D5F5B" w:rsidP="00705D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Odstranění veškeré nesoudržné  omítky cca 80%</w:t>
      </w:r>
      <w:r w:rsidR="000F329B">
        <w:rPr>
          <w:sz w:val="24"/>
          <w:szCs w:val="24"/>
        </w:rPr>
        <w:t>, penetrace</w:t>
      </w:r>
    </w:p>
    <w:p w:rsidR="005D5F5B" w:rsidRPr="000F329B" w:rsidRDefault="005D5F5B" w:rsidP="000F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Štukování</w:t>
      </w:r>
      <w:r w:rsidR="000F329B">
        <w:rPr>
          <w:sz w:val="24"/>
          <w:szCs w:val="24"/>
        </w:rPr>
        <w:t xml:space="preserve"> a penetrace</w:t>
      </w:r>
    </w:p>
    <w:p w:rsidR="005D5F5B" w:rsidRDefault="005D5F5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Malířské práce, bílení </w:t>
      </w:r>
    </w:p>
    <w:p w:rsidR="000F329B" w:rsidRDefault="000F329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Odvoz suti a dřevěných prvků</w:t>
      </w:r>
    </w:p>
    <w:p w:rsidR="00366DBB" w:rsidRDefault="00366DB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Demontáž poškozených palubek na L. straně 17 x 2,5 m</w:t>
      </w:r>
    </w:p>
    <w:p w:rsidR="00366DBB" w:rsidRDefault="00366DB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Laťování pro palubky 5x nad sebou, velice pevné ukotvení!</w:t>
      </w:r>
    </w:p>
    <w:p w:rsidR="00366DBB" w:rsidRDefault="00366DB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Montáž palubek, krycích a rohových lišt</w:t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Přebroušení stávajících palubek na stěně pod nátěr</w:t>
      </w:r>
    </w:p>
    <w:p w:rsidR="00366DBB" w:rsidRPr="00366DBB" w:rsidRDefault="00366DBB" w:rsidP="00366D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Nátěr veškerých palubek a lišt, </w:t>
      </w:r>
      <w:proofErr w:type="spellStart"/>
      <w:r w:rsidR="007039B0">
        <w:rPr>
          <w:sz w:val="24"/>
          <w:szCs w:val="24"/>
        </w:rPr>
        <w:t>barevnostní</w:t>
      </w:r>
      <w:proofErr w:type="spellEnd"/>
      <w:r w:rsidR="007039B0">
        <w:rPr>
          <w:sz w:val="24"/>
          <w:szCs w:val="24"/>
        </w:rPr>
        <w:t xml:space="preserve">  </w:t>
      </w:r>
      <w:proofErr w:type="spellStart"/>
      <w:r w:rsidR="007039B0">
        <w:rPr>
          <w:sz w:val="24"/>
          <w:szCs w:val="24"/>
        </w:rPr>
        <w:t>sestejnění</w:t>
      </w:r>
      <w:proofErr w:type="spellEnd"/>
      <w:r w:rsidR="007039B0">
        <w:rPr>
          <w:sz w:val="24"/>
          <w:szCs w:val="24"/>
        </w:rPr>
        <w:t xml:space="preserve"> nátěru ( staré x </w:t>
      </w:r>
      <w:proofErr w:type="gramStart"/>
      <w:r w:rsidR="007039B0">
        <w:rPr>
          <w:sz w:val="24"/>
          <w:szCs w:val="24"/>
        </w:rPr>
        <w:t>nové )</w:t>
      </w:r>
      <w:proofErr w:type="gramEnd"/>
    </w:p>
    <w:p w:rsidR="00366DBB" w:rsidRDefault="00366DB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Obložení dveří palubkami oboustranné</w:t>
      </w:r>
    </w:p>
    <w:p w:rsidR="00366DBB" w:rsidRDefault="00366DBB" w:rsidP="005D5F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zárubní</w:t>
      </w:r>
    </w:p>
    <w:p w:rsidR="00366DBB" w:rsidRPr="00366DBB" w:rsidRDefault="00366DBB" w:rsidP="00366D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obrysu branky</w:t>
      </w:r>
    </w:p>
    <w:p w:rsidR="000F329B" w:rsidRPr="007039B0" w:rsidRDefault="005D5F5B" w:rsidP="000F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Vyklizení staveniště</w:t>
      </w:r>
      <w:r w:rsidR="000B526F">
        <w:rPr>
          <w:sz w:val="24"/>
          <w:szCs w:val="24"/>
        </w:rPr>
        <w:t>, základní úklid</w:t>
      </w:r>
    </w:p>
    <w:p w:rsidR="000B526F" w:rsidRDefault="000B526F" w:rsidP="000B526F">
      <w:pPr>
        <w:rPr>
          <w:b/>
          <w:sz w:val="24"/>
          <w:szCs w:val="24"/>
        </w:rPr>
      </w:pPr>
      <w:r w:rsidRPr="000B526F">
        <w:rPr>
          <w:b/>
          <w:sz w:val="24"/>
          <w:szCs w:val="24"/>
        </w:rPr>
        <w:t>Malý sál:</w:t>
      </w:r>
    </w:p>
    <w:p w:rsidR="000F329B" w:rsidRDefault="000F329B" w:rsidP="000F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329B">
        <w:rPr>
          <w:sz w:val="24"/>
          <w:szCs w:val="24"/>
        </w:rPr>
        <w:t>Drobné zednické opravy, zapravení prasklin a výtluků, opravy po hmoždinkách</w:t>
      </w:r>
    </w:p>
    <w:p w:rsidR="000F329B" w:rsidRPr="000F329B" w:rsidRDefault="007039B0" w:rsidP="000F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F329B">
        <w:rPr>
          <w:sz w:val="24"/>
          <w:szCs w:val="24"/>
        </w:rPr>
        <w:t>enetrace</w:t>
      </w:r>
    </w:p>
    <w:p w:rsidR="000B526F" w:rsidRDefault="000B526F" w:rsidP="000B52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Malířské práce, bílení </w:t>
      </w:r>
    </w:p>
    <w:p w:rsidR="000B526F" w:rsidRDefault="000B526F" w:rsidP="000B52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Celoplošné zakrytí podlahy</w:t>
      </w:r>
      <w:r w:rsidR="000F329B">
        <w:rPr>
          <w:sz w:val="24"/>
          <w:szCs w:val="24"/>
        </w:rPr>
        <w:t xml:space="preserve">, radiátorů a těl. </w:t>
      </w:r>
      <w:r w:rsidR="00F1350D">
        <w:rPr>
          <w:sz w:val="24"/>
          <w:szCs w:val="24"/>
        </w:rPr>
        <w:t>N</w:t>
      </w:r>
      <w:r w:rsidR="000F329B">
        <w:rPr>
          <w:sz w:val="24"/>
          <w:szCs w:val="24"/>
        </w:rPr>
        <w:t>ářadí</w:t>
      </w:r>
    </w:p>
    <w:p w:rsidR="00F1350D" w:rsidRDefault="00F1350D" w:rsidP="000B52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Nátěr dveří do půdního </w:t>
      </w:r>
      <w:proofErr w:type="gramStart"/>
      <w:r>
        <w:rPr>
          <w:sz w:val="24"/>
          <w:szCs w:val="24"/>
        </w:rPr>
        <w:t>prostoru ( bílé</w:t>
      </w:r>
      <w:proofErr w:type="gramEnd"/>
      <w:r>
        <w:rPr>
          <w:sz w:val="24"/>
          <w:szCs w:val="24"/>
        </w:rPr>
        <w:t>)</w:t>
      </w:r>
    </w:p>
    <w:p w:rsidR="005D5F5B" w:rsidRPr="005D5F5B" w:rsidRDefault="005D5F5B" w:rsidP="005D5F5B">
      <w:pPr>
        <w:rPr>
          <w:sz w:val="24"/>
          <w:szCs w:val="24"/>
        </w:rPr>
      </w:pPr>
    </w:p>
    <w:p w:rsidR="004B4DF1" w:rsidRDefault="004B4DF1" w:rsidP="004B4DF1">
      <w:pPr>
        <w:ind w:left="360"/>
        <w:rPr>
          <w:sz w:val="24"/>
          <w:szCs w:val="24"/>
        </w:rPr>
      </w:pPr>
      <w:r>
        <w:rPr>
          <w:sz w:val="24"/>
          <w:szCs w:val="24"/>
        </w:rPr>
        <w:t>Sta</w:t>
      </w:r>
      <w:r w:rsidR="005D5F5B">
        <w:rPr>
          <w:sz w:val="24"/>
          <w:szCs w:val="24"/>
        </w:rPr>
        <w:t>veniště  bude předáno v týdnu 27.2019 - protokol</w:t>
      </w:r>
    </w:p>
    <w:p w:rsidR="004B4DF1" w:rsidRDefault="004B4DF1" w:rsidP="004B4DF1">
      <w:pPr>
        <w:ind w:left="360"/>
        <w:rPr>
          <w:sz w:val="24"/>
          <w:szCs w:val="24"/>
        </w:rPr>
      </w:pPr>
      <w:r>
        <w:rPr>
          <w:sz w:val="24"/>
          <w:szCs w:val="24"/>
        </w:rPr>
        <w:t>Stavba bud</w:t>
      </w:r>
      <w:r w:rsidR="005D5F5B">
        <w:rPr>
          <w:sz w:val="24"/>
          <w:szCs w:val="24"/>
        </w:rPr>
        <w:t xml:space="preserve">e kompletně ukončena </w:t>
      </w:r>
      <w:r w:rsidR="00366DBB">
        <w:rPr>
          <w:sz w:val="24"/>
          <w:szCs w:val="24"/>
        </w:rPr>
        <w:t xml:space="preserve">a předána písemným protokolem </w:t>
      </w:r>
      <w:proofErr w:type="gramStart"/>
      <w:r w:rsidR="005D5F5B">
        <w:rPr>
          <w:sz w:val="24"/>
          <w:szCs w:val="24"/>
        </w:rPr>
        <w:t>5.8.</w:t>
      </w:r>
      <w:r w:rsidR="00366DBB">
        <w:rPr>
          <w:sz w:val="24"/>
          <w:szCs w:val="24"/>
        </w:rPr>
        <w:t xml:space="preserve"> </w:t>
      </w:r>
      <w:r w:rsidR="005D5F5B">
        <w:rPr>
          <w:sz w:val="24"/>
          <w:szCs w:val="24"/>
        </w:rPr>
        <w:t>2019</w:t>
      </w:r>
      <w:proofErr w:type="gramEnd"/>
    </w:p>
    <w:p w:rsidR="004B4DF1" w:rsidRDefault="004B4DF1" w:rsidP="004B4DF1">
      <w:pPr>
        <w:ind w:left="360"/>
        <w:rPr>
          <w:sz w:val="24"/>
          <w:szCs w:val="24"/>
        </w:rPr>
      </w:pPr>
    </w:p>
    <w:p w:rsidR="004B4DF1" w:rsidRDefault="004B4DF1" w:rsidP="004B4DF1">
      <w:pPr>
        <w:ind w:left="360"/>
        <w:rPr>
          <w:sz w:val="24"/>
          <w:szCs w:val="24"/>
        </w:rPr>
      </w:pPr>
      <w:r>
        <w:rPr>
          <w:sz w:val="24"/>
          <w:szCs w:val="24"/>
        </w:rPr>
        <w:t>Gomelský</w:t>
      </w:r>
      <w:bookmarkStart w:id="0" w:name="_GoBack"/>
      <w:bookmarkEnd w:id="0"/>
    </w:p>
    <w:sectPr w:rsidR="004B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5DAC"/>
    <w:multiLevelType w:val="hybridMultilevel"/>
    <w:tmpl w:val="0FCC8032"/>
    <w:lvl w:ilvl="0" w:tplc="EEB2C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507"/>
    <w:multiLevelType w:val="hybridMultilevel"/>
    <w:tmpl w:val="D2DCCBD8"/>
    <w:lvl w:ilvl="0" w:tplc="1CDC7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177AC"/>
    <w:multiLevelType w:val="hybridMultilevel"/>
    <w:tmpl w:val="160627BE"/>
    <w:lvl w:ilvl="0" w:tplc="356E3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B"/>
    <w:rsid w:val="000B526F"/>
    <w:rsid w:val="000F329B"/>
    <w:rsid w:val="00274874"/>
    <w:rsid w:val="002B321B"/>
    <w:rsid w:val="003238C0"/>
    <w:rsid w:val="00366DBB"/>
    <w:rsid w:val="004B4DF1"/>
    <w:rsid w:val="005D5F5B"/>
    <w:rsid w:val="00673A39"/>
    <w:rsid w:val="007039B0"/>
    <w:rsid w:val="007C1E62"/>
    <w:rsid w:val="00902D72"/>
    <w:rsid w:val="00B11DF8"/>
    <w:rsid w:val="00B34DFE"/>
    <w:rsid w:val="00C430DA"/>
    <w:rsid w:val="00F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843C-018F-4044-B6F7-37FAC77E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D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Gomelsky</dc:creator>
  <cp:keywords/>
  <dc:description/>
  <cp:lastModifiedBy>Stepanka Svobodova</cp:lastModifiedBy>
  <cp:revision>4</cp:revision>
  <cp:lastPrinted>2019-07-09T10:46:00Z</cp:lastPrinted>
  <dcterms:created xsi:type="dcterms:W3CDTF">2019-07-16T11:16:00Z</dcterms:created>
  <dcterms:modified xsi:type="dcterms:W3CDTF">2019-07-16T11:30:00Z</dcterms:modified>
</cp:coreProperties>
</file>