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CAF" w:rsidRDefault="00796CAF" w:rsidP="0003098B">
      <w:pPr>
        <w:pStyle w:val="Default"/>
        <w:pBdr>
          <w:bottom w:val="single" w:sz="4" w:space="1" w:color="auto"/>
        </w:pBdr>
      </w:pPr>
    </w:p>
    <w:p w:rsidR="0003098B" w:rsidRPr="0003098B" w:rsidRDefault="0003098B" w:rsidP="0003098B">
      <w:pPr>
        <w:pStyle w:val="Default"/>
        <w:rPr>
          <w:bCs/>
          <w:sz w:val="16"/>
          <w:szCs w:val="16"/>
        </w:rPr>
      </w:pPr>
    </w:p>
    <w:p w:rsidR="0003098B" w:rsidRPr="00950A80" w:rsidRDefault="0003098B" w:rsidP="0003098B">
      <w:pPr>
        <w:pStyle w:val="Default"/>
        <w:rPr>
          <w:b/>
          <w:bCs/>
          <w:sz w:val="22"/>
          <w:szCs w:val="22"/>
        </w:rPr>
      </w:pPr>
    </w:p>
    <w:p w:rsidR="0003098B" w:rsidRDefault="0003098B" w:rsidP="0003098B">
      <w:pPr>
        <w:pStyle w:val="Default"/>
        <w:rPr>
          <w:bCs/>
          <w:sz w:val="22"/>
          <w:szCs w:val="22"/>
        </w:rPr>
      </w:pPr>
    </w:p>
    <w:p w:rsidR="00A1179F" w:rsidRDefault="00A1179F" w:rsidP="0003098B">
      <w:pPr>
        <w:pStyle w:val="Default"/>
        <w:rPr>
          <w:bCs/>
          <w:sz w:val="22"/>
          <w:szCs w:val="22"/>
        </w:rPr>
      </w:pPr>
    </w:p>
    <w:p w:rsidR="0003098B" w:rsidRDefault="0003098B" w:rsidP="0003098B">
      <w:pPr>
        <w:pStyle w:val="Default"/>
        <w:rPr>
          <w:bCs/>
          <w:sz w:val="22"/>
          <w:szCs w:val="22"/>
        </w:rPr>
      </w:pPr>
    </w:p>
    <w:p w:rsidR="00796CAF" w:rsidRDefault="00796CAF" w:rsidP="00796CAF">
      <w:pPr>
        <w:pStyle w:val="Default"/>
        <w:jc w:val="center"/>
        <w:rPr>
          <w:sz w:val="32"/>
          <w:szCs w:val="32"/>
        </w:rPr>
      </w:pPr>
      <w:r>
        <w:rPr>
          <w:b/>
          <w:bCs/>
          <w:sz w:val="32"/>
          <w:szCs w:val="32"/>
        </w:rPr>
        <w:t>KUPNÍ SMLOUVA</w:t>
      </w:r>
    </w:p>
    <w:p w:rsidR="00A14219" w:rsidRDefault="00A14219" w:rsidP="00796CAF">
      <w:pPr>
        <w:pStyle w:val="Default"/>
        <w:rPr>
          <w:sz w:val="22"/>
          <w:szCs w:val="22"/>
        </w:rPr>
      </w:pPr>
    </w:p>
    <w:p w:rsidR="008271C5" w:rsidRDefault="008271C5" w:rsidP="008271C5">
      <w:pPr>
        <w:pStyle w:val="Default"/>
        <w:jc w:val="center"/>
        <w:rPr>
          <w:b/>
          <w:bCs/>
          <w:sz w:val="23"/>
          <w:szCs w:val="23"/>
        </w:rPr>
      </w:pPr>
      <w:r>
        <w:rPr>
          <w:b/>
          <w:bCs/>
          <w:sz w:val="23"/>
          <w:szCs w:val="23"/>
        </w:rPr>
        <w:t>I.</w:t>
      </w:r>
    </w:p>
    <w:p w:rsidR="00796CAF" w:rsidRDefault="008271C5" w:rsidP="008271C5">
      <w:pPr>
        <w:pStyle w:val="Default"/>
        <w:jc w:val="center"/>
        <w:rPr>
          <w:sz w:val="23"/>
          <w:szCs w:val="23"/>
        </w:rPr>
      </w:pPr>
      <w:r>
        <w:rPr>
          <w:b/>
          <w:bCs/>
          <w:sz w:val="23"/>
          <w:szCs w:val="23"/>
        </w:rPr>
        <w:t>Smluvní strany</w:t>
      </w:r>
    </w:p>
    <w:p w:rsidR="00C126B5" w:rsidRPr="008271C5" w:rsidRDefault="00C126B5" w:rsidP="00796CAF">
      <w:pPr>
        <w:pStyle w:val="Default"/>
        <w:rPr>
          <w:sz w:val="23"/>
          <w:szCs w:val="23"/>
        </w:rPr>
      </w:pPr>
    </w:p>
    <w:p w:rsidR="001E7AD2" w:rsidRPr="001E7AD2" w:rsidRDefault="00C126B5" w:rsidP="00C126B5">
      <w:pPr>
        <w:pStyle w:val="Default"/>
        <w:rPr>
          <w:b/>
          <w:sz w:val="22"/>
          <w:szCs w:val="22"/>
        </w:rPr>
      </w:pPr>
      <w:r>
        <w:rPr>
          <w:b/>
          <w:bCs/>
          <w:sz w:val="22"/>
          <w:szCs w:val="22"/>
        </w:rPr>
        <w:t>K</w:t>
      </w:r>
      <w:r w:rsidR="0003098B">
        <w:rPr>
          <w:b/>
          <w:bCs/>
          <w:sz w:val="22"/>
          <w:szCs w:val="22"/>
        </w:rPr>
        <w:t>UPUJÍCÍ</w:t>
      </w:r>
      <w:r w:rsidR="003B4DB8">
        <w:rPr>
          <w:sz w:val="22"/>
          <w:szCs w:val="22"/>
        </w:rPr>
        <w:t>:</w:t>
      </w:r>
      <w:r w:rsidR="0003098B">
        <w:rPr>
          <w:sz w:val="22"/>
          <w:szCs w:val="22"/>
        </w:rPr>
        <w:tab/>
      </w:r>
      <w:r w:rsidR="0003098B">
        <w:rPr>
          <w:sz w:val="22"/>
          <w:szCs w:val="22"/>
        </w:rPr>
        <w:tab/>
      </w:r>
      <w:r w:rsidR="008271C5">
        <w:rPr>
          <w:sz w:val="22"/>
          <w:szCs w:val="22"/>
        </w:rPr>
        <w:tab/>
      </w:r>
      <w:r w:rsidR="008271C5">
        <w:rPr>
          <w:sz w:val="22"/>
          <w:szCs w:val="22"/>
        </w:rPr>
        <w:tab/>
      </w:r>
      <w:r w:rsidR="001E7AD2" w:rsidRPr="001E7AD2">
        <w:rPr>
          <w:b/>
          <w:sz w:val="22"/>
          <w:szCs w:val="22"/>
        </w:rPr>
        <w:t xml:space="preserve">Střední škola obchodní a Vyšší odborná škola, </w:t>
      </w:r>
    </w:p>
    <w:p w:rsidR="00C126B5" w:rsidRPr="003B4DB8" w:rsidRDefault="0021789D" w:rsidP="001E7AD2">
      <w:pPr>
        <w:pStyle w:val="Default"/>
        <w:ind w:left="3540"/>
        <w:rPr>
          <w:b/>
          <w:sz w:val="28"/>
          <w:szCs w:val="28"/>
        </w:rPr>
      </w:pPr>
      <w:r>
        <w:rPr>
          <w:b/>
          <w:sz w:val="22"/>
          <w:szCs w:val="22"/>
        </w:rPr>
        <w:t xml:space="preserve">České Budějovice, </w:t>
      </w:r>
      <w:r w:rsidR="001E7AD2" w:rsidRPr="001E7AD2">
        <w:rPr>
          <w:b/>
          <w:sz w:val="22"/>
          <w:szCs w:val="22"/>
        </w:rPr>
        <w:t>Husova 9</w:t>
      </w:r>
    </w:p>
    <w:p w:rsidR="00C126B5" w:rsidRDefault="008271C5" w:rsidP="00C126B5">
      <w:pPr>
        <w:pStyle w:val="Default"/>
        <w:rPr>
          <w:sz w:val="22"/>
          <w:szCs w:val="22"/>
        </w:rPr>
      </w:pPr>
      <w:r>
        <w:rPr>
          <w:sz w:val="22"/>
          <w:szCs w:val="22"/>
        </w:rPr>
        <w:t>se sídlem:</w:t>
      </w:r>
      <w:r>
        <w:rPr>
          <w:sz w:val="22"/>
          <w:szCs w:val="22"/>
        </w:rPr>
        <w:tab/>
      </w:r>
      <w:r>
        <w:rPr>
          <w:sz w:val="22"/>
          <w:szCs w:val="22"/>
        </w:rPr>
        <w:tab/>
      </w:r>
      <w:r>
        <w:rPr>
          <w:sz w:val="22"/>
          <w:szCs w:val="22"/>
        </w:rPr>
        <w:tab/>
      </w:r>
      <w:r>
        <w:rPr>
          <w:sz w:val="22"/>
          <w:szCs w:val="22"/>
        </w:rPr>
        <w:tab/>
      </w:r>
      <w:r w:rsidR="001E7AD2">
        <w:rPr>
          <w:sz w:val="22"/>
          <w:szCs w:val="22"/>
        </w:rPr>
        <w:t>Husova tř. 1846/9, 370 01  České Budějovice</w:t>
      </w:r>
    </w:p>
    <w:p w:rsidR="00C126B5" w:rsidRDefault="008271C5" w:rsidP="00C126B5">
      <w:pPr>
        <w:pStyle w:val="Default"/>
        <w:rPr>
          <w:sz w:val="22"/>
          <w:szCs w:val="22"/>
        </w:rPr>
      </w:pPr>
      <w:r>
        <w:rPr>
          <w:sz w:val="22"/>
          <w:szCs w:val="22"/>
        </w:rPr>
        <w:t>IČO:</w:t>
      </w:r>
      <w:r>
        <w:rPr>
          <w:sz w:val="22"/>
          <w:szCs w:val="22"/>
        </w:rPr>
        <w:tab/>
      </w:r>
      <w:r>
        <w:rPr>
          <w:sz w:val="22"/>
          <w:szCs w:val="22"/>
        </w:rPr>
        <w:tab/>
      </w:r>
      <w:r>
        <w:rPr>
          <w:sz w:val="22"/>
          <w:szCs w:val="22"/>
        </w:rPr>
        <w:tab/>
      </w:r>
      <w:r>
        <w:rPr>
          <w:sz w:val="22"/>
          <w:szCs w:val="22"/>
        </w:rPr>
        <w:tab/>
      </w:r>
      <w:r>
        <w:rPr>
          <w:sz w:val="22"/>
          <w:szCs w:val="22"/>
        </w:rPr>
        <w:tab/>
      </w:r>
      <w:r w:rsidR="001E7AD2">
        <w:rPr>
          <w:sz w:val="22"/>
          <w:szCs w:val="22"/>
        </w:rPr>
        <w:t>00510874</w:t>
      </w:r>
    </w:p>
    <w:p w:rsidR="00C126B5" w:rsidRPr="001E7AD2" w:rsidRDefault="008271C5" w:rsidP="00C126B5">
      <w:pPr>
        <w:pStyle w:val="Default"/>
        <w:rPr>
          <w:sz w:val="22"/>
          <w:szCs w:val="22"/>
        </w:rPr>
      </w:pPr>
      <w:r>
        <w:rPr>
          <w:sz w:val="22"/>
          <w:szCs w:val="22"/>
        </w:rPr>
        <w:t>DIČ:</w:t>
      </w:r>
      <w:r>
        <w:rPr>
          <w:sz w:val="22"/>
          <w:szCs w:val="22"/>
        </w:rPr>
        <w:tab/>
      </w:r>
      <w:r>
        <w:rPr>
          <w:sz w:val="22"/>
          <w:szCs w:val="22"/>
        </w:rPr>
        <w:tab/>
      </w:r>
      <w:r>
        <w:rPr>
          <w:sz w:val="22"/>
          <w:szCs w:val="22"/>
        </w:rPr>
        <w:tab/>
      </w:r>
      <w:r>
        <w:rPr>
          <w:sz w:val="22"/>
          <w:szCs w:val="22"/>
        </w:rPr>
        <w:tab/>
      </w:r>
      <w:r>
        <w:rPr>
          <w:sz w:val="22"/>
          <w:szCs w:val="22"/>
        </w:rPr>
        <w:tab/>
      </w:r>
      <w:r w:rsidR="001E7AD2" w:rsidRPr="001E7AD2">
        <w:rPr>
          <w:sz w:val="22"/>
          <w:szCs w:val="22"/>
        </w:rPr>
        <w:t>CZ00</w:t>
      </w:r>
      <w:r w:rsidR="001E7AD2">
        <w:rPr>
          <w:sz w:val="22"/>
          <w:szCs w:val="22"/>
        </w:rPr>
        <w:t>510874</w:t>
      </w:r>
    </w:p>
    <w:p w:rsidR="008271C5" w:rsidRDefault="0057666D" w:rsidP="00C126B5">
      <w:pPr>
        <w:pStyle w:val="Default"/>
        <w:rPr>
          <w:sz w:val="22"/>
          <w:szCs w:val="22"/>
        </w:rPr>
      </w:pPr>
      <w:r>
        <w:rPr>
          <w:sz w:val="22"/>
          <w:szCs w:val="22"/>
        </w:rPr>
        <w:t>zastoupený</w:t>
      </w:r>
      <w:r w:rsidR="008271C5">
        <w:rPr>
          <w:sz w:val="22"/>
          <w:szCs w:val="22"/>
        </w:rPr>
        <w:t>:</w:t>
      </w:r>
      <w:r w:rsidR="008271C5">
        <w:rPr>
          <w:sz w:val="22"/>
          <w:szCs w:val="22"/>
        </w:rPr>
        <w:tab/>
      </w:r>
      <w:r w:rsidR="008271C5">
        <w:rPr>
          <w:sz w:val="22"/>
          <w:szCs w:val="22"/>
        </w:rPr>
        <w:tab/>
      </w:r>
      <w:r w:rsidR="008271C5">
        <w:rPr>
          <w:sz w:val="22"/>
          <w:szCs w:val="22"/>
        </w:rPr>
        <w:tab/>
      </w:r>
      <w:r w:rsidR="00207B97">
        <w:rPr>
          <w:sz w:val="22"/>
          <w:szCs w:val="22"/>
        </w:rPr>
        <w:tab/>
      </w:r>
      <w:r w:rsidR="001E7AD2" w:rsidRPr="00FC57A5">
        <w:rPr>
          <w:b/>
          <w:sz w:val="22"/>
          <w:szCs w:val="22"/>
        </w:rPr>
        <w:t xml:space="preserve">Mgr. Jarmila </w:t>
      </w:r>
      <w:r w:rsidR="00FC57A5" w:rsidRPr="00FC57A5">
        <w:rPr>
          <w:b/>
          <w:sz w:val="22"/>
          <w:szCs w:val="22"/>
        </w:rPr>
        <w:t>Benýšková, ředitelka školy</w:t>
      </w:r>
    </w:p>
    <w:p w:rsidR="00FC57A5" w:rsidRPr="005321FD" w:rsidRDefault="00FC57A5" w:rsidP="00FC57A5">
      <w:pPr>
        <w:pStyle w:val="Default"/>
        <w:rPr>
          <w:sz w:val="22"/>
          <w:szCs w:val="22"/>
        </w:rPr>
      </w:pPr>
      <w:r>
        <w:rPr>
          <w:sz w:val="22"/>
          <w:szCs w:val="22"/>
        </w:rPr>
        <w:t>bankovní spojení:</w:t>
      </w:r>
      <w:r>
        <w:rPr>
          <w:sz w:val="22"/>
          <w:szCs w:val="22"/>
        </w:rPr>
        <w:tab/>
      </w:r>
      <w:r>
        <w:rPr>
          <w:sz w:val="22"/>
          <w:szCs w:val="22"/>
        </w:rPr>
        <w:tab/>
      </w:r>
      <w:r>
        <w:rPr>
          <w:sz w:val="22"/>
          <w:szCs w:val="22"/>
        </w:rPr>
        <w:tab/>
      </w:r>
      <w:r w:rsidRPr="00BE7E96">
        <w:rPr>
          <w:sz w:val="22"/>
          <w:szCs w:val="22"/>
          <w:highlight w:val="black"/>
        </w:rPr>
        <w:t>Československá obchodní banka, a.s.</w:t>
      </w:r>
    </w:p>
    <w:p w:rsidR="00FC57A5" w:rsidRDefault="00FC57A5" w:rsidP="00FC57A5">
      <w:pPr>
        <w:pStyle w:val="Default"/>
        <w:rPr>
          <w:sz w:val="22"/>
          <w:szCs w:val="22"/>
        </w:rPr>
      </w:pPr>
      <w:r w:rsidRPr="005321FD">
        <w:rPr>
          <w:sz w:val="22"/>
          <w:szCs w:val="22"/>
        </w:rPr>
        <w:t>č. účtu:</w:t>
      </w:r>
      <w:r w:rsidRPr="005321FD">
        <w:rPr>
          <w:sz w:val="22"/>
          <w:szCs w:val="22"/>
        </w:rPr>
        <w:tab/>
      </w:r>
      <w:r w:rsidRPr="005321FD">
        <w:rPr>
          <w:sz w:val="22"/>
          <w:szCs w:val="22"/>
        </w:rPr>
        <w:tab/>
      </w:r>
      <w:r w:rsidRPr="005321FD">
        <w:rPr>
          <w:sz w:val="22"/>
          <w:szCs w:val="22"/>
        </w:rPr>
        <w:tab/>
      </w:r>
      <w:r w:rsidRPr="005321FD">
        <w:rPr>
          <w:sz w:val="22"/>
          <w:szCs w:val="22"/>
        </w:rPr>
        <w:tab/>
      </w:r>
      <w:r w:rsidRPr="005321FD">
        <w:rPr>
          <w:sz w:val="22"/>
          <w:szCs w:val="22"/>
        </w:rPr>
        <w:tab/>
      </w:r>
      <w:r w:rsidR="00965852" w:rsidRPr="00BE7E96">
        <w:rPr>
          <w:sz w:val="22"/>
          <w:szCs w:val="22"/>
          <w:highlight w:val="black"/>
        </w:rPr>
        <w:t>461173</w:t>
      </w:r>
      <w:r w:rsidRPr="00BE7E96">
        <w:rPr>
          <w:sz w:val="22"/>
          <w:szCs w:val="22"/>
          <w:highlight w:val="black"/>
        </w:rPr>
        <w:t>/0300</w:t>
      </w:r>
    </w:p>
    <w:p w:rsidR="00FC57A5" w:rsidRDefault="00FC57A5" w:rsidP="00FC57A5">
      <w:pPr>
        <w:pStyle w:val="Default"/>
        <w:rPr>
          <w:b/>
          <w:sz w:val="22"/>
          <w:szCs w:val="22"/>
        </w:rPr>
      </w:pPr>
      <w:r>
        <w:rPr>
          <w:sz w:val="22"/>
          <w:szCs w:val="22"/>
        </w:rPr>
        <w:t>telefon</w:t>
      </w:r>
      <w:r w:rsidRPr="00C126B5">
        <w:rPr>
          <w:sz w:val="22"/>
          <w:szCs w:val="22"/>
        </w:rPr>
        <w:t xml:space="preserve">, </w:t>
      </w:r>
      <w:r>
        <w:rPr>
          <w:sz w:val="22"/>
          <w:szCs w:val="22"/>
        </w:rPr>
        <w:t>e-mail:</w:t>
      </w:r>
      <w:r>
        <w:tab/>
      </w:r>
      <w:r>
        <w:tab/>
      </w:r>
      <w:r>
        <w:tab/>
      </w:r>
      <w:r>
        <w:tab/>
      </w:r>
      <w:r w:rsidRPr="00BE7E96">
        <w:rPr>
          <w:sz w:val="22"/>
          <w:szCs w:val="22"/>
          <w:highlight w:val="black"/>
        </w:rPr>
        <w:t>+420 602 595 464</w:t>
      </w:r>
      <w:r w:rsidRPr="00BE7E96">
        <w:rPr>
          <w:highlight w:val="black"/>
        </w:rPr>
        <w:t>, benyskova@sso.cz</w:t>
      </w:r>
    </w:p>
    <w:p w:rsidR="00FC57A5" w:rsidRDefault="00FC57A5" w:rsidP="00FC57A5">
      <w:pPr>
        <w:pStyle w:val="Default"/>
        <w:rPr>
          <w:b/>
          <w:sz w:val="22"/>
          <w:szCs w:val="22"/>
        </w:rPr>
      </w:pPr>
      <w:r>
        <w:rPr>
          <w:sz w:val="22"/>
          <w:szCs w:val="22"/>
        </w:rPr>
        <w:t>datová schránka:</w:t>
      </w:r>
      <w:r>
        <w:rPr>
          <w:sz w:val="22"/>
          <w:szCs w:val="22"/>
        </w:rPr>
        <w:tab/>
      </w:r>
      <w:r>
        <w:rPr>
          <w:sz w:val="22"/>
          <w:szCs w:val="22"/>
        </w:rPr>
        <w:tab/>
      </w:r>
      <w:r>
        <w:rPr>
          <w:sz w:val="22"/>
          <w:szCs w:val="22"/>
        </w:rPr>
        <w:tab/>
        <w:t>vw8jfk5</w:t>
      </w:r>
    </w:p>
    <w:p w:rsidR="00FC57A5" w:rsidRPr="00C51603" w:rsidRDefault="00FC57A5" w:rsidP="00FC57A5">
      <w:pPr>
        <w:pStyle w:val="Default"/>
        <w:spacing w:after="240"/>
        <w:rPr>
          <w:sz w:val="22"/>
          <w:szCs w:val="22"/>
        </w:rPr>
      </w:pPr>
      <w:r w:rsidRPr="00C51603">
        <w:rPr>
          <w:sz w:val="22"/>
          <w:szCs w:val="22"/>
        </w:rPr>
        <w:t xml:space="preserve">zástupce ve věcech technických: </w:t>
      </w:r>
      <w:r w:rsidRPr="00C51603">
        <w:rPr>
          <w:sz w:val="22"/>
          <w:szCs w:val="22"/>
        </w:rPr>
        <w:tab/>
      </w:r>
      <w:r w:rsidR="00D425C3">
        <w:rPr>
          <w:sz w:val="22"/>
          <w:szCs w:val="22"/>
        </w:rPr>
        <w:t>Ing. Lenka Glaserová</w:t>
      </w:r>
    </w:p>
    <w:p w:rsidR="003923BC" w:rsidRPr="003923BC" w:rsidRDefault="00FC57A5" w:rsidP="003923BC">
      <w:pPr>
        <w:pStyle w:val="Default"/>
        <w:spacing w:after="240"/>
        <w:rPr>
          <w:b/>
        </w:rPr>
      </w:pPr>
      <w:r w:rsidRPr="003923BC">
        <w:rPr>
          <w:b/>
        </w:rPr>
        <w:t xml:space="preserve"> </w:t>
      </w:r>
      <w:r w:rsidR="003923BC" w:rsidRPr="003923BC">
        <w:rPr>
          <w:b/>
        </w:rPr>
        <w:t>(dále jen „kupující“) na straně jedné</w:t>
      </w:r>
    </w:p>
    <w:p w:rsidR="00C126B5" w:rsidRPr="003923BC" w:rsidRDefault="003923BC" w:rsidP="003923BC">
      <w:pPr>
        <w:spacing w:after="240"/>
        <w:rPr>
          <w:b/>
        </w:rPr>
      </w:pPr>
      <w:r>
        <w:rPr>
          <w:b/>
        </w:rPr>
        <w:t>a</w:t>
      </w:r>
    </w:p>
    <w:p w:rsidR="00796CAF" w:rsidRPr="00C126B5" w:rsidRDefault="008271C5" w:rsidP="00796CAF">
      <w:pPr>
        <w:pStyle w:val="Default"/>
        <w:rPr>
          <w:b/>
          <w:sz w:val="23"/>
          <w:szCs w:val="23"/>
        </w:rPr>
      </w:pPr>
      <w:r>
        <w:rPr>
          <w:b/>
          <w:sz w:val="23"/>
          <w:szCs w:val="23"/>
        </w:rPr>
        <w:t>PRODÁVAJÍCÍ:</w:t>
      </w:r>
      <w:r>
        <w:rPr>
          <w:b/>
          <w:sz w:val="23"/>
          <w:szCs w:val="23"/>
        </w:rPr>
        <w:tab/>
      </w:r>
      <w:r>
        <w:rPr>
          <w:b/>
          <w:sz w:val="23"/>
          <w:szCs w:val="23"/>
        </w:rPr>
        <w:tab/>
      </w:r>
      <w:r>
        <w:rPr>
          <w:b/>
          <w:sz w:val="23"/>
          <w:szCs w:val="23"/>
        </w:rPr>
        <w:tab/>
      </w:r>
      <w:r>
        <w:rPr>
          <w:b/>
          <w:sz w:val="23"/>
          <w:szCs w:val="23"/>
        </w:rPr>
        <w:tab/>
      </w:r>
      <w:r w:rsidR="00547A17">
        <w:rPr>
          <w:b/>
          <w:sz w:val="22"/>
          <w:szCs w:val="22"/>
        </w:rPr>
        <w:t>HOSPIMED, spol. s r.o.</w:t>
      </w:r>
    </w:p>
    <w:p w:rsidR="00796CAF" w:rsidRDefault="008271C5" w:rsidP="00796CAF">
      <w:pPr>
        <w:pStyle w:val="Default"/>
        <w:rPr>
          <w:sz w:val="23"/>
          <w:szCs w:val="23"/>
        </w:rPr>
      </w:pPr>
      <w:r>
        <w:rPr>
          <w:sz w:val="23"/>
          <w:szCs w:val="23"/>
        </w:rPr>
        <w:t>Se sídlem:</w:t>
      </w:r>
      <w:r>
        <w:rPr>
          <w:sz w:val="23"/>
          <w:szCs w:val="23"/>
        </w:rPr>
        <w:tab/>
      </w:r>
      <w:r>
        <w:rPr>
          <w:sz w:val="23"/>
          <w:szCs w:val="23"/>
        </w:rPr>
        <w:tab/>
      </w:r>
      <w:r>
        <w:rPr>
          <w:sz w:val="23"/>
          <w:szCs w:val="23"/>
        </w:rPr>
        <w:tab/>
      </w:r>
      <w:r>
        <w:rPr>
          <w:sz w:val="23"/>
          <w:szCs w:val="23"/>
        </w:rPr>
        <w:tab/>
      </w:r>
      <w:r w:rsidR="00547A17">
        <w:rPr>
          <w:b/>
          <w:sz w:val="22"/>
          <w:szCs w:val="22"/>
        </w:rPr>
        <w:t>Malešická 2251/51, 130 00 Praha 3</w:t>
      </w:r>
    </w:p>
    <w:p w:rsidR="00796CAF" w:rsidRDefault="008271C5" w:rsidP="00796CAF">
      <w:pPr>
        <w:pStyle w:val="Default"/>
        <w:rPr>
          <w:sz w:val="23"/>
          <w:szCs w:val="23"/>
        </w:rPr>
      </w:pPr>
      <w:r>
        <w:rPr>
          <w:sz w:val="23"/>
          <w:szCs w:val="23"/>
        </w:rPr>
        <w:t>IČO:</w:t>
      </w:r>
      <w:r>
        <w:rPr>
          <w:sz w:val="23"/>
          <w:szCs w:val="23"/>
        </w:rPr>
        <w:tab/>
      </w:r>
      <w:r>
        <w:rPr>
          <w:sz w:val="23"/>
          <w:szCs w:val="23"/>
        </w:rPr>
        <w:tab/>
      </w:r>
      <w:r>
        <w:rPr>
          <w:sz w:val="23"/>
          <w:szCs w:val="23"/>
        </w:rPr>
        <w:tab/>
      </w:r>
      <w:r>
        <w:rPr>
          <w:sz w:val="23"/>
          <w:szCs w:val="23"/>
        </w:rPr>
        <w:tab/>
      </w:r>
      <w:r>
        <w:rPr>
          <w:sz w:val="23"/>
          <w:szCs w:val="23"/>
        </w:rPr>
        <w:tab/>
      </w:r>
      <w:r w:rsidR="00547A17">
        <w:rPr>
          <w:b/>
          <w:sz w:val="22"/>
          <w:szCs w:val="22"/>
        </w:rPr>
        <w:t>00676853</w:t>
      </w:r>
    </w:p>
    <w:p w:rsidR="00796CAF" w:rsidRDefault="008271C5" w:rsidP="00796CAF">
      <w:pPr>
        <w:pStyle w:val="Default"/>
        <w:rPr>
          <w:sz w:val="23"/>
          <w:szCs w:val="23"/>
        </w:rPr>
      </w:pPr>
      <w:r>
        <w:rPr>
          <w:sz w:val="23"/>
          <w:szCs w:val="23"/>
        </w:rPr>
        <w:t>DIČ:</w:t>
      </w:r>
      <w:r>
        <w:rPr>
          <w:sz w:val="23"/>
          <w:szCs w:val="23"/>
        </w:rPr>
        <w:tab/>
      </w:r>
      <w:r>
        <w:rPr>
          <w:sz w:val="23"/>
          <w:szCs w:val="23"/>
        </w:rPr>
        <w:tab/>
      </w:r>
      <w:r>
        <w:rPr>
          <w:sz w:val="23"/>
          <w:szCs w:val="23"/>
        </w:rPr>
        <w:tab/>
      </w:r>
      <w:r>
        <w:rPr>
          <w:sz w:val="23"/>
          <w:szCs w:val="23"/>
        </w:rPr>
        <w:tab/>
      </w:r>
      <w:r>
        <w:rPr>
          <w:sz w:val="23"/>
          <w:szCs w:val="23"/>
        </w:rPr>
        <w:tab/>
      </w:r>
      <w:r w:rsidR="00547A17">
        <w:rPr>
          <w:b/>
          <w:sz w:val="22"/>
          <w:szCs w:val="22"/>
        </w:rPr>
        <w:t>CZ00676853</w:t>
      </w:r>
    </w:p>
    <w:p w:rsidR="00796CAF" w:rsidRDefault="008271C5" w:rsidP="00796CAF">
      <w:pPr>
        <w:pStyle w:val="Default"/>
        <w:rPr>
          <w:sz w:val="23"/>
          <w:szCs w:val="23"/>
        </w:rPr>
      </w:pPr>
      <w:r>
        <w:rPr>
          <w:sz w:val="23"/>
          <w:szCs w:val="23"/>
        </w:rPr>
        <w:t>zápis v obchodním rejstříku:</w:t>
      </w:r>
      <w:r>
        <w:rPr>
          <w:sz w:val="23"/>
          <w:szCs w:val="23"/>
        </w:rPr>
        <w:tab/>
      </w:r>
      <w:r>
        <w:rPr>
          <w:sz w:val="23"/>
          <w:szCs w:val="23"/>
        </w:rPr>
        <w:tab/>
      </w:r>
      <w:r w:rsidR="00547A17">
        <w:rPr>
          <w:b/>
          <w:sz w:val="22"/>
          <w:szCs w:val="22"/>
        </w:rPr>
        <w:t>Městský soud v Praze, oddíl C, vložka 480</w:t>
      </w:r>
    </w:p>
    <w:p w:rsidR="008271C5" w:rsidRDefault="008271C5" w:rsidP="00796CAF">
      <w:pPr>
        <w:pStyle w:val="Default"/>
        <w:rPr>
          <w:sz w:val="22"/>
          <w:szCs w:val="22"/>
        </w:rPr>
      </w:pPr>
      <w:r>
        <w:rPr>
          <w:sz w:val="22"/>
          <w:szCs w:val="22"/>
        </w:rPr>
        <w:t>statutární orgán:</w:t>
      </w:r>
      <w:r>
        <w:rPr>
          <w:sz w:val="22"/>
          <w:szCs w:val="22"/>
        </w:rPr>
        <w:tab/>
      </w:r>
      <w:r>
        <w:rPr>
          <w:sz w:val="22"/>
          <w:szCs w:val="22"/>
        </w:rPr>
        <w:tab/>
      </w:r>
      <w:r>
        <w:rPr>
          <w:sz w:val="22"/>
          <w:szCs w:val="22"/>
        </w:rPr>
        <w:tab/>
      </w:r>
      <w:r w:rsidR="00F16C93">
        <w:rPr>
          <w:b/>
          <w:sz w:val="22"/>
          <w:szCs w:val="22"/>
        </w:rPr>
        <w:t>Bc. Jana Doubravová</w:t>
      </w:r>
      <w:r w:rsidR="00A26274" w:rsidRPr="00A26274">
        <w:rPr>
          <w:b/>
          <w:sz w:val="22"/>
          <w:szCs w:val="22"/>
        </w:rPr>
        <w:t>, jednatelka</w:t>
      </w:r>
    </w:p>
    <w:p w:rsidR="008271C5" w:rsidRDefault="008271C5" w:rsidP="00796CAF">
      <w:pPr>
        <w:pStyle w:val="Default"/>
        <w:rPr>
          <w:sz w:val="22"/>
          <w:szCs w:val="22"/>
        </w:rPr>
      </w:pPr>
      <w:r>
        <w:rPr>
          <w:sz w:val="22"/>
          <w:szCs w:val="22"/>
        </w:rPr>
        <w:t>bankovní spojení:</w:t>
      </w:r>
      <w:r>
        <w:rPr>
          <w:sz w:val="22"/>
          <w:szCs w:val="22"/>
        </w:rPr>
        <w:tab/>
      </w:r>
      <w:r>
        <w:rPr>
          <w:sz w:val="22"/>
          <w:szCs w:val="22"/>
        </w:rPr>
        <w:tab/>
      </w:r>
      <w:r>
        <w:rPr>
          <w:sz w:val="22"/>
          <w:szCs w:val="22"/>
        </w:rPr>
        <w:tab/>
      </w:r>
      <w:r w:rsidR="00547A17" w:rsidRPr="00BE7E96">
        <w:rPr>
          <w:b/>
          <w:sz w:val="22"/>
          <w:szCs w:val="22"/>
          <w:highlight w:val="black"/>
        </w:rPr>
        <w:t>Československá obchodní banka, a.s.</w:t>
      </w:r>
    </w:p>
    <w:p w:rsidR="00796CAF" w:rsidRDefault="008271C5" w:rsidP="00796CAF">
      <w:pPr>
        <w:pStyle w:val="Default"/>
        <w:rPr>
          <w:sz w:val="22"/>
          <w:szCs w:val="22"/>
        </w:rPr>
      </w:pPr>
      <w:r>
        <w:rPr>
          <w:sz w:val="22"/>
          <w:szCs w:val="22"/>
        </w:rPr>
        <w:t>č. účtu:</w:t>
      </w:r>
      <w:r>
        <w:rPr>
          <w:sz w:val="22"/>
          <w:szCs w:val="22"/>
        </w:rPr>
        <w:tab/>
      </w:r>
      <w:r>
        <w:rPr>
          <w:sz w:val="22"/>
          <w:szCs w:val="22"/>
        </w:rPr>
        <w:tab/>
      </w:r>
      <w:r>
        <w:rPr>
          <w:sz w:val="22"/>
          <w:szCs w:val="22"/>
        </w:rPr>
        <w:tab/>
      </w:r>
      <w:r>
        <w:rPr>
          <w:sz w:val="22"/>
          <w:szCs w:val="22"/>
        </w:rPr>
        <w:tab/>
      </w:r>
      <w:r>
        <w:rPr>
          <w:sz w:val="22"/>
          <w:szCs w:val="22"/>
        </w:rPr>
        <w:tab/>
      </w:r>
      <w:r w:rsidR="00547A17" w:rsidRPr="00BE7E96">
        <w:rPr>
          <w:b/>
          <w:sz w:val="22"/>
          <w:szCs w:val="22"/>
          <w:highlight w:val="black"/>
        </w:rPr>
        <w:t>274631731/0300</w:t>
      </w:r>
    </w:p>
    <w:p w:rsidR="00796CAF" w:rsidRPr="00547A17" w:rsidRDefault="008271C5" w:rsidP="00796CAF">
      <w:pPr>
        <w:pStyle w:val="Default"/>
        <w:rPr>
          <w:b/>
          <w:sz w:val="22"/>
          <w:szCs w:val="22"/>
        </w:rPr>
      </w:pPr>
      <w:r>
        <w:rPr>
          <w:sz w:val="22"/>
          <w:szCs w:val="22"/>
        </w:rPr>
        <w:t>t</w:t>
      </w:r>
      <w:r w:rsidR="00796CAF">
        <w:rPr>
          <w:sz w:val="22"/>
          <w:szCs w:val="22"/>
        </w:rPr>
        <w:t>elefon</w:t>
      </w:r>
      <w:r>
        <w:rPr>
          <w:sz w:val="22"/>
          <w:szCs w:val="22"/>
        </w:rPr>
        <w:t>, e-mail:</w:t>
      </w:r>
      <w:r>
        <w:rPr>
          <w:sz w:val="22"/>
          <w:szCs w:val="22"/>
        </w:rPr>
        <w:tab/>
      </w:r>
      <w:r>
        <w:rPr>
          <w:sz w:val="22"/>
          <w:szCs w:val="22"/>
        </w:rPr>
        <w:tab/>
      </w:r>
      <w:r>
        <w:rPr>
          <w:sz w:val="22"/>
          <w:szCs w:val="22"/>
        </w:rPr>
        <w:tab/>
      </w:r>
      <w:r>
        <w:rPr>
          <w:sz w:val="22"/>
          <w:szCs w:val="22"/>
        </w:rPr>
        <w:tab/>
      </w:r>
      <w:r w:rsidR="00547A17" w:rsidRPr="00BE7E96">
        <w:rPr>
          <w:b/>
          <w:sz w:val="22"/>
          <w:szCs w:val="22"/>
          <w:highlight w:val="black"/>
        </w:rPr>
        <w:t>225 001 511, hospimed</w:t>
      </w:r>
      <w:r w:rsidR="00547A17" w:rsidRPr="00BE7E96">
        <w:rPr>
          <w:b/>
          <w:sz w:val="22"/>
          <w:szCs w:val="22"/>
          <w:highlight w:val="black"/>
          <w:lang w:val="de-DE"/>
        </w:rPr>
        <w:t>@</w:t>
      </w:r>
      <w:r w:rsidR="00547A17" w:rsidRPr="00BE7E96">
        <w:rPr>
          <w:b/>
          <w:sz w:val="22"/>
          <w:szCs w:val="22"/>
          <w:highlight w:val="black"/>
        </w:rPr>
        <w:t>hospimed.cz</w:t>
      </w:r>
      <w:r w:rsidR="00547A17">
        <w:rPr>
          <w:b/>
          <w:sz w:val="22"/>
          <w:szCs w:val="22"/>
        </w:rPr>
        <w:t xml:space="preserve"> </w:t>
      </w:r>
    </w:p>
    <w:p w:rsidR="00E0383D" w:rsidRDefault="00E0383D" w:rsidP="00E0383D">
      <w:pPr>
        <w:pStyle w:val="Default"/>
        <w:rPr>
          <w:b/>
          <w:sz w:val="22"/>
          <w:szCs w:val="22"/>
        </w:rPr>
      </w:pPr>
      <w:r>
        <w:rPr>
          <w:sz w:val="22"/>
          <w:szCs w:val="22"/>
        </w:rPr>
        <w:t>datová schránka:</w:t>
      </w:r>
      <w:r>
        <w:rPr>
          <w:sz w:val="22"/>
          <w:szCs w:val="22"/>
        </w:rPr>
        <w:tab/>
      </w:r>
      <w:r>
        <w:rPr>
          <w:sz w:val="22"/>
          <w:szCs w:val="22"/>
        </w:rPr>
        <w:tab/>
      </w:r>
      <w:r>
        <w:rPr>
          <w:sz w:val="22"/>
          <w:szCs w:val="22"/>
        </w:rPr>
        <w:tab/>
      </w:r>
      <w:r w:rsidR="00547A17">
        <w:rPr>
          <w:b/>
          <w:sz w:val="22"/>
          <w:szCs w:val="22"/>
        </w:rPr>
        <w:t>3eyaqwu</w:t>
      </w:r>
    </w:p>
    <w:p w:rsidR="00796CAF" w:rsidRPr="00547A17" w:rsidRDefault="008271C5" w:rsidP="00796CAF">
      <w:pPr>
        <w:pStyle w:val="Default"/>
        <w:rPr>
          <w:sz w:val="22"/>
          <w:szCs w:val="22"/>
        </w:rPr>
      </w:pPr>
      <w:r>
        <w:rPr>
          <w:sz w:val="22"/>
          <w:szCs w:val="22"/>
        </w:rPr>
        <w:t>zástupce ve věcech technických:</w:t>
      </w:r>
      <w:r>
        <w:rPr>
          <w:sz w:val="22"/>
          <w:szCs w:val="22"/>
        </w:rPr>
        <w:tab/>
      </w:r>
      <w:r w:rsidR="00547A17">
        <w:rPr>
          <w:b/>
          <w:sz w:val="22"/>
          <w:szCs w:val="22"/>
        </w:rPr>
        <w:t xml:space="preserve">Radovan Bednář, tel.: </w:t>
      </w:r>
      <w:r w:rsidR="00547A17" w:rsidRPr="00BE7E96">
        <w:rPr>
          <w:b/>
          <w:sz w:val="22"/>
          <w:szCs w:val="22"/>
          <w:highlight w:val="black"/>
        </w:rPr>
        <w:t>702 221 173, gastro@hospimed.cz</w:t>
      </w:r>
      <w:r w:rsidR="00547A17">
        <w:rPr>
          <w:b/>
          <w:sz w:val="22"/>
          <w:szCs w:val="22"/>
        </w:rPr>
        <w:t xml:space="preserve"> </w:t>
      </w:r>
    </w:p>
    <w:p w:rsidR="00796CAF" w:rsidRDefault="00796CAF" w:rsidP="008271C5">
      <w:pPr>
        <w:spacing w:after="0"/>
      </w:pPr>
    </w:p>
    <w:p w:rsidR="003923BC" w:rsidRPr="003923BC" w:rsidRDefault="003923BC" w:rsidP="008271C5">
      <w:pPr>
        <w:spacing w:after="0"/>
        <w:rPr>
          <w:b/>
        </w:rPr>
      </w:pPr>
      <w:r w:rsidRPr="003923BC">
        <w:rPr>
          <w:b/>
        </w:rPr>
        <w:t>(dále jen „prodávající“) na straně druhé</w:t>
      </w:r>
    </w:p>
    <w:p w:rsidR="003923BC" w:rsidRDefault="003923BC" w:rsidP="008271C5">
      <w:pPr>
        <w:spacing w:after="0"/>
      </w:pPr>
    </w:p>
    <w:p w:rsidR="003923BC" w:rsidRDefault="003923BC" w:rsidP="008271C5">
      <w:pPr>
        <w:spacing w:after="0"/>
      </w:pPr>
    </w:p>
    <w:p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pl. znění (dále jen „občanský zákoník“).</w:t>
      </w:r>
    </w:p>
    <w:p w:rsidR="003923BC" w:rsidRDefault="003923BC" w:rsidP="008271C5">
      <w:pPr>
        <w:spacing w:after="0"/>
        <w:jc w:val="both"/>
      </w:pPr>
    </w:p>
    <w:p w:rsidR="00A1179F" w:rsidRDefault="00A1179F" w:rsidP="008271C5">
      <w:pPr>
        <w:spacing w:after="0"/>
        <w:jc w:val="both"/>
      </w:pPr>
    </w:p>
    <w:p w:rsidR="00A83103" w:rsidRPr="00A83103" w:rsidRDefault="00A83103" w:rsidP="00A83103">
      <w:pPr>
        <w:spacing w:after="0"/>
        <w:jc w:val="center"/>
        <w:rPr>
          <w:b/>
        </w:rPr>
      </w:pPr>
      <w:r w:rsidRPr="00A83103">
        <w:rPr>
          <w:b/>
        </w:rPr>
        <w:lastRenderedPageBreak/>
        <w:t>II.</w:t>
      </w:r>
    </w:p>
    <w:p w:rsidR="00A83103" w:rsidRPr="00A83103" w:rsidRDefault="00A83103" w:rsidP="00A83103">
      <w:pPr>
        <w:spacing w:after="0"/>
        <w:jc w:val="center"/>
        <w:rPr>
          <w:b/>
        </w:rPr>
      </w:pPr>
      <w:r w:rsidRPr="00A83103">
        <w:rPr>
          <w:b/>
        </w:rPr>
        <w:t>Úvodní ustanovení</w:t>
      </w:r>
    </w:p>
    <w:p w:rsidR="008271C5" w:rsidRDefault="008271C5" w:rsidP="00A83103">
      <w:pPr>
        <w:pStyle w:val="Odstavecseseznamem"/>
        <w:numPr>
          <w:ilvl w:val="0"/>
          <w:numId w:val="10"/>
        </w:numPr>
        <w:spacing w:after="0"/>
        <w:jc w:val="both"/>
      </w:pPr>
      <w:r w:rsidRPr="008271C5">
        <w:t>Tato</w:t>
      </w:r>
      <w:r>
        <w:t xml:space="preserve"> kupní</w:t>
      </w:r>
      <w:r w:rsidRPr="008271C5">
        <w:t xml:space="preserve"> smlouva je uzavírána na základě výsledků zadávacího řízení veřejné zakázky na </w:t>
      </w:r>
      <w:r>
        <w:t>dodávky</w:t>
      </w:r>
      <w:r w:rsidRPr="008271C5">
        <w:t xml:space="preserve"> vyhlášené </w:t>
      </w:r>
      <w:r w:rsidR="00A14219">
        <w:t>kupujícím</w:t>
      </w:r>
      <w:r w:rsidRPr="008271C5">
        <w:t xml:space="preserve">, jako </w:t>
      </w:r>
      <w:r w:rsidR="00A14219">
        <w:t>veřejným zadavatelem dle ust. § 4 </w:t>
      </w:r>
      <w:r w:rsidRPr="008271C5">
        <w:t>o</w:t>
      </w:r>
      <w:r w:rsidR="00A14219">
        <w:t>dst. 1 písm. d</w:t>
      </w:r>
      <w:r w:rsidRPr="008271C5">
        <w:t>) zák. č. 13</w:t>
      </w:r>
      <w:r w:rsidR="00A14219">
        <w:t>4</w:t>
      </w:r>
      <w:r w:rsidRPr="008271C5">
        <w:t>/20</w:t>
      </w:r>
      <w:r w:rsidR="00A14219">
        <w:t>16</w:t>
      </w:r>
      <w:r w:rsidRPr="008271C5">
        <w:t xml:space="preserve"> Sb., o </w:t>
      </w:r>
      <w:r w:rsidR="00A14219">
        <w:t xml:space="preserve">zadávání </w:t>
      </w:r>
      <w:r w:rsidRPr="008271C5">
        <w:t>veřejných zakáz</w:t>
      </w:r>
      <w:r w:rsidR="00A14219">
        <w:t>ek</w:t>
      </w:r>
      <w:r w:rsidRPr="008271C5">
        <w:t>, v</w:t>
      </w:r>
      <w:r w:rsidR="00A14219">
        <w:t> pl.</w:t>
      </w:r>
      <w:r w:rsidRPr="008271C5">
        <w:t xml:space="preserve"> znění (dále jen „Zákon“ nebo „Z</w:t>
      </w:r>
      <w:r w:rsidR="00A14219">
        <w:t>Z</w:t>
      </w:r>
      <w:r w:rsidRPr="008271C5">
        <w:t xml:space="preserve">VZ“), pod názvem </w:t>
      </w:r>
      <w:r w:rsidRPr="007B4A56">
        <w:rPr>
          <w:b/>
        </w:rPr>
        <w:t>„</w:t>
      </w:r>
      <w:r w:rsidR="00FC57A5" w:rsidRPr="007B4A56">
        <w:rPr>
          <w:b/>
        </w:rPr>
        <w:t>Vy</w:t>
      </w:r>
      <w:r w:rsidR="00201180">
        <w:rPr>
          <w:b/>
        </w:rPr>
        <w:t xml:space="preserve">bavení </w:t>
      </w:r>
      <w:r w:rsidR="00FA1B82">
        <w:rPr>
          <w:b/>
        </w:rPr>
        <w:t>výdejny jídel</w:t>
      </w:r>
      <w:r w:rsidRPr="007B4A56">
        <w:rPr>
          <w:b/>
        </w:rPr>
        <w:t>“</w:t>
      </w:r>
      <w:r w:rsidRPr="008271C5">
        <w:t>,</w:t>
      </w:r>
      <w:r w:rsidR="00E11F61">
        <w:t xml:space="preserve"> </w:t>
      </w:r>
      <w:r w:rsidRPr="008271C5">
        <w:t xml:space="preserve">(dále jen „veřejná zakázka“), dle kterých byla </w:t>
      </w:r>
      <w:r w:rsidRPr="007B4562">
        <w:t xml:space="preserve">nabídka </w:t>
      </w:r>
      <w:r w:rsidR="00A14219" w:rsidRPr="007B4562">
        <w:t xml:space="preserve">prodávajícího </w:t>
      </w:r>
      <w:r w:rsidRPr="007B4562">
        <w:t xml:space="preserve">vybrána jako </w:t>
      </w:r>
      <w:r w:rsidR="00A3397E" w:rsidRPr="007B4562">
        <w:t xml:space="preserve">ekonomicky </w:t>
      </w:r>
      <w:r w:rsidRPr="007B4562">
        <w:t>nejv</w:t>
      </w:r>
      <w:r w:rsidR="00A3397E" w:rsidRPr="007B4562">
        <w:t>ý</w:t>
      </w:r>
      <w:r w:rsidRPr="007B4562">
        <w:t xml:space="preserve">hodnější. Neobsahuje-li tato smlouva </w:t>
      </w:r>
      <w:r w:rsidRPr="008271C5">
        <w:t xml:space="preserve">zvláštní ustanovení, vykládají se </w:t>
      </w:r>
      <w:r w:rsidR="003923BC">
        <w:t>práva a </w:t>
      </w:r>
      <w:r w:rsidRPr="008271C5">
        <w:t xml:space="preserve">povinnosti stran podle nabídky </w:t>
      </w:r>
      <w:r w:rsidR="00A14219">
        <w:t>prodávajícího</w:t>
      </w:r>
      <w:r w:rsidR="00D30EEF">
        <w:t xml:space="preserve"> a </w:t>
      </w:r>
      <w:r w:rsidRPr="008271C5">
        <w:t>zadávacích podmínek veřejné zakázky</w:t>
      </w:r>
      <w:r w:rsidR="00A14219">
        <w:t>.</w:t>
      </w:r>
    </w:p>
    <w:p w:rsidR="0016079E" w:rsidRDefault="0016079E" w:rsidP="00A83103">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rsidR="0016079E" w:rsidRDefault="0016079E" w:rsidP="00A83103">
      <w:pPr>
        <w:pStyle w:val="Odstavecseseznamem"/>
        <w:numPr>
          <w:ilvl w:val="0"/>
          <w:numId w:val="10"/>
        </w:numPr>
        <w:spacing w:after="0"/>
        <w:jc w:val="both"/>
      </w:pPr>
      <w:r>
        <w:t>Prodávající je odborně způsobilý k zajištění předmětu plnění dle této smlouvy.</w:t>
      </w:r>
    </w:p>
    <w:p w:rsidR="00A83103" w:rsidRDefault="00A83103" w:rsidP="007B4562">
      <w:pPr>
        <w:spacing w:after="0" w:line="240" w:lineRule="auto"/>
      </w:pPr>
    </w:p>
    <w:p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rsidR="003923BC" w:rsidRPr="005321FD" w:rsidRDefault="003923BC" w:rsidP="00C02320">
      <w:pPr>
        <w:pStyle w:val="Default"/>
        <w:numPr>
          <w:ilvl w:val="0"/>
          <w:numId w:val="11"/>
        </w:numPr>
        <w:jc w:val="both"/>
        <w:rPr>
          <w:color w:val="auto"/>
          <w:sz w:val="22"/>
          <w:szCs w:val="22"/>
        </w:rPr>
      </w:pPr>
      <w:r>
        <w:rPr>
          <w:sz w:val="22"/>
          <w:szCs w:val="22"/>
        </w:rPr>
        <w:t xml:space="preserve">Touto smlouvou se prodávající zavazuje za podmínek této smlouvy dodat kupujícímu zboží v rozsahu </w:t>
      </w:r>
      <w:r w:rsidR="00B82E80" w:rsidRPr="005321FD">
        <w:rPr>
          <w:color w:val="auto"/>
          <w:sz w:val="22"/>
          <w:szCs w:val="22"/>
          <w:u w:val="single"/>
        </w:rPr>
        <w:t>P</w:t>
      </w:r>
      <w:r w:rsidR="0062056D">
        <w:rPr>
          <w:color w:val="auto"/>
          <w:sz w:val="22"/>
          <w:szCs w:val="22"/>
          <w:u w:val="single"/>
        </w:rPr>
        <w:t>řílohy č. 1</w:t>
      </w:r>
      <w:r w:rsidR="0062056D" w:rsidRPr="0062056D">
        <w:rPr>
          <w:color w:val="auto"/>
          <w:sz w:val="22"/>
          <w:szCs w:val="22"/>
        </w:rPr>
        <w:t xml:space="preserve"> (</w:t>
      </w:r>
      <w:r w:rsidR="007B4A56" w:rsidRPr="00537FA4">
        <w:rPr>
          <w:color w:val="auto"/>
        </w:rPr>
        <w:t>Soupis dodávek</w:t>
      </w:r>
      <w:r w:rsidR="0062056D" w:rsidRPr="0062056D">
        <w:rPr>
          <w:color w:val="auto"/>
          <w:sz w:val="22"/>
          <w:szCs w:val="22"/>
        </w:rPr>
        <w:t>)</w:t>
      </w:r>
      <w:r w:rsidRPr="005321FD">
        <w:rPr>
          <w:color w:val="auto"/>
          <w:sz w:val="22"/>
          <w:szCs w:val="22"/>
        </w:rPr>
        <w:t xml:space="preserve"> této smlouvy (dále jen „zboží“), vč. jeho dopravy do níže sjednaného místa plnění a </w:t>
      </w:r>
      <w:r w:rsidR="00E5134B">
        <w:rPr>
          <w:color w:val="auto"/>
          <w:sz w:val="22"/>
          <w:szCs w:val="22"/>
        </w:rPr>
        <w:t>montáže</w:t>
      </w:r>
      <w:r w:rsidRPr="005321FD">
        <w:rPr>
          <w:color w:val="auto"/>
          <w:sz w:val="22"/>
          <w:szCs w:val="22"/>
        </w:rPr>
        <w:t xml:space="preserve">, </w:t>
      </w:r>
      <w:r w:rsidR="00C02320" w:rsidRPr="00A1179F">
        <w:rPr>
          <w:color w:val="auto"/>
          <w:sz w:val="22"/>
          <w:szCs w:val="22"/>
        </w:rPr>
        <w:t xml:space="preserve">usazení na místo a napojení na média, </w:t>
      </w:r>
      <w:r w:rsidRPr="00A1179F">
        <w:rPr>
          <w:color w:val="auto"/>
          <w:sz w:val="22"/>
          <w:szCs w:val="22"/>
        </w:rPr>
        <w:t xml:space="preserve">a </w:t>
      </w:r>
      <w:r w:rsidRPr="005321FD">
        <w:rPr>
          <w:color w:val="auto"/>
          <w:sz w:val="22"/>
          <w:szCs w:val="22"/>
        </w:rPr>
        <w:t>převést na kupujícího vlastnické právo ke zboží podle této smlouvy.</w:t>
      </w:r>
    </w:p>
    <w:p w:rsidR="00796CAF" w:rsidRPr="007B4562" w:rsidRDefault="00796CAF" w:rsidP="007B4A56">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 xml:space="preserve">zboží v takové jakosti a provedení, jaká odpovídá </w:t>
      </w:r>
      <w:r w:rsidR="003923BC" w:rsidRPr="007B4562">
        <w:rPr>
          <w:color w:val="auto"/>
          <w:sz w:val="22"/>
          <w:szCs w:val="22"/>
        </w:rPr>
        <w:t>technickým standardům a normám</w:t>
      </w:r>
      <w:r w:rsidR="00207B97" w:rsidRPr="007B4562">
        <w:rPr>
          <w:color w:val="auto"/>
          <w:sz w:val="22"/>
          <w:szCs w:val="22"/>
        </w:rPr>
        <w:t xml:space="preserve"> uvedeným v </w:t>
      </w:r>
      <w:r w:rsidR="00207B97" w:rsidRPr="007B4562">
        <w:rPr>
          <w:color w:val="auto"/>
          <w:sz w:val="22"/>
          <w:szCs w:val="22"/>
          <w:u w:val="single"/>
        </w:rPr>
        <w:t>Příloze č. 2</w:t>
      </w:r>
      <w:r w:rsidR="007B4A56" w:rsidRPr="007B4562">
        <w:rPr>
          <w:color w:val="auto"/>
          <w:sz w:val="22"/>
          <w:szCs w:val="22"/>
          <w:u w:val="single"/>
        </w:rPr>
        <w:t xml:space="preserve"> </w:t>
      </w:r>
      <w:r w:rsidR="00201180" w:rsidRPr="007B4562">
        <w:rPr>
          <w:color w:val="auto"/>
          <w:sz w:val="22"/>
          <w:szCs w:val="22"/>
        </w:rPr>
        <w:t xml:space="preserve"> </w:t>
      </w:r>
      <w:r w:rsidR="00207B97" w:rsidRPr="007B4562">
        <w:rPr>
          <w:color w:val="auto"/>
          <w:sz w:val="22"/>
          <w:szCs w:val="22"/>
        </w:rPr>
        <w:t>smlouvy – Technické</w:t>
      </w:r>
      <w:r w:rsidR="00E315D3" w:rsidRPr="007B4562">
        <w:rPr>
          <w:color w:val="auto"/>
          <w:sz w:val="22"/>
          <w:szCs w:val="22"/>
        </w:rPr>
        <w:t xml:space="preserve"> </w:t>
      </w:r>
      <w:r w:rsidR="007B4A56" w:rsidRPr="007B4562">
        <w:rPr>
          <w:color w:val="auto"/>
          <w:sz w:val="22"/>
          <w:szCs w:val="22"/>
        </w:rPr>
        <w:t>specifikace</w:t>
      </w:r>
      <w:r w:rsidR="00A3397E" w:rsidRPr="007B4562">
        <w:rPr>
          <w:color w:val="auto"/>
          <w:sz w:val="22"/>
          <w:szCs w:val="22"/>
        </w:rPr>
        <w:t xml:space="preserve">  veřejné zakázky uvedené v čl. II. odst. 1 smlouvy</w:t>
      </w:r>
      <w:r w:rsidR="00C126B5" w:rsidRPr="007B4562">
        <w:rPr>
          <w:color w:val="auto"/>
          <w:sz w:val="22"/>
          <w:szCs w:val="22"/>
        </w:rPr>
        <w:t>.</w:t>
      </w:r>
    </w:p>
    <w:p w:rsidR="00BA3BAD" w:rsidRPr="005321FD" w:rsidRDefault="00BA3BAD" w:rsidP="0057666D">
      <w:pPr>
        <w:pStyle w:val="Default"/>
        <w:numPr>
          <w:ilvl w:val="0"/>
          <w:numId w:val="11"/>
        </w:numPr>
        <w:jc w:val="both"/>
        <w:rPr>
          <w:color w:val="auto"/>
          <w:sz w:val="22"/>
          <w:szCs w:val="22"/>
        </w:rPr>
      </w:pPr>
      <w:r w:rsidRPr="005321FD">
        <w:rPr>
          <w:color w:val="auto"/>
          <w:sz w:val="22"/>
          <w:szCs w:val="22"/>
        </w:rPr>
        <w:t xml:space="preserve">Prodávající se zavazuje, že </w:t>
      </w:r>
      <w:r w:rsidR="00207B97">
        <w:rPr>
          <w:color w:val="auto"/>
          <w:sz w:val="22"/>
          <w:szCs w:val="22"/>
        </w:rPr>
        <w:t xml:space="preserve">v případě potřeby </w:t>
      </w:r>
      <w:r w:rsidRPr="005321FD">
        <w:rPr>
          <w:color w:val="auto"/>
          <w:sz w:val="22"/>
          <w:szCs w:val="22"/>
        </w:rPr>
        <w:t>umožní kupujícímu závěrečnou kontrolu</w:t>
      </w:r>
      <w:r w:rsidR="001E332E" w:rsidRPr="005321FD">
        <w:rPr>
          <w:color w:val="auto"/>
          <w:sz w:val="22"/>
          <w:szCs w:val="22"/>
        </w:rPr>
        <w:t xml:space="preserve"> předmětu smlouvy </w:t>
      </w:r>
      <w:r w:rsidR="00207B97">
        <w:rPr>
          <w:color w:val="auto"/>
          <w:sz w:val="22"/>
          <w:szCs w:val="22"/>
        </w:rPr>
        <w:t>v sídle prodávajícího či v místě určeném</w:t>
      </w:r>
      <w:r w:rsidR="001E332E" w:rsidRPr="005321FD">
        <w:rPr>
          <w:color w:val="auto"/>
          <w:sz w:val="22"/>
          <w:szCs w:val="22"/>
        </w:rPr>
        <w:t> prodávající</w:t>
      </w:r>
      <w:r w:rsidR="00207B97">
        <w:rPr>
          <w:color w:val="auto"/>
          <w:sz w:val="22"/>
          <w:szCs w:val="22"/>
        </w:rPr>
        <w:t>m</w:t>
      </w:r>
      <w:r w:rsidR="001E332E" w:rsidRPr="005321FD">
        <w:rPr>
          <w:color w:val="auto"/>
          <w:sz w:val="22"/>
          <w:szCs w:val="22"/>
        </w:rPr>
        <w:t xml:space="preserve"> před vlastním převzetím</w:t>
      </w:r>
      <w:r w:rsidR="0057666D">
        <w:rPr>
          <w:color w:val="auto"/>
          <w:sz w:val="22"/>
          <w:szCs w:val="22"/>
        </w:rPr>
        <w:t xml:space="preserve"> zboží</w:t>
      </w:r>
      <w:r w:rsidR="001E332E" w:rsidRPr="005321FD">
        <w:rPr>
          <w:color w:val="auto"/>
          <w:sz w:val="22"/>
          <w:szCs w:val="22"/>
        </w:rPr>
        <w:t xml:space="preserve"> v místě plnění.</w:t>
      </w:r>
    </w:p>
    <w:p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rsidR="00796CAF" w:rsidRDefault="00796CAF" w:rsidP="00A83103">
      <w:pPr>
        <w:spacing w:after="0"/>
      </w:pPr>
    </w:p>
    <w:p w:rsidR="00A83103" w:rsidRPr="00A83103" w:rsidRDefault="00A83103" w:rsidP="00A83103">
      <w:pPr>
        <w:spacing w:after="0"/>
        <w:jc w:val="center"/>
        <w:rPr>
          <w:b/>
        </w:rPr>
      </w:pPr>
      <w:r w:rsidRPr="00A83103">
        <w:rPr>
          <w:b/>
        </w:rPr>
        <w:t>IV.</w:t>
      </w:r>
    </w:p>
    <w:p w:rsidR="00A83103" w:rsidRPr="00A83103" w:rsidRDefault="00A83103" w:rsidP="00A83103">
      <w:pPr>
        <w:spacing w:after="0"/>
        <w:jc w:val="center"/>
        <w:rPr>
          <w:b/>
        </w:rPr>
      </w:pPr>
      <w:r w:rsidRPr="00A83103">
        <w:rPr>
          <w:b/>
        </w:rPr>
        <w:t>Místo plnění</w:t>
      </w:r>
    </w:p>
    <w:p w:rsidR="00A83103" w:rsidRDefault="00A83103" w:rsidP="0078718C">
      <w:pPr>
        <w:pStyle w:val="Odstavecseseznamem"/>
        <w:numPr>
          <w:ilvl w:val="0"/>
          <w:numId w:val="33"/>
        </w:numPr>
        <w:spacing w:after="0"/>
        <w:jc w:val="both"/>
      </w:pPr>
      <w:r>
        <w:t>Smluvní strany si ujednaly, že místem plnění je</w:t>
      </w:r>
      <w:r w:rsidR="00F94F3C">
        <w:t xml:space="preserve"> budova Střední školy obchodní a Vyšší odborné školy, České Budějovice, Husova 9 na adrese Husova tř. 1846/9, České Budějovice</w:t>
      </w:r>
      <w:r w:rsidR="00B56884">
        <w:t>, 370 01.</w:t>
      </w:r>
    </w:p>
    <w:p w:rsidR="00C86D36" w:rsidRDefault="00C86D36" w:rsidP="00C86D36">
      <w:pPr>
        <w:spacing w:after="0"/>
        <w:jc w:val="both"/>
      </w:pPr>
    </w:p>
    <w:p w:rsidR="00A83103" w:rsidRPr="00A83103" w:rsidRDefault="00A83103" w:rsidP="00A83103">
      <w:pPr>
        <w:spacing w:after="0"/>
        <w:jc w:val="center"/>
        <w:rPr>
          <w:b/>
        </w:rPr>
      </w:pPr>
      <w:r w:rsidRPr="00A83103">
        <w:rPr>
          <w:b/>
        </w:rPr>
        <w:t>V.</w:t>
      </w:r>
    </w:p>
    <w:p w:rsidR="00A83103" w:rsidRPr="00A83103" w:rsidRDefault="00A83103" w:rsidP="00A83103">
      <w:pPr>
        <w:spacing w:after="0"/>
        <w:jc w:val="center"/>
        <w:rPr>
          <w:b/>
        </w:rPr>
      </w:pPr>
      <w:r w:rsidRPr="00A83103">
        <w:rPr>
          <w:b/>
        </w:rPr>
        <w:t>Doba plnění</w:t>
      </w:r>
    </w:p>
    <w:p w:rsidR="00F82DB1" w:rsidRDefault="00B82E80" w:rsidP="007B4562">
      <w:pPr>
        <w:pStyle w:val="Odstavecseseznamem"/>
        <w:numPr>
          <w:ilvl w:val="0"/>
          <w:numId w:val="14"/>
        </w:numPr>
        <w:tabs>
          <w:tab w:val="left" w:pos="5954"/>
        </w:tabs>
        <w:spacing w:after="0"/>
        <w:ind w:left="714" w:hanging="357"/>
        <w:jc w:val="both"/>
      </w:pPr>
      <w:r w:rsidRPr="00C17096">
        <w:t xml:space="preserve">Prodávající se zavazuje dodat zboží </w:t>
      </w:r>
      <w:r w:rsidR="0062056D" w:rsidRPr="00C17096">
        <w:t xml:space="preserve">v množství dle </w:t>
      </w:r>
      <w:r w:rsidR="0062056D" w:rsidRPr="00C17096">
        <w:rPr>
          <w:u w:val="single"/>
        </w:rPr>
        <w:t xml:space="preserve">Přílohy č. 1 </w:t>
      </w:r>
      <w:r w:rsidR="0062056D" w:rsidRPr="00C17096">
        <w:t>(</w:t>
      </w:r>
      <w:r w:rsidR="007B4A56" w:rsidRPr="00C17096">
        <w:t>Soupis dodávek</w:t>
      </w:r>
      <w:r w:rsidR="0062056D" w:rsidRPr="00C17096">
        <w:t xml:space="preserve">) a s technickými parametry dle </w:t>
      </w:r>
      <w:r w:rsidR="0062056D" w:rsidRPr="00C17096">
        <w:rPr>
          <w:u w:val="single"/>
        </w:rPr>
        <w:t>Přílohy č. 2</w:t>
      </w:r>
      <w:r w:rsidR="0062056D" w:rsidRPr="00C17096">
        <w:t xml:space="preserve"> (Technické</w:t>
      </w:r>
      <w:r w:rsidR="007B4A56" w:rsidRPr="00C17096">
        <w:t xml:space="preserve"> specifikace</w:t>
      </w:r>
      <w:r w:rsidR="0062056D" w:rsidRPr="00C17096">
        <w:t>)</w:t>
      </w:r>
      <w:r w:rsidR="00201180">
        <w:t xml:space="preserve"> </w:t>
      </w:r>
      <w:r w:rsidRPr="00C17096">
        <w:t xml:space="preserve">a splnit veškeré své smluvní povinnosti, vztahující se podle </w:t>
      </w:r>
      <w:r w:rsidR="00F82DB1">
        <w:t>této smlouvy k dodání zboží.</w:t>
      </w:r>
    </w:p>
    <w:p w:rsidR="00FA1B82" w:rsidRDefault="00FA1B82" w:rsidP="00F82DB1">
      <w:pPr>
        <w:pStyle w:val="Odstavecseseznamem"/>
        <w:tabs>
          <w:tab w:val="left" w:pos="5954"/>
        </w:tabs>
        <w:spacing w:before="160"/>
        <w:jc w:val="both"/>
        <w:rPr>
          <w:b/>
        </w:rPr>
      </w:pPr>
    </w:p>
    <w:p w:rsidR="00F82DB1" w:rsidRPr="00A1179F" w:rsidRDefault="00201180" w:rsidP="00F82DB1">
      <w:pPr>
        <w:pStyle w:val="Odstavecseseznamem"/>
        <w:tabs>
          <w:tab w:val="left" w:pos="5954"/>
        </w:tabs>
        <w:spacing w:before="160"/>
        <w:jc w:val="both"/>
        <w:rPr>
          <w:b/>
        </w:rPr>
      </w:pPr>
      <w:r w:rsidRPr="00A1179F">
        <w:rPr>
          <w:b/>
        </w:rPr>
        <w:t xml:space="preserve">Termín zahájení dodávky vybavení </w:t>
      </w:r>
      <w:r w:rsidR="00FA1B82">
        <w:rPr>
          <w:b/>
        </w:rPr>
        <w:t xml:space="preserve">výdejny jídel </w:t>
      </w:r>
      <w:r w:rsidRPr="00A1179F">
        <w:rPr>
          <w:b/>
        </w:rPr>
        <w:t>v místě plnění je stanov</w:t>
      </w:r>
      <w:r w:rsidR="00FA1B82">
        <w:rPr>
          <w:b/>
        </w:rPr>
        <w:t xml:space="preserve">en </w:t>
      </w:r>
      <w:r w:rsidR="00FA1B82">
        <w:rPr>
          <w:b/>
        </w:rPr>
        <w:br/>
        <w:t>do 10 kalendářních dnů ode d</w:t>
      </w:r>
      <w:r w:rsidRPr="00A1179F">
        <w:rPr>
          <w:b/>
        </w:rPr>
        <w:t>n</w:t>
      </w:r>
      <w:r w:rsidR="00FA1B82">
        <w:rPr>
          <w:b/>
        </w:rPr>
        <w:t>e</w:t>
      </w:r>
      <w:r w:rsidRPr="00A1179F">
        <w:rPr>
          <w:b/>
        </w:rPr>
        <w:t xml:space="preserve"> doručení písemné výzvy </w:t>
      </w:r>
      <w:r w:rsidR="00F82DB1" w:rsidRPr="00A1179F">
        <w:rPr>
          <w:b/>
        </w:rPr>
        <w:t xml:space="preserve">kupujícího prodávajícímu </w:t>
      </w:r>
      <w:r w:rsidRPr="00A1179F">
        <w:rPr>
          <w:b/>
        </w:rPr>
        <w:t>k zahájení plnění.</w:t>
      </w:r>
    </w:p>
    <w:p w:rsidR="00FA1B82" w:rsidRDefault="00FA1B82" w:rsidP="00F82DB1">
      <w:pPr>
        <w:pStyle w:val="Odstavecseseznamem"/>
        <w:tabs>
          <w:tab w:val="left" w:pos="5954"/>
        </w:tabs>
        <w:spacing w:before="160"/>
        <w:jc w:val="both"/>
        <w:rPr>
          <w:b/>
        </w:rPr>
      </w:pPr>
    </w:p>
    <w:p w:rsidR="00F82DB1" w:rsidRPr="00410F01" w:rsidRDefault="00F82DB1" w:rsidP="00F82DB1">
      <w:pPr>
        <w:pStyle w:val="Odstavecseseznamem"/>
        <w:tabs>
          <w:tab w:val="left" w:pos="5954"/>
        </w:tabs>
        <w:spacing w:before="160"/>
        <w:jc w:val="both"/>
        <w:rPr>
          <w:b/>
        </w:rPr>
      </w:pPr>
      <w:r w:rsidRPr="00A1179F">
        <w:rPr>
          <w:b/>
        </w:rPr>
        <w:lastRenderedPageBreak/>
        <w:t>Kupující</w:t>
      </w:r>
      <w:r w:rsidR="00201180" w:rsidRPr="00A1179F">
        <w:rPr>
          <w:b/>
        </w:rPr>
        <w:t xml:space="preserve"> je oprávněn učinit výzvu k zahájení plnění </w:t>
      </w:r>
      <w:r w:rsidR="00BE7895" w:rsidRPr="00A1179F">
        <w:rPr>
          <w:b/>
        </w:rPr>
        <w:t xml:space="preserve">prodávajícímu </w:t>
      </w:r>
      <w:r w:rsidR="00201180" w:rsidRPr="00A1179F">
        <w:rPr>
          <w:b/>
        </w:rPr>
        <w:t>nejdříve 1 měsíc ode dne nabytí účinnosti smlouvy</w:t>
      </w:r>
      <w:r w:rsidR="00201180" w:rsidRPr="00410F01">
        <w:rPr>
          <w:b/>
        </w:rPr>
        <w:t xml:space="preserve">, nejdříve však </w:t>
      </w:r>
      <w:r w:rsidR="00410F01" w:rsidRPr="00410F01">
        <w:rPr>
          <w:b/>
        </w:rPr>
        <w:t>12</w:t>
      </w:r>
      <w:r w:rsidR="00201180" w:rsidRPr="00410F01">
        <w:rPr>
          <w:b/>
        </w:rPr>
        <w:t xml:space="preserve">. </w:t>
      </w:r>
      <w:r w:rsidR="00410F01" w:rsidRPr="00410F01">
        <w:rPr>
          <w:b/>
        </w:rPr>
        <w:t>8</w:t>
      </w:r>
      <w:r w:rsidR="00201180" w:rsidRPr="00410F01">
        <w:rPr>
          <w:b/>
        </w:rPr>
        <w:t>. 2019.</w:t>
      </w:r>
    </w:p>
    <w:p w:rsidR="00FA1B82" w:rsidRPr="00410F01" w:rsidRDefault="00FA1B82" w:rsidP="00F82DB1">
      <w:pPr>
        <w:pStyle w:val="Odstavecseseznamem"/>
        <w:tabs>
          <w:tab w:val="left" w:pos="5954"/>
        </w:tabs>
        <w:spacing w:before="160"/>
        <w:jc w:val="both"/>
        <w:rPr>
          <w:b/>
        </w:rPr>
      </w:pPr>
    </w:p>
    <w:p w:rsidR="00A83103" w:rsidRDefault="00C17096" w:rsidP="00F82DB1">
      <w:pPr>
        <w:pStyle w:val="Odstavecseseznamem"/>
        <w:tabs>
          <w:tab w:val="left" w:pos="5954"/>
        </w:tabs>
        <w:spacing w:before="160"/>
        <w:jc w:val="both"/>
        <w:rPr>
          <w:b/>
        </w:rPr>
      </w:pPr>
      <w:r w:rsidRPr="00410F01">
        <w:rPr>
          <w:b/>
        </w:rPr>
        <w:t>Z</w:t>
      </w:r>
      <w:r w:rsidR="00243AF1" w:rsidRPr="00410F01">
        <w:rPr>
          <w:b/>
        </w:rPr>
        <w:t xml:space="preserve">ávazná maximální délka </w:t>
      </w:r>
      <w:r w:rsidR="00F82DB1" w:rsidRPr="00410F01">
        <w:rPr>
          <w:b/>
        </w:rPr>
        <w:t xml:space="preserve">montáže a instalace </w:t>
      </w:r>
      <w:r w:rsidR="00243AF1" w:rsidRPr="00410F01">
        <w:rPr>
          <w:b/>
        </w:rPr>
        <w:t xml:space="preserve">je </w:t>
      </w:r>
      <w:r w:rsidR="00201180" w:rsidRPr="00410F01">
        <w:rPr>
          <w:b/>
        </w:rPr>
        <w:t>15</w:t>
      </w:r>
      <w:r w:rsidR="00243AF1" w:rsidRPr="00410F01">
        <w:rPr>
          <w:b/>
        </w:rPr>
        <w:t xml:space="preserve"> </w:t>
      </w:r>
      <w:r w:rsidR="00410F01" w:rsidRPr="00410F01">
        <w:rPr>
          <w:b/>
        </w:rPr>
        <w:t>kalendářních</w:t>
      </w:r>
      <w:r w:rsidR="00201180" w:rsidRPr="00410F01">
        <w:rPr>
          <w:b/>
        </w:rPr>
        <w:t xml:space="preserve"> dní</w:t>
      </w:r>
      <w:r w:rsidR="00243AF1" w:rsidRPr="00410F01">
        <w:rPr>
          <w:b/>
        </w:rPr>
        <w:t xml:space="preserve"> ode dne </w:t>
      </w:r>
      <w:r w:rsidR="00201180" w:rsidRPr="00410F01">
        <w:rPr>
          <w:b/>
        </w:rPr>
        <w:t>zahájení dodávky, montáže a instalace v místě plnění.</w:t>
      </w:r>
      <w:r w:rsidR="00243AF1" w:rsidRPr="00A1179F">
        <w:rPr>
          <w:b/>
        </w:rPr>
        <w:t xml:space="preserve"> </w:t>
      </w:r>
    </w:p>
    <w:p w:rsidR="00FA1B82" w:rsidRPr="00A1179F" w:rsidRDefault="00FA1B82" w:rsidP="00F82DB1">
      <w:pPr>
        <w:pStyle w:val="Odstavecseseznamem"/>
        <w:tabs>
          <w:tab w:val="left" w:pos="5954"/>
        </w:tabs>
        <w:spacing w:before="160"/>
        <w:jc w:val="both"/>
      </w:pPr>
    </w:p>
    <w:p w:rsidR="00B82E80" w:rsidRPr="005321FD"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w:t>
      </w:r>
      <w:r w:rsidR="00C17096">
        <w:t>VI</w:t>
      </w:r>
      <w:r w:rsidRPr="005321FD">
        <w:t xml:space="preserve">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rsidR="00A83103" w:rsidRDefault="00A83103" w:rsidP="00A83103">
      <w:pPr>
        <w:spacing w:after="0"/>
      </w:pPr>
    </w:p>
    <w:p w:rsidR="00A83103" w:rsidRPr="00B82E80" w:rsidRDefault="00B82E80" w:rsidP="00B82E80">
      <w:pPr>
        <w:spacing w:after="0"/>
        <w:jc w:val="center"/>
        <w:rPr>
          <w:b/>
        </w:rPr>
      </w:pPr>
      <w:r w:rsidRPr="00B82E80">
        <w:rPr>
          <w:b/>
        </w:rPr>
        <w:t>VI.</w:t>
      </w:r>
    </w:p>
    <w:p w:rsidR="00B82E80" w:rsidRPr="00B82E80" w:rsidRDefault="00B82E80" w:rsidP="00B82E80">
      <w:pPr>
        <w:spacing w:after="0"/>
        <w:jc w:val="center"/>
        <w:rPr>
          <w:b/>
        </w:rPr>
      </w:pPr>
      <w:r w:rsidRPr="00B82E80">
        <w:rPr>
          <w:b/>
        </w:rPr>
        <w:t>Předání zboží</w:t>
      </w:r>
    </w:p>
    <w:p w:rsidR="00B82E80" w:rsidRDefault="00B82E80" w:rsidP="004C3BCC">
      <w:pPr>
        <w:pStyle w:val="Odstavecseseznamem"/>
        <w:numPr>
          <w:ilvl w:val="0"/>
          <w:numId w:val="18"/>
        </w:numPr>
        <w:spacing w:after="0"/>
        <w:jc w:val="both"/>
      </w:pPr>
      <w:r>
        <w:t xml:space="preserve">Zboží podle </w:t>
      </w:r>
      <w:r w:rsidRPr="005321FD">
        <w:t xml:space="preserve">čl. III odst. 1 této smlouvy bude v místě plnění </w:t>
      </w:r>
      <w:r w:rsidR="0057666D">
        <w:t>dodáno</w:t>
      </w:r>
      <w:r w:rsidRPr="005321FD">
        <w:t xml:space="preserve"> kupujícímu datovaným </w:t>
      </w:r>
      <w:r w:rsidR="001E332E" w:rsidRPr="005321FD">
        <w:t>dodacím listem,</w:t>
      </w:r>
      <w:r w:rsidR="0057666D">
        <w:t xml:space="preserve"> a následně 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rsidR="00B82E80" w:rsidRDefault="00B82E80" w:rsidP="004C3BCC">
      <w:pPr>
        <w:pStyle w:val="Odstavecseseznamem"/>
        <w:numPr>
          <w:ilvl w:val="0"/>
          <w:numId w:val="18"/>
        </w:numPr>
        <w:spacing w:after="0"/>
        <w:jc w:val="both"/>
      </w:pPr>
      <w:r>
        <w:t>V rámci přejímacího řízení bude kontrolována zejména kompletnost dodaného zboží a vizuální kvalita</w:t>
      </w:r>
      <w:r w:rsidR="004C3BCC">
        <w:t>. Kritéria úspěšnosti převzetí zboží jsou:</w:t>
      </w:r>
    </w:p>
    <w:p w:rsidR="004C3BCC" w:rsidRDefault="004C3BCC" w:rsidP="004C3BCC">
      <w:pPr>
        <w:pStyle w:val="Odstavecseseznamem"/>
        <w:numPr>
          <w:ilvl w:val="0"/>
          <w:numId w:val="20"/>
        </w:numPr>
        <w:spacing w:after="0"/>
        <w:jc w:val="both"/>
      </w:pPr>
      <w:r>
        <w:t>kompletnost dodaného zboží dle smlouvy a zadávací dokumentace,</w:t>
      </w:r>
    </w:p>
    <w:p w:rsidR="004C3BCC" w:rsidRDefault="004C3BCC" w:rsidP="004C3BCC">
      <w:pPr>
        <w:pStyle w:val="Odstavecseseznamem"/>
        <w:numPr>
          <w:ilvl w:val="0"/>
          <w:numId w:val="20"/>
        </w:numPr>
        <w:spacing w:after="0"/>
        <w:jc w:val="both"/>
      </w:pPr>
      <w:r>
        <w:t>vizuální kontrola dodaného zboží,</w:t>
      </w:r>
    </w:p>
    <w:p w:rsidR="004C3BCC" w:rsidRPr="00C86D36" w:rsidRDefault="004C3BCC" w:rsidP="004C3BCC">
      <w:pPr>
        <w:pStyle w:val="Odstavecseseznamem"/>
        <w:numPr>
          <w:ilvl w:val="0"/>
          <w:numId w:val="20"/>
        </w:numPr>
        <w:spacing w:after="0"/>
        <w:jc w:val="both"/>
      </w:pPr>
      <w:r w:rsidRPr="00C86D36">
        <w:t>provedení kontroly funkčnosti zboží ze strany kupujícího,</w:t>
      </w:r>
    </w:p>
    <w:p w:rsidR="004C3BCC" w:rsidRPr="00C86D36" w:rsidRDefault="004C3BCC" w:rsidP="004C3BCC">
      <w:pPr>
        <w:pStyle w:val="Odstavecseseznamem"/>
        <w:numPr>
          <w:ilvl w:val="0"/>
          <w:numId w:val="20"/>
        </w:numPr>
        <w:spacing w:after="0"/>
        <w:jc w:val="both"/>
      </w:pPr>
      <w:r w:rsidRPr="00C86D36">
        <w:t>kontrola kvality dodaného zboží.</w:t>
      </w:r>
    </w:p>
    <w:p w:rsidR="00B82E80" w:rsidRPr="00C86D36" w:rsidRDefault="004C3BCC" w:rsidP="004C3BCC">
      <w:pPr>
        <w:pStyle w:val="Odstavecseseznamem"/>
        <w:numPr>
          <w:ilvl w:val="0"/>
          <w:numId w:val="18"/>
        </w:numPr>
        <w:spacing w:after="0"/>
        <w:jc w:val="both"/>
      </w:pPr>
      <w:r w:rsidRPr="00C86D36">
        <w:t>Pro přejímací řízení připraví prodávající všechny doklady vyžadované pro přejímku. Prodávající je povinen doložit u přejímacího řízení veškeré nezbytné doklady, zejména:</w:t>
      </w:r>
    </w:p>
    <w:p w:rsidR="004C3BCC" w:rsidRPr="00C86D36" w:rsidRDefault="004C3BCC" w:rsidP="004C3BCC">
      <w:pPr>
        <w:pStyle w:val="Odstavecseseznamem"/>
        <w:numPr>
          <w:ilvl w:val="0"/>
          <w:numId w:val="17"/>
        </w:numPr>
        <w:spacing w:after="0"/>
        <w:jc w:val="both"/>
      </w:pPr>
      <w:r w:rsidRPr="00C86D36">
        <w:t>úklid, odvoz a likvidace veškerého vzniklého odpadu s doložením dokladů o likvidaci odpadu</w:t>
      </w:r>
      <w:r w:rsidR="007033B5" w:rsidRPr="00C86D36">
        <w:t>,</w:t>
      </w:r>
    </w:p>
    <w:p w:rsidR="004C3BCC" w:rsidRPr="00C86D36" w:rsidRDefault="004C3BCC" w:rsidP="004C3BCC">
      <w:pPr>
        <w:pStyle w:val="Odstavecseseznamem"/>
        <w:numPr>
          <w:ilvl w:val="0"/>
          <w:numId w:val="17"/>
        </w:numPr>
        <w:spacing w:after="0"/>
      </w:pPr>
      <w:r w:rsidRPr="00C86D36">
        <w:t>návody k použití a k obsluze dodaného zboží</w:t>
      </w:r>
      <w:r w:rsidR="00166238" w:rsidRPr="00C86D36">
        <w:t xml:space="preserve"> tam, kde je k užívání zboží vyžadován</w:t>
      </w:r>
      <w:r w:rsidR="007033B5" w:rsidRPr="00C86D36">
        <w:t>,</w:t>
      </w:r>
    </w:p>
    <w:p w:rsidR="004C3BCC" w:rsidRPr="00C86D36" w:rsidRDefault="004C3BCC" w:rsidP="004C3BCC">
      <w:pPr>
        <w:pStyle w:val="Odstavecseseznamem"/>
        <w:numPr>
          <w:ilvl w:val="0"/>
          <w:numId w:val="17"/>
        </w:numPr>
        <w:spacing w:after="0"/>
      </w:pPr>
      <w:r w:rsidRPr="00C86D36">
        <w:t>zápisy o zaškolení obsluhy s podpisy zaškolených osob</w:t>
      </w:r>
      <w:r w:rsidR="007033B5" w:rsidRPr="00C86D36">
        <w:t>,</w:t>
      </w:r>
    </w:p>
    <w:p w:rsidR="004C3BCC" w:rsidRDefault="004C3BCC" w:rsidP="004C3BCC">
      <w:pPr>
        <w:pStyle w:val="Odstavecseseznamem"/>
        <w:numPr>
          <w:ilvl w:val="0"/>
          <w:numId w:val="17"/>
        </w:numPr>
        <w:spacing w:after="0"/>
        <w:jc w:val="both"/>
      </w:pPr>
      <w:r w:rsidRPr="00C86D36">
        <w:t>ostatní doklady týkající se dodaného zboží vyžadované právními nebo jinými obecně závaznými normami nebo touto smlouvou (zejména prohlášení o shodě, zkušební protokoly a certifikáty, záruční listy, návody a manuály, atesty, protokoly o provedených měřeních a příslušná povolení a příslušné souhlasy), to vše</w:t>
      </w:r>
      <w:r>
        <w:t xml:space="preserve"> v originále nebo ověřené kopii.</w:t>
      </w:r>
    </w:p>
    <w:p w:rsidR="001E332E" w:rsidRDefault="001E332E" w:rsidP="001E332E">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rsidR="00BD527B" w:rsidRDefault="00BD527B" w:rsidP="0057666D">
      <w:pPr>
        <w:pStyle w:val="Odstavecseseznamem"/>
        <w:numPr>
          <w:ilvl w:val="0"/>
          <w:numId w:val="18"/>
        </w:numPr>
        <w:spacing w:after="0"/>
        <w:jc w:val="both"/>
      </w:pPr>
      <w:r>
        <w:t xml:space="preserve">Veškerá technická dokumentace </w:t>
      </w:r>
      <w:r w:rsidR="009A768C">
        <w:t>k</w:t>
      </w:r>
      <w:r w:rsidR="003969D0">
        <w:t> dodávanému zboží</w:t>
      </w:r>
      <w:r w:rsidR="009A768C">
        <w:t xml:space="preserve"> </w:t>
      </w:r>
      <w:r>
        <w:t>b</w:t>
      </w:r>
      <w:r w:rsidR="00C86D36">
        <w:t>ude v českém jazyce.</w:t>
      </w:r>
    </w:p>
    <w:p w:rsidR="0057666D" w:rsidRDefault="00784160" w:rsidP="00207B97">
      <w:pPr>
        <w:pStyle w:val="Odstavecseseznamem"/>
        <w:numPr>
          <w:ilvl w:val="0"/>
          <w:numId w:val="18"/>
        </w:numPr>
        <w:spacing w:after="0"/>
        <w:jc w:val="both"/>
      </w:pPr>
      <w:r w:rsidRPr="00BD527B">
        <w:t>Bez ná</w:t>
      </w:r>
      <w:r w:rsidR="00BD527B">
        <w:t>ležitostí</w:t>
      </w:r>
      <w:r w:rsidR="0057666D">
        <w:t xml:space="preserve"> uvedených v tomto článku</w:t>
      </w:r>
      <w:r w:rsidR="00BD527B">
        <w:t xml:space="preserve"> není dodávka splněna</w:t>
      </w:r>
      <w:r w:rsidR="0057666D">
        <w:t>.</w:t>
      </w:r>
    </w:p>
    <w:p w:rsidR="0016079E" w:rsidRDefault="0016079E" w:rsidP="00207B97">
      <w:pPr>
        <w:pStyle w:val="Odstavecseseznamem"/>
        <w:numPr>
          <w:ilvl w:val="0"/>
          <w:numId w:val="18"/>
        </w:numPr>
        <w:spacing w:after="0"/>
        <w:jc w:val="both"/>
      </w:pPr>
      <w:r>
        <w:t>Prodávající splní svou povinnost dodáním zboží a jeho řádným předáním bez vad.</w:t>
      </w:r>
    </w:p>
    <w:p w:rsidR="00B82E80" w:rsidRDefault="00B82E80" w:rsidP="00A83103">
      <w:pPr>
        <w:spacing w:after="0"/>
      </w:pPr>
    </w:p>
    <w:p w:rsidR="00FA1B82" w:rsidRDefault="00FA1B82" w:rsidP="00C126B5">
      <w:pPr>
        <w:pStyle w:val="Default"/>
        <w:jc w:val="center"/>
        <w:rPr>
          <w:b/>
          <w:bCs/>
          <w:sz w:val="22"/>
          <w:szCs w:val="22"/>
        </w:rPr>
      </w:pPr>
    </w:p>
    <w:p w:rsidR="00FA1B82" w:rsidRDefault="00FA1B82" w:rsidP="00C126B5">
      <w:pPr>
        <w:pStyle w:val="Default"/>
        <w:jc w:val="center"/>
        <w:rPr>
          <w:b/>
          <w:bCs/>
          <w:sz w:val="22"/>
          <w:szCs w:val="22"/>
        </w:rPr>
      </w:pPr>
    </w:p>
    <w:p w:rsidR="00FA1B82" w:rsidRDefault="00FA1B82" w:rsidP="00C126B5">
      <w:pPr>
        <w:pStyle w:val="Default"/>
        <w:jc w:val="center"/>
        <w:rPr>
          <w:b/>
          <w:bCs/>
          <w:sz w:val="22"/>
          <w:szCs w:val="22"/>
        </w:rPr>
      </w:pPr>
    </w:p>
    <w:p w:rsidR="00FA1B82" w:rsidRDefault="00FA1B82" w:rsidP="00C126B5">
      <w:pPr>
        <w:pStyle w:val="Default"/>
        <w:jc w:val="center"/>
        <w:rPr>
          <w:b/>
          <w:bCs/>
          <w:sz w:val="22"/>
          <w:szCs w:val="22"/>
        </w:rPr>
      </w:pPr>
    </w:p>
    <w:p w:rsidR="003B4DB8" w:rsidRDefault="00A83103" w:rsidP="00C126B5">
      <w:pPr>
        <w:pStyle w:val="Default"/>
        <w:jc w:val="center"/>
        <w:rPr>
          <w:b/>
          <w:bCs/>
          <w:sz w:val="22"/>
          <w:szCs w:val="22"/>
        </w:rPr>
      </w:pPr>
      <w:r>
        <w:rPr>
          <w:b/>
          <w:bCs/>
          <w:sz w:val="22"/>
          <w:szCs w:val="22"/>
        </w:rPr>
        <w:lastRenderedPageBreak/>
        <w:t>V</w:t>
      </w:r>
      <w:r w:rsidR="00B82E80">
        <w:rPr>
          <w:b/>
          <w:bCs/>
          <w:sz w:val="22"/>
          <w:szCs w:val="22"/>
        </w:rPr>
        <w:t>I</w:t>
      </w:r>
      <w:r>
        <w:rPr>
          <w:b/>
          <w:bCs/>
          <w:sz w:val="22"/>
          <w:szCs w:val="22"/>
        </w:rPr>
        <w:t>I</w:t>
      </w:r>
      <w:r w:rsidR="003B4DB8">
        <w:rPr>
          <w:b/>
          <w:bCs/>
          <w:sz w:val="22"/>
          <w:szCs w:val="22"/>
        </w:rPr>
        <w:t>.</w:t>
      </w:r>
    </w:p>
    <w:p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p>
    <w:p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5732E3" w:rsidTr="0057666D">
        <w:tc>
          <w:tcPr>
            <w:tcW w:w="8360" w:type="dxa"/>
          </w:tcPr>
          <w:p w:rsidR="00C954FD" w:rsidRPr="005732E3" w:rsidRDefault="00C954FD" w:rsidP="00FD7431">
            <w:pPr>
              <w:pStyle w:val="Nzev"/>
              <w:tabs>
                <w:tab w:val="right" w:pos="6192"/>
              </w:tabs>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bez DPH </w:t>
            </w:r>
            <w:bookmarkStart w:id="0" w:name="Text14"/>
            <w:r w:rsidR="00FD7431" w:rsidRPr="00FD7431">
              <w:rPr>
                <w:rFonts w:ascii="Verdana" w:hAnsi="Verdana"/>
                <w:b/>
                <w:i w:val="0"/>
                <w:iCs w:val="0"/>
                <w:sz w:val="17"/>
                <w:szCs w:val="17"/>
                <w:lang w:eastAsia="cs-CZ"/>
              </w:rPr>
              <w:t>333 333</w:t>
            </w:r>
            <w:bookmarkEnd w:id="0"/>
            <w:r w:rsidR="00FD7431" w:rsidRPr="00FD7431">
              <w:rPr>
                <w:rFonts w:ascii="Verdana" w:hAnsi="Verdana"/>
                <w:b/>
                <w:i w:val="0"/>
                <w:iCs w:val="0"/>
                <w:sz w:val="17"/>
                <w:szCs w:val="17"/>
                <w:lang w:eastAsia="cs-CZ"/>
              </w:rPr>
              <w:t>,-</w:t>
            </w:r>
            <w:r w:rsidRPr="005732E3">
              <w:rPr>
                <w:rFonts w:ascii="Verdana" w:hAnsi="Verdana"/>
                <w:b/>
                <w:bCs/>
                <w:i w:val="0"/>
                <w:iCs w:val="0"/>
                <w:sz w:val="17"/>
                <w:szCs w:val="17"/>
                <w:lang w:eastAsia="cs-CZ"/>
              </w:rPr>
              <w:t xml:space="preserve"> Kč</w:t>
            </w:r>
          </w:p>
        </w:tc>
      </w:tr>
      <w:tr w:rsidR="00C954FD" w:rsidRPr="005732E3" w:rsidTr="0057666D">
        <w:tc>
          <w:tcPr>
            <w:tcW w:w="8360" w:type="dxa"/>
          </w:tcPr>
          <w:p w:rsidR="00C954FD" w:rsidRPr="005732E3" w:rsidRDefault="00FD7431" w:rsidP="00FD7431">
            <w:pPr>
              <w:pStyle w:val="Nzev"/>
              <w:spacing w:after="120"/>
              <w:ind w:right="306"/>
              <w:jc w:val="both"/>
              <w:rPr>
                <w:rFonts w:ascii="Verdana" w:hAnsi="Verdana"/>
                <w:i w:val="0"/>
                <w:iCs w:val="0"/>
                <w:sz w:val="17"/>
                <w:szCs w:val="17"/>
                <w:lang w:eastAsia="cs-CZ"/>
              </w:rPr>
            </w:pPr>
            <w:r>
              <w:rPr>
                <w:rFonts w:ascii="Verdana" w:hAnsi="Verdana"/>
                <w:i w:val="0"/>
                <w:iCs w:val="0"/>
                <w:sz w:val="17"/>
                <w:szCs w:val="17"/>
                <w:lang w:eastAsia="cs-CZ"/>
              </w:rPr>
              <w:t>Sazba DPH (v 21</w:t>
            </w:r>
            <w:r w:rsidR="00C954FD" w:rsidRPr="005732E3">
              <w:rPr>
                <w:rFonts w:ascii="Verdana" w:hAnsi="Verdana"/>
                <w:i w:val="0"/>
                <w:iCs w:val="0"/>
                <w:sz w:val="17"/>
                <w:szCs w:val="17"/>
                <w:lang w:eastAsia="cs-CZ"/>
              </w:rPr>
              <w:t xml:space="preserve"> %) a výše DPH v Kč </w:t>
            </w:r>
            <w:r>
              <w:rPr>
                <w:rFonts w:ascii="Verdana" w:hAnsi="Verdana"/>
                <w:b/>
                <w:bCs/>
                <w:i w:val="0"/>
                <w:iCs w:val="0"/>
                <w:sz w:val="17"/>
                <w:szCs w:val="17"/>
                <w:lang w:eastAsia="cs-CZ"/>
              </w:rPr>
              <w:t>69 999,93</w:t>
            </w:r>
            <w:r w:rsidR="00C954FD" w:rsidRPr="005732E3">
              <w:rPr>
                <w:rFonts w:ascii="Verdana" w:hAnsi="Verdana"/>
                <w:b/>
                <w:bCs/>
                <w:i w:val="0"/>
                <w:iCs w:val="0"/>
                <w:sz w:val="17"/>
                <w:szCs w:val="17"/>
                <w:lang w:eastAsia="cs-CZ"/>
              </w:rPr>
              <w:t xml:space="preserve"> Kč</w:t>
            </w:r>
          </w:p>
        </w:tc>
      </w:tr>
      <w:tr w:rsidR="00C954FD" w:rsidRPr="005732E3" w:rsidTr="0057666D">
        <w:tc>
          <w:tcPr>
            <w:tcW w:w="8360" w:type="dxa"/>
          </w:tcPr>
          <w:p w:rsidR="00C954FD" w:rsidRPr="005732E3" w:rsidRDefault="00FD7431" w:rsidP="00FD7431">
            <w:pPr>
              <w:pStyle w:val="Nzev"/>
              <w:spacing w:after="120"/>
              <w:ind w:right="306"/>
              <w:jc w:val="both"/>
              <w:rPr>
                <w:rFonts w:ascii="Verdana" w:hAnsi="Verdana"/>
                <w:i w:val="0"/>
                <w:iCs w:val="0"/>
                <w:sz w:val="17"/>
                <w:szCs w:val="17"/>
                <w:lang w:eastAsia="cs-CZ"/>
              </w:rPr>
            </w:pPr>
            <w:r>
              <w:rPr>
                <w:rFonts w:ascii="Verdana" w:hAnsi="Verdana"/>
                <w:i w:val="0"/>
                <w:iCs w:val="0"/>
                <w:sz w:val="17"/>
                <w:szCs w:val="17"/>
                <w:lang w:eastAsia="cs-CZ"/>
              </w:rPr>
              <w:t xml:space="preserve">Celková cena vč. DPH </w:t>
            </w:r>
            <w:r w:rsidRPr="00FD7431">
              <w:rPr>
                <w:rFonts w:ascii="Verdana" w:hAnsi="Verdana"/>
                <w:b/>
                <w:i w:val="0"/>
                <w:iCs w:val="0"/>
                <w:sz w:val="17"/>
                <w:szCs w:val="17"/>
                <w:lang w:eastAsia="cs-CZ"/>
              </w:rPr>
              <w:t xml:space="preserve">403 332,93 </w:t>
            </w:r>
            <w:r w:rsidR="00C954FD" w:rsidRPr="00FD7431">
              <w:rPr>
                <w:rFonts w:ascii="Verdana" w:hAnsi="Verdana"/>
                <w:b/>
                <w:bCs/>
                <w:i w:val="0"/>
                <w:iCs w:val="0"/>
                <w:sz w:val="17"/>
                <w:szCs w:val="17"/>
                <w:lang w:eastAsia="cs-CZ"/>
              </w:rPr>
              <w:t>Kč</w:t>
            </w:r>
          </w:p>
        </w:tc>
      </w:tr>
    </w:tbl>
    <w:p w:rsidR="00796CAF" w:rsidRPr="00C954FD" w:rsidRDefault="00796CAF" w:rsidP="00C954FD">
      <w:pPr>
        <w:pStyle w:val="Default"/>
        <w:rPr>
          <w:sz w:val="22"/>
          <w:szCs w:val="22"/>
        </w:rPr>
      </w:pPr>
    </w:p>
    <w:p w:rsidR="00B64D99" w:rsidRDefault="00B64D99" w:rsidP="00D30EEF">
      <w:pPr>
        <w:pStyle w:val="Default"/>
        <w:numPr>
          <w:ilvl w:val="0"/>
          <w:numId w:val="21"/>
        </w:numPr>
        <w:jc w:val="both"/>
        <w:rPr>
          <w:sz w:val="22"/>
          <w:szCs w:val="22"/>
        </w:rPr>
      </w:pPr>
      <w:r>
        <w:rPr>
          <w:sz w:val="22"/>
          <w:szCs w:val="22"/>
        </w:rPr>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r w:rsidR="00C17096">
        <w:rPr>
          <w:sz w:val="22"/>
          <w:szCs w:val="22"/>
        </w:rPr>
        <w:t xml:space="preserve"> </w:t>
      </w:r>
      <w:r w:rsidR="00C17096" w:rsidRPr="00537FA4">
        <w:rPr>
          <w:color w:val="auto"/>
          <w:sz w:val="22"/>
          <w:szCs w:val="22"/>
        </w:rPr>
        <w:t>Dojde-li po uzavření kupní smlouvy ke změně daňových předpisů, bude k ceně díla připočtena DPH dle daňových předpisů platných v době uskutečnění zdanitelného plnění. Smluvní strany se dohodly, že v případě změny ceny DPH není nutno ke smlouvě uzavírat dodatek. Prodávající odpovídá za to, že sazba DPH bude stanovena v souladu s platnými právními předpisy.</w:t>
      </w:r>
    </w:p>
    <w:p w:rsidR="00F74DDD" w:rsidRPr="00E11F61" w:rsidRDefault="00B64D99" w:rsidP="00E11F61">
      <w:pPr>
        <w:pStyle w:val="Default"/>
        <w:numPr>
          <w:ilvl w:val="0"/>
          <w:numId w:val="21"/>
        </w:numPr>
        <w:jc w:val="both"/>
        <w:rPr>
          <w:sz w:val="22"/>
          <w:szCs w:val="22"/>
        </w:rPr>
      </w:pPr>
      <w:r w:rsidRPr="00F86D80">
        <w:rPr>
          <w:sz w:val="22"/>
          <w:szCs w:val="22"/>
        </w:rPr>
        <w:t xml:space="preserve">Kupní cena bude kupujícím placena na základě faktury prodávajícího se splatností 30 dnů ode dne jejího prokazatelného doručení kupujícímu, přičemž prodávající je oprávněn vystavit fakturu nejdříve prvního dne následujícího po dni oboustranného podpisu </w:t>
      </w:r>
      <w:r w:rsidR="0057666D" w:rsidRPr="00F86D80">
        <w:rPr>
          <w:sz w:val="22"/>
          <w:szCs w:val="22"/>
        </w:rPr>
        <w:t>předávacího protokolu či jiného obdobného dokladu</w:t>
      </w:r>
      <w:r w:rsidRPr="00F86D80">
        <w:rPr>
          <w:sz w:val="22"/>
          <w:szCs w:val="22"/>
        </w:rPr>
        <w:t xml:space="preserve"> ve smyslu </w:t>
      </w:r>
      <w:r w:rsidRPr="00207B97">
        <w:rPr>
          <w:sz w:val="22"/>
          <w:szCs w:val="22"/>
        </w:rPr>
        <w:t>čl. VI této smlouvy</w:t>
      </w:r>
      <w:r w:rsidR="0057666D" w:rsidRPr="00207B97">
        <w:rPr>
          <w:sz w:val="22"/>
          <w:szCs w:val="22"/>
        </w:rPr>
        <w:t>,</w:t>
      </w:r>
      <w:r w:rsidR="00F86D80" w:rsidRPr="00207B97">
        <w:rPr>
          <w:sz w:val="22"/>
          <w:szCs w:val="22"/>
        </w:rPr>
        <w:t xml:space="preserve"> </w:t>
      </w:r>
      <w:r w:rsidR="00F86D80">
        <w:rPr>
          <w:sz w:val="22"/>
          <w:szCs w:val="22"/>
        </w:rPr>
        <w:t>vyhotoveného při řádném</w:t>
      </w:r>
      <w:r w:rsidR="00F86D80" w:rsidRPr="00207B97">
        <w:rPr>
          <w:sz w:val="22"/>
          <w:szCs w:val="22"/>
        </w:rPr>
        <w:t xml:space="preserve"> předání zboží bez vad</w:t>
      </w:r>
      <w:r w:rsidR="00F86D80">
        <w:rPr>
          <w:sz w:val="22"/>
          <w:szCs w:val="22"/>
        </w:rPr>
        <w:t>.</w:t>
      </w:r>
    </w:p>
    <w:p w:rsidR="00B64D99" w:rsidRPr="00E0019D" w:rsidRDefault="00B64D99" w:rsidP="00D30EEF">
      <w:pPr>
        <w:pStyle w:val="Default"/>
        <w:numPr>
          <w:ilvl w:val="0"/>
          <w:numId w:val="21"/>
        </w:numPr>
        <w:jc w:val="both"/>
        <w:rPr>
          <w:sz w:val="22"/>
          <w:szCs w:val="22"/>
          <w:u w:val="single"/>
        </w:rPr>
      </w:pPr>
      <w:r>
        <w:rPr>
          <w:sz w:val="22"/>
          <w:szCs w:val="22"/>
        </w:rPr>
        <w:t xml:space="preserve">Daňový doklad – faktura prodávajícího musí mít náležitosti daňového a účetního dokladu podle platných právních předpisů, obsahovat požadavek na způsob provedení platby, bankovní spojení, datum splatnosti 30 dnů ode dne jejího doručení kupujícímu, formou a obsahem musí odpovídat zákonu o účetnictví v pl. znění a zákonu o dani z přidané hodnoty v pl. znění a musí mít náležitosti obchodní listiny. </w:t>
      </w:r>
    </w:p>
    <w:p w:rsidR="00D30EEF" w:rsidRDefault="00D30EEF" w:rsidP="00D30EEF">
      <w:pPr>
        <w:pStyle w:val="Default"/>
        <w:numPr>
          <w:ilvl w:val="0"/>
          <w:numId w:val="21"/>
        </w:numPr>
        <w:jc w:val="both"/>
        <w:rPr>
          <w:sz w:val="22"/>
          <w:szCs w:val="22"/>
        </w:rPr>
      </w:pPr>
      <w:r>
        <w:rPr>
          <w:sz w:val="22"/>
          <w:szCs w:val="22"/>
        </w:rPr>
        <w:t>V případě, že n</w:t>
      </w:r>
      <w:r w:rsidRPr="00D30EEF">
        <w:rPr>
          <w:sz w:val="22"/>
          <w:szCs w:val="22"/>
        </w:rPr>
        <w:t>ebude</w:t>
      </w:r>
      <w:r>
        <w:rPr>
          <w:sz w:val="22"/>
          <w:szCs w:val="22"/>
        </w:rPr>
        <w:t xml:space="preserve"> mít</w:t>
      </w:r>
      <w:r w:rsidRPr="00D30EEF">
        <w:rPr>
          <w:sz w:val="22"/>
          <w:szCs w:val="22"/>
        </w:rPr>
        <w:t xml:space="preserve"> </w:t>
      </w:r>
      <w:r>
        <w:rPr>
          <w:sz w:val="22"/>
          <w:szCs w:val="22"/>
        </w:rPr>
        <w:t xml:space="preserve">jakákoliv </w:t>
      </w:r>
      <w:r w:rsidRPr="00D30EEF">
        <w:rPr>
          <w:sz w:val="22"/>
          <w:szCs w:val="22"/>
        </w:rPr>
        <w:t xml:space="preserve">faktura </w:t>
      </w:r>
      <w:r>
        <w:rPr>
          <w:sz w:val="22"/>
          <w:szCs w:val="22"/>
        </w:rPr>
        <w:t>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rsidR="00796CAF" w:rsidRDefault="00796CAF" w:rsidP="00D30EEF">
      <w:pPr>
        <w:spacing w:after="0"/>
      </w:pPr>
    </w:p>
    <w:p w:rsidR="00796CAF" w:rsidRPr="00D30EEF" w:rsidRDefault="00D30EEF" w:rsidP="00D30EEF">
      <w:pPr>
        <w:spacing w:after="0"/>
        <w:jc w:val="center"/>
        <w:rPr>
          <w:b/>
        </w:rPr>
      </w:pPr>
      <w:r w:rsidRPr="00D30EEF">
        <w:rPr>
          <w:b/>
        </w:rPr>
        <w:t>VIII.</w:t>
      </w:r>
    </w:p>
    <w:p w:rsidR="00D30EEF" w:rsidRPr="00D30EEF" w:rsidRDefault="00D30EEF" w:rsidP="00D30EEF">
      <w:pPr>
        <w:spacing w:after="0"/>
        <w:jc w:val="center"/>
        <w:rPr>
          <w:b/>
        </w:rPr>
      </w:pPr>
      <w:r w:rsidRPr="00D30EEF">
        <w:rPr>
          <w:b/>
        </w:rPr>
        <w:t>Práva a povinnosti smluvních stran</w:t>
      </w:r>
    </w:p>
    <w:p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rsidR="00D30EEF" w:rsidRDefault="00D30EEF" w:rsidP="00943739">
      <w:pPr>
        <w:pStyle w:val="Odstavecseseznamem"/>
        <w:numPr>
          <w:ilvl w:val="0"/>
          <w:numId w:val="22"/>
        </w:numPr>
        <w:spacing w:after="0"/>
        <w:jc w:val="both"/>
      </w:pPr>
      <w:r>
        <w:t>Prodávající je povinen</w:t>
      </w:r>
      <w:r w:rsidR="00943739">
        <w:t xml:space="preserve"> provést po dodání zboží úklid místa plnění a odvoz všech obalů, odpadů a dalších materiálů používaných při plnění jeho povinností podle této smlouvy, a to v souladu s ustanoveními zák. č. 185/2001 Sb., o odpadech a o změně některých dalších zákonů, </w:t>
      </w:r>
      <w:r w:rsidR="00BF6858">
        <w:br/>
      </w:r>
      <w:r w:rsidR="00943739">
        <w:t>v pl. znění.</w:t>
      </w:r>
    </w:p>
    <w:p w:rsidR="00EE6C66" w:rsidRDefault="00943739" w:rsidP="00EE6C66">
      <w:pPr>
        <w:pStyle w:val="Odstavecseseznamem"/>
        <w:numPr>
          <w:ilvl w:val="0"/>
          <w:numId w:val="22"/>
        </w:numPr>
        <w:spacing w:after="0"/>
        <w:jc w:val="both"/>
      </w:pPr>
      <w:r>
        <w:t xml:space="preserve">Prodávající je povinen zajišťovat plnění </w:t>
      </w:r>
      <w:r w:rsidRPr="005321FD">
        <w:t>podle čl. III odst. 1 této smlouvy</w:t>
      </w:r>
      <w:r w:rsidR="00427532">
        <w:t xml:space="preserve">. </w:t>
      </w:r>
      <w:r w:rsidRPr="005321FD">
        <w:t xml:space="preserve">V případě, že </w:t>
      </w:r>
      <w:r>
        <w:t xml:space="preserve">prodávající v souladu se zadávací dokumentací dané veřejné zakázky prokázal splnění části </w:t>
      </w:r>
      <w:r>
        <w:lastRenderedPageBreak/>
        <w:t xml:space="preserve">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t>pod</w:t>
      </w:r>
      <w:r>
        <w:t>dodavatele bez objektivních důvodů odmítnout, pokud mu budou příslušné dokumenty předloženy.</w:t>
      </w:r>
      <w:bookmarkStart w:id="1" w:name="_Hlk486319031"/>
    </w:p>
    <w:bookmarkEnd w:id="1"/>
    <w:p w:rsidR="00D30EEF" w:rsidRDefault="00D30EEF" w:rsidP="00D30EEF">
      <w:pPr>
        <w:spacing w:after="0"/>
        <w:rPr>
          <w:highlight w:val="yellow"/>
        </w:rPr>
      </w:pPr>
    </w:p>
    <w:p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rsidR="004971E3" w:rsidRPr="00A1179F" w:rsidRDefault="00BA7CFF" w:rsidP="00CC5522">
      <w:pPr>
        <w:pStyle w:val="Default"/>
        <w:numPr>
          <w:ilvl w:val="0"/>
          <w:numId w:val="23"/>
        </w:numPr>
        <w:jc w:val="both"/>
        <w:rPr>
          <w:sz w:val="22"/>
          <w:szCs w:val="22"/>
        </w:rPr>
      </w:pPr>
      <w:r w:rsidRPr="00A1179F">
        <w:rPr>
          <w:sz w:val="22"/>
          <w:szCs w:val="22"/>
        </w:rPr>
        <w:t>Prodávající touto smlouvou poskytuje kupujícímu na dodané zboží záruku za jakost ve smyslu § 2113 občanského zákoníku v délce trvání v</w:t>
      </w:r>
      <w:r w:rsidR="003969D0" w:rsidRPr="00A1179F">
        <w:rPr>
          <w:sz w:val="22"/>
          <w:szCs w:val="22"/>
        </w:rPr>
        <w:t> </w:t>
      </w:r>
      <w:r w:rsidRPr="00A1179F">
        <w:rPr>
          <w:sz w:val="22"/>
          <w:szCs w:val="22"/>
        </w:rPr>
        <w:t>rozsahu</w:t>
      </w:r>
      <w:r w:rsidR="003969D0" w:rsidRPr="00A1179F">
        <w:rPr>
          <w:sz w:val="22"/>
          <w:szCs w:val="22"/>
        </w:rPr>
        <w:t xml:space="preserve"> </w:t>
      </w:r>
      <w:r w:rsidR="002C05AB" w:rsidRPr="00A1179F">
        <w:rPr>
          <w:sz w:val="22"/>
          <w:szCs w:val="22"/>
        </w:rPr>
        <w:t>24 měsíců.</w:t>
      </w:r>
    </w:p>
    <w:p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w:t>
      </w:r>
      <w:r w:rsidR="001E77BD" w:rsidRPr="00207B97">
        <w:rPr>
          <w:sz w:val="22"/>
          <w:szCs w:val="22"/>
        </w:rPr>
        <w:lastRenderedPageBreak/>
        <w:t>písemně formou předávacího protokolu, přičemž v tomto protokole mimo jiné uvede, kdy kupující právo z vady zařízení uplatnil, jak byla vada odstraněna a dobu trvání odstranění vady.</w:t>
      </w:r>
    </w:p>
    <w:p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rsidR="001E77BD" w:rsidRPr="00207B97" w:rsidRDefault="001E77BD" w:rsidP="001E77BD">
      <w:pPr>
        <w:pStyle w:val="Default"/>
        <w:numPr>
          <w:ilvl w:val="0"/>
          <w:numId w:val="23"/>
        </w:numPr>
        <w:jc w:val="both"/>
        <w:rPr>
          <w:sz w:val="22"/>
          <w:szCs w:val="22"/>
        </w:rPr>
      </w:pPr>
      <w:r w:rsidRPr="00207B97">
        <w:rPr>
          <w:sz w:val="22"/>
          <w:szCs w:val="22"/>
        </w:rPr>
        <w:t>V případě nedodržení sjednaného termínu k odstranění vady je kupující dále oprávněn vady nechat odstranit třetí osobou na náklady prodávajícího, a to i bez předchozího upozornění na tuto skutečnost.</w:t>
      </w:r>
    </w:p>
    <w:p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 vad</w:t>
      </w:r>
      <w:r>
        <w:rPr>
          <w:sz w:val="22"/>
          <w:szCs w:val="22"/>
        </w:rPr>
        <w:t>.</w:t>
      </w:r>
    </w:p>
    <w:p w:rsidR="00796CAF" w:rsidRPr="003B4DB8" w:rsidRDefault="00796CAF" w:rsidP="00CC5522">
      <w:pPr>
        <w:spacing w:after="0"/>
        <w:rPr>
          <w:highlight w:val="yellow"/>
        </w:rPr>
      </w:pPr>
    </w:p>
    <w:p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rsidR="00796CAF" w:rsidRPr="00BA7CFF" w:rsidRDefault="00BA7CFF" w:rsidP="00C126B5">
      <w:pPr>
        <w:pStyle w:val="Default"/>
        <w:jc w:val="center"/>
        <w:rPr>
          <w:b/>
          <w:sz w:val="22"/>
          <w:szCs w:val="22"/>
        </w:rPr>
      </w:pPr>
      <w:r w:rsidRPr="00BA7CFF">
        <w:rPr>
          <w:b/>
          <w:sz w:val="22"/>
          <w:szCs w:val="22"/>
        </w:rPr>
        <w:t>Smluvní pokuty</w:t>
      </w:r>
    </w:p>
    <w:p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rsidR="00CA18A5" w:rsidRPr="00C17096"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C17096">
        <w:rPr>
          <w:color w:val="auto"/>
          <w:sz w:val="22"/>
          <w:szCs w:val="22"/>
        </w:rPr>
        <w:t>0,2</w:t>
      </w:r>
      <w:r w:rsidR="000A1945" w:rsidRPr="00C17096">
        <w:rPr>
          <w:color w:val="auto"/>
          <w:sz w:val="22"/>
          <w:szCs w:val="22"/>
        </w:rPr>
        <w:t xml:space="preserve"> </w:t>
      </w:r>
      <w:r w:rsidRPr="00C17096">
        <w:rPr>
          <w:color w:val="auto"/>
          <w:sz w:val="22"/>
          <w:szCs w:val="22"/>
        </w:rPr>
        <w:t>% z celkové kupní ceny za každý, byť i započatý den prodlení;</w:t>
      </w:r>
    </w:p>
    <w:p w:rsidR="00CA18A5" w:rsidRDefault="00CA18A5" w:rsidP="007A1E74">
      <w:pPr>
        <w:pStyle w:val="Default"/>
        <w:numPr>
          <w:ilvl w:val="0"/>
          <w:numId w:val="25"/>
        </w:numPr>
        <w:jc w:val="both"/>
        <w:rPr>
          <w:color w:val="auto"/>
          <w:sz w:val="22"/>
          <w:szCs w:val="22"/>
        </w:rPr>
      </w:pPr>
      <w:r w:rsidRPr="00C17096">
        <w:rPr>
          <w:color w:val="auto"/>
          <w:sz w:val="22"/>
          <w:szCs w:val="22"/>
        </w:rPr>
        <w:t xml:space="preserve">za prodlení prodávajícího se splněním povinnosti odstranit vady zboží ve lhůtě podle </w:t>
      </w:r>
      <w:r w:rsidR="007A1E74" w:rsidRPr="00C17096">
        <w:rPr>
          <w:color w:val="auto"/>
          <w:sz w:val="22"/>
          <w:szCs w:val="22"/>
        </w:rPr>
        <w:t>čl. IX</w:t>
      </w:r>
      <w:r w:rsidRPr="00C17096">
        <w:rPr>
          <w:color w:val="auto"/>
          <w:sz w:val="22"/>
          <w:szCs w:val="22"/>
        </w:rPr>
        <w:t xml:space="preserve"> odst. </w:t>
      </w:r>
      <w:r w:rsidR="00F830DA" w:rsidRPr="00C17096">
        <w:rPr>
          <w:color w:val="auto"/>
          <w:sz w:val="22"/>
          <w:szCs w:val="22"/>
        </w:rPr>
        <w:t>11</w:t>
      </w:r>
      <w:r w:rsidR="00AB2A4C" w:rsidRPr="00C17096">
        <w:rPr>
          <w:color w:val="auto"/>
          <w:sz w:val="22"/>
          <w:szCs w:val="22"/>
        </w:rPr>
        <w:t xml:space="preserve"> </w:t>
      </w:r>
      <w:r w:rsidRPr="00C17096">
        <w:rPr>
          <w:color w:val="auto"/>
          <w:sz w:val="22"/>
          <w:szCs w:val="22"/>
        </w:rPr>
        <w:t xml:space="preserve">této smlouvy je prodávající povinen zaplatit kupujícímu smluvní pokutu ve výši </w:t>
      </w:r>
      <w:r w:rsidR="00AB2A4C" w:rsidRPr="00C17096">
        <w:rPr>
          <w:color w:val="auto"/>
          <w:sz w:val="22"/>
          <w:szCs w:val="22"/>
        </w:rPr>
        <w:t>0,2</w:t>
      </w:r>
      <w:r w:rsidR="00C17096">
        <w:rPr>
          <w:color w:val="auto"/>
          <w:sz w:val="22"/>
          <w:szCs w:val="22"/>
        </w:rPr>
        <w:t> </w:t>
      </w:r>
      <w:r w:rsidR="00AB2A4C" w:rsidRPr="00C17096">
        <w:rPr>
          <w:color w:val="auto"/>
          <w:sz w:val="22"/>
          <w:szCs w:val="22"/>
        </w:rPr>
        <w:t xml:space="preserve">% z celkové kupní ceny za každý, byť i započatý den prodlení do </w:t>
      </w:r>
      <w:r w:rsidR="007A1E74" w:rsidRPr="00C17096">
        <w:rPr>
          <w:color w:val="auto"/>
          <w:sz w:val="22"/>
          <w:szCs w:val="22"/>
        </w:rPr>
        <w:t xml:space="preserve">odstranění </w:t>
      </w:r>
      <w:r w:rsidR="00AB2A4C" w:rsidRPr="00C17096">
        <w:rPr>
          <w:color w:val="auto"/>
          <w:sz w:val="22"/>
          <w:szCs w:val="22"/>
        </w:rPr>
        <w:t>všech</w:t>
      </w:r>
      <w:r w:rsidR="00AB2A4C">
        <w:rPr>
          <w:color w:val="auto"/>
          <w:sz w:val="22"/>
          <w:szCs w:val="22"/>
        </w:rPr>
        <w:t xml:space="preserve"> uplatněných vad</w:t>
      </w:r>
      <w:r w:rsidRPr="005321FD">
        <w:rPr>
          <w:color w:val="auto"/>
          <w:sz w:val="22"/>
          <w:szCs w:val="22"/>
        </w:rPr>
        <w:t>;</w:t>
      </w:r>
    </w:p>
    <w:p w:rsidR="00390F77" w:rsidRDefault="00CA18A5" w:rsidP="00390F77">
      <w:pPr>
        <w:pStyle w:val="Default"/>
        <w:numPr>
          <w:ilvl w:val="0"/>
          <w:numId w:val="25"/>
        </w:numPr>
        <w:jc w:val="both"/>
        <w:rPr>
          <w:color w:val="auto"/>
          <w:sz w:val="22"/>
          <w:szCs w:val="22"/>
        </w:rPr>
      </w:pPr>
      <w:r w:rsidRPr="005321FD">
        <w:rPr>
          <w:color w:val="auto"/>
          <w:sz w:val="22"/>
          <w:szCs w:val="22"/>
        </w:rPr>
        <w:t>za každé jednotlivé porušení povinnosti vyplývající z čl. VIII</w:t>
      </w:r>
      <w:r w:rsidR="00BF6858">
        <w:rPr>
          <w:color w:val="auto"/>
          <w:sz w:val="22"/>
          <w:szCs w:val="22"/>
        </w:rPr>
        <w:t xml:space="preserve"> odst. 1 až 2</w:t>
      </w:r>
      <w:r w:rsidRPr="005321FD">
        <w:rPr>
          <w:color w:val="auto"/>
          <w:sz w:val="22"/>
          <w:szCs w:val="22"/>
        </w:rPr>
        <w:t xml:space="preserve"> smlouvy je </w:t>
      </w:r>
      <w:r w:rsidRPr="00C17096">
        <w:rPr>
          <w:color w:val="auto"/>
          <w:sz w:val="22"/>
          <w:szCs w:val="22"/>
        </w:rPr>
        <w:t xml:space="preserve">prodávající povinen zaplatit smluvní pokutu ve výši </w:t>
      </w:r>
      <w:r w:rsidR="0017390D" w:rsidRPr="00C17096">
        <w:rPr>
          <w:color w:val="auto"/>
          <w:sz w:val="22"/>
          <w:szCs w:val="22"/>
        </w:rPr>
        <w:t>1</w:t>
      </w:r>
      <w:r w:rsidR="00390F77" w:rsidRPr="00C17096">
        <w:rPr>
          <w:color w:val="auto"/>
          <w:sz w:val="22"/>
          <w:szCs w:val="22"/>
        </w:rPr>
        <w:t>0</w:t>
      </w:r>
      <w:r w:rsidRPr="00C17096">
        <w:rPr>
          <w:color w:val="auto"/>
          <w:sz w:val="22"/>
          <w:szCs w:val="22"/>
        </w:rPr>
        <w:t>.000,- Kč za každé jednotlivé</w:t>
      </w:r>
      <w:r w:rsidRPr="005321FD">
        <w:rPr>
          <w:color w:val="auto"/>
          <w:sz w:val="22"/>
          <w:szCs w:val="22"/>
        </w:rPr>
        <w:t xml:space="preserve"> porušení této povinnosti</w:t>
      </w:r>
      <w:r w:rsidR="00390F77" w:rsidRPr="005321FD">
        <w:rPr>
          <w:color w:val="auto"/>
          <w:sz w:val="22"/>
          <w:szCs w:val="22"/>
        </w:rPr>
        <w:t>;</w:t>
      </w:r>
    </w:p>
    <w:p w:rsidR="00CA18A5" w:rsidRPr="00390F77" w:rsidRDefault="00390F77" w:rsidP="00390F77">
      <w:pPr>
        <w:pStyle w:val="Default"/>
        <w:numPr>
          <w:ilvl w:val="0"/>
          <w:numId w:val="25"/>
        </w:numPr>
        <w:jc w:val="both"/>
        <w:rPr>
          <w:color w:val="auto"/>
          <w:sz w:val="22"/>
          <w:szCs w:val="22"/>
        </w:rPr>
      </w:pPr>
      <w:r w:rsidRPr="005321FD">
        <w:rPr>
          <w:color w:val="auto"/>
          <w:sz w:val="22"/>
          <w:szCs w:val="22"/>
        </w:rPr>
        <w:t>za porušení po</w:t>
      </w:r>
      <w:r>
        <w:rPr>
          <w:color w:val="auto"/>
          <w:sz w:val="22"/>
          <w:szCs w:val="22"/>
        </w:rPr>
        <w:t>vinno</w:t>
      </w:r>
      <w:r w:rsidR="00BF6858">
        <w:rPr>
          <w:color w:val="auto"/>
          <w:sz w:val="22"/>
          <w:szCs w:val="22"/>
        </w:rPr>
        <w:t>sti vyplývající z čl. VIII bod 3</w:t>
      </w:r>
      <w:r>
        <w:rPr>
          <w:color w:val="auto"/>
          <w:sz w:val="22"/>
          <w:szCs w:val="22"/>
        </w:rPr>
        <w:t xml:space="preserve"> </w:t>
      </w:r>
      <w:r w:rsidRPr="005321FD">
        <w:rPr>
          <w:color w:val="auto"/>
          <w:sz w:val="22"/>
          <w:szCs w:val="22"/>
        </w:rPr>
        <w:t xml:space="preserve">smlouvy je prodávající povinen zaplatit smluvní pokutu ve výši </w:t>
      </w:r>
      <w:r>
        <w:rPr>
          <w:color w:val="auto"/>
          <w:sz w:val="22"/>
          <w:szCs w:val="22"/>
        </w:rPr>
        <w:t xml:space="preserve">10% </w:t>
      </w:r>
      <w:r w:rsidRPr="005321FD">
        <w:rPr>
          <w:color w:val="auto"/>
          <w:sz w:val="22"/>
          <w:szCs w:val="22"/>
        </w:rPr>
        <w:t>z celkové kupní ceny;</w:t>
      </w:r>
    </w:p>
    <w:p w:rsidR="007A1E74" w:rsidRDefault="007A1E74" w:rsidP="007A1E74">
      <w:pPr>
        <w:pStyle w:val="Default"/>
        <w:numPr>
          <w:ilvl w:val="0"/>
          <w:numId w:val="25"/>
        </w:numPr>
        <w:jc w:val="both"/>
        <w:rPr>
          <w:sz w:val="22"/>
          <w:szCs w:val="22"/>
        </w:rPr>
      </w:pPr>
      <w:r w:rsidRPr="005321FD">
        <w:rPr>
          <w:color w:val="auto"/>
          <w:sz w:val="22"/>
          <w:szCs w:val="22"/>
        </w:rPr>
        <w:t xml:space="preserve">v případě prodlení kupujícího se zaplacením dohodnuté kupní ceny je </w:t>
      </w:r>
      <w:r>
        <w:rPr>
          <w:sz w:val="22"/>
          <w:szCs w:val="22"/>
        </w:rPr>
        <w:t>kupující povinen zaplatit prodávajícímu úrok z prodlení ve výši 0,05</w:t>
      </w:r>
      <w:r w:rsidR="00955E6F">
        <w:rPr>
          <w:sz w:val="22"/>
          <w:szCs w:val="22"/>
        </w:rPr>
        <w:t xml:space="preserve"> </w:t>
      </w:r>
      <w:r>
        <w:rPr>
          <w:sz w:val="22"/>
          <w:szCs w:val="22"/>
        </w:rPr>
        <w:t>% z dlužné částky za každý, byť i započatý den prodlení.</w:t>
      </w:r>
    </w:p>
    <w:p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rsidR="00FE29BF" w:rsidRPr="003B4DB8" w:rsidRDefault="00FE29BF" w:rsidP="00CC5522">
      <w:pPr>
        <w:spacing w:after="0"/>
        <w:rPr>
          <w:highlight w:val="yellow"/>
        </w:rPr>
      </w:pPr>
    </w:p>
    <w:p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rsidR="007A1E74" w:rsidRPr="007A1E74" w:rsidRDefault="007A1E74" w:rsidP="00C126B5">
      <w:pPr>
        <w:pStyle w:val="Default"/>
        <w:jc w:val="center"/>
        <w:rPr>
          <w:sz w:val="22"/>
          <w:szCs w:val="22"/>
        </w:rPr>
      </w:pPr>
      <w:r w:rsidRPr="007A1E74">
        <w:rPr>
          <w:b/>
          <w:bCs/>
          <w:sz w:val="22"/>
          <w:szCs w:val="22"/>
        </w:rPr>
        <w:t>Odstoupení od smlouvy</w:t>
      </w:r>
    </w:p>
    <w:p w:rsidR="007A1E74" w:rsidRPr="007A1E74" w:rsidRDefault="007A1E74" w:rsidP="00985FC9">
      <w:pPr>
        <w:pStyle w:val="Default"/>
        <w:numPr>
          <w:ilvl w:val="0"/>
          <w:numId w:val="26"/>
        </w:numPr>
        <w:rPr>
          <w:sz w:val="22"/>
          <w:szCs w:val="22"/>
        </w:rPr>
      </w:pPr>
      <w:r w:rsidRPr="007A1E74">
        <w:rPr>
          <w:sz w:val="22"/>
          <w:szCs w:val="22"/>
        </w:rPr>
        <w:t>Odstoupení od smlouvy se řídí ust. § 2001 občanského zákoníku, pokud není dále stanoveno jinak.</w:t>
      </w:r>
    </w:p>
    <w:p w:rsidR="007A1E74" w:rsidRPr="00C17096" w:rsidRDefault="00A1302F" w:rsidP="00985FC9">
      <w:pPr>
        <w:pStyle w:val="Default"/>
        <w:numPr>
          <w:ilvl w:val="0"/>
          <w:numId w:val="26"/>
        </w:numPr>
        <w:jc w:val="both"/>
        <w:rPr>
          <w:sz w:val="22"/>
          <w:szCs w:val="22"/>
        </w:rPr>
      </w:pPr>
      <w:r w:rsidRPr="00A1302F">
        <w:rPr>
          <w:sz w:val="22"/>
          <w:szCs w:val="22"/>
        </w:rPr>
        <w:t xml:space="preserve">Kupující je oprávněn odstoupit od této smlouvy pro její podstatné porušení prodávajícím, </w:t>
      </w:r>
      <w:r w:rsidRPr="00C17096">
        <w:rPr>
          <w:sz w:val="22"/>
          <w:szCs w:val="22"/>
        </w:rPr>
        <w:t>přičemž podstatným porušením smlouvy se rozumí zejména:</w:t>
      </w:r>
    </w:p>
    <w:p w:rsidR="00A1302F" w:rsidRPr="00C17096" w:rsidRDefault="00985FC9" w:rsidP="00985FC9">
      <w:pPr>
        <w:pStyle w:val="Default"/>
        <w:numPr>
          <w:ilvl w:val="0"/>
          <w:numId w:val="27"/>
        </w:numPr>
        <w:rPr>
          <w:sz w:val="22"/>
          <w:szCs w:val="22"/>
        </w:rPr>
      </w:pPr>
      <w:r w:rsidRPr="00C17096">
        <w:rPr>
          <w:sz w:val="22"/>
          <w:szCs w:val="22"/>
        </w:rPr>
        <w:t>p</w:t>
      </w:r>
      <w:r w:rsidR="00A1302F" w:rsidRPr="00C17096">
        <w:rPr>
          <w:sz w:val="22"/>
          <w:szCs w:val="22"/>
        </w:rPr>
        <w:t>rodlení prodávajícího s dodáním zboží delším než 20 dnů</w:t>
      </w:r>
      <w:r w:rsidRPr="00C17096">
        <w:rPr>
          <w:sz w:val="22"/>
          <w:szCs w:val="22"/>
        </w:rPr>
        <w:t>;</w:t>
      </w:r>
    </w:p>
    <w:p w:rsidR="00A1302F" w:rsidRPr="00C17096" w:rsidRDefault="00985FC9" w:rsidP="00985FC9">
      <w:pPr>
        <w:pStyle w:val="Default"/>
        <w:numPr>
          <w:ilvl w:val="0"/>
          <w:numId w:val="27"/>
        </w:numPr>
        <w:rPr>
          <w:sz w:val="22"/>
          <w:szCs w:val="22"/>
        </w:rPr>
      </w:pPr>
      <w:r w:rsidRPr="00C17096">
        <w:rPr>
          <w:sz w:val="22"/>
          <w:szCs w:val="22"/>
        </w:rPr>
        <w:lastRenderedPageBreak/>
        <w:t>n</w:t>
      </w:r>
      <w:r w:rsidR="00A1302F" w:rsidRPr="00C17096">
        <w:rPr>
          <w:sz w:val="22"/>
          <w:szCs w:val="22"/>
        </w:rPr>
        <w:t xml:space="preserve">edodržení technické specifikace zboží uvedené v nabídce </w:t>
      </w:r>
      <w:r w:rsidRPr="00C17096">
        <w:rPr>
          <w:sz w:val="22"/>
          <w:szCs w:val="22"/>
        </w:rPr>
        <w:t>prodávajícího;</w:t>
      </w:r>
    </w:p>
    <w:p w:rsidR="00E931A1" w:rsidRPr="00C17096" w:rsidRDefault="00E931A1" w:rsidP="00207B97">
      <w:pPr>
        <w:pStyle w:val="Default"/>
        <w:numPr>
          <w:ilvl w:val="0"/>
          <w:numId w:val="27"/>
        </w:numPr>
        <w:jc w:val="both"/>
        <w:rPr>
          <w:sz w:val="22"/>
          <w:szCs w:val="22"/>
        </w:rPr>
      </w:pPr>
      <w:r w:rsidRPr="00C17096">
        <w:rPr>
          <w:sz w:val="22"/>
          <w:szCs w:val="22"/>
        </w:rPr>
        <w:t>prodlení s neodstraněním vad prodáva</w:t>
      </w:r>
      <w:r w:rsidR="0017390D" w:rsidRPr="00C17096">
        <w:rPr>
          <w:sz w:val="22"/>
          <w:szCs w:val="22"/>
        </w:rPr>
        <w:t>jícím v souladu s čl. IX. bodu 11</w:t>
      </w:r>
      <w:r w:rsidRPr="00C17096">
        <w:rPr>
          <w:sz w:val="22"/>
          <w:szCs w:val="22"/>
        </w:rPr>
        <w:t xml:space="preserve"> této smlouvy delším než 30 dní;</w:t>
      </w:r>
    </w:p>
    <w:p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182/2006 Sb., insolvenční zákon, v pl. znění.</w:t>
      </w:r>
    </w:p>
    <w:p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rsidR="00796CAF" w:rsidRPr="003B4DB8" w:rsidRDefault="00796CAF" w:rsidP="00796CAF">
      <w:pPr>
        <w:rPr>
          <w:highlight w:val="yellow"/>
        </w:rPr>
      </w:pPr>
    </w:p>
    <w:p w:rsidR="00BA7CFF" w:rsidRPr="00BA7CFF" w:rsidRDefault="00A83103" w:rsidP="00C126B5">
      <w:pPr>
        <w:pStyle w:val="Default"/>
        <w:jc w:val="center"/>
        <w:rPr>
          <w:b/>
          <w:bCs/>
          <w:sz w:val="22"/>
          <w:szCs w:val="22"/>
        </w:rPr>
      </w:pPr>
      <w:r w:rsidRPr="00BA7CFF">
        <w:rPr>
          <w:b/>
          <w:bCs/>
          <w:sz w:val="22"/>
          <w:szCs w:val="22"/>
        </w:rPr>
        <w:t>XII</w:t>
      </w:r>
      <w:r w:rsidR="00BA7CFF" w:rsidRPr="00BA7CFF">
        <w:rPr>
          <w:b/>
          <w:bCs/>
          <w:sz w:val="22"/>
          <w:szCs w:val="22"/>
        </w:rPr>
        <w:t>.</w:t>
      </w:r>
    </w:p>
    <w:p w:rsidR="00796CAF" w:rsidRPr="00BA7CFF" w:rsidRDefault="00BA7CFF" w:rsidP="00C126B5">
      <w:pPr>
        <w:pStyle w:val="Default"/>
        <w:jc w:val="center"/>
        <w:rPr>
          <w:b/>
          <w:sz w:val="22"/>
          <w:szCs w:val="22"/>
        </w:rPr>
      </w:pPr>
      <w:r w:rsidRPr="00BA7CFF">
        <w:rPr>
          <w:b/>
          <w:sz w:val="22"/>
          <w:szCs w:val="22"/>
        </w:rPr>
        <w:t>Závěrečná ujednání</w:t>
      </w:r>
    </w:p>
    <w:p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 znění. V rámci vyloučení všech pochybností smluvní strany prohlašují, že takové uveřejnění této smlouvy nebo jejích částí ze strany kupujícího nevyžaduje předchozí souhlas prodávajícího.</w:t>
      </w:r>
    </w:p>
    <w:p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rsidR="00985FC9" w:rsidRPr="0017390D" w:rsidRDefault="00985FC9" w:rsidP="003969D0">
      <w:pPr>
        <w:pStyle w:val="Default"/>
        <w:numPr>
          <w:ilvl w:val="0"/>
          <w:numId w:val="29"/>
        </w:numPr>
        <w:jc w:val="both"/>
        <w:rPr>
          <w:b/>
          <w:sz w:val="22"/>
          <w:szCs w:val="22"/>
        </w:rPr>
      </w:pPr>
      <w:r w:rsidRPr="0017390D">
        <w:rPr>
          <w:b/>
          <w:sz w:val="22"/>
          <w:szCs w:val="22"/>
        </w:rPr>
        <w:t>Tato smlouva je vyhotovena ve třech stejnopisech, z nichž dva obdrží kupující a jeden prodávající.</w:t>
      </w:r>
    </w:p>
    <w:p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w:t>
      </w:r>
      <w:r w:rsidR="00D57DE5">
        <w:rPr>
          <w:sz w:val="22"/>
          <w:szCs w:val="22"/>
        </w:rPr>
        <w:t xml:space="preserve"> kupujícímu</w:t>
      </w:r>
      <w:r w:rsidR="00985FC9" w:rsidRPr="00985FC9">
        <w:rPr>
          <w:sz w:val="22"/>
          <w:szCs w:val="22"/>
        </w:rPr>
        <w:t>, že je proti němu zahájeno insolvenční řízení podle zák. č. 182/2006 Sb., insolvenční zákon, v</w:t>
      </w:r>
      <w:r>
        <w:rPr>
          <w:sz w:val="22"/>
          <w:szCs w:val="22"/>
        </w:rPr>
        <w:t> pl.</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rsidR="00784160"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se zavazuje umožnit osobám oprávněným k výkonu kontroly projektu, z něhož je </w:t>
      </w:r>
      <w:r>
        <w:rPr>
          <w:sz w:val="22"/>
          <w:szCs w:val="22"/>
        </w:rPr>
        <w:t xml:space="preserve">zboží </w:t>
      </w:r>
      <w:r w:rsidR="00985FC9" w:rsidRPr="00985FC9">
        <w:rPr>
          <w:sz w:val="22"/>
          <w:szCs w:val="22"/>
        </w:rPr>
        <w:t xml:space="preserve">hrazeno, provést kontrolu nákladů související s plněním </w:t>
      </w:r>
      <w:r>
        <w:rPr>
          <w:sz w:val="22"/>
          <w:szCs w:val="22"/>
        </w:rPr>
        <w:t>předmětu smlouvy</w:t>
      </w:r>
      <w:r w:rsidR="00985FC9" w:rsidRPr="00985FC9">
        <w:rPr>
          <w:sz w:val="22"/>
          <w:szCs w:val="22"/>
        </w:rPr>
        <w:t xml:space="preserve">, a to po dobu danou právními předpisy k jejich archivaci. </w:t>
      </w:r>
      <w:r>
        <w:rPr>
          <w:sz w:val="22"/>
          <w:szCs w:val="22"/>
        </w:rPr>
        <w:t>Prodávající</w:t>
      </w:r>
      <w:r w:rsidR="00985FC9" w:rsidRPr="00985FC9">
        <w:rPr>
          <w:sz w:val="22"/>
          <w:szCs w:val="22"/>
        </w:rPr>
        <w:t xml:space="preserve"> se zavazuje ke spolupůsobení při výkonu finanční kontroly dle zákona č. 320/2001 Sb., o finanční kontrole, v</w:t>
      </w:r>
      <w:r>
        <w:rPr>
          <w:sz w:val="22"/>
          <w:szCs w:val="22"/>
        </w:rPr>
        <w:t> pl.</w:t>
      </w:r>
      <w:r w:rsidR="00985FC9" w:rsidRPr="00985FC9">
        <w:rPr>
          <w:sz w:val="22"/>
          <w:szCs w:val="22"/>
        </w:rPr>
        <w:t xml:space="preserve"> znění</w:t>
      </w:r>
      <w:r>
        <w:rPr>
          <w:sz w:val="22"/>
          <w:szCs w:val="22"/>
        </w:rPr>
        <w:t>.</w:t>
      </w:r>
    </w:p>
    <w:p w:rsidR="00784160" w:rsidRPr="00784160" w:rsidRDefault="00784160" w:rsidP="009A768C">
      <w:pPr>
        <w:pStyle w:val="Default"/>
        <w:numPr>
          <w:ilvl w:val="0"/>
          <w:numId w:val="29"/>
        </w:numPr>
        <w:jc w:val="both"/>
        <w:rPr>
          <w:color w:val="auto"/>
          <w:sz w:val="22"/>
          <w:szCs w:val="22"/>
        </w:rPr>
      </w:pPr>
      <w:r w:rsidRPr="00784160">
        <w:rPr>
          <w:sz w:val="22"/>
          <w:szCs w:val="22"/>
        </w:rPr>
        <w:t>Prodávající je povinen řádně uchovávat originál smlouvy vče</w:t>
      </w:r>
      <w:r w:rsidR="009A768C">
        <w:rPr>
          <w:sz w:val="22"/>
          <w:szCs w:val="22"/>
        </w:rPr>
        <w:t>tně jejích případných dodatků a </w:t>
      </w:r>
      <w:r w:rsidRPr="00784160">
        <w:rPr>
          <w:sz w:val="22"/>
          <w:szCs w:val="22"/>
        </w:rPr>
        <w:t xml:space="preserve">její přílohy, veškeré originály účetních dokladů a originály dokumentace a dalších dokumentů </w:t>
      </w:r>
      <w:r w:rsidRPr="00784160">
        <w:rPr>
          <w:color w:val="auto"/>
          <w:sz w:val="22"/>
          <w:szCs w:val="22"/>
        </w:rPr>
        <w:t xml:space="preserve">souvisejících s realizací zakázky </w:t>
      </w:r>
      <w:r w:rsidRPr="005321FD">
        <w:rPr>
          <w:color w:val="auto"/>
          <w:sz w:val="22"/>
          <w:szCs w:val="22"/>
        </w:rPr>
        <w:t>do r. 202</w:t>
      </w:r>
      <w:r w:rsidR="00FA1B82">
        <w:rPr>
          <w:color w:val="auto"/>
          <w:sz w:val="22"/>
          <w:szCs w:val="22"/>
        </w:rPr>
        <w:t>9</w:t>
      </w:r>
      <w:r w:rsidRPr="005321FD">
        <w:rPr>
          <w:color w:val="auto"/>
          <w:sz w:val="22"/>
          <w:szCs w:val="22"/>
        </w:rPr>
        <w:t>. Doklady bud</w:t>
      </w:r>
      <w:r w:rsidR="009A768C" w:rsidRPr="005321FD">
        <w:rPr>
          <w:color w:val="auto"/>
          <w:sz w:val="22"/>
          <w:szCs w:val="22"/>
        </w:rPr>
        <w:t>ou uchovány způsobem uvedeným v </w:t>
      </w:r>
      <w:r w:rsidRPr="005321FD">
        <w:rPr>
          <w:color w:val="auto"/>
          <w:sz w:val="22"/>
          <w:szCs w:val="22"/>
        </w:rPr>
        <w:t>zákoně č. 563/1991 Sb., o účetnictví, v pl. znění, a v zákoně č. 499/2004 Sb., o archivnictví spisové službě a o změně některých zákonů, v pl. znění. Prodávající je povinen minimálně do konce roku 202</w:t>
      </w:r>
      <w:r w:rsidR="00FA1B82">
        <w:rPr>
          <w:color w:val="auto"/>
          <w:sz w:val="22"/>
          <w:szCs w:val="22"/>
        </w:rPr>
        <w:t>9</w:t>
      </w:r>
      <w:r w:rsidRPr="005321FD">
        <w:rPr>
          <w:color w:val="auto"/>
          <w:sz w:val="22"/>
          <w:szCs w:val="22"/>
        </w:rPr>
        <w:t xml:space="preserve"> poskytovat požadované informace a dokumentaci související s realizací projektu zaměstnancům nebo zmocněncům pověřených</w:t>
      </w:r>
      <w:r w:rsidRPr="00784160">
        <w:rPr>
          <w:color w:val="auto"/>
          <w:sz w:val="22"/>
          <w:szCs w:val="22"/>
        </w:rPr>
        <w:t xml:space="preserve"> orgánů (</w:t>
      </w:r>
      <w:r w:rsidR="002C05AB">
        <w:rPr>
          <w:color w:val="auto"/>
          <w:sz w:val="22"/>
          <w:szCs w:val="22"/>
        </w:rPr>
        <w:t>přísluš</w:t>
      </w:r>
      <w:r w:rsidRPr="00784160">
        <w:rPr>
          <w:color w:val="auto"/>
          <w:sz w:val="22"/>
          <w:szCs w:val="22"/>
        </w:rPr>
        <w:t>ného orgánu finanční správy a dalších oprávněných orgánů státní správy).</w:t>
      </w:r>
      <w:r>
        <w:rPr>
          <w:color w:val="auto"/>
          <w:sz w:val="22"/>
          <w:szCs w:val="22"/>
        </w:rPr>
        <w:t xml:space="preserve"> </w:t>
      </w:r>
      <w:r w:rsidR="00D52263">
        <w:rPr>
          <w:color w:val="auto"/>
          <w:sz w:val="22"/>
          <w:szCs w:val="22"/>
        </w:rPr>
        <w:t>J</w:t>
      </w:r>
      <w:r w:rsidRPr="00784160">
        <w:rPr>
          <w:color w:val="auto"/>
          <w:sz w:val="22"/>
          <w:szCs w:val="22"/>
        </w:rPr>
        <w:t xml:space="preserve">e povinen vytvořit uvedeným osobám </w:t>
      </w:r>
      <w:r w:rsidRPr="00784160">
        <w:rPr>
          <w:color w:val="auto"/>
          <w:sz w:val="22"/>
          <w:szCs w:val="22"/>
        </w:rPr>
        <w:lastRenderedPageBreak/>
        <w:t xml:space="preserve">podmínky k provedení kontroly vztahující se k realizaci projektu a poskytnout jim při provádění kontroly součinnost. </w:t>
      </w:r>
    </w:p>
    <w:p w:rsidR="00985FC9" w:rsidRPr="00985FC9" w:rsidRDefault="00985FC9" w:rsidP="009A768C">
      <w:pPr>
        <w:pStyle w:val="Default"/>
        <w:numPr>
          <w:ilvl w:val="0"/>
          <w:numId w:val="29"/>
        </w:numPr>
        <w:jc w:val="both"/>
        <w:rPr>
          <w:sz w:val="22"/>
          <w:szCs w:val="22"/>
        </w:rPr>
      </w:pPr>
      <w:r w:rsidRPr="00985FC9">
        <w:rPr>
          <w:sz w:val="22"/>
          <w:szCs w:val="22"/>
        </w:rPr>
        <w:t>Případné spory vzniklé z této smlouvy budou řešeny podle platné právní úpravy věcně a místně příslušnými orgány České republiky.</w:t>
      </w:r>
    </w:p>
    <w:p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rsidR="00985FC9" w:rsidRPr="00985FC9" w:rsidRDefault="00985FC9" w:rsidP="00796CAF">
      <w:pPr>
        <w:pStyle w:val="Default"/>
        <w:rPr>
          <w:sz w:val="22"/>
          <w:szCs w:val="22"/>
          <w:highlight w:val="yellow"/>
        </w:rPr>
      </w:pPr>
    </w:p>
    <w:p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rsidTr="00C126B5">
        <w:trPr>
          <w:trHeight w:val="705"/>
        </w:trPr>
        <w:tc>
          <w:tcPr>
            <w:tcW w:w="4604" w:type="dxa"/>
            <w:hideMark/>
          </w:tcPr>
          <w:p w:rsidR="00C126B5" w:rsidRPr="00BE7E96" w:rsidRDefault="00C126B5" w:rsidP="00C17096">
            <w:pPr>
              <w:spacing w:after="120" w:line="276" w:lineRule="auto"/>
              <w:rPr>
                <w:rFonts w:eastAsia="Times New Roman" w:cs="Times New Roman"/>
                <w:lang w:eastAsia="cs-CZ"/>
              </w:rPr>
            </w:pPr>
            <w:r w:rsidRPr="00C17096">
              <w:rPr>
                <w:rFonts w:eastAsia="Times New Roman" w:cs="Times New Roman"/>
                <w:lang w:eastAsia="cs-CZ"/>
              </w:rPr>
              <w:t>V </w:t>
            </w:r>
            <w:r w:rsidR="00C17096" w:rsidRPr="00C17096">
              <w:rPr>
                <w:rFonts w:eastAsia="Times New Roman" w:cs="Times New Roman"/>
                <w:lang w:eastAsia="cs-CZ"/>
              </w:rPr>
              <w:t>Českých Budějovicích</w:t>
            </w:r>
            <w:r w:rsidRPr="00C17096">
              <w:rPr>
                <w:rFonts w:eastAsia="Times New Roman" w:cs="Times New Roman"/>
                <w:lang w:eastAsia="cs-CZ"/>
              </w:rPr>
              <w:t xml:space="preserve">, dne: </w:t>
            </w:r>
            <w:r w:rsidR="00BE7E96">
              <w:rPr>
                <w:rFonts w:eastAsia="Times New Roman" w:cs="Times New Roman"/>
                <w:iCs/>
              </w:rPr>
              <w:t>16. 7. 2019</w:t>
            </w:r>
          </w:p>
        </w:tc>
        <w:tc>
          <w:tcPr>
            <w:tcW w:w="1259" w:type="dxa"/>
          </w:tcPr>
          <w:p w:rsidR="00C126B5" w:rsidRPr="00C17096" w:rsidRDefault="00C126B5" w:rsidP="00C126B5">
            <w:pPr>
              <w:spacing w:after="120" w:line="276" w:lineRule="auto"/>
              <w:rPr>
                <w:rFonts w:eastAsia="Times New Roman" w:cs="Times New Roman"/>
                <w:i/>
                <w:iCs/>
                <w:lang w:eastAsia="cs-CZ"/>
              </w:rPr>
            </w:pPr>
          </w:p>
        </w:tc>
        <w:tc>
          <w:tcPr>
            <w:tcW w:w="4100" w:type="dxa"/>
            <w:hideMark/>
          </w:tcPr>
          <w:p w:rsidR="00C126B5" w:rsidRPr="00A83103" w:rsidRDefault="00C126B5" w:rsidP="00F16C93">
            <w:pPr>
              <w:spacing w:after="120" w:line="276" w:lineRule="auto"/>
              <w:rPr>
                <w:rFonts w:eastAsia="Times New Roman" w:cs="Times New Roman"/>
                <w:lang w:eastAsia="cs-CZ"/>
              </w:rPr>
            </w:pPr>
            <w:r w:rsidRPr="00C17096">
              <w:rPr>
                <w:rFonts w:eastAsia="Times New Roman" w:cs="Times New Roman"/>
                <w:lang w:eastAsia="cs-CZ"/>
              </w:rPr>
              <w:t>V</w:t>
            </w:r>
            <w:bookmarkStart w:id="2" w:name="Text33"/>
            <w:r w:rsidRPr="00C17096">
              <w:rPr>
                <w:rFonts w:eastAsia="Times New Roman" w:cs="Times New Roman"/>
                <w:lang w:eastAsia="cs-CZ"/>
              </w:rPr>
              <w:t xml:space="preserve"> </w:t>
            </w:r>
            <w:bookmarkEnd w:id="2"/>
            <w:r w:rsidR="00A26274">
              <w:rPr>
                <w:rFonts w:eastAsia="Times New Roman" w:cs="Times New Roman"/>
                <w:lang w:eastAsia="cs-CZ"/>
              </w:rPr>
              <w:t xml:space="preserve">Praze </w:t>
            </w:r>
            <w:r w:rsidRPr="00C17096">
              <w:rPr>
                <w:rFonts w:eastAsia="Times New Roman" w:cs="Times New Roman"/>
                <w:lang w:eastAsia="cs-CZ"/>
              </w:rPr>
              <w:t xml:space="preserve">dne: </w:t>
            </w:r>
            <w:r w:rsidR="00BE7E96">
              <w:rPr>
                <w:rFonts w:eastAsia="Times New Roman" w:cs="Times New Roman"/>
                <w:lang w:eastAsia="cs-CZ"/>
              </w:rPr>
              <w:t>12. 7. 2019</w:t>
            </w:r>
            <w:bookmarkStart w:id="3" w:name="_GoBack"/>
            <w:bookmarkEnd w:id="3"/>
          </w:p>
        </w:tc>
      </w:tr>
      <w:tr w:rsidR="00C126B5" w:rsidRPr="00A83103" w:rsidTr="00C126B5">
        <w:trPr>
          <w:trHeight w:val="924"/>
        </w:trPr>
        <w:tc>
          <w:tcPr>
            <w:tcW w:w="4604" w:type="dxa"/>
            <w:tcBorders>
              <w:top w:val="nil"/>
              <w:left w:val="nil"/>
              <w:bottom w:val="single" w:sz="4" w:space="0" w:color="auto"/>
              <w:right w:val="nil"/>
            </w:tcBorders>
          </w:tcPr>
          <w:p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rsidR="00C126B5" w:rsidRDefault="00C126B5" w:rsidP="00C126B5">
            <w:pPr>
              <w:spacing w:after="120" w:line="276" w:lineRule="auto"/>
              <w:rPr>
                <w:rFonts w:eastAsia="Times New Roman" w:cs="Times New Roman"/>
                <w:i/>
                <w:iCs/>
                <w:lang w:eastAsia="cs-CZ"/>
              </w:rPr>
            </w:pPr>
          </w:p>
          <w:p w:rsidR="002D4213" w:rsidRPr="00A83103" w:rsidRDefault="002D4213" w:rsidP="00C126B5">
            <w:pPr>
              <w:spacing w:after="120" w:line="276" w:lineRule="auto"/>
              <w:rPr>
                <w:rFonts w:eastAsia="Times New Roman" w:cs="Times New Roman"/>
                <w:i/>
                <w:iCs/>
                <w:lang w:eastAsia="cs-CZ"/>
              </w:rPr>
            </w:pPr>
          </w:p>
          <w:p w:rsidR="00C126B5" w:rsidRPr="00A83103" w:rsidRDefault="00C126B5" w:rsidP="00C126B5">
            <w:pPr>
              <w:spacing w:after="120" w:line="276" w:lineRule="auto"/>
              <w:rPr>
                <w:rFonts w:eastAsia="Times New Roman" w:cs="Times New Roman"/>
                <w:i/>
                <w:iCs/>
                <w:lang w:eastAsia="cs-CZ"/>
              </w:rPr>
            </w:pPr>
          </w:p>
        </w:tc>
        <w:tc>
          <w:tcPr>
            <w:tcW w:w="1259" w:type="dxa"/>
          </w:tcPr>
          <w:p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rsidR="00C126B5" w:rsidRPr="00A83103" w:rsidRDefault="00C126B5" w:rsidP="00C126B5">
            <w:pPr>
              <w:spacing w:after="120" w:line="240" w:lineRule="auto"/>
              <w:rPr>
                <w:rFonts w:eastAsia="Times New Roman" w:cs="Times New Roman"/>
                <w:iCs/>
                <w:lang w:eastAsia="cs-CZ"/>
              </w:rPr>
            </w:pPr>
          </w:p>
          <w:p w:rsidR="00C126B5" w:rsidRPr="00A83103" w:rsidRDefault="00C126B5" w:rsidP="00C126B5">
            <w:pPr>
              <w:spacing w:after="120" w:line="240" w:lineRule="auto"/>
              <w:rPr>
                <w:rFonts w:eastAsia="Times New Roman" w:cs="Times New Roman"/>
                <w:iCs/>
                <w:lang w:eastAsia="cs-CZ"/>
              </w:rPr>
            </w:pPr>
          </w:p>
        </w:tc>
      </w:tr>
      <w:tr w:rsidR="00C126B5" w:rsidRPr="00A83103" w:rsidTr="00C126B5">
        <w:trPr>
          <w:trHeight w:val="560"/>
        </w:trPr>
        <w:tc>
          <w:tcPr>
            <w:tcW w:w="4604" w:type="dxa"/>
            <w:tcBorders>
              <w:top w:val="single" w:sz="4" w:space="0" w:color="auto"/>
              <w:left w:val="nil"/>
              <w:bottom w:val="nil"/>
              <w:right w:val="nil"/>
            </w:tcBorders>
            <w:hideMark/>
          </w:tcPr>
          <w:p w:rsidR="00C126B5" w:rsidRPr="007F6B0E" w:rsidRDefault="0017390D" w:rsidP="00C17096">
            <w:pPr>
              <w:spacing w:after="0" w:line="276" w:lineRule="auto"/>
              <w:jc w:val="center"/>
              <w:rPr>
                <w:rFonts w:eastAsia="Times New Roman" w:cs="Times New Roman"/>
                <w:iCs/>
              </w:rPr>
            </w:pPr>
            <w:r w:rsidRPr="007F6B0E">
              <w:rPr>
                <w:rFonts w:eastAsia="Times New Roman" w:cs="Times New Roman"/>
                <w:iCs/>
              </w:rPr>
              <w:t>Mgr. Jarmila Benýšková</w:t>
            </w:r>
          </w:p>
          <w:p w:rsidR="00C126B5" w:rsidRPr="00A83103" w:rsidRDefault="0017390D" w:rsidP="0017390D">
            <w:pPr>
              <w:spacing w:after="120" w:line="276" w:lineRule="auto"/>
              <w:jc w:val="center"/>
              <w:rPr>
                <w:rFonts w:eastAsia="Times New Roman" w:cs="Times New Roman"/>
                <w:lang w:eastAsia="cs-CZ"/>
              </w:rPr>
            </w:pPr>
            <w:r w:rsidRPr="007F6B0E">
              <w:rPr>
                <w:rFonts w:eastAsia="Times New Roman" w:cs="Times New Roman"/>
                <w:iCs/>
              </w:rPr>
              <w:t>Ředitelka školy</w:t>
            </w:r>
          </w:p>
        </w:tc>
        <w:tc>
          <w:tcPr>
            <w:tcW w:w="1259" w:type="dxa"/>
          </w:tcPr>
          <w:p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rsidR="003969D0" w:rsidRPr="00A26274" w:rsidRDefault="00F16C93" w:rsidP="00C17096">
            <w:pPr>
              <w:spacing w:after="0" w:line="276" w:lineRule="auto"/>
              <w:jc w:val="center"/>
              <w:rPr>
                <w:rFonts w:eastAsia="Times New Roman" w:cs="Times New Roman"/>
                <w:iCs/>
              </w:rPr>
            </w:pPr>
            <w:r>
              <w:rPr>
                <w:rFonts w:eastAsia="Times New Roman" w:cs="Times New Roman"/>
                <w:iCs/>
              </w:rPr>
              <w:t>Bc. Jana Doubravová</w:t>
            </w:r>
          </w:p>
          <w:p w:rsidR="00C126B5" w:rsidRPr="00A83103" w:rsidRDefault="00A26274" w:rsidP="003969D0">
            <w:pPr>
              <w:spacing w:after="120" w:line="276" w:lineRule="auto"/>
              <w:jc w:val="center"/>
              <w:rPr>
                <w:rFonts w:eastAsia="Times New Roman" w:cs="Times New Roman"/>
                <w:lang w:eastAsia="cs-CZ"/>
              </w:rPr>
            </w:pPr>
            <w:r w:rsidRPr="00A26274">
              <w:rPr>
                <w:rFonts w:eastAsia="Times New Roman" w:cs="Times New Roman"/>
                <w:iCs/>
              </w:rPr>
              <w:t>jednatelka</w:t>
            </w:r>
          </w:p>
        </w:tc>
      </w:tr>
    </w:tbl>
    <w:p w:rsidR="00C126B5" w:rsidRPr="00A83103" w:rsidRDefault="00C126B5" w:rsidP="00C126B5">
      <w:pPr>
        <w:spacing w:after="120" w:line="240" w:lineRule="auto"/>
        <w:rPr>
          <w:rFonts w:eastAsia="Calibri" w:cs="Times New Roman"/>
          <w:highlight w:val="yellow"/>
        </w:rPr>
      </w:pPr>
    </w:p>
    <w:p w:rsidR="00C126B5" w:rsidRDefault="00C126B5" w:rsidP="00E70345">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rsidR="00E70345" w:rsidRPr="00E70345" w:rsidRDefault="00E70345" w:rsidP="00E70345">
      <w:pPr>
        <w:spacing w:before="200" w:after="120" w:line="312" w:lineRule="auto"/>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rsidR="00E70345" w:rsidRPr="00E70345" w:rsidRDefault="007033C0" w:rsidP="00E70345">
      <w:pPr>
        <w:spacing w:before="200" w:after="120" w:line="312" w:lineRule="auto"/>
        <w:rPr>
          <w:rFonts w:eastAsia="Times New Roman" w:cs="Times New Roman"/>
          <w:b/>
          <w:lang w:eastAsia="cs-CZ"/>
        </w:rPr>
      </w:pPr>
      <w:r>
        <w:rPr>
          <w:rFonts w:eastAsia="Times New Roman" w:cs="Times New Roman"/>
          <w:b/>
          <w:lang w:eastAsia="cs-CZ"/>
        </w:rPr>
        <w:t>Příloha č. 1:</w:t>
      </w:r>
      <w:r>
        <w:rPr>
          <w:rFonts w:eastAsia="Times New Roman" w:cs="Times New Roman"/>
          <w:b/>
          <w:lang w:eastAsia="cs-CZ"/>
        </w:rPr>
        <w:tab/>
      </w:r>
      <w:r w:rsidR="00C17096" w:rsidRPr="00537FA4">
        <w:rPr>
          <w:rFonts w:eastAsia="Times New Roman" w:cs="Times New Roman"/>
          <w:b/>
          <w:lang w:eastAsia="cs-CZ"/>
        </w:rPr>
        <w:t>Soupis dodávek</w:t>
      </w:r>
    </w:p>
    <w:p w:rsidR="00E70345" w:rsidRPr="00E70345" w:rsidRDefault="00E70345" w:rsidP="00E70345">
      <w:pPr>
        <w:spacing w:before="200" w:after="120" w:line="312" w:lineRule="auto"/>
        <w:rPr>
          <w:rFonts w:eastAsia="Times New Roman" w:cs="Times New Roman"/>
          <w:b/>
          <w:lang w:eastAsia="cs-CZ"/>
        </w:rPr>
      </w:pPr>
      <w:r w:rsidRPr="00E70345">
        <w:rPr>
          <w:rFonts w:eastAsia="Times New Roman" w:cs="Times New Roman"/>
          <w:b/>
          <w:lang w:eastAsia="cs-CZ"/>
        </w:rPr>
        <w:t xml:space="preserve">Příloha č. </w:t>
      </w:r>
      <w:r w:rsidR="005321FD">
        <w:rPr>
          <w:rFonts w:eastAsia="Times New Roman" w:cs="Times New Roman"/>
          <w:b/>
          <w:lang w:eastAsia="cs-CZ"/>
        </w:rPr>
        <w:t>2</w:t>
      </w:r>
      <w:r w:rsidRPr="00E70345">
        <w:rPr>
          <w:rFonts w:eastAsia="Times New Roman" w:cs="Times New Roman"/>
          <w:b/>
          <w:lang w:eastAsia="cs-CZ"/>
        </w:rPr>
        <w:t>:</w:t>
      </w:r>
      <w:r w:rsidRPr="00E70345">
        <w:rPr>
          <w:rFonts w:eastAsia="Times New Roman" w:cs="Times New Roman"/>
          <w:b/>
          <w:lang w:eastAsia="cs-CZ"/>
        </w:rPr>
        <w:tab/>
      </w:r>
      <w:r w:rsidR="00C17096" w:rsidRPr="00C17096">
        <w:rPr>
          <w:rFonts w:eastAsia="Times New Roman" w:cs="Times New Roman"/>
          <w:b/>
          <w:lang w:eastAsia="cs-CZ"/>
        </w:rPr>
        <w:t>Technická specifikace</w:t>
      </w:r>
    </w:p>
    <w:p w:rsidR="00E70345" w:rsidRPr="002D4213" w:rsidRDefault="00E70345" w:rsidP="002D4213">
      <w:pPr>
        <w:spacing w:before="200" w:after="120" w:line="312" w:lineRule="auto"/>
        <w:rPr>
          <w:rFonts w:eastAsia="Times New Roman" w:cs="Times New Roman"/>
          <w:b/>
          <w:lang w:eastAsia="cs-CZ"/>
        </w:rPr>
      </w:pPr>
    </w:p>
    <w:sectPr w:rsidR="00E70345" w:rsidRPr="002D4213" w:rsidSect="00A1179F">
      <w:footerReference w:type="default" r:id="rId8"/>
      <w:pgSz w:w="11906" w:h="16838"/>
      <w:pgMar w:top="212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010" w:rsidRDefault="00132010" w:rsidP="0003098B">
      <w:pPr>
        <w:spacing w:after="0" w:line="240" w:lineRule="auto"/>
      </w:pPr>
      <w:r>
        <w:separator/>
      </w:r>
    </w:p>
  </w:endnote>
  <w:endnote w:type="continuationSeparator" w:id="0">
    <w:p w:rsidR="00132010" w:rsidRDefault="00132010"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40638"/>
      <w:docPartObj>
        <w:docPartGallery w:val="Page Numbers (Bottom of Page)"/>
        <w:docPartUnique/>
      </w:docPartObj>
    </w:sdtPr>
    <w:sdtEndPr/>
    <w:sdtContent>
      <w:p w:rsidR="007B4A56" w:rsidRDefault="007B4A56">
        <w:pPr>
          <w:pStyle w:val="Zpat"/>
          <w:jc w:val="center"/>
        </w:pPr>
        <w:r>
          <w:fldChar w:fldCharType="begin"/>
        </w:r>
        <w:r>
          <w:instrText>PAGE   \* MERGEFORMAT</w:instrText>
        </w:r>
        <w:r>
          <w:fldChar w:fldCharType="separate"/>
        </w:r>
        <w:r w:rsidR="00BE7E96">
          <w:rPr>
            <w:noProof/>
          </w:rPr>
          <w:t>7</w:t>
        </w:r>
        <w:r>
          <w:fldChar w:fldCharType="end"/>
        </w:r>
      </w:p>
    </w:sdtContent>
  </w:sdt>
  <w:p w:rsidR="007B4A56" w:rsidRDefault="007B4A56"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010" w:rsidRDefault="00132010" w:rsidP="0003098B">
      <w:pPr>
        <w:spacing w:after="0" w:line="240" w:lineRule="auto"/>
      </w:pPr>
      <w:r>
        <w:separator/>
      </w:r>
    </w:p>
  </w:footnote>
  <w:footnote w:type="continuationSeparator" w:id="0">
    <w:p w:rsidR="00132010" w:rsidRDefault="00132010" w:rsidP="0003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0"/>
  </w:num>
  <w:num w:numId="4">
    <w:abstractNumId w:val="12"/>
  </w:num>
  <w:num w:numId="5">
    <w:abstractNumId w:val="38"/>
  </w:num>
  <w:num w:numId="6">
    <w:abstractNumId w:val="3"/>
  </w:num>
  <w:num w:numId="7">
    <w:abstractNumId w:val="0"/>
  </w:num>
  <w:num w:numId="8">
    <w:abstractNumId w:val="31"/>
  </w:num>
  <w:num w:numId="9">
    <w:abstractNumId w:val="22"/>
  </w:num>
  <w:num w:numId="10">
    <w:abstractNumId w:val="33"/>
  </w:num>
  <w:num w:numId="11">
    <w:abstractNumId w:val="37"/>
  </w:num>
  <w:num w:numId="12">
    <w:abstractNumId w:val="30"/>
  </w:num>
  <w:num w:numId="13">
    <w:abstractNumId w:val="1"/>
  </w:num>
  <w:num w:numId="14">
    <w:abstractNumId w:val="5"/>
  </w:num>
  <w:num w:numId="15">
    <w:abstractNumId w:val="23"/>
  </w:num>
  <w:num w:numId="16">
    <w:abstractNumId w:val="13"/>
  </w:num>
  <w:num w:numId="17">
    <w:abstractNumId w:val="2"/>
  </w:num>
  <w:num w:numId="18">
    <w:abstractNumId w:val="9"/>
  </w:num>
  <w:num w:numId="19">
    <w:abstractNumId w:val="6"/>
  </w:num>
  <w:num w:numId="20">
    <w:abstractNumId w:val="15"/>
  </w:num>
  <w:num w:numId="21">
    <w:abstractNumId w:val="26"/>
  </w:num>
  <w:num w:numId="22">
    <w:abstractNumId w:val="7"/>
  </w:num>
  <w:num w:numId="23">
    <w:abstractNumId w:val="11"/>
  </w:num>
  <w:num w:numId="24">
    <w:abstractNumId w:val="28"/>
  </w:num>
  <w:num w:numId="25">
    <w:abstractNumId w:val="29"/>
  </w:num>
  <w:num w:numId="26">
    <w:abstractNumId w:val="32"/>
  </w:num>
  <w:num w:numId="27">
    <w:abstractNumId w:val="34"/>
  </w:num>
  <w:num w:numId="28">
    <w:abstractNumId w:val="4"/>
  </w:num>
  <w:num w:numId="29">
    <w:abstractNumId w:val="16"/>
  </w:num>
  <w:num w:numId="30">
    <w:abstractNumId w:val="10"/>
  </w:num>
  <w:num w:numId="31">
    <w:abstractNumId w:val="21"/>
  </w:num>
  <w:num w:numId="32">
    <w:abstractNumId w:val="24"/>
  </w:num>
  <w:num w:numId="33">
    <w:abstractNumId w:val="36"/>
  </w:num>
  <w:num w:numId="34">
    <w:abstractNumId w:val="8"/>
    <w:lvlOverride w:ilvl="0">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186"/>
    <w:rsid w:val="0001268F"/>
    <w:rsid w:val="000245A9"/>
    <w:rsid w:val="0003098B"/>
    <w:rsid w:val="000A1945"/>
    <w:rsid w:val="000B5D8C"/>
    <w:rsid w:val="00100DCA"/>
    <w:rsid w:val="00132010"/>
    <w:rsid w:val="0014185B"/>
    <w:rsid w:val="001457F9"/>
    <w:rsid w:val="00157136"/>
    <w:rsid w:val="0016079E"/>
    <w:rsid w:val="00166238"/>
    <w:rsid w:val="0017390D"/>
    <w:rsid w:val="00175292"/>
    <w:rsid w:val="001E332E"/>
    <w:rsid w:val="001E77BD"/>
    <w:rsid w:val="001E7AD2"/>
    <w:rsid w:val="00201180"/>
    <w:rsid w:val="00207B97"/>
    <w:rsid w:val="0021324D"/>
    <w:rsid w:val="0021789D"/>
    <w:rsid w:val="00234E22"/>
    <w:rsid w:val="00243AF1"/>
    <w:rsid w:val="00254BF3"/>
    <w:rsid w:val="002A648B"/>
    <w:rsid w:val="002B5BC8"/>
    <w:rsid w:val="002C05AB"/>
    <w:rsid w:val="002D4213"/>
    <w:rsid w:val="002F4955"/>
    <w:rsid w:val="00325436"/>
    <w:rsid w:val="00390F77"/>
    <w:rsid w:val="003923BC"/>
    <w:rsid w:val="003969D0"/>
    <w:rsid w:val="003B4DB8"/>
    <w:rsid w:val="003C0966"/>
    <w:rsid w:val="00410F01"/>
    <w:rsid w:val="00410F8E"/>
    <w:rsid w:val="0041160F"/>
    <w:rsid w:val="00427532"/>
    <w:rsid w:val="004363B3"/>
    <w:rsid w:val="00482409"/>
    <w:rsid w:val="004971E3"/>
    <w:rsid w:val="004A38E3"/>
    <w:rsid w:val="004C3BCC"/>
    <w:rsid w:val="004F4182"/>
    <w:rsid w:val="005321FD"/>
    <w:rsid w:val="00543A1A"/>
    <w:rsid w:val="00547A17"/>
    <w:rsid w:val="00555574"/>
    <w:rsid w:val="00560BA8"/>
    <w:rsid w:val="00562937"/>
    <w:rsid w:val="0057666D"/>
    <w:rsid w:val="0062056D"/>
    <w:rsid w:val="006246DD"/>
    <w:rsid w:val="0063142A"/>
    <w:rsid w:val="00645F3D"/>
    <w:rsid w:val="006E1A68"/>
    <w:rsid w:val="007033B5"/>
    <w:rsid w:val="007033C0"/>
    <w:rsid w:val="00752A6C"/>
    <w:rsid w:val="00784160"/>
    <w:rsid w:val="0078718C"/>
    <w:rsid w:val="00796CAF"/>
    <w:rsid w:val="007A1E74"/>
    <w:rsid w:val="007B4562"/>
    <w:rsid w:val="007B4A56"/>
    <w:rsid w:val="007F6B0E"/>
    <w:rsid w:val="00812568"/>
    <w:rsid w:val="008271C5"/>
    <w:rsid w:val="0083567D"/>
    <w:rsid w:val="0087101B"/>
    <w:rsid w:val="00895622"/>
    <w:rsid w:val="008F52AF"/>
    <w:rsid w:val="00910802"/>
    <w:rsid w:val="00943739"/>
    <w:rsid w:val="00950A80"/>
    <w:rsid w:val="00955E6F"/>
    <w:rsid w:val="009625BB"/>
    <w:rsid w:val="00965852"/>
    <w:rsid w:val="00971CA1"/>
    <w:rsid w:val="00985FC9"/>
    <w:rsid w:val="009A768C"/>
    <w:rsid w:val="009C1585"/>
    <w:rsid w:val="009C4A6F"/>
    <w:rsid w:val="00A1179F"/>
    <w:rsid w:val="00A1302F"/>
    <w:rsid w:val="00A14219"/>
    <w:rsid w:val="00A26274"/>
    <w:rsid w:val="00A3397E"/>
    <w:rsid w:val="00A37734"/>
    <w:rsid w:val="00A7682B"/>
    <w:rsid w:val="00A83103"/>
    <w:rsid w:val="00AB2A4C"/>
    <w:rsid w:val="00AD00C5"/>
    <w:rsid w:val="00AD31C2"/>
    <w:rsid w:val="00B12E65"/>
    <w:rsid w:val="00B411CF"/>
    <w:rsid w:val="00B56884"/>
    <w:rsid w:val="00B64D99"/>
    <w:rsid w:val="00B82E80"/>
    <w:rsid w:val="00BA3BAD"/>
    <w:rsid w:val="00BA7CFF"/>
    <w:rsid w:val="00BD0BCB"/>
    <w:rsid w:val="00BD527B"/>
    <w:rsid w:val="00BE7895"/>
    <w:rsid w:val="00BE7E96"/>
    <w:rsid w:val="00BF6858"/>
    <w:rsid w:val="00C01A73"/>
    <w:rsid w:val="00C02320"/>
    <w:rsid w:val="00C1000D"/>
    <w:rsid w:val="00C126B5"/>
    <w:rsid w:val="00C17096"/>
    <w:rsid w:val="00C51603"/>
    <w:rsid w:val="00C54698"/>
    <w:rsid w:val="00C86D36"/>
    <w:rsid w:val="00C954FD"/>
    <w:rsid w:val="00CA18A5"/>
    <w:rsid w:val="00CC5522"/>
    <w:rsid w:val="00CD5716"/>
    <w:rsid w:val="00CF6186"/>
    <w:rsid w:val="00D302D9"/>
    <w:rsid w:val="00D30EEF"/>
    <w:rsid w:val="00D425C3"/>
    <w:rsid w:val="00D4575B"/>
    <w:rsid w:val="00D52263"/>
    <w:rsid w:val="00D53765"/>
    <w:rsid w:val="00D57DE5"/>
    <w:rsid w:val="00D74BDE"/>
    <w:rsid w:val="00DA2989"/>
    <w:rsid w:val="00E0019D"/>
    <w:rsid w:val="00E0383D"/>
    <w:rsid w:val="00E11F61"/>
    <w:rsid w:val="00E25AF0"/>
    <w:rsid w:val="00E30AAF"/>
    <w:rsid w:val="00E315D3"/>
    <w:rsid w:val="00E5134B"/>
    <w:rsid w:val="00E70345"/>
    <w:rsid w:val="00E931A1"/>
    <w:rsid w:val="00EB14B1"/>
    <w:rsid w:val="00EE6C66"/>
    <w:rsid w:val="00F16C93"/>
    <w:rsid w:val="00F17C12"/>
    <w:rsid w:val="00F31BEB"/>
    <w:rsid w:val="00F4189B"/>
    <w:rsid w:val="00F74DDD"/>
    <w:rsid w:val="00F80ABB"/>
    <w:rsid w:val="00F82DB1"/>
    <w:rsid w:val="00F830DA"/>
    <w:rsid w:val="00F86D80"/>
    <w:rsid w:val="00F909C6"/>
    <w:rsid w:val="00F94F3C"/>
    <w:rsid w:val="00FA1B82"/>
    <w:rsid w:val="00FA377D"/>
    <w:rsid w:val="00FC57A5"/>
    <w:rsid w:val="00FD7431"/>
    <w:rsid w:val="00FE29BF"/>
    <w:rsid w:val="00FE4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F31B9"/>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D3564-066F-4E3B-A3E1-876E9E856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2993</Words>
  <Characters>17665</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Arnošt Máče</cp:lastModifiedBy>
  <cp:revision>4</cp:revision>
  <cp:lastPrinted>2019-07-16T09:19:00Z</cp:lastPrinted>
  <dcterms:created xsi:type="dcterms:W3CDTF">2019-07-16T09:38:00Z</dcterms:created>
  <dcterms:modified xsi:type="dcterms:W3CDTF">2019-07-16T09:44:00Z</dcterms:modified>
</cp:coreProperties>
</file>