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5B" w:rsidRPr="0032345B" w:rsidRDefault="0032345B" w:rsidP="0032345B">
      <w:pPr>
        <w:widowControl/>
        <w:rPr>
          <w:b/>
          <w:szCs w:val="24"/>
        </w:rPr>
      </w:pPr>
      <w:bookmarkStart w:id="0" w:name="_GoBack"/>
      <w:bookmarkEnd w:id="0"/>
      <w:r>
        <w:rPr>
          <w:b/>
          <w:sz w:val="36"/>
        </w:rPr>
        <w:t xml:space="preserve">                                                                           </w:t>
      </w:r>
      <w:r w:rsidR="008865E2">
        <w:rPr>
          <w:b/>
          <w:szCs w:val="24"/>
        </w:rPr>
        <w:t>č.j. UPM 215 /2019</w:t>
      </w:r>
    </w:p>
    <w:p w:rsidR="0032345B" w:rsidRPr="0032345B" w:rsidRDefault="0032345B" w:rsidP="0032345B">
      <w:pPr>
        <w:widowControl/>
        <w:rPr>
          <w:b/>
          <w:sz w:val="36"/>
        </w:rPr>
      </w:pPr>
    </w:p>
    <w:p w:rsidR="0032345B" w:rsidRDefault="0032345B" w:rsidP="0032345B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Uměleckoprůmyslové museum v</w:t>
      </w:r>
      <w:r w:rsidR="002120BA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Praze</w:t>
      </w:r>
    </w:p>
    <w:p w:rsidR="002120BA" w:rsidRPr="0032345B" w:rsidRDefault="002120BA" w:rsidP="0032345B">
      <w:pPr>
        <w:widowControl/>
        <w:rPr>
          <w:b/>
          <w:sz w:val="32"/>
          <w:szCs w:val="32"/>
        </w:rPr>
      </w:pPr>
    </w:p>
    <w:p w:rsidR="00232939" w:rsidRDefault="0032345B" w:rsidP="0032345B">
      <w:pPr>
        <w:widowControl/>
        <w:rPr>
          <w:b/>
          <w:sz w:val="36"/>
        </w:rPr>
      </w:pPr>
      <w:r>
        <w:rPr>
          <w:b/>
          <w:sz w:val="36"/>
        </w:rPr>
        <w:t xml:space="preserve">                               </w:t>
      </w:r>
      <w:r w:rsidR="00232939">
        <w:rPr>
          <w:b/>
          <w:sz w:val="36"/>
        </w:rPr>
        <w:t xml:space="preserve">Smlouva o výpůjčce  </w:t>
      </w:r>
    </w:p>
    <w:p w:rsidR="0032345B" w:rsidRDefault="00232939" w:rsidP="0032345B">
      <w:pPr>
        <w:widowControl/>
        <w:jc w:val="center"/>
        <w:rPr>
          <w:sz w:val="20"/>
        </w:rPr>
      </w:pPr>
      <w:r>
        <w:rPr>
          <w:sz w:val="20"/>
        </w:rPr>
        <w:t>dle ustanovení § 2193 a násl. občanského</w:t>
      </w:r>
      <w:r>
        <w:rPr>
          <w:sz w:val="28"/>
        </w:rPr>
        <w:t xml:space="preserve"> </w:t>
      </w:r>
      <w:r>
        <w:rPr>
          <w:sz w:val="20"/>
        </w:rPr>
        <w:t>zákoníku ČR.</w:t>
      </w:r>
    </w:p>
    <w:p w:rsidR="00232939" w:rsidRPr="0032345B" w:rsidRDefault="005F17BC" w:rsidP="005F17BC">
      <w:pPr>
        <w:widowControl/>
        <w:rPr>
          <w:sz w:val="20"/>
        </w:rPr>
      </w:pPr>
      <w:r>
        <w:rPr>
          <w:b/>
          <w:sz w:val="32"/>
          <w:szCs w:val="32"/>
        </w:rPr>
        <w:t xml:space="preserve">                                       </w:t>
      </w:r>
      <w:r w:rsidR="0032345B">
        <w:rPr>
          <w:b/>
          <w:sz w:val="32"/>
          <w:szCs w:val="32"/>
        </w:rPr>
        <w:t xml:space="preserve"> </w:t>
      </w:r>
      <w:r w:rsidR="001B4718">
        <w:rPr>
          <w:b/>
          <w:sz w:val="32"/>
          <w:szCs w:val="32"/>
        </w:rPr>
        <w:t>č</w:t>
      </w:r>
      <w:r w:rsidR="0032345B">
        <w:rPr>
          <w:b/>
          <w:sz w:val="32"/>
          <w:szCs w:val="32"/>
        </w:rPr>
        <w:t>ísl</w:t>
      </w:r>
      <w:r w:rsidR="00433B18">
        <w:rPr>
          <w:b/>
          <w:sz w:val="32"/>
          <w:szCs w:val="32"/>
        </w:rPr>
        <w:t>o Gk 831</w:t>
      </w:r>
      <w:r w:rsidR="001B4718">
        <w:rPr>
          <w:b/>
          <w:sz w:val="32"/>
          <w:szCs w:val="32"/>
        </w:rPr>
        <w:t xml:space="preserve"> </w:t>
      </w:r>
      <w:r w:rsidR="00232939" w:rsidRPr="00CB7331">
        <w:rPr>
          <w:b/>
          <w:sz w:val="32"/>
          <w:szCs w:val="32"/>
        </w:rPr>
        <w:t>/ 201</w:t>
      </w:r>
      <w:r w:rsidR="00433B18">
        <w:rPr>
          <w:b/>
          <w:sz w:val="28"/>
        </w:rPr>
        <w:t>9</w:t>
      </w:r>
      <w:r w:rsidR="00C91AC7">
        <w:rPr>
          <w:b/>
          <w:sz w:val="28"/>
        </w:rPr>
        <w:t xml:space="preserve">                     </w:t>
      </w:r>
      <w:r w:rsidR="00CB7331">
        <w:rPr>
          <w:b/>
          <w:sz w:val="28"/>
        </w:rPr>
        <w:t xml:space="preserve">   </w:t>
      </w:r>
    </w:p>
    <w:p w:rsidR="00232939" w:rsidRDefault="00232939">
      <w:pPr>
        <w:widowControl/>
        <w:jc w:val="center"/>
      </w:pPr>
      <w:r>
        <w:t>___________________________________________________________________________</w:t>
      </w:r>
    </w:p>
    <w:p w:rsidR="00232939" w:rsidRDefault="00232939">
      <w:pPr>
        <w:widowControl/>
      </w:pPr>
    </w:p>
    <w:p w:rsidR="00232939" w:rsidRDefault="0032345B">
      <w:pPr>
        <w:widowControl/>
      </w:pPr>
      <w:r>
        <w:t>Smluvní strany</w:t>
      </w:r>
    </w:p>
    <w:p w:rsidR="0032345B" w:rsidRDefault="0032345B">
      <w:pPr>
        <w:widowControl/>
      </w:pPr>
    </w:p>
    <w:p w:rsidR="00232939" w:rsidRDefault="00232939">
      <w:pPr>
        <w:pStyle w:val="Nadpis1"/>
        <w:widowControl/>
      </w:pPr>
      <w:r>
        <w:t>Uměleckoprůmyslové museum v</w:t>
      </w:r>
      <w:r w:rsidR="001B4718">
        <w:t> </w:t>
      </w:r>
      <w:r>
        <w:t>Praze</w:t>
      </w:r>
    </w:p>
    <w:p w:rsidR="001B4718" w:rsidRPr="008865E2" w:rsidRDefault="001B4718" w:rsidP="001B4718">
      <w:pPr>
        <w:rPr>
          <w:sz w:val="22"/>
          <w:szCs w:val="22"/>
        </w:rPr>
      </w:pPr>
      <w:r w:rsidRPr="008865E2">
        <w:rPr>
          <w:sz w:val="22"/>
          <w:szCs w:val="22"/>
        </w:rPr>
        <w:t>příspěvková organizace Ministerstva kultury</w:t>
      </w:r>
    </w:p>
    <w:p w:rsidR="00232939" w:rsidRPr="00590442" w:rsidRDefault="00232939">
      <w:pPr>
        <w:widowControl/>
        <w:rPr>
          <w:sz w:val="20"/>
        </w:rPr>
      </w:pPr>
      <w:r w:rsidRPr="00590442">
        <w:rPr>
          <w:sz w:val="20"/>
        </w:rPr>
        <w:t xml:space="preserve">se </w:t>
      </w:r>
      <w:proofErr w:type="gramStart"/>
      <w:r w:rsidRPr="00590442">
        <w:rPr>
          <w:sz w:val="20"/>
        </w:rPr>
        <w:t>sídlem :</w:t>
      </w:r>
      <w:proofErr w:type="gramEnd"/>
      <w:r w:rsidRPr="00590442">
        <w:rPr>
          <w:sz w:val="20"/>
        </w:rPr>
        <w:t xml:space="preserve">  ul. 17.listopadu 2, 110 00 Praha 1</w:t>
      </w:r>
    </w:p>
    <w:p w:rsidR="00232939" w:rsidRDefault="00232939">
      <w:pPr>
        <w:widowControl/>
        <w:rPr>
          <w:sz w:val="20"/>
        </w:rPr>
      </w:pPr>
      <w:r>
        <w:rPr>
          <w:sz w:val="20"/>
        </w:rPr>
        <w:t>zastoupené ředitelkou PhDr. Helenou Koenigsmarkovou</w:t>
      </w:r>
    </w:p>
    <w:p w:rsidR="00232939" w:rsidRDefault="00232939">
      <w:pPr>
        <w:widowControl/>
        <w:rPr>
          <w:sz w:val="20"/>
        </w:rPr>
      </w:pPr>
      <w:proofErr w:type="gramStart"/>
      <w:r>
        <w:rPr>
          <w:sz w:val="20"/>
        </w:rPr>
        <w:t>IČO :</w:t>
      </w:r>
      <w:proofErr w:type="gramEnd"/>
      <w:r>
        <w:rPr>
          <w:sz w:val="20"/>
        </w:rPr>
        <w:t xml:space="preserve"> 00023442 </w:t>
      </w:r>
    </w:p>
    <w:p w:rsidR="00232939" w:rsidRDefault="00232939">
      <w:pPr>
        <w:widowControl/>
        <w:rPr>
          <w:sz w:val="20"/>
        </w:rPr>
      </w:pPr>
      <w:r>
        <w:rPr>
          <w:sz w:val="20"/>
        </w:rPr>
        <w:t xml:space="preserve">bankovní </w:t>
      </w:r>
      <w:proofErr w:type="gramStart"/>
      <w:r>
        <w:rPr>
          <w:sz w:val="20"/>
        </w:rPr>
        <w:t>spojení :</w:t>
      </w:r>
      <w:proofErr w:type="gramEnd"/>
      <w:r w:rsidR="00890583">
        <w:rPr>
          <w:sz w:val="20"/>
        </w:rPr>
        <w:t xml:space="preserve"> ČNB Praha 1, č.ú. 20001-16337011/0710</w:t>
      </w:r>
    </w:p>
    <w:p w:rsidR="00232939" w:rsidRDefault="00232939">
      <w:pPr>
        <w:widowControl/>
        <w:rPr>
          <w:i/>
          <w:sz w:val="20"/>
        </w:rPr>
      </w:pPr>
      <w:r>
        <w:rPr>
          <w:i/>
          <w:sz w:val="20"/>
        </w:rPr>
        <w:t>jako půjčitel na straně jedné</w:t>
      </w:r>
    </w:p>
    <w:p w:rsidR="00232939" w:rsidRDefault="00232939">
      <w:pPr>
        <w:widowControl/>
        <w:rPr>
          <w:i/>
          <w:sz w:val="20"/>
        </w:rPr>
      </w:pPr>
    </w:p>
    <w:p w:rsidR="00232939" w:rsidRDefault="00232939">
      <w:pPr>
        <w:widowControl/>
        <w:rPr>
          <w:sz w:val="20"/>
        </w:rPr>
      </w:pPr>
      <w:r>
        <w:rPr>
          <w:sz w:val="20"/>
        </w:rPr>
        <w:t>a</w:t>
      </w:r>
    </w:p>
    <w:p w:rsidR="00232939" w:rsidRDefault="00232939">
      <w:pPr>
        <w:widowControl/>
        <w:rPr>
          <w:sz w:val="22"/>
        </w:rPr>
      </w:pPr>
    </w:p>
    <w:p w:rsidR="00590442" w:rsidRDefault="00060A79" w:rsidP="001A7140">
      <w:pPr>
        <w:pStyle w:val="Nadpis2"/>
        <w:rPr>
          <w:sz w:val="24"/>
        </w:rPr>
      </w:pPr>
      <w:r>
        <w:rPr>
          <w:sz w:val="24"/>
        </w:rPr>
        <w:t>Západočeská galerie v</w:t>
      </w:r>
      <w:r w:rsidR="008865E2">
        <w:rPr>
          <w:sz w:val="24"/>
        </w:rPr>
        <w:t> </w:t>
      </w:r>
      <w:r>
        <w:rPr>
          <w:sz w:val="24"/>
        </w:rPr>
        <w:t>Plzni</w:t>
      </w:r>
    </w:p>
    <w:p w:rsidR="008865E2" w:rsidRPr="008865E2" w:rsidRDefault="008865E2" w:rsidP="008865E2">
      <w:pPr>
        <w:rPr>
          <w:sz w:val="22"/>
          <w:szCs w:val="22"/>
        </w:rPr>
      </w:pPr>
      <w:r w:rsidRPr="008865E2">
        <w:rPr>
          <w:sz w:val="22"/>
          <w:szCs w:val="22"/>
        </w:rPr>
        <w:t>příspěvková organizace</w:t>
      </w:r>
    </w:p>
    <w:p w:rsidR="00232939" w:rsidRPr="00590442" w:rsidRDefault="001A7140">
      <w:pPr>
        <w:widowControl/>
        <w:rPr>
          <w:sz w:val="20"/>
        </w:rPr>
      </w:pPr>
      <w:r>
        <w:rPr>
          <w:sz w:val="20"/>
        </w:rPr>
        <w:t xml:space="preserve">se </w:t>
      </w:r>
      <w:proofErr w:type="gramStart"/>
      <w:r>
        <w:rPr>
          <w:sz w:val="20"/>
        </w:rPr>
        <w:t>sídlem :</w:t>
      </w:r>
      <w:proofErr w:type="gramEnd"/>
      <w:r w:rsidR="00011E33">
        <w:rPr>
          <w:sz w:val="20"/>
        </w:rPr>
        <w:t xml:space="preserve"> Pražska 13, 301 00 Plzeň</w:t>
      </w:r>
      <w:r>
        <w:rPr>
          <w:sz w:val="20"/>
        </w:rPr>
        <w:t xml:space="preserve"> </w:t>
      </w:r>
    </w:p>
    <w:p w:rsidR="00232939" w:rsidRDefault="00011E33">
      <w:pPr>
        <w:widowControl/>
        <w:rPr>
          <w:sz w:val="20"/>
        </w:rPr>
      </w:pPr>
      <w:proofErr w:type="gramStart"/>
      <w:r>
        <w:rPr>
          <w:sz w:val="20"/>
        </w:rPr>
        <w:t>zastoupená</w:t>
      </w:r>
      <w:r w:rsidR="001A7140">
        <w:rPr>
          <w:sz w:val="20"/>
        </w:rPr>
        <w:t xml:space="preserve">  </w:t>
      </w:r>
      <w:r>
        <w:rPr>
          <w:sz w:val="20"/>
        </w:rPr>
        <w:t>ředitelem</w:t>
      </w:r>
      <w:proofErr w:type="gramEnd"/>
      <w:r>
        <w:rPr>
          <w:sz w:val="20"/>
        </w:rPr>
        <w:t xml:space="preserve"> Mgr. Romanem Musilem</w:t>
      </w:r>
      <w:r w:rsidR="001A7140">
        <w:rPr>
          <w:sz w:val="20"/>
        </w:rPr>
        <w:t xml:space="preserve">                  </w:t>
      </w:r>
    </w:p>
    <w:p w:rsidR="00232939" w:rsidRDefault="00232939">
      <w:pPr>
        <w:widowControl/>
        <w:rPr>
          <w:sz w:val="20"/>
        </w:rPr>
      </w:pPr>
      <w:proofErr w:type="gramStart"/>
      <w:r>
        <w:rPr>
          <w:sz w:val="20"/>
        </w:rPr>
        <w:t>IČO :</w:t>
      </w:r>
      <w:proofErr w:type="gramEnd"/>
      <w:r>
        <w:rPr>
          <w:sz w:val="20"/>
        </w:rPr>
        <w:t xml:space="preserve"> </w:t>
      </w:r>
      <w:r w:rsidR="00011E33">
        <w:rPr>
          <w:sz w:val="20"/>
        </w:rPr>
        <w:t>00263338</w:t>
      </w:r>
      <w:r w:rsidR="008865E2">
        <w:rPr>
          <w:sz w:val="20"/>
        </w:rPr>
        <w:t xml:space="preserve"> </w:t>
      </w:r>
    </w:p>
    <w:p w:rsidR="00232939" w:rsidRDefault="00232939">
      <w:pPr>
        <w:widowControl/>
        <w:rPr>
          <w:i/>
          <w:sz w:val="20"/>
        </w:rPr>
      </w:pPr>
      <w:r>
        <w:rPr>
          <w:i/>
          <w:sz w:val="20"/>
        </w:rPr>
        <w:t>jako vypůjčitel na straně druhé</w:t>
      </w:r>
    </w:p>
    <w:p w:rsidR="00232939" w:rsidRDefault="00232939">
      <w:pPr>
        <w:widowControl/>
        <w:rPr>
          <w:sz w:val="20"/>
        </w:rPr>
      </w:pPr>
    </w:p>
    <w:p w:rsidR="00900749" w:rsidRDefault="00900749" w:rsidP="00326C99">
      <w:pPr>
        <w:widowControl/>
        <w:rPr>
          <w:sz w:val="20"/>
        </w:rPr>
      </w:pPr>
    </w:p>
    <w:p w:rsidR="00232939" w:rsidRDefault="00CC03D3" w:rsidP="00CC03D3">
      <w:pPr>
        <w:widowControl/>
        <w:rPr>
          <w:sz w:val="20"/>
        </w:rPr>
      </w:pPr>
      <w:r>
        <w:rPr>
          <w:sz w:val="20"/>
        </w:rPr>
        <w:t xml:space="preserve">                                                    </w:t>
      </w:r>
      <w:r w:rsidR="00232939">
        <w:rPr>
          <w:sz w:val="20"/>
        </w:rPr>
        <w:t>uzavírají níže uvedeného dne, měsíce a roku</w:t>
      </w:r>
    </w:p>
    <w:p w:rsidR="00232939" w:rsidRDefault="00CC03D3" w:rsidP="00CC03D3">
      <w:pPr>
        <w:widowControl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 w:rsidR="00232939">
        <w:rPr>
          <w:sz w:val="20"/>
        </w:rPr>
        <w:t>tuto smlouvu:</w:t>
      </w:r>
    </w:p>
    <w:p w:rsidR="00232939" w:rsidRDefault="00232939">
      <w:pPr>
        <w:widowControl/>
        <w:rPr>
          <w:sz w:val="20"/>
        </w:rPr>
      </w:pPr>
    </w:p>
    <w:p w:rsidR="00232939" w:rsidRDefault="00232939">
      <w:pPr>
        <w:widowControl/>
        <w:rPr>
          <w:sz w:val="20"/>
        </w:rPr>
      </w:pPr>
    </w:p>
    <w:p w:rsidR="00232939" w:rsidRPr="009A0ED1" w:rsidRDefault="003470F3">
      <w:pPr>
        <w:widowControl/>
        <w:rPr>
          <w:b/>
          <w:szCs w:val="24"/>
        </w:rPr>
      </w:pPr>
      <w:r>
        <w:rPr>
          <w:b/>
          <w:sz w:val="20"/>
        </w:rPr>
        <w:t xml:space="preserve">                                                </w:t>
      </w:r>
      <w:r w:rsidR="009A0ED1">
        <w:rPr>
          <w:b/>
          <w:sz w:val="20"/>
        </w:rPr>
        <w:t xml:space="preserve">                            </w:t>
      </w:r>
      <w:r>
        <w:rPr>
          <w:b/>
          <w:sz w:val="20"/>
        </w:rPr>
        <w:t xml:space="preserve">    </w:t>
      </w:r>
      <w:r w:rsidR="00232939" w:rsidRPr="009A0ED1">
        <w:rPr>
          <w:b/>
          <w:szCs w:val="24"/>
        </w:rPr>
        <w:t>Čl. I.</w:t>
      </w:r>
    </w:p>
    <w:p w:rsidR="00326C99" w:rsidRPr="00326C99" w:rsidRDefault="00326C99">
      <w:pPr>
        <w:widowControl/>
        <w:rPr>
          <w:b/>
          <w:szCs w:val="24"/>
        </w:rPr>
      </w:pPr>
      <w:r>
        <w:rPr>
          <w:b/>
          <w:sz w:val="20"/>
        </w:rPr>
        <w:t xml:space="preserve">                                                 </w:t>
      </w:r>
      <w:r>
        <w:rPr>
          <w:b/>
          <w:szCs w:val="24"/>
        </w:rPr>
        <w:t xml:space="preserve">                Předmět smlouvy</w:t>
      </w:r>
    </w:p>
    <w:p w:rsidR="00326C99" w:rsidRDefault="00326C99">
      <w:pPr>
        <w:widowControl/>
        <w:rPr>
          <w:b/>
          <w:sz w:val="20"/>
        </w:rPr>
      </w:pPr>
    </w:p>
    <w:p w:rsidR="00554968" w:rsidRPr="00D110BF" w:rsidRDefault="00232939" w:rsidP="00505A58">
      <w:pPr>
        <w:widowControl/>
        <w:rPr>
          <w:sz w:val="20"/>
        </w:rPr>
      </w:pPr>
      <w:r>
        <w:rPr>
          <w:sz w:val="20"/>
        </w:rPr>
        <w:t xml:space="preserve">1. </w:t>
      </w:r>
      <w:r w:rsidR="00D110BF">
        <w:rPr>
          <w:sz w:val="20"/>
        </w:rPr>
        <w:t xml:space="preserve"> Půjčitel svěřuje touto smlouvou vypůjčiteli </w:t>
      </w:r>
      <w:r w:rsidR="003A372A">
        <w:rPr>
          <w:sz w:val="20"/>
        </w:rPr>
        <w:t xml:space="preserve">sbírkový předmět ve vlastnictví České republiky, se kterým má příslušnost hospodařit na základě zákona č. 219/2000 Sb. o majetku České republiky a jejím vystupování v právních vztazích, v platném znění zákona č. 122/2000 Sb. o ochraně sbírek muzejní povahy v platném </w:t>
      </w:r>
      <w:proofErr w:type="gramStart"/>
      <w:r w:rsidR="003A372A">
        <w:rPr>
          <w:sz w:val="20"/>
        </w:rPr>
        <w:t>znění  uvedené</w:t>
      </w:r>
      <w:proofErr w:type="gramEnd"/>
      <w:r w:rsidR="003A372A">
        <w:rPr>
          <w:sz w:val="20"/>
        </w:rPr>
        <w:t xml:space="preserve"> v příloze </w:t>
      </w:r>
      <w:r w:rsidR="00FD2B53">
        <w:rPr>
          <w:sz w:val="20"/>
        </w:rPr>
        <w:t>č.1</w:t>
      </w:r>
      <w:r w:rsidR="00000499">
        <w:rPr>
          <w:sz w:val="20"/>
        </w:rPr>
        <w:t xml:space="preserve"> - </w:t>
      </w:r>
      <w:r w:rsidR="000C6C4A">
        <w:rPr>
          <w:sz w:val="20"/>
        </w:rPr>
        <w:t xml:space="preserve">v seznamu </w:t>
      </w:r>
      <w:r w:rsidR="003A372A">
        <w:rPr>
          <w:sz w:val="20"/>
        </w:rPr>
        <w:t xml:space="preserve"> o 1 položce včetně pojistné ceny, který je nedílnou součástí této smlouvy. </w:t>
      </w:r>
    </w:p>
    <w:p w:rsidR="00232939" w:rsidRPr="00C91AC7" w:rsidRDefault="00C91AC7">
      <w:pPr>
        <w:widowControl/>
        <w:rPr>
          <w:i/>
          <w:sz w:val="20"/>
        </w:rPr>
      </w:pP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  </w:t>
      </w:r>
    </w:p>
    <w:p w:rsidR="00232939" w:rsidRPr="00505A58" w:rsidRDefault="008865E2">
      <w:pPr>
        <w:widowControl/>
        <w:rPr>
          <w:b/>
          <w:sz w:val="28"/>
          <w:szCs w:val="28"/>
        </w:rPr>
      </w:pPr>
      <w:r>
        <w:rPr>
          <w:sz w:val="20"/>
        </w:rPr>
        <w:t>2.  Půjčite</w:t>
      </w:r>
      <w:r w:rsidR="003470F3">
        <w:rPr>
          <w:sz w:val="20"/>
        </w:rPr>
        <w:t>l předmět ze sbírek knihovny UPM</w:t>
      </w:r>
      <w:r w:rsidR="00232939">
        <w:rPr>
          <w:sz w:val="20"/>
        </w:rPr>
        <w:t xml:space="preserve"> p</w:t>
      </w:r>
      <w:r w:rsidR="003470F3">
        <w:rPr>
          <w:sz w:val="20"/>
        </w:rPr>
        <w:t>ůjčuje vypůjčiteli bezplatně ode</w:t>
      </w:r>
      <w:r w:rsidR="00232939">
        <w:rPr>
          <w:sz w:val="20"/>
        </w:rPr>
        <w:t xml:space="preserve"> dne převzetí</w:t>
      </w:r>
      <w:r w:rsidR="00326C99">
        <w:rPr>
          <w:sz w:val="20"/>
        </w:rPr>
        <w:t xml:space="preserve"> </w:t>
      </w:r>
      <w:r w:rsidR="00232939">
        <w:rPr>
          <w:sz w:val="20"/>
        </w:rPr>
        <w:t>do:</w:t>
      </w:r>
      <w:r w:rsidR="00232939">
        <w:rPr>
          <w:b/>
          <w:sz w:val="22"/>
        </w:rPr>
        <w:t xml:space="preserve"> </w:t>
      </w:r>
      <w:r>
        <w:rPr>
          <w:b/>
          <w:sz w:val="28"/>
          <w:szCs w:val="28"/>
        </w:rPr>
        <w:t>11</w:t>
      </w:r>
      <w:r w:rsidR="003470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10. 2019</w:t>
      </w:r>
    </w:p>
    <w:p w:rsidR="00232939" w:rsidRDefault="00232939">
      <w:pPr>
        <w:widowControl/>
        <w:rPr>
          <w:sz w:val="20"/>
        </w:rPr>
      </w:pPr>
    </w:p>
    <w:p w:rsidR="00505A58" w:rsidRPr="009C372F" w:rsidRDefault="00232939" w:rsidP="00505A58">
      <w:pPr>
        <w:widowControl/>
        <w:rPr>
          <w:i/>
          <w:sz w:val="22"/>
        </w:rPr>
      </w:pPr>
      <w:r>
        <w:rPr>
          <w:sz w:val="20"/>
        </w:rPr>
        <w:t xml:space="preserve">     za </w:t>
      </w:r>
      <w:proofErr w:type="gramStart"/>
      <w:r>
        <w:rPr>
          <w:sz w:val="20"/>
        </w:rPr>
        <w:t>účelem :</w:t>
      </w:r>
      <w:proofErr w:type="gramEnd"/>
      <w:r>
        <w:rPr>
          <w:sz w:val="20"/>
        </w:rPr>
        <w:t xml:space="preserve">  </w:t>
      </w:r>
      <w:r>
        <w:rPr>
          <w:i/>
          <w:sz w:val="22"/>
        </w:rPr>
        <w:t>v ý s t a v</w:t>
      </w:r>
      <w:r w:rsidR="003470F3">
        <w:rPr>
          <w:i/>
          <w:sz w:val="22"/>
        </w:rPr>
        <w:t> n í m</w:t>
      </w:r>
      <w:r w:rsidR="009C372F">
        <w:rPr>
          <w:i/>
          <w:sz w:val="22"/>
        </w:rPr>
        <w:t xml:space="preserve"> </w:t>
      </w:r>
      <w:r>
        <w:rPr>
          <w:b/>
          <w:i/>
          <w:sz w:val="22"/>
        </w:rPr>
        <w:t xml:space="preserve"> </w:t>
      </w:r>
      <w:r w:rsidR="00554968">
        <w:rPr>
          <w:i/>
          <w:sz w:val="22"/>
        </w:rPr>
        <w:t xml:space="preserve"> </w:t>
      </w:r>
    </w:p>
    <w:p w:rsidR="00232939" w:rsidRPr="009C372F" w:rsidRDefault="00232939">
      <w:pPr>
        <w:widowControl/>
        <w:rPr>
          <w:i/>
          <w:sz w:val="22"/>
        </w:rPr>
      </w:pPr>
    </w:p>
    <w:p w:rsidR="00B14490" w:rsidRPr="00326C99" w:rsidRDefault="00F54FBA">
      <w:pPr>
        <w:widowControl/>
        <w:rPr>
          <w:szCs w:val="24"/>
        </w:rPr>
      </w:pPr>
      <w:r>
        <w:rPr>
          <w:sz w:val="20"/>
        </w:rPr>
        <w:t xml:space="preserve">     </w:t>
      </w:r>
      <w:proofErr w:type="gramStart"/>
      <w:r>
        <w:rPr>
          <w:sz w:val="20"/>
        </w:rPr>
        <w:t>výstava</w:t>
      </w:r>
      <w:r w:rsidR="00B14490">
        <w:rPr>
          <w:sz w:val="20"/>
        </w:rPr>
        <w:t xml:space="preserve"> :</w:t>
      </w:r>
      <w:proofErr w:type="gramEnd"/>
      <w:r w:rsidR="00B14490">
        <w:rPr>
          <w:sz w:val="20"/>
        </w:rPr>
        <w:t xml:space="preserve"> </w:t>
      </w:r>
      <w:r w:rsidR="00545C7C">
        <w:rPr>
          <w:b/>
          <w:i/>
          <w:sz w:val="20"/>
        </w:rPr>
        <w:t xml:space="preserve"> </w:t>
      </w:r>
      <w:r w:rsidR="008865E2">
        <w:rPr>
          <w:b/>
          <w:i/>
          <w:szCs w:val="24"/>
        </w:rPr>
        <w:t>Kubišta-Filla. Plzeňská disputace</w:t>
      </w:r>
    </w:p>
    <w:p w:rsidR="00232939" w:rsidRDefault="00232939">
      <w:pPr>
        <w:widowControl/>
        <w:rPr>
          <w:sz w:val="20"/>
        </w:rPr>
      </w:pPr>
      <w:r>
        <w:rPr>
          <w:sz w:val="20"/>
        </w:rPr>
        <w:t xml:space="preserve">     </w:t>
      </w:r>
      <w:r>
        <w:rPr>
          <w:b/>
          <w:i/>
          <w:sz w:val="22"/>
        </w:rPr>
        <w:t xml:space="preserve">                                                                                                              </w:t>
      </w:r>
      <w:r>
        <w:rPr>
          <w:sz w:val="20"/>
        </w:rPr>
        <w:t xml:space="preserve">     </w:t>
      </w:r>
    </w:p>
    <w:p w:rsidR="009C372F" w:rsidRPr="00900749" w:rsidRDefault="00F54FBA">
      <w:pPr>
        <w:widowControl/>
        <w:rPr>
          <w:szCs w:val="24"/>
        </w:rPr>
      </w:pPr>
      <w:r>
        <w:rPr>
          <w:sz w:val="20"/>
        </w:rPr>
        <w:t xml:space="preserve">     v </w:t>
      </w:r>
      <w:proofErr w:type="gramStart"/>
      <w:r>
        <w:rPr>
          <w:sz w:val="20"/>
        </w:rPr>
        <w:t>termínu</w:t>
      </w:r>
      <w:r w:rsidR="00232939">
        <w:rPr>
          <w:sz w:val="20"/>
        </w:rPr>
        <w:t xml:space="preserve"> :</w:t>
      </w:r>
      <w:proofErr w:type="gramEnd"/>
      <w:r w:rsidR="00B14490">
        <w:rPr>
          <w:sz w:val="20"/>
        </w:rPr>
        <w:t xml:space="preserve">  </w:t>
      </w:r>
      <w:r w:rsidR="008865E2">
        <w:rPr>
          <w:i/>
          <w:szCs w:val="24"/>
        </w:rPr>
        <w:t>7.6.2019 – 29.9.2019</w:t>
      </w:r>
    </w:p>
    <w:p w:rsidR="00232939" w:rsidRDefault="00232939">
      <w:pPr>
        <w:widowControl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</w:t>
      </w:r>
    </w:p>
    <w:p w:rsidR="00232939" w:rsidRPr="00505A58" w:rsidRDefault="009C372F">
      <w:pPr>
        <w:widowControl/>
        <w:rPr>
          <w:b/>
          <w:sz w:val="20"/>
        </w:rPr>
      </w:pPr>
      <w:r w:rsidRPr="007E6784">
        <w:rPr>
          <w:b/>
          <w:sz w:val="20"/>
        </w:rPr>
        <w:t xml:space="preserve">      </w:t>
      </w:r>
    </w:p>
    <w:p w:rsidR="00232939" w:rsidRDefault="00232939">
      <w:pPr>
        <w:widowControl/>
        <w:rPr>
          <w:sz w:val="20"/>
        </w:rPr>
      </w:pPr>
      <w:r>
        <w:rPr>
          <w:sz w:val="20"/>
        </w:rPr>
        <w:t xml:space="preserve">3. </w:t>
      </w:r>
      <w:proofErr w:type="gramStart"/>
      <w:r>
        <w:rPr>
          <w:sz w:val="20"/>
        </w:rPr>
        <w:t>Vypůjčitel  prohlašuje</w:t>
      </w:r>
      <w:proofErr w:type="gramEnd"/>
      <w:r>
        <w:rPr>
          <w:sz w:val="20"/>
        </w:rPr>
        <w:t xml:space="preserve">, </w:t>
      </w:r>
      <w:r w:rsidR="00C91AC7">
        <w:rPr>
          <w:sz w:val="20"/>
        </w:rPr>
        <w:t xml:space="preserve"> </w:t>
      </w:r>
      <w:r w:rsidR="00DC1E17">
        <w:rPr>
          <w:sz w:val="20"/>
        </w:rPr>
        <w:t xml:space="preserve">že předmět je ve stavu  způsobilém  k naplnění  účelu  </w:t>
      </w:r>
      <w:r>
        <w:rPr>
          <w:sz w:val="20"/>
        </w:rPr>
        <w:t>této smlouvy.</w:t>
      </w:r>
    </w:p>
    <w:p w:rsidR="00E05B9D" w:rsidRDefault="00232939">
      <w:pPr>
        <w:widowControl/>
        <w:rPr>
          <w:sz w:val="20"/>
        </w:rPr>
      </w:pPr>
      <w:r>
        <w:rPr>
          <w:sz w:val="20"/>
        </w:rPr>
        <w:t>Při předání předmětu vypůjčiteli i při jejich zpětném převzetí půjčitelem bude sepsán protokol</w:t>
      </w:r>
      <w:r w:rsidR="001D1B38">
        <w:rPr>
          <w:sz w:val="20"/>
        </w:rPr>
        <w:t>-</w:t>
      </w:r>
      <w:proofErr w:type="gramStart"/>
      <w:r w:rsidR="001D1B38">
        <w:rPr>
          <w:sz w:val="20"/>
        </w:rPr>
        <w:t xml:space="preserve">doklad </w:t>
      </w:r>
      <w:r>
        <w:rPr>
          <w:sz w:val="20"/>
        </w:rPr>
        <w:t xml:space="preserve"> o</w:t>
      </w:r>
      <w:proofErr w:type="gramEnd"/>
      <w:r>
        <w:rPr>
          <w:sz w:val="20"/>
        </w:rPr>
        <w:t xml:space="preserve"> stavu věci,</w:t>
      </w:r>
      <w:r w:rsidR="001D1B38">
        <w:rPr>
          <w:sz w:val="20"/>
        </w:rPr>
        <w:t xml:space="preserve"> </w:t>
      </w:r>
      <w:r>
        <w:rPr>
          <w:sz w:val="20"/>
        </w:rPr>
        <w:t>který podepíší obě smluvní strany.</w:t>
      </w:r>
    </w:p>
    <w:p w:rsidR="009A0ED1" w:rsidRPr="00326C99" w:rsidRDefault="009A0ED1">
      <w:pPr>
        <w:widowControl/>
        <w:rPr>
          <w:sz w:val="20"/>
        </w:rPr>
      </w:pPr>
    </w:p>
    <w:p w:rsidR="002A1DDE" w:rsidRDefault="00326C99">
      <w:pPr>
        <w:widowControl/>
        <w:rPr>
          <w:sz w:val="20"/>
        </w:rPr>
      </w:pPr>
      <w:r>
        <w:rPr>
          <w:sz w:val="20"/>
        </w:rPr>
        <w:lastRenderedPageBreak/>
        <w:t>4.</w:t>
      </w:r>
      <w:r w:rsidR="002A1DDE">
        <w:rPr>
          <w:sz w:val="20"/>
        </w:rPr>
        <w:t xml:space="preserve"> Vypůjčitel nemá právo vypůjčený předmět použít jiným způsobem, než je uvedeno v Čl.I., předmět upravovat,</w:t>
      </w:r>
    </w:p>
    <w:p w:rsidR="00232939" w:rsidRDefault="002A1DDE">
      <w:pPr>
        <w:widowControl/>
        <w:rPr>
          <w:sz w:val="20"/>
        </w:rPr>
      </w:pPr>
      <w:r>
        <w:rPr>
          <w:sz w:val="20"/>
        </w:rPr>
        <w:t xml:space="preserve">restaurovat či </w:t>
      </w:r>
      <w:r w:rsidR="00232939">
        <w:rPr>
          <w:sz w:val="20"/>
        </w:rPr>
        <w:t xml:space="preserve">jiným než shora uvedeným způsobem </w:t>
      </w:r>
      <w:proofErr w:type="gramStart"/>
      <w:r w:rsidR="00232939">
        <w:rPr>
          <w:sz w:val="20"/>
        </w:rPr>
        <w:t>zveřejňovat</w:t>
      </w:r>
      <w:proofErr w:type="gramEnd"/>
      <w:r w:rsidR="00232939">
        <w:rPr>
          <w:sz w:val="20"/>
        </w:rPr>
        <w:t xml:space="preserve"> a to jak činností vlastní, tak prostřednictvím tř</w:t>
      </w:r>
      <w:r w:rsidR="006F18E5">
        <w:rPr>
          <w:sz w:val="20"/>
        </w:rPr>
        <w:t>etí osoby, bez povolení vypůjčitele.</w:t>
      </w:r>
    </w:p>
    <w:p w:rsidR="00232939" w:rsidRDefault="00232939">
      <w:pPr>
        <w:widowControl/>
        <w:rPr>
          <w:sz w:val="20"/>
        </w:rPr>
      </w:pPr>
    </w:p>
    <w:p w:rsidR="00232939" w:rsidRDefault="00326C99">
      <w:pPr>
        <w:widowControl/>
        <w:rPr>
          <w:sz w:val="20"/>
        </w:rPr>
      </w:pPr>
      <w:r>
        <w:rPr>
          <w:sz w:val="20"/>
        </w:rPr>
        <w:t>5.</w:t>
      </w:r>
      <w:r w:rsidR="00232939">
        <w:rPr>
          <w:sz w:val="20"/>
        </w:rPr>
        <w:t xml:space="preserve"> Vypůjčitel nemá právo předmět dále půjčovat ani přenechat k užívání jinému subjektu bez povolení půjčitele.</w:t>
      </w:r>
    </w:p>
    <w:p w:rsidR="009A0ED1" w:rsidRDefault="009A0ED1">
      <w:pPr>
        <w:widowControl/>
        <w:rPr>
          <w:sz w:val="20"/>
        </w:rPr>
      </w:pPr>
    </w:p>
    <w:p w:rsidR="009A0ED1" w:rsidRDefault="009A0ED1" w:rsidP="009A0ED1">
      <w:pPr>
        <w:widowControl/>
        <w:rPr>
          <w:sz w:val="20"/>
        </w:rPr>
      </w:pPr>
      <w:r>
        <w:rPr>
          <w:sz w:val="20"/>
        </w:rPr>
        <w:t>6. Půjčitel souhlasí s publikováním informací o předmětu v propagačních tiskovinách souvisejících s účelem</w:t>
      </w:r>
    </w:p>
    <w:p w:rsidR="009A0ED1" w:rsidRPr="005E2FE3" w:rsidRDefault="009A0ED1" w:rsidP="009A0ED1">
      <w:pPr>
        <w:widowControl/>
        <w:rPr>
          <w:sz w:val="20"/>
        </w:rPr>
      </w:pPr>
      <w:r>
        <w:rPr>
          <w:sz w:val="20"/>
        </w:rPr>
        <w:t>výpůjčky</w:t>
      </w:r>
      <w:r w:rsidRPr="009A0ED1">
        <w:rPr>
          <w:sz w:val="20"/>
        </w:rPr>
        <w:t xml:space="preserve">. V případě vydání publikace </w:t>
      </w:r>
      <w:proofErr w:type="gramStart"/>
      <w:r w:rsidRPr="009A0ED1">
        <w:rPr>
          <w:sz w:val="20"/>
        </w:rPr>
        <w:t>( katalogu</w:t>
      </w:r>
      <w:proofErr w:type="gramEnd"/>
      <w:r w:rsidRPr="009A0ED1">
        <w:rPr>
          <w:sz w:val="20"/>
        </w:rPr>
        <w:t xml:space="preserve"> atd.) poskytne vypůjčitel bezplatně</w:t>
      </w:r>
      <w:r>
        <w:rPr>
          <w:i/>
          <w:sz w:val="20"/>
        </w:rPr>
        <w:t xml:space="preserve"> </w:t>
      </w:r>
      <w:r>
        <w:rPr>
          <w:b/>
          <w:i/>
          <w:sz w:val="20"/>
        </w:rPr>
        <w:t>2</w:t>
      </w:r>
      <w:r w:rsidRPr="00C8641F">
        <w:rPr>
          <w:b/>
          <w:i/>
          <w:sz w:val="20"/>
        </w:rPr>
        <w:t xml:space="preserve"> exempláře</w:t>
      </w:r>
      <w:r>
        <w:rPr>
          <w:i/>
          <w:sz w:val="20"/>
        </w:rPr>
        <w:t xml:space="preserve"> </w:t>
      </w:r>
      <w:r w:rsidRPr="005E2FE3">
        <w:rPr>
          <w:b/>
          <w:i/>
          <w:sz w:val="20"/>
        </w:rPr>
        <w:t xml:space="preserve">tiskoviny </w:t>
      </w:r>
      <w:r w:rsidRPr="005E2FE3">
        <w:rPr>
          <w:sz w:val="20"/>
        </w:rPr>
        <w:t>v související s účelem pro který byly předměty přenechány, pro archiv knihovny a muzea.</w:t>
      </w:r>
    </w:p>
    <w:p w:rsidR="005E2FE3" w:rsidRDefault="005E2FE3" w:rsidP="009A0ED1">
      <w:pPr>
        <w:widowControl/>
        <w:rPr>
          <w:sz w:val="20"/>
        </w:rPr>
      </w:pPr>
    </w:p>
    <w:p w:rsidR="009A0ED1" w:rsidRPr="009A0ED1" w:rsidRDefault="005E2FE3" w:rsidP="009A0ED1">
      <w:pPr>
        <w:widowControl/>
        <w:rPr>
          <w:i/>
          <w:sz w:val="20"/>
        </w:rPr>
      </w:pPr>
      <w:r>
        <w:rPr>
          <w:sz w:val="20"/>
        </w:rPr>
        <w:t xml:space="preserve">3. </w:t>
      </w:r>
      <w:r w:rsidR="009A0ED1">
        <w:rPr>
          <w:sz w:val="20"/>
        </w:rPr>
        <w:t>Poskytnutí podkladů pro reprodukování předmětu v </w:t>
      </w:r>
      <w:proofErr w:type="gramStart"/>
      <w:r w:rsidR="009A0ED1">
        <w:rPr>
          <w:sz w:val="20"/>
        </w:rPr>
        <w:t>tiskovinách,  jakož</w:t>
      </w:r>
      <w:proofErr w:type="gramEnd"/>
      <w:r w:rsidR="009A0ED1">
        <w:rPr>
          <w:sz w:val="20"/>
        </w:rPr>
        <w:t xml:space="preserve"> i případné užití reprodukcí ke</w:t>
      </w:r>
    </w:p>
    <w:p w:rsidR="009A0ED1" w:rsidRDefault="009A0ED1" w:rsidP="009A0ED1">
      <w:pPr>
        <w:widowControl/>
        <w:rPr>
          <w:sz w:val="20"/>
        </w:rPr>
      </w:pPr>
      <w:r>
        <w:rPr>
          <w:sz w:val="20"/>
        </w:rPr>
        <w:t>komerčním účelům, bude přípa</w:t>
      </w:r>
      <w:r w:rsidR="005E2FE3">
        <w:rPr>
          <w:sz w:val="20"/>
        </w:rPr>
        <w:t>dně upraveno zvláštní smlouvou.</w:t>
      </w:r>
    </w:p>
    <w:p w:rsidR="009A0ED1" w:rsidRDefault="009A0ED1" w:rsidP="009A0ED1">
      <w:pPr>
        <w:widowControl/>
        <w:rPr>
          <w:sz w:val="20"/>
          <w:u w:val="single"/>
        </w:rPr>
      </w:pPr>
      <w:r>
        <w:rPr>
          <w:sz w:val="20"/>
          <w:u w:val="single"/>
        </w:rPr>
        <w:t>Vypůjčitel je povinen při vystavování i publikování předmětu uvádět vždy plný název půjčitele tak, jak je</w:t>
      </w:r>
    </w:p>
    <w:p w:rsidR="009A0ED1" w:rsidRDefault="009A0ED1" w:rsidP="009A0ED1">
      <w:pPr>
        <w:widowControl/>
        <w:rPr>
          <w:sz w:val="20"/>
          <w:u w:val="single"/>
        </w:rPr>
      </w:pPr>
      <w:r>
        <w:rPr>
          <w:sz w:val="20"/>
          <w:u w:val="single"/>
        </w:rPr>
        <w:t>uveden v této smlouvě.</w:t>
      </w:r>
    </w:p>
    <w:p w:rsidR="00FD2BF2" w:rsidRDefault="00FD2BF2">
      <w:pPr>
        <w:widowControl/>
        <w:rPr>
          <w:sz w:val="20"/>
        </w:rPr>
      </w:pPr>
    </w:p>
    <w:p w:rsidR="009A0ED1" w:rsidRPr="009A0ED1" w:rsidRDefault="009A0ED1">
      <w:pPr>
        <w:widowControl/>
        <w:rPr>
          <w:b/>
          <w:szCs w:val="24"/>
        </w:rPr>
      </w:pPr>
      <w:r w:rsidRPr="009A0ED1">
        <w:rPr>
          <w:b/>
          <w:szCs w:val="24"/>
        </w:rPr>
        <w:t xml:space="preserve">                                           </w:t>
      </w:r>
      <w:r>
        <w:rPr>
          <w:b/>
          <w:szCs w:val="24"/>
        </w:rPr>
        <w:t xml:space="preserve">                      </w:t>
      </w:r>
      <w:r w:rsidRPr="009A0ED1">
        <w:rPr>
          <w:b/>
          <w:szCs w:val="24"/>
        </w:rPr>
        <w:t xml:space="preserve">  Čl. II.</w:t>
      </w:r>
    </w:p>
    <w:p w:rsidR="00326C99" w:rsidRPr="009A0ED1" w:rsidRDefault="009A0ED1">
      <w:pPr>
        <w:widowControl/>
        <w:rPr>
          <w:b/>
          <w:szCs w:val="24"/>
        </w:rPr>
      </w:pPr>
      <w:r>
        <w:rPr>
          <w:sz w:val="20"/>
        </w:rPr>
        <w:t xml:space="preserve">                                             </w:t>
      </w:r>
      <w:r>
        <w:rPr>
          <w:b/>
          <w:szCs w:val="24"/>
        </w:rPr>
        <w:t>Pojištění, přeprava a odpovědnost za škodu</w:t>
      </w:r>
    </w:p>
    <w:p w:rsidR="009A0ED1" w:rsidRDefault="009A0ED1">
      <w:pPr>
        <w:widowControl/>
        <w:rPr>
          <w:sz w:val="20"/>
        </w:rPr>
      </w:pPr>
    </w:p>
    <w:p w:rsidR="00FC465A" w:rsidRPr="00326C99" w:rsidRDefault="00F13704">
      <w:pPr>
        <w:widowControl/>
        <w:rPr>
          <w:color w:val="FF0000"/>
          <w:sz w:val="20"/>
        </w:rPr>
      </w:pPr>
      <w:r>
        <w:rPr>
          <w:sz w:val="20"/>
        </w:rPr>
        <w:t>1. Vypůjčitel je povinen zajistit po celou dobu přepravy ochranu vypůjčeného předmětu.</w:t>
      </w:r>
      <w:r w:rsidR="003470F3">
        <w:rPr>
          <w:b/>
          <w:sz w:val="20"/>
        </w:rPr>
        <w:t xml:space="preserve">                                                                               </w:t>
      </w:r>
      <w:r w:rsidR="0001167D">
        <w:rPr>
          <w:b/>
          <w:sz w:val="20"/>
        </w:rPr>
        <w:t xml:space="preserve"> </w:t>
      </w:r>
    </w:p>
    <w:p w:rsidR="00F13704" w:rsidRPr="003470F3" w:rsidRDefault="00F13704" w:rsidP="00F13704">
      <w:pPr>
        <w:widowControl/>
        <w:rPr>
          <w:b/>
          <w:sz w:val="20"/>
        </w:rPr>
      </w:pPr>
      <w:r w:rsidRPr="003470F3">
        <w:rPr>
          <w:b/>
          <w:sz w:val="20"/>
        </w:rPr>
        <w:t xml:space="preserve">Vypůjčitel je povinen vypůjčený předmět pojistit na </w:t>
      </w:r>
      <w:proofErr w:type="gramStart"/>
      <w:r w:rsidRPr="003470F3">
        <w:rPr>
          <w:b/>
          <w:sz w:val="20"/>
        </w:rPr>
        <w:t>přepravu  tam</w:t>
      </w:r>
      <w:proofErr w:type="gramEnd"/>
      <w:r w:rsidRPr="003470F3">
        <w:rPr>
          <w:b/>
          <w:sz w:val="20"/>
        </w:rPr>
        <w:t xml:space="preserve"> i zpět.</w:t>
      </w:r>
    </w:p>
    <w:p w:rsidR="00F13704" w:rsidRDefault="00F13704">
      <w:pPr>
        <w:widowControl/>
        <w:rPr>
          <w:sz w:val="20"/>
        </w:rPr>
      </w:pPr>
    </w:p>
    <w:p w:rsidR="00FC465A" w:rsidRDefault="00F13704">
      <w:pPr>
        <w:widowControl/>
        <w:rPr>
          <w:b/>
          <w:sz w:val="20"/>
        </w:rPr>
      </w:pPr>
      <w:r>
        <w:rPr>
          <w:sz w:val="20"/>
        </w:rPr>
        <w:t xml:space="preserve">2. </w:t>
      </w:r>
      <w:r w:rsidR="00FC465A">
        <w:rPr>
          <w:sz w:val="20"/>
        </w:rPr>
        <w:t xml:space="preserve">O způsobu balení a přepravy věci na místo určení a zpět rozhodne půjčitel. Veškeré náklady spojené </w:t>
      </w:r>
      <w:r w:rsidR="003470F3">
        <w:rPr>
          <w:sz w:val="20"/>
        </w:rPr>
        <w:t xml:space="preserve">     s </w:t>
      </w:r>
      <w:proofErr w:type="gramStart"/>
      <w:r w:rsidR="003470F3">
        <w:rPr>
          <w:sz w:val="20"/>
        </w:rPr>
        <w:t>transportem  předmětu</w:t>
      </w:r>
      <w:proofErr w:type="gramEnd"/>
      <w:r w:rsidR="003470F3">
        <w:rPr>
          <w:sz w:val="20"/>
        </w:rPr>
        <w:t xml:space="preserve"> </w:t>
      </w:r>
      <w:r w:rsidR="00FC465A">
        <w:rPr>
          <w:sz w:val="20"/>
        </w:rPr>
        <w:t xml:space="preserve"> nese vypů</w:t>
      </w:r>
      <w:r>
        <w:rPr>
          <w:sz w:val="20"/>
        </w:rPr>
        <w:t>jčitel.</w:t>
      </w:r>
      <w:r w:rsidR="00FC465A">
        <w:rPr>
          <w:b/>
          <w:sz w:val="20"/>
        </w:rPr>
        <w:t xml:space="preserve">                                                                                                                                                </w:t>
      </w:r>
    </w:p>
    <w:p w:rsidR="005232AC" w:rsidRDefault="005232AC" w:rsidP="00E05B9D">
      <w:pPr>
        <w:widowControl/>
        <w:rPr>
          <w:sz w:val="20"/>
        </w:rPr>
      </w:pPr>
      <w:r>
        <w:rPr>
          <w:sz w:val="20"/>
        </w:rPr>
        <w:t xml:space="preserve">Při přepravě bude vypůjčený předmět doprovázet pověřený pracovník </w:t>
      </w:r>
      <w:proofErr w:type="gramStart"/>
      <w:r>
        <w:rPr>
          <w:sz w:val="20"/>
        </w:rPr>
        <w:t>vypůjčitele,který</w:t>
      </w:r>
      <w:proofErr w:type="gramEnd"/>
      <w:r>
        <w:rPr>
          <w:sz w:val="20"/>
        </w:rPr>
        <w:t xml:space="preserve"> osobně předmět přebírá a po ukončení výpůjčky půjčiteli opět předává. </w:t>
      </w:r>
    </w:p>
    <w:p w:rsidR="00BD5F65" w:rsidRDefault="00BD5F65" w:rsidP="00BD5F65">
      <w:pPr>
        <w:widowControl/>
        <w:rPr>
          <w:sz w:val="20"/>
        </w:rPr>
      </w:pPr>
    </w:p>
    <w:p w:rsidR="00BD5F65" w:rsidRDefault="00BD5F65" w:rsidP="00BD5F65">
      <w:pPr>
        <w:widowControl/>
        <w:rPr>
          <w:sz w:val="20"/>
        </w:rPr>
      </w:pPr>
      <w:r>
        <w:rPr>
          <w:sz w:val="20"/>
        </w:rPr>
        <w:t xml:space="preserve">3. Vypůjčitel je povinen po celou dobu výpůjčky a transportu zajistit ochranu a bezpečnost vypůjčeného předmětu. </w:t>
      </w:r>
      <w:r w:rsidRPr="00E05B9D">
        <w:rPr>
          <w:sz w:val="20"/>
        </w:rPr>
        <w:t xml:space="preserve">Vypůjčitel </w:t>
      </w:r>
      <w:proofErr w:type="gramStart"/>
      <w:r w:rsidRPr="00E05B9D">
        <w:rPr>
          <w:sz w:val="20"/>
        </w:rPr>
        <w:t>odpovídá  za</w:t>
      </w:r>
      <w:proofErr w:type="gramEnd"/>
      <w:r w:rsidRPr="00E05B9D">
        <w:rPr>
          <w:sz w:val="20"/>
        </w:rPr>
        <w:t xml:space="preserve"> poškození, zkázu  nebo ztrátu  předmětu  v plné výši po celou dobu výpůjčky</w:t>
      </w:r>
      <w:r>
        <w:rPr>
          <w:sz w:val="20"/>
        </w:rPr>
        <w:t xml:space="preserve"> bez  ohledu  na  příčiny, okolnosti  či  původce  jejich  vzniku. Výše náhrady škody je odvozena od pojistné ceny předmětu stanovené půjčitelem, jak je uvedeno v Čl. I. V případě poškození rozsah poškození a </w:t>
      </w:r>
      <w:proofErr w:type="gramStart"/>
      <w:r>
        <w:rPr>
          <w:sz w:val="20"/>
        </w:rPr>
        <w:t>náhrady  stanoví</w:t>
      </w:r>
      <w:proofErr w:type="gramEnd"/>
      <w:r>
        <w:rPr>
          <w:sz w:val="20"/>
        </w:rPr>
        <w:t xml:space="preserve"> půjčitel, maximálně však do výše pojistné ceny předmětu.</w:t>
      </w:r>
    </w:p>
    <w:p w:rsidR="00232939" w:rsidRDefault="00BD5F65">
      <w:pPr>
        <w:widowControl/>
        <w:rPr>
          <w:sz w:val="20"/>
        </w:rPr>
      </w:pPr>
      <w:r>
        <w:rPr>
          <w:sz w:val="20"/>
        </w:rPr>
        <w:t>O poškození nebo ztrátě vypůjčeného předmětu bude podána okamžitá informace odpovědným pracovníkům půjčitele.</w:t>
      </w:r>
      <w:r w:rsidR="00BE4AFA">
        <w:rPr>
          <w:sz w:val="20"/>
        </w:rPr>
        <w:t xml:space="preserve"> </w:t>
      </w:r>
    </w:p>
    <w:p w:rsidR="00BE4AFA" w:rsidRDefault="00BE4AFA">
      <w:pPr>
        <w:widowControl/>
        <w:rPr>
          <w:sz w:val="20"/>
        </w:rPr>
      </w:pPr>
    </w:p>
    <w:p w:rsidR="00232939" w:rsidRDefault="003470F3">
      <w:pPr>
        <w:widowControl/>
        <w:rPr>
          <w:b/>
          <w:szCs w:val="24"/>
        </w:rPr>
      </w:pPr>
      <w:r w:rsidRPr="005E2FE3">
        <w:rPr>
          <w:b/>
          <w:szCs w:val="24"/>
        </w:rPr>
        <w:t xml:space="preserve">                                               </w:t>
      </w:r>
      <w:r w:rsidR="00BB11AF">
        <w:rPr>
          <w:b/>
          <w:szCs w:val="24"/>
        </w:rPr>
        <w:t xml:space="preserve">                  </w:t>
      </w:r>
      <w:r w:rsidRPr="005E2FE3">
        <w:rPr>
          <w:b/>
          <w:szCs w:val="24"/>
        </w:rPr>
        <w:t xml:space="preserve"> </w:t>
      </w:r>
      <w:r w:rsidR="009A0ED1" w:rsidRPr="005E2FE3">
        <w:rPr>
          <w:b/>
          <w:szCs w:val="24"/>
        </w:rPr>
        <w:t>Čl. III</w:t>
      </w:r>
      <w:r w:rsidR="00232939" w:rsidRPr="005E2FE3">
        <w:rPr>
          <w:b/>
          <w:szCs w:val="24"/>
        </w:rPr>
        <w:t>.</w:t>
      </w:r>
    </w:p>
    <w:p w:rsidR="005E2FE3" w:rsidRDefault="005E2FE3">
      <w:pPr>
        <w:widowControl/>
        <w:rPr>
          <w:b/>
          <w:szCs w:val="24"/>
        </w:rPr>
      </w:pPr>
      <w:r>
        <w:rPr>
          <w:b/>
          <w:szCs w:val="24"/>
        </w:rPr>
        <w:t xml:space="preserve">          </w:t>
      </w:r>
      <w:r w:rsidR="00BB11AF">
        <w:rPr>
          <w:b/>
          <w:szCs w:val="24"/>
        </w:rPr>
        <w:t xml:space="preserve">                      Bezpečnostní, klimatické a světelné podmínky </w:t>
      </w:r>
      <w:r>
        <w:rPr>
          <w:b/>
          <w:szCs w:val="24"/>
        </w:rPr>
        <w:t xml:space="preserve">                                                 </w:t>
      </w:r>
    </w:p>
    <w:p w:rsidR="00F13704" w:rsidRDefault="00F13704">
      <w:pPr>
        <w:widowControl/>
        <w:rPr>
          <w:sz w:val="20"/>
        </w:rPr>
      </w:pPr>
    </w:p>
    <w:p w:rsidR="00232939" w:rsidRDefault="00232939">
      <w:pPr>
        <w:widowControl/>
        <w:rPr>
          <w:sz w:val="20"/>
        </w:rPr>
      </w:pPr>
      <w:r>
        <w:rPr>
          <w:sz w:val="20"/>
        </w:rPr>
        <w:t xml:space="preserve">1. Vypůjčitel je povinen uchovávat a vystavovat předmět za těchto klimatických a </w:t>
      </w:r>
      <w:proofErr w:type="gramStart"/>
      <w:r>
        <w:rPr>
          <w:sz w:val="20"/>
        </w:rPr>
        <w:t>světelných</w:t>
      </w:r>
      <w:r w:rsidR="00C91AC7">
        <w:rPr>
          <w:sz w:val="20"/>
        </w:rPr>
        <w:t xml:space="preserve"> </w:t>
      </w:r>
      <w:r>
        <w:rPr>
          <w:sz w:val="20"/>
        </w:rPr>
        <w:t xml:space="preserve"> podmínek</w:t>
      </w:r>
      <w:proofErr w:type="gramEnd"/>
      <w:r>
        <w:rPr>
          <w:sz w:val="20"/>
        </w:rPr>
        <w:t xml:space="preserve"> :</w:t>
      </w:r>
    </w:p>
    <w:p w:rsidR="001A7140" w:rsidRDefault="001A7140">
      <w:pPr>
        <w:widowControl/>
        <w:rPr>
          <w:b/>
          <w:i/>
          <w:sz w:val="20"/>
        </w:rPr>
      </w:pPr>
      <w:r>
        <w:rPr>
          <w:sz w:val="20"/>
        </w:rPr>
        <w:t xml:space="preserve">     </w:t>
      </w:r>
      <w:r w:rsidR="003470F3">
        <w:rPr>
          <w:b/>
          <w:i/>
          <w:sz w:val="20"/>
        </w:rPr>
        <w:t xml:space="preserve">vlhkost: </w:t>
      </w:r>
      <w:r w:rsidR="00407107">
        <w:rPr>
          <w:b/>
          <w:i/>
          <w:sz w:val="20"/>
        </w:rPr>
        <w:t>45-55%</w:t>
      </w:r>
    </w:p>
    <w:p w:rsidR="001A7140" w:rsidRDefault="003470F3">
      <w:pPr>
        <w:widowControl/>
        <w:rPr>
          <w:b/>
          <w:i/>
          <w:sz w:val="20"/>
        </w:rPr>
      </w:pPr>
      <w:r>
        <w:rPr>
          <w:b/>
          <w:i/>
          <w:sz w:val="20"/>
        </w:rPr>
        <w:t xml:space="preserve">     teplota:</w:t>
      </w:r>
      <w:r w:rsidR="001A7140">
        <w:rPr>
          <w:b/>
          <w:i/>
          <w:sz w:val="20"/>
        </w:rPr>
        <w:t xml:space="preserve"> </w:t>
      </w:r>
      <w:proofErr w:type="gramStart"/>
      <w:r>
        <w:rPr>
          <w:b/>
          <w:i/>
          <w:sz w:val="20"/>
        </w:rPr>
        <w:t xml:space="preserve">17- </w:t>
      </w:r>
      <w:r w:rsidR="00407107">
        <w:rPr>
          <w:b/>
          <w:i/>
          <w:sz w:val="20"/>
        </w:rPr>
        <w:t>2</w:t>
      </w:r>
      <w:r>
        <w:rPr>
          <w:b/>
          <w:i/>
          <w:sz w:val="20"/>
        </w:rPr>
        <w:t>2</w:t>
      </w:r>
      <w:proofErr w:type="gramEnd"/>
      <w:r>
        <w:rPr>
          <w:b/>
          <w:i/>
          <w:sz w:val="20"/>
        </w:rPr>
        <w:t xml:space="preserve"> °C</w:t>
      </w:r>
    </w:p>
    <w:p w:rsidR="001A7140" w:rsidRDefault="003470F3">
      <w:pPr>
        <w:widowControl/>
        <w:rPr>
          <w:b/>
          <w:i/>
          <w:sz w:val="20"/>
        </w:rPr>
      </w:pPr>
      <w:r>
        <w:rPr>
          <w:b/>
          <w:i/>
          <w:sz w:val="20"/>
        </w:rPr>
        <w:t xml:space="preserve">     osvit: </w:t>
      </w:r>
      <w:r w:rsidR="00407107">
        <w:rPr>
          <w:b/>
          <w:i/>
          <w:sz w:val="20"/>
        </w:rPr>
        <w:t>do 60 luxů</w:t>
      </w:r>
    </w:p>
    <w:p w:rsidR="00E05B9D" w:rsidRDefault="00E05B9D">
      <w:pPr>
        <w:widowControl/>
        <w:rPr>
          <w:sz w:val="20"/>
        </w:rPr>
      </w:pPr>
    </w:p>
    <w:p w:rsidR="00232939" w:rsidRDefault="00232939">
      <w:pPr>
        <w:widowControl/>
        <w:rPr>
          <w:sz w:val="20"/>
        </w:rPr>
      </w:pPr>
      <w:r>
        <w:rPr>
          <w:sz w:val="20"/>
        </w:rPr>
        <w:t>2. Vypůjčitel je na žádost půjčitele povinen kdykoli věci zpřístupnit ke kontrole jeho sta</w:t>
      </w:r>
      <w:r w:rsidR="00AA57FA">
        <w:rPr>
          <w:sz w:val="20"/>
        </w:rPr>
        <w:t xml:space="preserve">vu, </w:t>
      </w:r>
      <w:r w:rsidR="00BD5F65">
        <w:rPr>
          <w:sz w:val="20"/>
        </w:rPr>
        <w:t>dodržování podmínek pro vystavení a způsobu instalace, kontrolu bezpečnostních opatření, která</w:t>
      </w:r>
      <w:r w:rsidR="00AA57FA">
        <w:rPr>
          <w:sz w:val="20"/>
        </w:rPr>
        <w:t xml:space="preserve"> </w:t>
      </w:r>
      <w:r w:rsidR="00BD5F65">
        <w:rPr>
          <w:sz w:val="20"/>
        </w:rPr>
        <w:t>bude provedena</w:t>
      </w:r>
      <w:r w:rsidR="00C91AC7">
        <w:rPr>
          <w:sz w:val="20"/>
        </w:rPr>
        <w:t xml:space="preserve"> po dohodě a </w:t>
      </w:r>
      <w:r>
        <w:rPr>
          <w:sz w:val="20"/>
        </w:rPr>
        <w:t>pouze v přítomnosti pověřeného pracovníka vypůjčitele.</w:t>
      </w:r>
    </w:p>
    <w:p w:rsidR="00232939" w:rsidRDefault="00232939">
      <w:pPr>
        <w:widowControl/>
        <w:rPr>
          <w:sz w:val="20"/>
        </w:rPr>
      </w:pPr>
    </w:p>
    <w:p w:rsidR="00232939" w:rsidRDefault="00232939">
      <w:pPr>
        <w:widowControl/>
        <w:rPr>
          <w:sz w:val="20"/>
        </w:rPr>
      </w:pPr>
      <w:r>
        <w:rPr>
          <w:sz w:val="20"/>
        </w:rPr>
        <w:t>3. V případě ned</w:t>
      </w:r>
      <w:r w:rsidR="00BE4AFA">
        <w:rPr>
          <w:sz w:val="20"/>
        </w:rPr>
        <w:t>održení podmínek pro vystavení nebo</w:t>
      </w:r>
      <w:r>
        <w:rPr>
          <w:sz w:val="20"/>
        </w:rPr>
        <w:t xml:space="preserve"> uložení předmětu, jakož i v případě nedodržen</w:t>
      </w:r>
      <w:r w:rsidR="00BE4AFA">
        <w:rPr>
          <w:sz w:val="20"/>
        </w:rPr>
        <w:t>í podmínek stanovených v Čl.I.</w:t>
      </w:r>
      <w:r>
        <w:rPr>
          <w:sz w:val="20"/>
        </w:rPr>
        <w:t xml:space="preserve"> této</w:t>
      </w:r>
      <w:r>
        <w:rPr>
          <w:b/>
          <w:i/>
          <w:sz w:val="20"/>
        </w:rPr>
        <w:t xml:space="preserve"> </w:t>
      </w:r>
      <w:r>
        <w:rPr>
          <w:sz w:val="20"/>
        </w:rPr>
        <w:t>smlouvy, má půjčitel právo od této smlouvy s okamžitou účinností odstoupit.</w:t>
      </w:r>
    </w:p>
    <w:p w:rsidR="00232939" w:rsidRDefault="00232939">
      <w:pPr>
        <w:widowControl/>
        <w:rPr>
          <w:sz w:val="20"/>
        </w:rPr>
      </w:pPr>
    </w:p>
    <w:p w:rsidR="00FD2BF2" w:rsidRDefault="003470F3">
      <w:pPr>
        <w:widowControl/>
        <w:rPr>
          <w:b/>
          <w:sz w:val="20"/>
        </w:rPr>
      </w:pPr>
      <w:r>
        <w:rPr>
          <w:b/>
          <w:sz w:val="20"/>
        </w:rPr>
        <w:t xml:space="preserve">                                                 </w:t>
      </w:r>
      <w:r w:rsidR="00BB11AF">
        <w:rPr>
          <w:b/>
          <w:sz w:val="20"/>
        </w:rPr>
        <w:t xml:space="preserve">                          </w:t>
      </w:r>
    </w:p>
    <w:p w:rsidR="00BB11AF" w:rsidRPr="00CF7D5F" w:rsidRDefault="003470F3">
      <w:pPr>
        <w:widowControl/>
        <w:rPr>
          <w:b/>
          <w:szCs w:val="24"/>
        </w:rPr>
      </w:pPr>
      <w:r w:rsidRPr="00CF7D5F">
        <w:rPr>
          <w:b/>
          <w:szCs w:val="24"/>
        </w:rPr>
        <w:t xml:space="preserve">                                           </w:t>
      </w:r>
      <w:r w:rsidR="00CF7D5F">
        <w:rPr>
          <w:b/>
          <w:szCs w:val="24"/>
        </w:rPr>
        <w:t xml:space="preserve">              </w:t>
      </w:r>
      <w:r w:rsidRPr="00CF7D5F">
        <w:rPr>
          <w:b/>
          <w:szCs w:val="24"/>
        </w:rPr>
        <w:t xml:space="preserve">     </w:t>
      </w:r>
      <w:r w:rsidR="00232939" w:rsidRPr="00CF7D5F">
        <w:rPr>
          <w:b/>
          <w:szCs w:val="24"/>
        </w:rPr>
        <w:t xml:space="preserve">Čl. VI. </w:t>
      </w:r>
    </w:p>
    <w:p w:rsidR="00232939" w:rsidRDefault="00CF7D5F">
      <w:pPr>
        <w:widowControl/>
        <w:rPr>
          <w:b/>
          <w:sz w:val="20"/>
        </w:rPr>
      </w:pPr>
      <w:r>
        <w:rPr>
          <w:b/>
          <w:szCs w:val="24"/>
        </w:rPr>
        <w:t xml:space="preserve">                                                     Doba výpůjčky</w:t>
      </w:r>
      <w:r w:rsidR="00232939">
        <w:rPr>
          <w:b/>
          <w:sz w:val="20"/>
        </w:rPr>
        <w:t xml:space="preserve"> </w:t>
      </w:r>
    </w:p>
    <w:p w:rsidR="00CF7D5F" w:rsidRPr="00E05B9D" w:rsidRDefault="00CF7D5F">
      <w:pPr>
        <w:widowControl/>
        <w:rPr>
          <w:b/>
          <w:sz w:val="20"/>
        </w:rPr>
      </w:pPr>
    </w:p>
    <w:p w:rsidR="00232939" w:rsidRDefault="004C1A9C">
      <w:pPr>
        <w:widowControl/>
        <w:rPr>
          <w:sz w:val="20"/>
        </w:rPr>
      </w:pPr>
      <w:r>
        <w:rPr>
          <w:sz w:val="20"/>
        </w:rPr>
        <w:t xml:space="preserve">1. </w:t>
      </w:r>
      <w:r w:rsidR="00232939">
        <w:rPr>
          <w:sz w:val="20"/>
        </w:rPr>
        <w:t>Půjčitel má pr</w:t>
      </w:r>
      <w:r w:rsidR="00DC1E17">
        <w:rPr>
          <w:sz w:val="20"/>
        </w:rPr>
        <w:t xml:space="preserve">ávo požadovat vrácení </w:t>
      </w:r>
      <w:proofErr w:type="gramStart"/>
      <w:r w:rsidR="00DC1E17">
        <w:rPr>
          <w:sz w:val="20"/>
        </w:rPr>
        <w:t xml:space="preserve">předmětu </w:t>
      </w:r>
      <w:r w:rsidR="00C91AC7">
        <w:rPr>
          <w:sz w:val="20"/>
        </w:rPr>
        <w:t xml:space="preserve"> </w:t>
      </w:r>
      <w:r w:rsidR="00232939">
        <w:rPr>
          <w:sz w:val="20"/>
        </w:rPr>
        <w:t>i</w:t>
      </w:r>
      <w:proofErr w:type="gramEnd"/>
      <w:r w:rsidR="00232939">
        <w:rPr>
          <w:sz w:val="20"/>
        </w:rPr>
        <w:t xml:space="preserve"> před skončením stanovené doby výpůjčky, jestliže vypůjčitel</w:t>
      </w:r>
      <w:r w:rsidR="00C91AC7">
        <w:rPr>
          <w:sz w:val="20"/>
        </w:rPr>
        <w:t xml:space="preserve">  předmět  neužívá  řádně, nebo je užívá v rozporu s účelem, který byl stanoven</w:t>
      </w:r>
      <w:r w:rsidR="00232939">
        <w:rPr>
          <w:sz w:val="20"/>
        </w:rPr>
        <w:t xml:space="preserve"> touto smlouvou. </w:t>
      </w:r>
    </w:p>
    <w:p w:rsidR="004C1A9C" w:rsidRDefault="00232939" w:rsidP="004C1A9C">
      <w:pPr>
        <w:widowControl/>
        <w:rPr>
          <w:sz w:val="20"/>
        </w:rPr>
      </w:pPr>
      <w:r>
        <w:rPr>
          <w:sz w:val="20"/>
        </w:rPr>
        <w:t>Půjčitel má právo požadovat vrácení předmětu před skončením stanovené doby výpůjčky také v případě, že předmět nezbytně potřebuje pro své vlastní účely, které mu nebyly známy v době uzavření výpůjční smlouvy.</w:t>
      </w:r>
    </w:p>
    <w:p w:rsidR="004C1A9C" w:rsidRDefault="004C1A9C" w:rsidP="004C1A9C">
      <w:pPr>
        <w:widowControl/>
        <w:rPr>
          <w:sz w:val="20"/>
        </w:rPr>
      </w:pPr>
    </w:p>
    <w:p w:rsidR="004C1A9C" w:rsidRDefault="00232939" w:rsidP="004C1A9C">
      <w:pPr>
        <w:widowControl/>
        <w:rPr>
          <w:sz w:val="20"/>
        </w:rPr>
      </w:pPr>
      <w:r>
        <w:rPr>
          <w:b/>
          <w:i/>
          <w:sz w:val="20"/>
        </w:rPr>
        <w:t xml:space="preserve"> </w:t>
      </w:r>
      <w:r w:rsidR="004C1A9C">
        <w:rPr>
          <w:sz w:val="20"/>
        </w:rPr>
        <w:t xml:space="preserve">3. V případě potřeby prodloužení výpůjčky musí vypůjčitel písemně </w:t>
      </w:r>
      <w:proofErr w:type="gramStart"/>
      <w:r w:rsidR="004C1A9C">
        <w:rPr>
          <w:sz w:val="20"/>
        </w:rPr>
        <w:t>požádat  půjčitele</w:t>
      </w:r>
      <w:proofErr w:type="gramEnd"/>
      <w:r w:rsidR="004C1A9C">
        <w:rPr>
          <w:sz w:val="20"/>
        </w:rPr>
        <w:t xml:space="preserve"> o prodloužení nejpozději  </w:t>
      </w:r>
    </w:p>
    <w:p w:rsidR="004C1A9C" w:rsidRDefault="00CF7D5F" w:rsidP="004C1A9C">
      <w:pPr>
        <w:widowControl/>
        <w:rPr>
          <w:sz w:val="20"/>
        </w:rPr>
      </w:pPr>
      <w:r>
        <w:rPr>
          <w:sz w:val="20"/>
        </w:rPr>
        <w:lastRenderedPageBreak/>
        <w:t>7</w:t>
      </w:r>
      <w:r w:rsidR="004C1A9C">
        <w:rPr>
          <w:sz w:val="20"/>
        </w:rPr>
        <w:t xml:space="preserve"> dní před vypršením původně stanovené doby výpůjční smlouvy.</w:t>
      </w:r>
    </w:p>
    <w:p w:rsidR="00CF7D5F" w:rsidRDefault="00CF7D5F" w:rsidP="004C1A9C">
      <w:pPr>
        <w:widowControl/>
        <w:rPr>
          <w:sz w:val="20"/>
        </w:rPr>
      </w:pPr>
    </w:p>
    <w:p w:rsidR="00BB11AF" w:rsidRDefault="00BB11AF" w:rsidP="00BB11AF">
      <w:pPr>
        <w:widowControl/>
        <w:rPr>
          <w:sz w:val="20"/>
        </w:rPr>
      </w:pPr>
      <w:r>
        <w:rPr>
          <w:sz w:val="20"/>
        </w:rPr>
        <w:t xml:space="preserve">3. Vypůjčitel je oprávněn vrátit předmět pouze po vzájemné dohodě a v dohodnutém čase. Vypůjčitel vrátí vypůjčený předmět osobním předáním přímo do knihovny Uměleckoprůmyslového musea v Praze. </w:t>
      </w:r>
    </w:p>
    <w:p w:rsidR="003470F3" w:rsidRDefault="003470F3" w:rsidP="004C1A9C">
      <w:pPr>
        <w:widowControl/>
        <w:rPr>
          <w:sz w:val="20"/>
        </w:rPr>
      </w:pPr>
    </w:p>
    <w:p w:rsidR="004C1A9C" w:rsidRDefault="004C1A9C" w:rsidP="004C1A9C">
      <w:pPr>
        <w:widowControl/>
        <w:rPr>
          <w:sz w:val="20"/>
        </w:rPr>
      </w:pPr>
    </w:p>
    <w:p w:rsidR="004C1A9C" w:rsidRDefault="008854CB" w:rsidP="004C1A9C">
      <w:pPr>
        <w:widowControl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</w:t>
      </w:r>
      <w:r w:rsidR="004C1A9C">
        <w:rPr>
          <w:b/>
          <w:sz w:val="20"/>
        </w:rPr>
        <w:t>Čl. VII.</w:t>
      </w:r>
    </w:p>
    <w:p w:rsidR="00326C99" w:rsidRDefault="00326C99" w:rsidP="004C1A9C">
      <w:pPr>
        <w:widowControl/>
        <w:rPr>
          <w:b/>
          <w:szCs w:val="24"/>
        </w:rPr>
      </w:pPr>
      <w:r>
        <w:rPr>
          <w:b/>
          <w:sz w:val="20"/>
        </w:rPr>
        <w:t xml:space="preserve">                                           </w:t>
      </w:r>
      <w:r>
        <w:rPr>
          <w:b/>
          <w:szCs w:val="24"/>
        </w:rPr>
        <w:t xml:space="preserve">                  Další ujednání</w:t>
      </w:r>
    </w:p>
    <w:p w:rsidR="001B12E4" w:rsidRDefault="001B12E4" w:rsidP="004C1A9C">
      <w:pPr>
        <w:widowControl/>
        <w:rPr>
          <w:b/>
          <w:szCs w:val="24"/>
        </w:rPr>
      </w:pPr>
    </w:p>
    <w:p w:rsidR="001B12E4" w:rsidRDefault="001B12E4" w:rsidP="004C1A9C">
      <w:pPr>
        <w:widowControl/>
        <w:rPr>
          <w:sz w:val="20"/>
        </w:rPr>
      </w:pPr>
      <w:r>
        <w:rPr>
          <w:sz w:val="20"/>
        </w:rPr>
        <w:t>Pověřený</w:t>
      </w:r>
      <w:r w:rsidR="00CF7D5F">
        <w:rPr>
          <w:sz w:val="20"/>
        </w:rPr>
        <w:t xml:space="preserve"> pracovník půjčitele bude při předání zapůjčeného předmětu a jeho kontrole. Pro jeho instalaci je </w:t>
      </w:r>
      <w:r>
        <w:rPr>
          <w:sz w:val="20"/>
        </w:rPr>
        <w:t>předem nutná konzultace s odborným pracovníkem půjčitele. Všechny potřebné náklady uhradí vypůjčitel.</w:t>
      </w:r>
    </w:p>
    <w:p w:rsidR="00326C99" w:rsidRPr="00CF7D5F" w:rsidRDefault="00CF7D5F" w:rsidP="004C1A9C">
      <w:pPr>
        <w:widowControl/>
        <w:rPr>
          <w:sz w:val="20"/>
        </w:rPr>
      </w:pPr>
      <w:r>
        <w:rPr>
          <w:sz w:val="20"/>
        </w:rPr>
        <w:t xml:space="preserve">  </w:t>
      </w:r>
    </w:p>
    <w:p w:rsidR="004C1A9C" w:rsidRDefault="001B12E4">
      <w:pPr>
        <w:widowControl/>
        <w:rPr>
          <w:b/>
          <w:i/>
          <w:sz w:val="20"/>
        </w:rPr>
      </w:pPr>
      <w:r>
        <w:rPr>
          <w:b/>
          <w:sz w:val="20"/>
        </w:rPr>
        <w:t>Požadujeme</w:t>
      </w:r>
      <w:r w:rsidR="004C1A9C" w:rsidRPr="004C1A9C">
        <w:rPr>
          <w:sz w:val="20"/>
        </w:rPr>
        <w:t>:</w:t>
      </w:r>
      <w:r w:rsidR="004C1A9C">
        <w:rPr>
          <w:b/>
          <w:sz w:val="20"/>
        </w:rPr>
        <w:t xml:space="preserve"> </w:t>
      </w:r>
      <w:r w:rsidR="00146FE8">
        <w:rPr>
          <w:b/>
          <w:i/>
          <w:sz w:val="20"/>
        </w:rPr>
        <w:t>- kniha musí být uložena v zabezpečené vitríně, instalována horizontálně, neotevřená;</w:t>
      </w:r>
    </w:p>
    <w:p w:rsidR="00146FE8" w:rsidRDefault="001B12E4">
      <w:pPr>
        <w:widowControl/>
        <w:rPr>
          <w:b/>
          <w:i/>
          <w:sz w:val="20"/>
        </w:rPr>
      </w:pPr>
      <w:r>
        <w:rPr>
          <w:b/>
          <w:i/>
          <w:sz w:val="20"/>
        </w:rPr>
        <w:t xml:space="preserve">                     </w:t>
      </w:r>
      <w:r w:rsidR="00146FE8">
        <w:rPr>
          <w:b/>
          <w:i/>
          <w:sz w:val="20"/>
        </w:rPr>
        <w:t xml:space="preserve">  - během instalace či přesunu je nutná odborná manipulace;</w:t>
      </w:r>
    </w:p>
    <w:p w:rsidR="00146FE8" w:rsidRPr="009851A0" w:rsidRDefault="001B12E4">
      <w:pPr>
        <w:widowControl/>
        <w:rPr>
          <w:b/>
          <w:sz w:val="20"/>
        </w:rPr>
      </w:pPr>
      <w:r>
        <w:rPr>
          <w:b/>
          <w:i/>
          <w:sz w:val="20"/>
        </w:rPr>
        <w:t xml:space="preserve">                </w:t>
      </w:r>
      <w:r w:rsidR="00146FE8">
        <w:rPr>
          <w:b/>
          <w:i/>
          <w:sz w:val="20"/>
        </w:rPr>
        <w:t xml:space="preserve">       - knihu možno otevírat pod úhlem max. 20 stupňů.</w:t>
      </w:r>
    </w:p>
    <w:p w:rsidR="00D9500E" w:rsidRDefault="00232939">
      <w:pPr>
        <w:widowControl/>
        <w:rPr>
          <w:b/>
          <w:i/>
          <w:sz w:val="20"/>
        </w:rPr>
      </w:pPr>
      <w:r>
        <w:rPr>
          <w:b/>
          <w:i/>
          <w:sz w:val="20"/>
        </w:rPr>
        <w:t xml:space="preserve">  </w:t>
      </w:r>
    </w:p>
    <w:p w:rsidR="00D9500E" w:rsidRDefault="00D9500E">
      <w:pPr>
        <w:widowControl/>
        <w:rPr>
          <w:sz w:val="20"/>
        </w:rPr>
      </w:pPr>
      <w:r>
        <w:rPr>
          <w:sz w:val="20"/>
        </w:rPr>
        <w:t xml:space="preserve">  Kontaktní </w:t>
      </w:r>
      <w:proofErr w:type="gramStart"/>
      <w:r>
        <w:rPr>
          <w:sz w:val="20"/>
        </w:rPr>
        <w:t>osoba:  za</w:t>
      </w:r>
      <w:proofErr w:type="gramEnd"/>
      <w:r>
        <w:rPr>
          <w:sz w:val="20"/>
        </w:rPr>
        <w:t xml:space="preserve"> UPM – ředitelka knihovny PhDr. Eva Vondálová </w:t>
      </w:r>
      <w:hyperlink r:id="rId4" w:history="1">
        <w:r w:rsidRPr="004B0AFD">
          <w:rPr>
            <w:rStyle w:val="Hypertextovodkaz"/>
            <w:sz w:val="20"/>
          </w:rPr>
          <w:t>vondalova@upm.cz</w:t>
        </w:r>
      </w:hyperlink>
      <w:r>
        <w:rPr>
          <w:sz w:val="20"/>
        </w:rPr>
        <w:t xml:space="preserve"> , M-770 135 478</w:t>
      </w:r>
    </w:p>
    <w:p w:rsidR="00D9500E" w:rsidRDefault="00D9500E">
      <w:pPr>
        <w:widowControl/>
        <w:rPr>
          <w:sz w:val="20"/>
        </w:rPr>
      </w:pPr>
      <w:r>
        <w:rPr>
          <w:sz w:val="20"/>
        </w:rPr>
        <w:t xml:space="preserve">                                   </w:t>
      </w:r>
    </w:p>
    <w:p w:rsidR="00D9500E" w:rsidRPr="00D9500E" w:rsidRDefault="00D9500E">
      <w:pPr>
        <w:widowControl/>
        <w:rPr>
          <w:sz w:val="20"/>
        </w:rPr>
      </w:pPr>
      <w:r>
        <w:rPr>
          <w:sz w:val="20"/>
        </w:rPr>
        <w:t xml:space="preserve">                                   za ZGP – Mgr. Petra Kočová </w:t>
      </w:r>
      <w:hyperlink r:id="rId5" w:history="1">
        <w:r w:rsidRPr="004B0AFD">
          <w:rPr>
            <w:rStyle w:val="Hypertextovodkaz"/>
            <w:sz w:val="20"/>
          </w:rPr>
          <w:t>kocova@zpc-galerie.cz</w:t>
        </w:r>
      </w:hyperlink>
      <w:r>
        <w:rPr>
          <w:sz w:val="20"/>
        </w:rPr>
        <w:t xml:space="preserve"> , T- 377 908 519              </w:t>
      </w:r>
    </w:p>
    <w:p w:rsidR="002120BA" w:rsidRDefault="00232939">
      <w:pPr>
        <w:widowControl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:rsidR="00232939" w:rsidRPr="00E05B9D" w:rsidRDefault="00232939">
      <w:pPr>
        <w:widowControl/>
        <w:rPr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i/>
          <w:sz w:val="20"/>
        </w:rPr>
        <w:t xml:space="preserve"> </w:t>
      </w:r>
    </w:p>
    <w:p w:rsidR="00232939" w:rsidRDefault="008854CB">
      <w:pPr>
        <w:widowControl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</w:t>
      </w:r>
      <w:r w:rsidR="00E05B9D">
        <w:rPr>
          <w:b/>
          <w:sz w:val="20"/>
        </w:rPr>
        <w:t>Čl. VI</w:t>
      </w:r>
      <w:r w:rsidR="00232939">
        <w:rPr>
          <w:b/>
          <w:sz w:val="20"/>
        </w:rPr>
        <w:t>I</w:t>
      </w:r>
      <w:r w:rsidR="004C1A9C">
        <w:rPr>
          <w:b/>
          <w:sz w:val="20"/>
        </w:rPr>
        <w:t>I</w:t>
      </w:r>
      <w:r w:rsidR="00232939">
        <w:rPr>
          <w:b/>
          <w:sz w:val="20"/>
        </w:rPr>
        <w:t>.</w:t>
      </w:r>
    </w:p>
    <w:p w:rsidR="00326C99" w:rsidRDefault="00326C99">
      <w:pPr>
        <w:widowControl/>
        <w:rPr>
          <w:b/>
          <w:szCs w:val="24"/>
        </w:rPr>
      </w:pPr>
      <w:r>
        <w:rPr>
          <w:b/>
          <w:sz w:val="20"/>
        </w:rPr>
        <w:t xml:space="preserve">                                                       </w:t>
      </w:r>
      <w:r>
        <w:rPr>
          <w:b/>
          <w:szCs w:val="24"/>
        </w:rPr>
        <w:t>Závěrečná ustanovení</w:t>
      </w:r>
    </w:p>
    <w:p w:rsidR="00326C99" w:rsidRPr="00326C99" w:rsidRDefault="00326C99">
      <w:pPr>
        <w:widowControl/>
        <w:rPr>
          <w:b/>
          <w:szCs w:val="24"/>
        </w:rPr>
      </w:pPr>
    </w:p>
    <w:p w:rsidR="00232939" w:rsidRDefault="00C91AC7">
      <w:pPr>
        <w:widowControl/>
        <w:rPr>
          <w:sz w:val="20"/>
        </w:rPr>
      </w:pPr>
      <w:r>
        <w:rPr>
          <w:sz w:val="20"/>
        </w:rPr>
        <w:t xml:space="preserve">1. Ve </w:t>
      </w:r>
      <w:r w:rsidR="00DC1E17">
        <w:rPr>
          <w:sz w:val="20"/>
        </w:rPr>
        <w:t>všech</w:t>
      </w:r>
      <w:r w:rsidR="00AA57FA">
        <w:rPr>
          <w:sz w:val="20"/>
        </w:rPr>
        <w:t xml:space="preserve"> </w:t>
      </w:r>
      <w:proofErr w:type="gramStart"/>
      <w:r w:rsidR="00AA57FA">
        <w:rPr>
          <w:sz w:val="20"/>
        </w:rPr>
        <w:t xml:space="preserve">otázkách  </w:t>
      </w:r>
      <w:r w:rsidR="00232939">
        <w:rPr>
          <w:sz w:val="20"/>
        </w:rPr>
        <w:t>výslovně</w:t>
      </w:r>
      <w:proofErr w:type="gramEnd"/>
      <w:r w:rsidR="00232939">
        <w:rPr>
          <w:sz w:val="20"/>
        </w:rPr>
        <w:t xml:space="preserve">  neupravených  touto  smlouvou  se  postupuje  podle  ustanovení občanského </w:t>
      </w:r>
    </w:p>
    <w:p w:rsidR="00232939" w:rsidRDefault="00B63C22">
      <w:pPr>
        <w:widowControl/>
        <w:rPr>
          <w:sz w:val="20"/>
        </w:rPr>
      </w:pPr>
      <w:r>
        <w:rPr>
          <w:sz w:val="20"/>
        </w:rPr>
        <w:t xml:space="preserve"> </w:t>
      </w:r>
      <w:r w:rsidR="00232939">
        <w:rPr>
          <w:sz w:val="20"/>
        </w:rPr>
        <w:t>zákoníku.</w:t>
      </w:r>
    </w:p>
    <w:p w:rsidR="00C238EE" w:rsidRDefault="00C238EE">
      <w:pPr>
        <w:widowControl/>
        <w:rPr>
          <w:sz w:val="20"/>
        </w:rPr>
      </w:pPr>
    </w:p>
    <w:p w:rsidR="00C238EE" w:rsidRDefault="00956966">
      <w:pPr>
        <w:widowControl/>
        <w:rPr>
          <w:sz w:val="20"/>
        </w:rPr>
      </w:pPr>
      <w:r>
        <w:rPr>
          <w:sz w:val="20"/>
        </w:rPr>
        <w:t xml:space="preserve">2. </w:t>
      </w:r>
      <w:r w:rsidR="00C238EE" w:rsidRPr="00D07BF5">
        <w:rPr>
          <w:b/>
          <w:sz w:val="20"/>
        </w:rPr>
        <w:t>Tuto smlouvu dle zákona č.340/201 Sb. o registru smluv, zveřejní pouze půjčitel</w:t>
      </w:r>
      <w:r w:rsidR="00C238EE">
        <w:rPr>
          <w:sz w:val="20"/>
        </w:rPr>
        <w:t>. Příloha této smlouvy má důvěrnou povahu z důvodu zájmu na ochraně kulturního dědictví a sbírek půjčitele a případně též obchodního tajemství půjčitele a není určena ke zveřejnění. Provede.li zveřejnění přílohy č.1 této smlouvy vypůjčitel, odpovídá bez omezení za veškerou újmu, která půjčiteli v souvislosti s</w:t>
      </w:r>
      <w:r>
        <w:rPr>
          <w:sz w:val="20"/>
        </w:rPr>
        <w:t> </w:t>
      </w:r>
      <w:r w:rsidR="00C238EE">
        <w:rPr>
          <w:sz w:val="20"/>
        </w:rPr>
        <w:t>tímto</w:t>
      </w:r>
      <w:r>
        <w:rPr>
          <w:sz w:val="20"/>
        </w:rPr>
        <w:t xml:space="preserve"> neoprávněným zveřejněním vznikne a půjčitel je oprávněn dále od této smlouvy odstoupit.</w:t>
      </w:r>
      <w:r w:rsidR="00C238EE">
        <w:rPr>
          <w:sz w:val="20"/>
        </w:rPr>
        <w:t xml:space="preserve"> </w:t>
      </w:r>
    </w:p>
    <w:p w:rsidR="001B12E4" w:rsidRDefault="001B12E4">
      <w:pPr>
        <w:widowControl/>
        <w:rPr>
          <w:sz w:val="20"/>
        </w:rPr>
      </w:pPr>
      <w:r>
        <w:rPr>
          <w:sz w:val="20"/>
        </w:rPr>
        <w:t xml:space="preserve">Tato smlouva nabývá </w:t>
      </w:r>
      <w:proofErr w:type="gramStart"/>
      <w:r>
        <w:rPr>
          <w:sz w:val="20"/>
        </w:rPr>
        <w:t>platnosti  podpisem</w:t>
      </w:r>
      <w:proofErr w:type="gramEnd"/>
      <w:r>
        <w:rPr>
          <w:sz w:val="20"/>
        </w:rPr>
        <w:t xml:space="preserve"> obou smluvních stran. Účinnosti nabude dnem jejího zveřejnění v registru smluv.</w:t>
      </w:r>
    </w:p>
    <w:p w:rsidR="001B12E4" w:rsidRDefault="001B12E4">
      <w:pPr>
        <w:widowControl/>
        <w:rPr>
          <w:sz w:val="20"/>
        </w:rPr>
      </w:pPr>
    </w:p>
    <w:p w:rsidR="00232939" w:rsidRDefault="000E681A">
      <w:pPr>
        <w:widowControl/>
        <w:rPr>
          <w:sz w:val="20"/>
        </w:rPr>
      </w:pPr>
      <w:r>
        <w:rPr>
          <w:sz w:val="20"/>
        </w:rPr>
        <w:t>3</w:t>
      </w:r>
      <w:r w:rsidR="001B12E4">
        <w:rPr>
          <w:sz w:val="20"/>
        </w:rPr>
        <w:t>. Tato smlouva</w:t>
      </w:r>
      <w:r w:rsidR="00AA68EB">
        <w:rPr>
          <w:sz w:val="20"/>
        </w:rPr>
        <w:t xml:space="preserve"> </w:t>
      </w:r>
      <w:r w:rsidR="00987CB3">
        <w:rPr>
          <w:sz w:val="20"/>
        </w:rPr>
        <w:t xml:space="preserve">je vyhotovena </w:t>
      </w:r>
      <w:r w:rsidR="00232939">
        <w:rPr>
          <w:sz w:val="20"/>
        </w:rPr>
        <w:t xml:space="preserve">ve </w:t>
      </w:r>
      <w:proofErr w:type="gramStart"/>
      <w:r w:rsidR="00232939">
        <w:rPr>
          <w:sz w:val="20"/>
        </w:rPr>
        <w:t>dvou  stejnopisech</w:t>
      </w:r>
      <w:proofErr w:type="gramEnd"/>
      <w:r w:rsidR="00C91AC7">
        <w:rPr>
          <w:sz w:val="20"/>
        </w:rPr>
        <w:t xml:space="preserve">  </w:t>
      </w:r>
      <w:r w:rsidR="00AA57FA">
        <w:rPr>
          <w:sz w:val="20"/>
        </w:rPr>
        <w:t>s platností originálu, z</w:t>
      </w:r>
      <w:r w:rsidR="002120BA">
        <w:rPr>
          <w:sz w:val="20"/>
        </w:rPr>
        <w:t> </w:t>
      </w:r>
      <w:r w:rsidR="00AA57FA">
        <w:rPr>
          <w:sz w:val="20"/>
        </w:rPr>
        <w:t>nichž</w:t>
      </w:r>
      <w:r w:rsidR="002120BA">
        <w:rPr>
          <w:sz w:val="20"/>
        </w:rPr>
        <w:t xml:space="preserve"> po podpisu oběma smluvními stranami  náleží</w:t>
      </w:r>
      <w:r w:rsidR="00AA57FA">
        <w:rPr>
          <w:sz w:val="20"/>
        </w:rPr>
        <w:t xml:space="preserve"> </w:t>
      </w:r>
      <w:r w:rsidR="00232939">
        <w:rPr>
          <w:sz w:val="20"/>
        </w:rPr>
        <w:t>každé</w:t>
      </w:r>
      <w:r w:rsidR="00B63C22">
        <w:rPr>
          <w:sz w:val="20"/>
        </w:rPr>
        <w:t xml:space="preserve"> </w:t>
      </w:r>
      <w:r w:rsidR="002120BA">
        <w:rPr>
          <w:sz w:val="20"/>
        </w:rPr>
        <w:t>straně  1</w:t>
      </w:r>
      <w:r w:rsidR="00232939">
        <w:rPr>
          <w:sz w:val="20"/>
        </w:rPr>
        <w:t xml:space="preserve"> vyhotovení. </w:t>
      </w:r>
    </w:p>
    <w:p w:rsidR="00010870" w:rsidRDefault="00010870" w:rsidP="00010870">
      <w:pPr>
        <w:widowControl/>
        <w:rPr>
          <w:sz w:val="20"/>
        </w:rPr>
      </w:pPr>
    </w:p>
    <w:p w:rsidR="00232939" w:rsidRDefault="00010870" w:rsidP="00010870">
      <w:pPr>
        <w:widowControl/>
        <w:rPr>
          <w:sz w:val="20"/>
          <w:u w:val="single"/>
        </w:rPr>
      </w:pPr>
      <w:r>
        <w:rPr>
          <w:sz w:val="20"/>
        </w:rPr>
        <w:t xml:space="preserve">5. </w:t>
      </w:r>
      <w:r w:rsidR="00E4747C">
        <w:rPr>
          <w:sz w:val="20"/>
        </w:rPr>
        <w:t xml:space="preserve"> </w:t>
      </w:r>
      <w:r w:rsidR="00232939">
        <w:rPr>
          <w:sz w:val="20"/>
        </w:rPr>
        <w:t>Její změnu je možné provést pouze písemným dodatkem, který podepíší obě smluvní strany.</w:t>
      </w:r>
      <w:r w:rsidR="00E4747C">
        <w:rPr>
          <w:sz w:val="20"/>
        </w:rPr>
        <w:t xml:space="preserve"> </w:t>
      </w:r>
    </w:p>
    <w:p w:rsidR="00010870" w:rsidRDefault="00010870" w:rsidP="00010870">
      <w:pPr>
        <w:widowControl/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232939" w:rsidRDefault="00232939">
      <w:pPr>
        <w:widowControl/>
        <w:tabs>
          <w:tab w:val="left" w:pos="4536"/>
        </w:tabs>
        <w:rPr>
          <w:sz w:val="20"/>
        </w:rPr>
      </w:pPr>
      <w:r>
        <w:rPr>
          <w:sz w:val="20"/>
        </w:rPr>
        <w:t xml:space="preserve">V Praze dne </w:t>
      </w:r>
      <w:r w:rsidR="008854CB">
        <w:rPr>
          <w:sz w:val="20"/>
        </w:rPr>
        <w:t>10.4.2019</w:t>
      </w:r>
      <w:r w:rsidR="00E4747C">
        <w:rPr>
          <w:sz w:val="20"/>
        </w:rPr>
        <w:t xml:space="preserve">                  </w:t>
      </w:r>
      <w:r w:rsidR="008854CB">
        <w:rPr>
          <w:sz w:val="20"/>
        </w:rPr>
        <w:t xml:space="preserve">                          </w:t>
      </w:r>
      <w:r w:rsidR="00E4747C">
        <w:rPr>
          <w:sz w:val="20"/>
        </w:rPr>
        <w:t xml:space="preserve">         V</w:t>
      </w:r>
      <w:r w:rsidR="0060733D">
        <w:rPr>
          <w:sz w:val="20"/>
        </w:rPr>
        <w:t xml:space="preserve"> Plzni</w:t>
      </w:r>
      <w:r w:rsidR="00E4747C">
        <w:rPr>
          <w:sz w:val="20"/>
        </w:rPr>
        <w:t xml:space="preserve"> dne    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232939" w:rsidRDefault="00232939">
      <w:pPr>
        <w:widowControl/>
        <w:tabs>
          <w:tab w:val="left" w:pos="4536"/>
        </w:tabs>
        <w:rPr>
          <w:sz w:val="20"/>
        </w:rPr>
      </w:pPr>
    </w:p>
    <w:p w:rsidR="00232939" w:rsidRDefault="00232939">
      <w:pPr>
        <w:widowControl/>
        <w:tabs>
          <w:tab w:val="left" w:pos="4536"/>
        </w:tabs>
        <w:rPr>
          <w:sz w:val="20"/>
        </w:rPr>
      </w:pPr>
    </w:p>
    <w:p w:rsidR="00C91AC7" w:rsidRDefault="00C91AC7">
      <w:pPr>
        <w:widowControl/>
        <w:tabs>
          <w:tab w:val="left" w:pos="4536"/>
        </w:tabs>
        <w:rPr>
          <w:sz w:val="20"/>
        </w:rPr>
      </w:pPr>
    </w:p>
    <w:p w:rsidR="008854CB" w:rsidRDefault="008854CB">
      <w:pPr>
        <w:widowControl/>
        <w:tabs>
          <w:tab w:val="left" w:pos="4536"/>
        </w:tabs>
        <w:rPr>
          <w:sz w:val="20"/>
        </w:rPr>
      </w:pPr>
    </w:p>
    <w:p w:rsidR="00C91AC7" w:rsidRDefault="00C91AC7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232939" w:rsidRDefault="00232939">
      <w:pPr>
        <w:widowControl/>
        <w:tabs>
          <w:tab w:val="left" w:pos="4536"/>
        </w:tabs>
        <w:rPr>
          <w:sz w:val="20"/>
        </w:rPr>
      </w:pPr>
      <w:r>
        <w:rPr>
          <w:sz w:val="20"/>
        </w:rPr>
        <w:t>půjčitel</w:t>
      </w:r>
      <w:r>
        <w:rPr>
          <w:sz w:val="22"/>
        </w:rPr>
        <w:t xml:space="preserve">                                                    </w:t>
      </w:r>
      <w:r>
        <w:rPr>
          <w:sz w:val="22"/>
        </w:rPr>
        <w:tab/>
      </w:r>
      <w:r>
        <w:rPr>
          <w:sz w:val="20"/>
        </w:rPr>
        <w:t>vypůjčitel</w:t>
      </w:r>
    </w:p>
    <w:p w:rsidR="00232939" w:rsidRDefault="00232939">
      <w:pPr>
        <w:widowControl/>
        <w:tabs>
          <w:tab w:val="left" w:pos="4536"/>
        </w:tabs>
        <w:rPr>
          <w:sz w:val="20"/>
        </w:rPr>
      </w:pPr>
      <w:r>
        <w:rPr>
          <w:sz w:val="20"/>
        </w:rPr>
        <w:t xml:space="preserve">PhDr. Helena Koenigsmarková                                         </w:t>
      </w:r>
      <w:r w:rsidR="0060733D">
        <w:rPr>
          <w:sz w:val="20"/>
        </w:rPr>
        <w:t>Mgr. Roman Musil</w:t>
      </w:r>
    </w:p>
    <w:p w:rsidR="00E4747C" w:rsidRDefault="00232939">
      <w:pPr>
        <w:widowControl/>
        <w:tabs>
          <w:tab w:val="left" w:pos="4536"/>
        </w:tabs>
        <w:rPr>
          <w:sz w:val="20"/>
        </w:rPr>
      </w:pPr>
      <w:r>
        <w:rPr>
          <w:sz w:val="20"/>
        </w:rPr>
        <w:t xml:space="preserve">ředitelka </w:t>
      </w:r>
      <w:r w:rsidR="0060733D">
        <w:rPr>
          <w:sz w:val="20"/>
        </w:rPr>
        <w:t xml:space="preserve">                                                                            ředitel  </w:t>
      </w:r>
    </w:p>
    <w:p w:rsidR="00232939" w:rsidRDefault="00E4747C">
      <w:pPr>
        <w:widowControl/>
        <w:tabs>
          <w:tab w:val="left" w:pos="4536"/>
        </w:tabs>
        <w:rPr>
          <w:sz w:val="20"/>
        </w:rPr>
      </w:pPr>
      <w:r>
        <w:rPr>
          <w:sz w:val="20"/>
        </w:rPr>
        <w:t>Uměleckoprůmyslové museum</w:t>
      </w:r>
      <w:r w:rsidR="00232939">
        <w:rPr>
          <w:sz w:val="20"/>
        </w:rPr>
        <w:t xml:space="preserve"> v Praze </w:t>
      </w:r>
      <w:r w:rsidR="00AA57FA">
        <w:rPr>
          <w:sz w:val="20"/>
        </w:rPr>
        <w:t xml:space="preserve">                          </w:t>
      </w:r>
      <w:r w:rsidR="0087539D">
        <w:rPr>
          <w:sz w:val="20"/>
        </w:rPr>
        <w:t xml:space="preserve">  </w:t>
      </w:r>
      <w:r w:rsidR="0060733D">
        <w:rPr>
          <w:sz w:val="20"/>
        </w:rPr>
        <w:t>Západočeská galerie v Plzni</w:t>
      </w:r>
      <w:r w:rsidR="0087539D">
        <w:rPr>
          <w:sz w:val="20"/>
        </w:rPr>
        <w:t xml:space="preserve">                          </w:t>
      </w:r>
      <w:r w:rsidR="00232939">
        <w:rPr>
          <w:sz w:val="20"/>
        </w:rPr>
        <w:t xml:space="preserve">                                                           </w:t>
      </w:r>
    </w:p>
    <w:p w:rsidR="00E4747C" w:rsidRDefault="00E4747C">
      <w:pPr>
        <w:widowControl/>
        <w:tabs>
          <w:tab w:val="left" w:pos="4536"/>
        </w:tabs>
        <w:rPr>
          <w:sz w:val="20"/>
        </w:rPr>
      </w:pPr>
      <w:r>
        <w:rPr>
          <w:sz w:val="20"/>
        </w:rPr>
        <w:t xml:space="preserve">            </w:t>
      </w: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E4747C" w:rsidRDefault="00E4747C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p w:rsidR="00060A79" w:rsidRDefault="00060A79">
      <w:pPr>
        <w:widowControl/>
        <w:tabs>
          <w:tab w:val="left" w:pos="4536"/>
        </w:tabs>
        <w:rPr>
          <w:sz w:val="20"/>
        </w:rPr>
      </w:pPr>
    </w:p>
    <w:sectPr w:rsidR="00060A7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31"/>
    <w:rsid w:val="00000499"/>
    <w:rsid w:val="00010870"/>
    <w:rsid w:val="0001167D"/>
    <w:rsid w:val="00011E33"/>
    <w:rsid w:val="00060A79"/>
    <w:rsid w:val="000C6C4A"/>
    <w:rsid w:val="000E681A"/>
    <w:rsid w:val="001465A4"/>
    <w:rsid w:val="00146FE8"/>
    <w:rsid w:val="001A7140"/>
    <w:rsid w:val="001B12E4"/>
    <w:rsid w:val="001B4718"/>
    <w:rsid w:val="001D1B38"/>
    <w:rsid w:val="002120BA"/>
    <w:rsid w:val="002314DE"/>
    <w:rsid w:val="00232939"/>
    <w:rsid w:val="002A1DDE"/>
    <w:rsid w:val="002F14A3"/>
    <w:rsid w:val="0032345B"/>
    <w:rsid w:val="00326C99"/>
    <w:rsid w:val="003470F3"/>
    <w:rsid w:val="00373F96"/>
    <w:rsid w:val="003A372A"/>
    <w:rsid w:val="003E12C5"/>
    <w:rsid w:val="003E2C77"/>
    <w:rsid w:val="003F1F1A"/>
    <w:rsid w:val="00407107"/>
    <w:rsid w:val="00433B18"/>
    <w:rsid w:val="004C1A9C"/>
    <w:rsid w:val="00505A58"/>
    <w:rsid w:val="005232AC"/>
    <w:rsid w:val="00530ED1"/>
    <w:rsid w:val="00545C7C"/>
    <w:rsid w:val="00554968"/>
    <w:rsid w:val="00590442"/>
    <w:rsid w:val="005D46B2"/>
    <w:rsid w:val="005E2FE3"/>
    <w:rsid w:val="005E6F68"/>
    <w:rsid w:val="005F17BC"/>
    <w:rsid w:val="0060733D"/>
    <w:rsid w:val="006765A7"/>
    <w:rsid w:val="006C74C3"/>
    <w:rsid w:val="006F18E5"/>
    <w:rsid w:val="007D15F1"/>
    <w:rsid w:val="007E6784"/>
    <w:rsid w:val="0087539D"/>
    <w:rsid w:val="008854CB"/>
    <w:rsid w:val="008865E2"/>
    <w:rsid w:val="00890583"/>
    <w:rsid w:val="00900749"/>
    <w:rsid w:val="0091633C"/>
    <w:rsid w:val="00956966"/>
    <w:rsid w:val="009851A0"/>
    <w:rsid w:val="00987CB3"/>
    <w:rsid w:val="009A0ED1"/>
    <w:rsid w:val="009C372F"/>
    <w:rsid w:val="00AA57FA"/>
    <w:rsid w:val="00AA68EB"/>
    <w:rsid w:val="00AD2B41"/>
    <w:rsid w:val="00B14490"/>
    <w:rsid w:val="00B63C22"/>
    <w:rsid w:val="00B677EB"/>
    <w:rsid w:val="00B8441B"/>
    <w:rsid w:val="00BB11AF"/>
    <w:rsid w:val="00BD5F65"/>
    <w:rsid w:val="00BE4AFA"/>
    <w:rsid w:val="00C238EE"/>
    <w:rsid w:val="00C8641F"/>
    <w:rsid w:val="00C91AC7"/>
    <w:rsid w:val="00CB7331"/>
    <w:rsid w:val="00CC03D3"/>
    <w:rsid w:val="00CC1A3E"/>
    <w:rsid w:val="00CF7D5F"/>
    <w:rsid w:val="00D07BF5"/>
    <w:rsid w:val="00D110BF"/>
    <w:rsid w:val="00D35800"/>
    <w:rsid w:val="00D701C3"/>
    <w:rsid w:val="00D9500E"/>
    <w:rsid w:val="00DC1E17"/>
    <w:rsid w:val="00E05B9D"/>
    <w:rsid w:val="00E15B8B"/>
    <w:rsid w:val="00E2442D"/>
    <w:rsid w:val="00E4747C"/>
    <w:rsid w:val="00EA1D35"/>
    <w:rsid w:val="00ED0CE1"/>
    <w:rsid w:val="00F116D9"/>
    <w:rsid w:val="00F13704"/>
    <w:rsid w:val="00F54FBA"/>
    <w:rsid w:val="00F6668C"/>
    <w:rsid w:val="00FC2ACC"/>
    <w:rsid w:val="00FC465A"/>
    <w:rsid w:val="00FD2B53"/>
    <w:rsid w:val="00FD2BF2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7EFA-BD9F-4BD2-A0BD-1356E11C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widowControl/>
      <w:outlineLvl w:val="1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i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BodyText2">
    <w:name w:val="Body Text 2"/>
    <w:basedOn w:val="Normln"/>
    <w:pPr>
      <w:jc w:val="both"/>
    </w:pPr>
  </w:style>
  <w:style w:type="character" w:styleId="Hypertextovodkaz">
    <w:name w:val="Hyperlink"/>
    <w:uiPriority w:val="99"/>
    <w:unhideWhenUsed/>
    <w:rsid w:val="00D95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cova@zpc-galerie.cz" TargetMode="External"/><Relationship Id="rId4" Type="http://schemas.openxmlformats.org/officeDocument/2006/relationships/hyperlink" Target="mailto:vondalova@up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8200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                                            Smlouva o výpůjčce </vt:lpstr>
      </vt:variant>
      <vt:variant>
        <vt:i4>0</vt:i4>
      </vt:variant>
    </vt:vector>
  </HeadingPairs>
  <TitlesOfParts>
    <vt:vector size="1" baseType="lpstr">
      <vt:lpstr>Smlouva o výpůjčce</vt:lpstr>
    </vt:vector>
  </TitlesOfParts>
  <Company>U(P)M Praha</Company>
  <LinksUpToDate>false</LinksUpToDate>
  <CharactersWithSpaces>9570</CharactersWithSpaces>
  <SharedDoc>false</SharedDoc>
  <HLinks>
    <vt:vector size="12" baseType="variant">
      <vt:variant>
        <vt:i4>3670093</vt:i4>
      </vt:variant>
      <vt:variant>
        <vt:i4>3</vt:i4>
      </vt:variant>
      <vt:variant>
        <vt:i4>0</vt:i4>
      </vt:variant>
      <vt:variant>
        <vt:i4>5</vt:i4>
      </vt:variant>
      <vt:variant>
        <vt:lpwstr>mailto:kocova@zpc-galerie.cz</vt:lpwstr>
      </vt:variant>
      <vt:variant>
        <vt:lpwstr/>
      </vt:variant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mailto:vondalova@upm.cz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Evžen Balaš</dc:creator>
  <cp:keywords/>
  <cp:lastModifiedBy>UPM Director</cp:lastModifiedBy>
  <cp:revision>2</cp:revision>
  <cp:lastPrinted>2018-01-23T12:14:00Z</cp:lastPrinted>
  <dcterms:created xsi:type="dcterms:W3CDTF">2019-07-16T09:40:00Z</dcterms:created>
  <dcterms:modified xsi:type="dcterms:W3CDTF">2019-07-16T09:40:00Z</dcterms:modified>
</cp:coreProperties>
</file>