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34" w:rsidRDefault="00353734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353734" w:rsidRDefault="00353734">
      <w:pPr>
        <w:pStyle w:val="Nzev"/>
        <w:rPr>
          <w:rFonts w:ascii="Arial" w:hAnsi="Arial" w:cs="Arial"/>
          <w:sz w:val="24"/>
          <w:szCs w:val="24"/>
        </w:rPr>
      </w:pPr>
    </w:p>
    <w:p w:rsidR="002F7116" w:rsidRDefault="002F7116">
      <w:pPr>
        <w:pStyle w:val="Nzev"/>
        <w:rPr>
          <w:rFonts w:ascii="Arial" w:hAnsi="Arial" w:cs="Arial"/>
          <w:sz w:val="24"/>
          <w:szCs w:val="24"/>
        </w:rPr>
      </w:pPr>
    </w:p>
    <w:p w:rsidR="002F7116" w:rsidRPr="009876CC" w:rsidRDefault="002F7116">
      <w:pPr>
        <w:pStyle w:val="Nzev"/>
        <w:rPr>
          <w:rFonts w:ascii="Arial" w:hAnsi="Arial" w:cs="Arial"/>
          <w:sz w:val="24"/>
          <w:szCs w:val="24"/>
        </w:rPr>
      </w:pPr>
      <w:r w:rsidRPr="009876CC">
        <w:rPr>
          <w:rFonts w:ascii="Arial" w:hAnsi="Arial" w:cs="Arial"/>
          <w:sz w:val="24"/>
          <w:szCs w:val="24"/>
        </w:rPr>
        <w:t>č. objednatele: DPMO/201</w:t>
      </w:r>
      <w:r w:rsidR="00682EB4">
        <w:rPr>
          <w:rFonts w:ascii="Arial" w:hAnsi="Arial" w:cs="Arial"/>
          <w:sz w:val="24"/>
          <w:szCs w:val="24"/>
        </w:rPr>
        <w:t>9</w:t>
      </w:r>
      <w:r w:rsidRPr="009876CC">
        <w:rPr>
          <w:rFonts w:ascii="Arial" w:hAnsi="Arial" w:cs="Arial"/>
          <w:sz w:val="24"/>
          <w:szCs w:val="24"/>
        </w:rPr>
        <w:t>/70</w:t>
      </w:r>
      <w:r w:rsidR="00086705">
        <w:rPr>
          <w:rFonts w:ascii="Arial" w:hAnsi="Arial" w:cs="Arial"/>
          <w:sz w:val="24"/>
          <w:szCs w:val="24"/>
        </w:rPr>
        <w:t>/71</w:t>
      </w:r>
      <w:r w:rsidRPr="009876CC">
        <w:rPr>
          <w:rFonts w:ascii="Arial" w:hAnsi="Arial" w:cs="Arial"/>
          <w:sz w:val="24"/>
          <w:szCs w:val="24"/>
        </w:rPr>
        <w:t xml:space="preserve">                  č.zhotovitele: </w:t>
      </w:r>
      <w:r w:rsidRPr="00353734">
        <w:rPr>
          <w:rFonts w:ascii="Arial" w:hAnsi="Arial" w:cs="Arial"/>
          <w:sz w:val="24"/>
          <w:szCs w:val="24"/>
        </w:rPr>
        <w:t>…………………</w:t>
      </w:r>
    </w:p>
    <w:p w:rsidR="000E452C" w:rsidRPr="003622A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DC4499">
        <w:rPr>
          <w:rFonts w:ascii="Arial" w:hAnsi="Arial" w:cs="Arial"/>
          <w:b/>
          <w:sz w:val="22"/>
          <w:szCs w:val="22"/>
        </w:rPr>
        <w:t>1.  Dopravní</w:t>
      </w:r>
      <w:r w:rsidRPr="003622AC">
        <w:rPr>
          <w:rFonts w:ascii="Arial" w:hAnsi="Arial" w:cs="Arial"/>
          <w:b/>
          <w:sz w:val="22"/>
          <w:szCs w:val="22"/>
        </w:rPr>
        <w:t xml:space="preserve">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</w:t>
      </w:r>
      <w:r w:rsidR="009876CC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9876CC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 Olomouc</w:t>
      </w:r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DC4499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DC4499" w:rsidRPr="003622AC" w:rsidRDefault="00DC4499" w:rsidP="00DC44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mtsdrnx</w:t>
      </w:r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1C6C7A" w:rsidRDefault="003622AC" w:rsidP="00A23AF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4355DA">
        <w:rPr>
          <w:rFonts w:ascii="Arial" w:hAnsi="Arial" w:cs="Arial"/>
          <w:sz w:val="22"/>
          <w:szCs w:val="22"/>
        </w:rPr>
        <w:t>zastoupen</w:t>
      </w:r>
      <w:r w:rsidR="004355DA" w:rsidRPr="003622AC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Ing. </w:t>
      </w:r>
      <w:r w:rsidR="00E90EE5">
        <w:rPr>
          <w:rFonts w:ascii="Arial" w:hAnsi="Arial" w:cs="Arial"/>
          <w:sz w:val="22"/>
          <w:szCs w:val="22"/>
        </w:rPr>
        <w:t>Jaromírem Machálkem, MBA</w:t>
      </w:r>
      <w:r w:rsidRPr="003622AC">
        <w:rPr>
          <w:rFonts w:ascii="Arial" w:hAnsi="Arial" w:cs="Arial"/>
          <w:sz w:val="22"/>
          <w:szCs w:val="22"/>
        </w:rPr>
        <w:t xml:space="preserve">, </w:t>
      </w:r>
      <w:r w:rsidR="00E00B55">
        <w:rPr>
          <w:rFonts w:ascii="Arial" w:hAnsi="Arial" w:cs="Arial"/>
          <w:sz w:val="22"/>
          <w:szCs w:val="22"/>
        </w:rPr>
        <w:t xml:space="preserve">předsedou představenstva </w:t>
      </w:r>
    </w:p>
    <w:p w:rsidR="003622AC" w:rsidRDefault="00A23AF2" w:rsidP="001C6C7A">
      <w:pPr>
        <w:ind w:left="992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Pr="0065521E">
        <w:rPr>
          <w:rFonts w:ascii="Arial" w:hAnsi="Arial" w:cs="Arial"/>
          <w:sz w:val="22"/>
          <w:szCs w:val="22"/>
        </w:rPr>
        <w:t>Pavl</w:t>
      </w:r>
      <w:r>
        <w:rPr>
          <w:rFonts w:ascii="Arial" w:hAnsi="Arial" w:cs="Arial"/>
          <w:sz w:val="22"/>
          <w:szCs w:val="22"/>
        </w:rPr>
        <w:t>em</w:t>
      </w:r>
      <w:r w:rsidRPr="0065521E">
        <w:rPr>
          <w:rFonts w:ascii="Arial" w:hAnsi="Arial" w:cs="Arial"/>
          <w:sz w:val="22"/>
          <w:szCs w:val="22"/>
        </w:rPr>
        <w:t xml:space="preserve"> Zatloukal</w:t>
      </w:r>
      <w:r>
        <w:rPr>
          <w:rFonts w:ascii="Arial" w:hAnsi="Arial" w:cs="Arial"/>
          <w:sz w:val="22"/>
          <w:szCs w:val="22"/>
        </w:rPr>
        <w:t>em,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3D73E9">
        <w:rPr>
          <w:rFonts w:ascii="Arial" w:hAnsi="Arial" w:cs="Arial"/>
          <w:sz w:val="22"/>
          <w:szCs w:val="22"/>
        </w:rPr>
        <w:t xml:space="preserve">místopředsedou představenstva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6B0BFC" w:rsidRDefault="00A33B92" w:rsidP="00353734">
      <w:pPr>
        <w:rPr>
          <w:rFonts w:ascii="Arial" w:hAnsi="Arial" w:cs="Arial"/>
          <w:b/>
          <w:sz w:val="22"/>
          <w:szCs w:val="22"/>
        </w:rPr>
      </w:pPr>
      <w:r w:rsidRPr="00DC4499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6B0BFC">
        <w:rPr>
          <w:rFonts w:ascii="Arial" w:hAnsi="Arial" w:cs="Arial"/>
          <w:b/>
          <w:sz w:val="22"/>
          <w:szCs w:val="22"/>
        </w:rPr>
        <w:t>Jaroslav Novotný</w:t>
      </w:r>
    </w:p>
    <w:p w:rsidR="006B0BFC" w:rsidRDefault="006B0BFC" w:rsidP="00353734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53734">
        <w:rPr>
          <w:rFonts w:ascii="Arial" w:hAnsi="Arial" w:cs="Arial"/>
          <w:sz w:val="22"/>
          <w:szCs w:val="22"/>
        </w:rPr>
        <w:t>Před lipami 1</w:t>
      </w:r>
      <w:r>
        <w:rPr>
          <w:rFonts w:ascii="Arial" w:hAnsi="Arial" w:cs="Arial"/>
          <w:sz w:val="22"/>
          <w:szCs w:val="22"/>
        </w:rPr>
        <w:t>, 779 00 Olomouc</w:t>
      </w:r>
    </w:p>
    <w:p w:rsidR="008F0B32" w:rsidRDefault="006B0BFC" w:rsidP="00353734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IČ: 62343246</w:t>
      </w:r>
      <w:r w:rsidR="003622AC" w:rsidRPr="003622AC">
        <w:rPr>
          <w:rFonts w:ascii="Arial" w:hAnsi="Arial" w:cs="Arial"/>
          <w:sz w:val="22"/>
          <w:szCs w:val="22"/>
        </w:rPr>
        <w:t xml:space="preserve">   </w:t>
      </w:r>
    </w:p>
    <w:p w:rsidR="003622AC" w:rsidRDefault="008F0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67BC7">
        <w:rPr>
          <w:rFonts w:ascii="Arial" w:hAnsi="Arial" w:cs="Arial"/>
          <w:sz w:val="22"/>
          <w:szCs w:val="22"/>
        </w:rPr>
        <w:t>fyzická osoba podnikající podle živnostenského zákona nezapsaná v OR</w:t>
      </w:r>
    </w:p>
    <w:p w:rsidR="003622AC" w:rsidRPr="003622AC" w:rsidRDefault="003622AC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4355DA">
        <w:rPr>
          <w:rFonts w:ascii="Arial" w:hAnsi="Arial" w:cs="Arial"/>
          <w:sz w:val="22"/>
          <w:szCs w:val="22"/>
        </w:rPr>
        <w:t>zastoupen</w:t>
      </w:r>
      <w:r w:rsidR="006B0BFC">
        <w:rPr>
          <w:rFonts w:ascii="Arial" w:hAnsi="Arial" w:cs="Arial"/>
          <w:sz w:val="22"/>
          <w:szCs w:val="22"/>
        </w:rPr>
        <w:t xml:space="preserve">    Jaroslavem Novotným</w:t>
      </w:r>
    </w:p>
    <w:p w:rsidR="003622AC" w:rsidRDefault="003622AC" w:rsidP="00833DD4">
      <w:p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79642F" w:rsidRPr="0056437C" w:rsidRDefault="003622AC" w:rsidP="0056437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6437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 w:rsidRPr="0056437C">
        <w:rPr>
          <w:rFonts w:ascii="Arial" w:hAnsi="Arial" w:cs="Arial"/>
          <w:sz w:val="22"/>
          <w:szCs w:val="22"/>
        </w:rPr>
        <w:t xml:space="preserve"> za provedení díla</w:t>
      </w:r>
      <w:r w:rsidRPr="0056437C">
        <w:rPr>
          <w:rFonts w:ascii="Arial" w:hAnsi="Arial" w:cs="Arial"/>
          <w:sz w:val="22"/>
          <w:szCs w:val="22"/>
        </w:rPr>
        <w:t>.</w:t>
      </w:r>
      <w:r w:rsidR="0079642F" w:rsidRPr="0056437C">
        <w:rPr>
          <w:rFonts w:ascii="Arial" w:hAnsi="Arial" w:cs="Arial"/>
          <w:sz w:val="22"/>
          <w:szCs w:val="22"/>
        </w:rPr>
        <w:t xml:space="preserve">  </w:t>
      </w:r>
    </w:p>
    <w:p w:rsidR="001C6C7A" w:rsidRDefault="0079642F" w:rsidP="001C6C7A">
      <w:pPr>
        <w:pStyle w:val="Zkladntex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Dílem dle této smlouvy je </w:t>
      </w:r>
      <w:r w:rsidR="00E00B55">
        <w:rPr>
          <w:rFonts w:ascii="Arial" w:hAnsi="Arial" w:cs="Arial"/>
          <w:sz w:val="22"/>
          <w:szCs w:val="22"/>
        </w:rPr>
        <w:t xml:space="preserve">mytí oken </w:t>
      </w:r>
      <w:r w:rsidR="00682EB4">
        <w:rPr>
          <w:rFonts w:ascii="Arial" w:hAnsi="Arial" w:cs="Arial"/>
          <w:sz w:val="22"/>
          <w:szCs w:val="22"/>
        </w:rPr>
        <w:t xml:space="preserve">  </w:t>
      </w:r>
      <w:r w:rsidR="00392782">
        <w:rPr>
          <w:rFonts w:ascii="Arial" w:hAnsi="Arial" w:cs="Arial"/>
          <w:sz w:val="22"/>
          <w:szCs w:val="22"/>
        </w:rPr>
        <w:t>v</w:t>
      </w:r>
      <w:r w:rsidR="002F7116">
        <w:rPr>
          <w:rFonts w:ascii="Arial" w:hAnsi="Arial" w:cs="Arial"/>
          <w:sz w:val="22"/>
          <w:szCs w:val="22"/>
        </w:rPr>
        <w:t xml:space="preserve"> areál</w:t>
      </w:r>
      <w:r w:rsidR="00E00B55">
        <w:rPr>
          <w:rFonts w:ascii="Arial" w:hAnsi="Arial" w:cs="Arial"/>
          <w:sz w:val="22"/>
          <w:szCs w:val="22"/>
        </w:rPr>
        <w:t>ech</w:t>
      </w:r>
      <w:r w:rsidR="002F7116">
        <w:rPr>
          <w:rFonts w:ascii="Arial" w:hAnsi="Arial" w:cs="Arial"/>
          <w:sz w:val="22"/>
          <w:szCs w:val="22"/>
        </w:rPr>
        <w:t xml:space="preserve"> Dopravního podniku města Olomouce, a.s. na ul. Koželužská 563/1</w:t>
      </w:r>
      <w:r w:rsidR="00E00B55">
        <w:rPr>
          <w:rFonts w:ascii="Arial" w:hAnsi="Arial" w:cs="Arial"/>
          <w:sz w:val="22"/>
          <w:szCs w:val="22"/>
        </w:rPr>
        <w:t>, Dolní Hejčínská 1188/30 a Legionářská</w:t>
      </w:r>
      <w:r w:rsidR="002F7116">
        <w:rPr>
          <w:rFonts w:ascii="Arial" w:hAnsi="Arial" w:cs="Arial"/>
          <w:sz w:val="22"/>
          <w:szCs w:val="22"/>
        </w:rPr>
        <w:t xml:space="preserve"> </w:t>
      </w:r>
      <w:r w:rsidR="00E00B55">
        <w:rPr>
          <w:rFonts w:ascii="Arial" w:hAnsi="Arial" w:cs="Arial"/>
          <w:sz w:val="22"/>
          <w:szCs w:val="22"/>
        </w:rPr>
        <w:t xml:space="preserve">746/1 </w:t>
      </w:r>
      <w:r w:rsidR="002F7116">
        <w:rPr>
          <w:rFonts w:ascii="Arial" w:hAnsi="Arial" w:cs="Arial"/>
          <w:sz w:val="22"/>
          <w:szCs w:val="22"/>
        </w:rPr>
        <w:t>v Olomouci</w:t>
      </w:r>
      <w:r w:rsidR="00345482">
        <w:rPr>
          <w:rFonts w:ascii="Arial" w:hAnsi="Arial" w:cs="Arial"/>
          <w:sz w:val="22"/>
          <w:szCs w:val="22"/>
        </w:rPr>
        <w:t xml:space="preserve"> </w:t>
      </w:r>
      <w:r w:rsidR="00682EB4">
        <w:rPr>
          <w:rFonts w:ascii="Arial" w:hAnsi="Arial" w:cs="Arial"/>
          <w:sz w:val="22"/>
          <w:szCs w:val="22"/>
        </w:rPr>
        <w:t>v</w:t>
      </w:r>
      <w:r w:rsidR="00AB2996">
        <w:rPr>
          <w:rFonts w:ascii="Arial" w:hAnsi="Arial" w:cs="Arial"/>
          <w:sz w:val="22"/>
          <w:szCs w:val="22"/>
        </w:rPr>
        <w:t> souladu s</w:t>
      </w:r>
      <w:r w:rsidR="001C6C7A">
        <w:rPr>
          <w:rFonts w:ascii="Arial" w:hAnsi="Arial" w:cs="Arial"/>
          <w:sz w:val="22"/>
          <w:szCs w:val="22"/>
        </w:rPr>
        <w:t xml:space="preserve"> ceníkem </w:t>
      </w:r>
      <w:r w:rsidR="00392782">
        <w:rPr>
          <w:rFonts w:ascii="Arial" w:hAnsi="Arial" w:cs="Arial"/>
          <w:sz w:val="22"/>
          <w:szCs w:val="22"/>
        </w:rPr>
        <w:t xml:space="preserve"> </w:t>
      </w:r>
      <w:r w:rsidR="00AB2996">
        <w:rPr>
          <w:rFonts w:ascii="Arial" w:hAnsi="Arial" w:cs="Arial"/>
          <w:sz w:val="22"/>
          <w:szCs w:val="22"/>
        </w:rPr>
        <w:t xml:space="preserve">ze dne </w:t>
      </w:r>
      <w:r w:rsidR="006B0BFC">
        <w:rPr>
          <w:rFonts w:ascii="Arial" w:hAnsi="Arial" w:cs="Arial"/>
          <w:sz w:val="22"/>
          <w:szCs w:val="22"/>
        </w:rPr>
        <w:t>1.7.2019</w:t>
      </w:r>
      <w:r w:rsidR="00673D00">
        <w:rPr>
          <w:rFonts w:ascii="Arial" w:hAnsi="Arial" w:cs="Arial"/>
          <w:sz w:val="22"/>
          <w:szCs w:val="22"/>
        </w:rPr>
        <w:t xml:space="preserve"> (příloha č.</w:t>
      </w:r>
      <w:r w:rsidR="00C80A0D">
        <w:rPr>
          <w:rFonts w:ascii="Arial" w:hAnsi="Arial" w:cs="Arial"/>
          <w:sz w:val="22"/>
          <w:szCs w:val="22"/>
        </w:rPr>
        <w:t xml:space="preserve"> 1</w:t>
      </w:r>
      <w:r w:rsidR="00673D00">
        <w:rPr>
          <w:rFonts w:ascii="Arial" w:hAnsi="Arial" w:cs="Arial"/>
          <w:sz w:val="22"/>
          <w:szCs w:val="22"/>
        </w:rPr>
        <w:t xml:space="preserve"> ).</w:t>
      </w:r>
    </w:p>
    <w:p w:rsidR="00ED3C4F" w:rsidRDefault="001C6C7A" w:rsidP="001C6C7A">
      <w:pPr>
        <w:pStyle w:val="Zkladntext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="003622AC" w:rsidRPr="00E00B55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</w:t>
      </w:r>
      <w:r w:rsidR="00D0155A">
        <w:rPr>
          <w:rFonts w:ascii="Arial" w:hAnsi="Arial" w:cs="Arial"/>
          <w:sz w:val="22"/>
          <w:szCs w:val="22"/>
        </w:rPr>
        <w:t xml:space="preserve"> zejména prostředky pro práci ve výškách</w:t>
      </w:r>
    </w:p>
    <w:p w:rsidR="00C20563" w:rsidRDefault="00C20563">
      <w:pPr>
        <w:jc w:val="center"/>
        <w:rPr>
          <w:rFonts w:ascii="Arial" w:hAnsi="Arial" w:cs="Arial"/>
          <w:b/>
          <w:sz w:val="22"/>
          <w:szCs w:val="22"/>
        </w:rPr>
      </w:pPr>
    </w:p>
    <w:p w:rsidR="00353734" w:rsidRDefault="00353734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AB2996" w:rsidRPr="003622AC" w:rsidRDefault="00AB2996">
      <w:pPr>
        <w:jc w:val="center"/>
        <w:rPr>
          <w:rFonts w:ascii="Arial" w:hAnsi="Arial" w:cs="Arial"/>
          <w:b/>
          <w:sz w:val="22"/>
          <w:szCs w:val="22"/>
        </w:rPr>
      </w:pPr>
    </w:p>
    <w:p w:rsidR="007C64FE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 w:rsidR="002F7116">
        <w:rPr>
          <w:rFonts w:ascii="Arial" w:hAnsi="Arial" w:cs="Arial"/>
          <w:sz w:val="22"/>
          <w:szCs w:val="22"/>
        </w:rPr>
        <w:t xml:space="preserve"> </w:t>
      </w:r>
      <w:r w:rsidR="006B0BFC">
        <w:rPr>
          <w:rFonts w:ascii="Arial" w:hAnsi="Arial" w:cs="Arial"/>
          <w:sz w:val="22"/>
          <w:szCs w:val="22"/>
        </w:rPr>
        <w:t>30.8.2019.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7C64FE" w:rsidRDefault="007C64FE" w:rsidP="007C64FE">
      <w:pPr>
        <w:rPr>
          <w:rFonts w:ascii="Arial" w:hAnsi="Arial" w:cs="Arial"/>
          <w:sz w:val="22"/>
          <w:szCs w:val="22"/>
        </w:rPr>
      </w:pPr>
    </w:p>
    <w:p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C15F49" w:rsidRDefault="00C15F4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C15F49" w:rsidRDefault="00C15F4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C15F49" w:rsidRDefault="00C15F4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386BB5" w:rsidRDefault="00386BB5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682EB4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Smluvní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strany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dohodly,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předání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převzetí díla</w:t>
      </w:r>
      <w:r w:rsidR="002F6C3B">
        <w:rPr>
          <w:rFonts w:ascii="Arial" w:hAnsi="Arial" w:cs="Arial"/>
          <w:sz w:val="22"/>
          <w:szCs w:val="22"/>
        </w:rPr>
        <w:t xml:space="preserve"> </w:t>
      </w:r>
      <w:r w:rsidR="000C216C">
        <w:rPr>
          <w:rFonts w:ascii="Arial" w:hAnsi="Arial" w:cs="Arial"/>
          <w:sz w:val="22"/>
          <w:szCs w:val="22"/>
        </w:rPr>
        <w:t xml:space="preserve"> </w:t>
      </w:r>
      <w:r w:rsidR="002F6C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epíší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předávací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protokol/, ve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kterém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uvedou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Default="00E21609" w:rsidP="00E763E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K</w:t>
      </w:r>
      <w:r w:rsidR="00E90EE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podpisu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předávajícího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protokolu jsou oprávněny osoby, které mají právo jednat     ve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věcech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technických,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resp.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provozních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základě </w:t>
      </w:r>
      <w:r w:rsidR="00E90E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svého </w:t>
      </w:r>
      <w:r w:rsidR="00E90E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pracovního </w:t>
      </w:r>
      <w:r w:rsidR="00E90E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zařazení či   </w:t>
      </w:r>
    </w:p>
    <w:p w:rsidR="00E21609" w:rsidRPr="00F60D3A" w:rsidRDefault="00E21609" w:rsidP="00E90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pověření. </w:t>
      </w:r>
    </w:p>
    <w:p w:rsidR="007C64FE" w:rsidRDefault="007C64FE" w:rsidP="00E90EE5">
      <w:pPr>
        <w:rPr>
          <w:rFonts w:ascii="Arial" w:hAnsi="Arial" w:cs="Arial"/>
          <w:b/>
          <w:sz w:val="22"/>
          <w:szCs w:val="22"/>
        </w:rPr>
      </w:pPr>
    </w:p>
    <w:p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3D73E9">
        <w:rPr>
          <w:rFonts w:ascii="Arial" w:hAnsi="Arial" w:cs="Arial"/>
          <w:sz w:val="22"/>
          <w:szCs w:val="22"/>
        </w:rPr>
        <w:t>bude stanovena na základě skutečně odvedeného díla, dle ceníku uvedeného v příloze č. 1, která je nedílnou součástí této smlouvy.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97519C" w:rsidRPr="0002472E" w:rsidRDefault="003622AC" w:rsidP="0002472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0C7DB8" w:rsidRPr="003622AC" w:rsidRDefault="000C7DB8" w:rsidP="000C7D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 předání a převzetí</w:t>
      </w:r>
      <w:r>
        <w:rPr>
          <w:rFonts w:ascii="Arial" w:hAnsi="Arial" w:cs="Arial"/>
          <w:sz w:val="22"/>
          <w:szCs w:val="22"/>
        </w:rPr>
        <w:t xml:space="preserve"> hotového</w:t>
      </w:r>
      <w:r w:rsidRPr="003622AC">
        <w:rPr>
          <w:rFonts w:ascii="Arial" w:hAnsi="Arial" w:cs="Arial"/>
          <w:sz w:val="22"/>
          <w:szCs w:val="22"/>
        </w:rPr>
        <w:t xml:space="preserve"> díla zhotovitel vystaví </w:t>
      </w:r>
      <w:r>
        <w:rPr>
          <w:rFonts w:ascii="Arial" w:hAnsi="Arial" w:cs="Arial"/>
          <w:sz w:val="22"/>
          <w:szCs w:val="22"/>
        </w:rPr>
        <w:t xml:space="preserve">konečnou </w:t>
      </w:r>
      <w:r w:rsidRPr="003622AC">
        <w:rPr>
          <w:rFonts w:ascii="Arial" w:hAnsi="Arial" w:cs="Arial"/>
          <w:sz w:val="22"/>
          <w:szCs w:val="22"/>
        </w:rPr>
        <w:t>fakturu. Faktura bude mít náležitosti daňového dokladu</w:t>
      </w:r>
      <w:r w:rsidR="00E90EE5">
        <w:rPr>
          <w:rFonts w:ascii="Arial" w:hAnsi="Arial" w:cs="Arial"/>
          <w:sz w:val="22"/>
          <w:szCs w:val="22"/>
        </w:rPr>
        <w:t>, obchodní listiny</w:t>
      </w:r>
      <w:r w:rsidRPr="003622AC">
        <w:rPr>
          <w:rFonts w:ascii="Arial" w:hAnsi="Arial" w:cs="Arial"/>
          <w:sz w:val="22"/>
          <w:szCs w:val="22"/>
        </w:rPr>
        <w:t xml:space="preserve"> a bude v ní </w:t>
      </w:r>
      <w:r w:rsidR="00E970A1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uvedeno</w:t>
      </w:r>
      <w:r w:rsidR="00E90EE5">
        <w:rPr>
          <w:rFonts w:ascii="Arial" w:hAnsi="Arial" w:cs="Arial"/>
          <w:sz w:val="22"/>
          <w:szCs w:val="22"/>
        </w:rPr>
        <w:t xml:space="preserve"> také </w:t>
      </w:r>
      <w:r w:rsidRPr="003622AC">
        <w:rPr>
          <w:rFonts w:ascii="Arial" w:hAnsi="Arial" w:cs="Arial"/>
          <w:sz w:val="22"/>
          <w:szCs w:val="22"/>
        </w:rPr>
        <w:t>číslo</w:t>
      </w:r>
      <w:r w:rsidR="00E90EE5">
        <w:rPr>
          <w:rFonts w:ascii="Arial" w:hAnsi="Arial" w:cs="Arial"/>
          <w:sz w:val="22"/>
          <w:szCs w:val="22"/>
        </w:rPr>
        <w:t xml:space="preserve"> této </w:t>
      </w:r>
      <w:r w:rsidRPr="003622AC">
        <w:rPr>
          <w:rFonts w:ascii="Arial" w:hAnsi="Arial" w:cs="Arial"/>
          <w:sz w:val="22"/>
          <w:szCs w:val="22"/>
        </w:rPr>
        <w:t xml:space="preserve"> smlouvy</w:t>
      </w:r>
      <w:r w:rsidR="00E970A1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datum splatnosti.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 xml:space="preserve">a </w:t>
      </w:r>
      <w:r w:rsidR="00E90EE5">
        <w:rPr>
          <w:rFonts w:ascii="Arial" w:hAnsi="Arial" w:cs="Arial"/>
          <w:sz w:val="22"/>
          <w:szCs w:val="22"/>
        </w:rPr>
        <w:t>den</w:t>
      </w:r>
      <w:r w:rsidR="00271EFE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uskutečnění zdanitelného plnění</w:t>
      </w:r>
      <w:r>
        <w:rPr>
          <w:rFonts w:ascii="Arial" w:hAnsi="Arial" w:cs="Arial"/>
          <w:sz w:val="22"/>
          <w:szCs w:val="22"/>
        </w:rPr>
        <w:t xml:space="preserve"> je považován</w:t>
      </w:r>
      <w:r w:rsidR="00271EFE">
        <w:rPr>
          <w:rFonts w:ascii="Arial" w:hAnsi="Arial" w:cs="Arial"/>
          <w:sz w:val="22"/>
          <w:szCs w:val="22"/>
        </w:rPr>
        <w:t xml:space="preserve"> den </w:t>
      </w:r>
      <w:r>
        <w:rPr>
          <w:rFonts w:ascii="Arial" w:hAnsi="Arial" w:cs="Arial"/>
          <w:sz w:val="22"/>
          <w:szCs w:val="22"/>
        </w:rPr>
        <w:t>předání a převzetí díla.</w:t>
      </w:r>
    </w:p>
    <w:p w:rsidR="000C7DB8" w:rsidRPr="003622AC" w:rsidRDefault="000C7DB8" w:rsidP="000C7D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patnácti</w:t>
      </w:r>
      <w:r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0C7DB8" w:rsidRDefault="000C7DB8" w:rsidP="000C7D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faktura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nebud</w:t>
      </w:r>
      <w:r>
        <w:rPr>
          <w:rFonts w:ascii="Arial" w:hAnsi="Arial" w:cs="Arial"/>
          <w:sz w:val="22"/>
          <w:szCs w:val="22"/>
        </w:rPr>
        <w:t xml:space="preserve">e 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dohodnuté </w:t>
      </w:r>
      <w:r>
        <w:rPr>
          <w:rFonts w:ascii="Arial" w:hAnsi="Arial" w:cs="Arial"/>
          <w:sz w:val="22"/>
          <w:szCs w:val="22"/>
        </w:rPr>
        <w:t xml:space="preserve"> náležitosti nebo b</w:t>
      </w:r>
      <w:r w:rsidRPr="003622AC">
        <w:rPr>
          <w:rFonts w:ascii="Arial" w:hAnsi="Arial" w:cs="Arial"/>
          <w:sz w:val="22"/>
          <w:szCs w:val="22"/>
        </w:rPr>
        <w:t>ud</w:t>
      </w:r>
      <w:r>
        <w:rPr>
          <w:rFonts w:ascii="Arial" w:hAnsi="Arial" w:cs="Arial"/>
          <w:sz w:val="22"/>
          <w:szCs w:val="22"/>
        </w:rPr>
        <w:t xml:space="preserve">e 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objednatel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oprávněn j</w:t>
      </w:r>
      <w:r>
        <w:rPr>
          <w:rFonts w:ascii="Arial" w:hAnsi="Arial" w:cs="Arial"/>
          <w:sz w:val="22"/>
          <w:szCs w:val="22"/>
        </w:rPr>
        <w:t xml:space="preserve">i </w:t>
      </w:r>
      <w:r w:rsidRPr="003622AC">
        <w:rPr>
          <w:rFonts w:ascii="Arial" w:hAnsi="Arial" w:cs="Arial"/>
          <w:sz w:val="22"/>
          <w:szCs w:val="22"/>
        </w:rPr>
        <w:t>vrátit do data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jej</w:t>
      </w:r>
      <w:r>
        <w:rPr>
          <w:rFonts w:ascii="Arial" w:hAnsi="Arial" w:cs="Arial"/>
          <w:sz w:val="22"/>
          <w:szCs w:val="22"/>
        </w:rPr>
        <w:t>í</w:t>
      </w:r>
      <w:r w:rsidRPr="003622AC">
        <w:rPr>
          <w:rFonts w:ascii="Arial" w:hAnsi="Arial" w:cs="Arial"/>
          <w:sz w:val="22"/>
          <w:szCs w:val="22"/>
        </w:rPr>
        <w:t xml:space="preserve"> splatnosti.</w:t>
      </w:r>
      <w:r w:rsidR="00C2056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 takovém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případě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</w:t>
      </w:r>
      <w:r w:rsidR="00C20563">
        <w:rPr>
          <w:rFonts w:ascii="Arial" w:hAnsi="Arial" w:cs="Arial"/>
          <w:sz w:val="22"/>
          <w:szCs w:val="22"/>
        </w:rPr>
        <w:t xml:space="preserve">   </w:t>
      </w:r>
      <w:r w:rsidRPr="003622AC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>
        <w:rPr>
          <w:rFonts w:ascii="Arial" w:hAnsi="Arial" w:cs="Arial"/>
          <w:sz w:val="22"/>
          <w:szCs w:val="22"/>
        </w:rPr>
        <w:t>ou</w:t>
      </w:r>
      <w:r w:rsidR="00C2056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fakturu </w:t>
      </w:r>
      <w:r w:rsidR="00C2056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</w:t>
      </w:r>
      <w:r w:rsidR="00C20563">
        <w:rPr>
          <w:rFonts w:ascii="Arial" w:hAnsi="Arial" w:cs="Arial"/>
          <w:sz w:val="22"/>
          <w:szCs w:val="22"/>
        </w:rPr>
        <w:t xml:space="preserve">   </w:t>
      </w:r>
      <w:r w:rsidRPr="003622AC">
        <w:rPr>
          <w:rFonts w:ascii="Arial" w:hAnsi="Arial" w:cs="Arial"/>
          <w:sz w:val="22"/>
          <w:szCs w:val="22"/>
        </w:rPr>
        <w:t>novou</w:t>
      </w:r>
      <w:r w:rsidR="00C20563">
        <w:rPr>
          <w:rFonts w:ascii="Arial" w:hAnsi="Arial" w:cs="Arial"/>
          <w:sz w:val="22"/>
          <w:szCs w:val="22"/>
        </w:rPr>
        <w:t xml:space="preserve">  </w:t>
      </w:r>
      <w:r w:rsidRPr="003622AC">
        <w:rPr>
          <w:rFonts w:ascii="Arial" w:hAnsi="Arial" w:cs="Arial"/>
          <w:sz w:val="22"/>
          <w:szCs w:val="22"/>
        </w:rPr>
        <w:t xml:space="preserve"> lhůtou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</w:t>
      </w:r>
    </w:p>
    <w:p w:rsidR="00813985" w:rsidRDefault="00813985" w:rsidP="0081398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>případě, že</w:t>
      </w:r>
      <w:r>
        <w:rPr>
          <w:rFonts w:ascii="Arial" w:hAnsi="Arial" w:cs="Arial"/>
          <w:sz w:val="22"/>
          <w:szCs w:val="22"/>
        </w:rPr>
        <w:t xml:space="preserve"> zhotovitel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bude v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době splatnosti faktury označen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jako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3985" w:rsidRDefault="0078019A" w:rsidP="0078019A">
      <w:pPr>
        <w:ind w:left="360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P</w:t>
      </w:r>
      <w:r w:rsidR="00813985" w:rsidRPr="00CD7154">
        <w:rPr>
          <w:rFonts w:ascii="Arial" w:hAnsi="Arial" w:cs="Arial"/>
          <w:sz w:val="22"/>
          <w:szCs w:val="22"/>
        </w:rPr>
        <w:t>odle</w:t>
      </w:r>
      <w:r>
        <w:rPr>
          <w:rFonts w:ascii="Arial" w:hAnsi="Arial" w:cs="Arial"/>
          <w:sz w:val="22"/>
          <w:szCs w:val="22"/>
        </w:rPr>
        <w:t xml:space="preserve"> </w:t>
      </w:r>
      <w:r w:rsidR="00813985" w:rsidRPr="00CD7154">
        <w:rPr>
          <w:rFonts w:ascii="Arial" w:hAnsi="Arial" w:cs="Arial"/>
          <w:sz w:val="22"/>
          <w:szCs w:val="22"/>
        </w:rPr>
        <w:t xml:space="preserve"> ustanovení  § 106a zákona č. 235/2004 Sb. o dani z</w:t>
      </w:r>
      <w:r w:rsidR="00813985">
        <w:rPr>
          <w:rFonts w:ascii="Arial" w:hAnsi="Arial" w:cs="Arial"/>
          <w:sz w:val="22"/>
          <w:szCs w:val="22"/>
        </w:rPr>
        <w:t> </w:t>
      </w:r>
      <w:r w:rsidR="00813985" w:rsidRPr="00CD7154">
        <w:rPr>
          <w:rFonts w:ascii="Arial" w:hAnsi="Arial" w:cs="Arial"/>
          <w:sz w:val="22"/>
          <w:szCs w:val="22"/>
        </w:rPr>
        <w:t xml:space="preserve">přidané hodnoty, nebo </w:t>
      </w:r>
      <w:r>
        <w:rPr>
          <w:rFonts w:ascii="Arial" w:hAnsi="Arial" w:cs="Arial"/>
          <w:sz w:val="22"/>
          <w:szCs w:val="22"/>
        </w:rPr>
        <w:t xml:space="preserve"> </w:t>
      </w:r>
      <w:r w:rsidR="00813985" w:rsidRPr="00CD7154">
        <w:rPr>
          <w:rFonts w:ascii="Arial" w:hAnsi="Arial" w:cs="Arial"/>
          <w:sz w:val="22"/>
          <w:szCs w:val="22"/>
        </w:rPr>
        <w:t xml:space="preserve">bude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 xml:space="preserve">na faktuře uveden jiný než tzv. určený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účet podle § 96 citovaného zákona, je </w:t>
      </w:r>
      <w:r>
        <w:rPr>
          <w:rFonts w:ascii="Arial" w:hAnsi="Arial" w:cs="Arial"/>
          <w:sz w:val="22"/>
          <w:szCs w:val="22"/>
        </w:rPr>
        <w:t>objednatel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>oprávněn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 uhradit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 daň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přidané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hodnoty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fakturovaných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plnění zvláštním způsobem </w:t>
      </w:r>
    </w:p>
    <w:p w:rsidR="00813985" w:rsidRPr="00CD7154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>zajištění daně podle § 109</w:t>
      </w:r>
      <w:r w:rsidR="00E90EE5">
        <w:rPr>
          <w:rFonts w:ascii="Arial" w:hAnsi="Arial" w:cs="Arial"/>
          <w:sz w:val="22"/>
          <w:szCs w:val="22"/>
        </w:rPr>
        <w:t>a</w:t>
      </w:r>
      <w:r w:rsidRPr="00CD7154">
        <w:rPr>
          <w:rFonts w:ascii="Arial" w:hAnsi="Arial" w:cs="Arial"/>
          <w:sz w:val="22"/>
          <w:szCs w:val="22"/>
        </w:rPr>
        <w:t xml:space="preserve"> citovaného zákona.</w:t>
      </w:r>
    </w:p>
    <w:p w:rsidR="0097519C" w:rsidRDefault="0097519C" w:rsidP="0097519C">
      <w:pPr>
        <w:jc w:val="both"/>
        <w:rPr>
          <w:rFonts w:ascii="Arial" w:hAnsi="Arial" w:cs="Arial"/>
          <w:sz w:val="22"/>
          <w:szCs w:val="22"/>
        </w:rPr>
      </w:pPr>
    </w:p>
    <w:p w:rsid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552CBC" w:rsidRDefault="00552CBC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656202" w:rsidRDefault="00656202" w:rsidP="006562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E317E4" w:rsidRDefault="003622AC" w:rsidP="00E317E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317E4">
        <w:rPr>
          <w:rFonts w:ascii="Arial" w:hAnsi="Arial" w:cs="Arial"/>
          <w:sz w:val="22"/>
          <w:szCs w:val="22"/>
        </w:rPr>
        <w:t>Při provádění díla postupuje zhotovitel samostatně. Zhotovitel se však zavazuje respektovat veškeré pokyny objednatele, týkající se realizace předmětného díla</w:t>
      </w:r>
      <w:r w:rsidR="00E317E4" w:rsidRPr="00E317E4">
        <w:rPr>
          <w:rFonts w:ascii="Arial" w:hAnsi="Arial" w:cs="Arial"/>
          <w:sz w:val="22"/>
          <w:szCs w:val="22"/>
        </w:rPr>
        <w:t>.</w:t>
      </w:r>
      <w:r w:rsidRPr="00E317E4">
        <w:rPr>
          <w:rFonts w:ascii="Arial" w:hAnsi="Arial" w:cs="Arial"/>
          <w:sz w:val="22"/>
          <w:szCs w:val="22"/>
        </w:rPr>
        <w:t xml:space="preserve"> Věci, </w:t>
      </w:r>
      <w:r w:rsidRPr="00E317E4">
        <w:rPr>
          <w:rFonts w:ascii="Arial" w:hAnsi="Arial" w:cs="Arial"/>
          <w:sz w:val="22"/>
          <w:szCs w:val="22"/>
        </w:rPr>
        <w:lastRenderedPageBreak/>
        <w:t>které jsou potřebné k provedení díla</w:t>
      </w:r>
      <w:r w:rsidR="00D34C1B" w:rsidRPr="00E317E4">
        <w:rPr>
          <w:rFonts w:ascii="Arial" w:hAnsi="Arial" w:cs="Arial"/>
          <w:sz w:val="22"/>
          <w:szCs w:val="22"/>
        </w:rPr>
        <w:t>,</w:t>
      </w:r>
      <w:r w:rsidRPr="00E317E4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 w:rsidRPr="00E317E4">
        <w:rPr>
          <w:rFonts w:ascii="Arial" w:hAnsi="Arial" w:cs="Arial"/>
          <w:sz w:val="22"/>
          <w:szCs w:val="22"/>
        </w:rPr>
        <w:t>ne</w:t>
      </w:r>
      <w:r w:rsidRPr="00E317E4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E317E4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</w:t>
      </w:r>
      <w:r w:rsidR="002F6F48" w:rsidRPr="00E317E4">
        <w:rPr>
          <w:rFonts w:ascii="Arial" w:hAnsi="Arial" w:cs="Arial"/>
          <w:sz w:val="22"/>
          <w:szCs w:val="22"/>
        </w:rPr>
        <w:t xml:space="preserve">             </w:t>
      </w:r>
      <w:r w:rsidRPr="00E317E4">
        <w:rPr>
          <w:rFonts w:ascii="Arial" w:hAnsi="Arial" w:cs="Arial"/>
          <w:sz w:val="22"/>
          <w:szCs w:val="22"/>
        </w:rPr>
        <w:t xml:space="preserve">o kterém je v době jeho užití známo, že je škodlivý. </w:t>
      </w: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            na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       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CD19A6" w:rsidRPr="003622AC" w:rsidRDefault="00CD19A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D73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D34C1B">
        <w:rPr>
          <w:rFonts w:ascii="Arial" w:hAnsi="Arial" w:cs="Arial"/>
          <w:b/>
          <w:sz w:val="22"/>
          <w:szCs w:val="22"/>
        </w:rPr>
        <w:t>I.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D34C1B" w:rsidRDefault="00D34C1B" w:rsidP="00D34C1B">
      <w:pPr>
        <w:rPr>
          <w:rFonts w:ascii="Arial" w:hAnsi="Arial" w:cs="Arial"/>
          <w:sz w:val="22"/>
          <w:szCs w:val="22"/>
        </w:rPr>
      </w:pPr>
    </w:p>
    <w:p w:rsidR="003874A3" w:rsidRDefault="003874A3" w:rsidP="00D34C1B">
      <w:pPr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both"/>
        <w:rPr>
          <w:rFonts w:ascii="Arial" w:hAnsi="Arial" w:cs="Arial"/>
          <w:sz w:val="22"/>
          <w:szCs w:val="22"/>
        </w:rPr>
      </w:pPr>
    </w:p>
    <w:p w:rsidR="00C973E4" w:rsidRDefault="00C973E4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22AC"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:rsidR="00C15F49" w:rsidRDefault="00C15F49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</w:t>
      </w:r>
      <w:r>
        <w:rPr>
          <w:rFonts w:ascii="Arial" w:hAnsi="Arial" w:cs="Arial"/>
          <w:sz w:val="22"/>
          <w:szCs w:val="22"/>
        </w:rPr>
        <w:t xml:space="preserve">, </w:t>
      </w:r>
      <w:r w:rsidR="003622AC" w:rsidRPr="003622AC">
        <w:rPr>
          <w:rFonts w:ascii="Arial" w:hAnsi="Arial" w:cs="Arial"/>
          <w:sz w:val="22"/>
          <w:szCs w:val="22"/>
        </w:rPr>
        <w:t xml:space="preserve">za období delší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622AC" w:rsidRPr="003622AC">
        <w:rPr>
          <w:rFonts w:ascii="Arial" w:hAnsi="Arial" w:cs="Arial"/>
          <w:sz w:val="22"/>
          <w:szCs w:val="22"/>
        </w:rPr>
        <w:t>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692E67" w:rsidRDefault="003622AC" w:rsidP="00692E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>ceny díla za každý den prodlení.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právo        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4355DA" w:rsidRPr="003622AC" w:rsidRDefault="004355DA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0,1 %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3622AC" w:rsidRPr="00CB65D0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D721E" w:rsidRPr="00CB65D0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CB65D0" w:rsidRPr="00E15D46" w:rsidRDefault="00CB65D0" w:rsidP="00CB65D0">
      <w:pPr>
        <w:jc w:val="center"/>
        <w:rPr>
          <w:rFonts w:ascii="Arial" w:hAnsi="Arial" w:cs="Arial"/>
          <w:b/>
          <w:sz w:val="22"/>
          <w:szCs w:val="22"/>
        </w:rPr>
      </w:pPr>
      <w:r w:rsidRPr="00E15D46">
        <w:rPr>
          <w:rFonts w:ascii="Arial" w:hAnsi="Arial" w:cs="Arial"/>
          <w:b/>
          <w:sz w:val="22"/>
          <w:szCs w:val="22"/>
        </w:rPr>
        <w:t>XI</w:t>
      </w:r>
      <w:r w:rsidR="003D73E9">
        <w:rPr>
          <w:rFonts w:ascii="Arial" w:hAnsi="Arial" w:cs="Arial"/>
          <w:b/>
          <w:sz w:val="22"/>
          <w:szCs w:val="22"/>
        </w:rPr>
        <w:t>II</w:t>
      </w:r>
      <w:r w:rsidRPr="00E15D46">
        <w:rPr>
          <w:rFonts w:ascii="Arial" w:hAnsi="Arial" w:cs="Arial"/>
          <w:b/>
          <w:sz w:val="22"/>
          <w:szCs w:val="22"/>
        </w:rPr>
        <w:t xml:space="preserve">. </w:t>
      </w:r>
    </w:p>
    <w:p w:rsidR="00CB65D0" w:rsidRDefault="00CB65D0" w:rsidP="00CB65D0">
      <w:pPr>
        <w:jc w:val="center"/>
        <w:rPr>
          <w:rFonts w:ascii="Arial" w:hAnsi="Arial" w:cs="Arial"/>
          <w:b/>
          <w:sz w:val="22"/>
          <w:szCs w:val="22"/>
        </w:rPr>
      </w:pPr>
      <w:r w:rsidRPr="00E15D46">
        <w:rPr>
          <w:rFonts w:ascii="Arial" w:hAnsi="Arial" w:cs="Arial"/>
          <w:b/>
          <w:sz w:val="22"/>
          <w:szCs w:val="22"/>
        </w:rPr>
        <w:t>Uveřejnění smlouvy v registru smluv</w:t>
      </w:r>
    </w:p>
    <w:p w:rsidR="00FB2477" w:rsidRPr="00E15D46" w:rsidRDefault="00FB2477" w:rsidP="00CB65D0">
      <w:pPr>
        <w:jc w:val="center"/>
        <w:rPr>
          <w:rFonts w:ascii="Arial" w:hAnsi="Arial" w:cs="Arial"/>
          <w:b/>
          <w:sz w:val="22"/>
          <w:szCs w:val="22"/>
        </w:rPr>
      </w:pPr>
    </w:p>
    <w:p w:rsidR="00CB65D0" w:rsidRPr="00E15D46" w:rsidRDefault="00CB65D0" w:rsidP="00CB65D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E15D46">
        <w:rPr>
          <w:rFonts w:ascii="Arial" w:hAnsi="Arial" w:cs="Arial"/>
        </w:rPr>
        <w:t>Zhotovitel bere na vědomí, že tato smlouva včetně všech jejích dodatků bude uveřejněna objednatelem v registru smluv dle zákona č. 340/2015 Sb. o zvláštních podmínkách účinnosti některých smluv, uveřejňování těchto smluv a o registru smluv (zákon o registru smluv).</w:t>
      </w:r>
    </w:p>
    <w:p w:rsidR="00CB65D0" w:rsidRPr="00E15D46" w:rsidRDefault="00CB65D0" w:rsidP="00CB65D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E15D46">
        <w:rPr>
          <w:rFonts w:ascii="Arial" w:hAnsi="Arial" w:cs="Arial"/>
        </w:rPr>
        <w:t xml:space="preserve">Zhotovitel se zavazuje dodat objednateli </w:t>
      </w:r>
      <w:r w:rsidR="001C6C7A">
        <w:rPr>
          <w:rFonts w:ascii="Arial" w:hAnsi="Arial" w:cs="Arial"/>
        </w:rPr>
        <w:t xml:space="preserve">do tří dnů od podpisu smlouvy </w:t>
      </w:r>
      <w:r w:rsidRPr="00E15D46">
        <w:rPr>
          <w:rFonts w:ascii="Arial" w:hAnsi="Arial" w:cs="Arial"/>
        </w:rPr>
        <w:t>verzi smlouvy a dodatků se znečitelněnými údaji tak, aby bylo chráněno obchodní tajemství zhotovitele, a zároveň aby byla smlouva a její dodatky z hlediska zákona o registru smluv účinná.</w:t>
      </w:r>
    </w:p>
    <w:p w:rsidR="00CB65D0" w:rsidRPr="00C15F49" w:rsidRDefault="00CB65D0" w:rsidP="00C15F4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E15D46">
        <w:rPr>
          <w:rFonts w:ascii="Arial" w:hAnsi="Arial" w:cs="Arial"/>
        </w:rPr>
        <w:t xml:space="preserve">Za zveřejnění smlouvy včetně jejích dodatků v souladu se zákonem o registru smluv odpovídá objednatel. </w:t>
      </w:r>
    </w:p>
    <w:p w:rsidR="00CB65D0" w:rsidRDefault="00CB65D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3D73E9">
        <w:rPr>
          <w:rFonts w:ascii="Arial" w:hAnsi="Arial" w:cs="Arial"/>
          <w:b/>
          <w:sz w:val="22"/>
          <w:szCs w:val="22"/>
        </w:rPr>
        <w:t>I</w:t>
      </w:r>
      <w:r w:rsidR="00D75781">
        <w:rPr>
          <w:rFonts w:ascii="Arial" w:hAnsi="Arial" w:cs="Arial"/>
          <w:b/>
          <w:sz w:val="22"/>
          <w:szCs w:val="22"/>
        </w:rPr>
        <w:t>V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Závěrečná ustanovení</w:t>
      </w:r>
    </w:p>
    <w:p w:rsidR="002A09EF" w:rsidRPr="003622AC" w:rsidRDefault="002A09E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A09EF" w:rsidRPr="00E11E4B" w:rsidRDefault="002A09EF" w:rsidP="002A09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2A09EF" w:rsidRPr="00692E67" w:rsidRDefault="002A09EF" w:rsidP="00692E67">
      <w:pPr>
        <w:numPr>
          <w:ilvl w:val="0"/>
          <w:numId w:val="23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692E67">
        <w:rPr>
          <w:rFonts w:ascii="Arial" w:hAnsi="Arial" w:cs="Arial"/>
          <w:sz w:val="22"/>
          <w:szCs w:val="22"/>
        </w:rPr>
        <w:lastRenderedPageBreak/>
        <w:t>Tato smlouva nabývá platnosti</w:t>
      </w:r>
      <w:r w:rsidR="00CB65D0" w:rsidRPr="00692E67">
        <w:rPr>
          <w:rFonts w:ascii="Arial" w:hAnsi="Arial" w:cs="Arial"/>
          <w:sz w:val="22"/>
          <w:szCs w:val="22"/>
        </w:rPr>
        <w:t xml:space="preserve"> </w:t>
      </w:r>
      <w:r w:rsidRPr="00692E67">
        <w:rPr>
          <w:rFonts w:ascii="Arial" w:hAnsi="Arial" w:cs="Arial"/>
          <w:sz w:val="22"/>
          <w:szCs w:val="22"/>
        </w:rPr>
        <w:t xml:space="preserve">dnem podpisu obou smluvních stran a smluvní   strany ujednávají, že jejich vzájemná práva a povinnosti vzniklé z této smlouvy se ode dne její </w:t>
      </w:r>
      <w:r w:rsidR="00685C3D" w:rsidRPr="00692E67">
        <w:rPr>
          <w:rFonts w:ascii="Arial" w:hAnsi="Arial" w:cs="Arial"/>
          <w:sz w:val="22"/>
          <w:szCs w:val="22"/>
        </w:rPr>
        <w:t xml:space="preserve"> </w:t>
      </w:r>
      <w:r w:rsidR="00CB65D0" w:rsidRPr="00692E67">
        <w:rPr>
          <w:rFonts w:ascii="Arial" w:hAnsi="Arial" w:cs="Arial"/>
          <w:sz w:val="22"/>
          <w:szCs w:val="22"/>
        </w:rPr>
        <w:t>platnosti</w:t>
      </w:r>
      <w:r w:rsidRPr="00692E67">
        <w:rPr>
          <w:rFonts w:ascii="Arial" w:hAnsi="Arial" w:cs="Arial"/>
          <w:sz w:val="22"/>
          <w:szCs w:val="22"/>
        </w:rPr>
        <w:t xml:space="preserve"> budou řídit zákonem č. 89/2012 Sb., občanský zákoník v platném znění.</w:t>
      </w:r>
    </w:p>
    <w:p w:rsidR="002A09EF" w:rsidRDefault="00692E67" w:rsidP="00685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A09EF" w:rsidRPr="006906BC">
        <w:rPr>
          <w:rFonts w:ascii="Arial" w:hAnsi="Arial" w:cs="Arial"/>
          <w:sz w:val="22"/>
          <w:szCs w:val="22"/>
        </w:rPr>
        <w:t xml:space="preserve">. </w:t>
      </w:r>
      <w:r w:rsidR="002A09EF">
        <w:rPr>
          <w:rFonts w:ascii="Arial" w:hAnsi="Arial" w:cs="Arial"/>
          <w:sz w:val="22"/>
          <w:szCs w:val="22"/>
        </w:rPr>
        <w:t xml:space="preserve"> </w:t>
      </w:r>
      <w:r w:rsidR="002A09EF" w:rsidRPr="006906BC">
        <w:rPr>
          <w:rFonts w:ascii="Arial" w:hAnsi="Arial" w:cs="Arial"/>
          <w:sz w:val="22"/>
          <w:szCs w:val="22"/>
        </w:rPr>
        <w:t xml:space="preserve">V souladu s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="002A09EF" w:rsidRPr="006906BC">
        <w:rPr>
          <w:rFonts w:ascii="Arial" w:hAnsi="Arial" w:cs="Arial"/>
          <w:sz w:val="22"/>
          <w:szCs w:val="22"/>
        </w:rPr>
        <w:t xml:space="preserve">§ 4 odst. zák. č. 89/2012 Sb., občanský zákoník, kdy se má za to,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="002A09EF" w:rsidRPr="006906BC">
        <w:rPr>
          <w:rFonts w:ascii="Arial" w:hAnsi="Arial" w:cs="Arial"/>
          <w:sz w:val="22"/>
          <w:szCs w:val="22"/>
        </w:rPr>
        <w:t xml:space="preserve">že  každá </w:t>
      </w:r>
    </w:p>
    <w:p w:rsidR="002A09EF" w:rsidRDefault="002A09EF" w:rsidP="00685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svéprávná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osoba má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rozum průměrného člověka i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schopnost užívat jej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s běžnou péčí 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09EF" w:rsidRDefault="002A09EF" w:rsidP="00685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>opatrností a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 že to každý od ní může v právním styku důvodně očekávat, strany posoudily </w:t>
      </w:r>
    </w:p>
    <w:p w:rsidR="002A09EF" w:rsidRPr="006906BC" w:rsidRDefault="002A09EF" w:rsidP="00685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obsah této smlouvy a neshledávají jej rozporným, což stvrzují svým podpisem. </w:t>
      </w:r>
    </w:p>
    <w:p w:rsidR="002A09EF" w:rsidRDefault="002A09EF" w:rsidP="00685C3D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 xml:space="preserve"> 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 w:rsidR="00553033">
        <w:rPr>
          <w:rFonts w:ascii="Arial" w:hAnsi="Arial" w:cs="Arial"/>
          <w:sz w:val="22"/>
          <w:szCs w:val="22"/>
        </w:rPr>
        <w:t xml:space="preserve"> 12.7.2019</w:t>
      </w:r>
      <w:r>
        <w:rPr>
          <w:rFonts w:ascii="Arial" w:hAnsi="Arial" w:cs="Arial"/>
          <w:sz w:val="22"/>
          <w:szCs w:val="22"/>
        </w:rPr>
        <w:t xml:space="preserve">                                V……………………….dne</w:t>
      </w:r>
      <w:r w:rsidR="00553033">
        <w:rPr>
          <w:rFonts w:ascii="Arial" w:hAnsi="Arial" w:cs="Arial"/>
          <w:sz w:val="22"/>
          <w:szCs w:val="22"/>
        </w:rPr>
        <w:t xml:space="preserve"> 12.7.2019</w:t>
      </w: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5781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685C3D" w:rsidRDefault="00685C3D" w:rsidP="00D75781">
      <w:pPr>
        <w:rPr>
          <w:rFonts w:ascii="Arial" w:hAnsi="Arial" w:cs="Arial"/>
          <w:b/>
          <w:sz w:val="22"/>
          <w:szCs w:val="22"/>
        </w:rPr>
      </w:pPr>
    </w:p>
    <w:p w:rsidR="00685C3D" w:rsidRDefault="00685C3D" w:rsidP="00D75781">
      <w:pPr>
        <w:rPr>
          <w:rFonts w:ascii="Arial" w:hAnsi="Arial" w:cs="Arial"/>
          <w:b/>
          <w:sz w:val="22"/>
          <w:szCs w:val="22"/>
        </w:rPr>
      </w:pPr>
    </w:p>
    <w:p w:rsidR="00E317E4" w:rsidRPr="00E11E4B" w:rsidRDefault="00E317E4" w:rsidP="00D75781">
      <w:pPr>
        <w:rPr>
          <w:rFonts w:ascii="Arial" w:hAnsi="Arial" w:cs="Arial"/>
          <w:b/>
          <w:sz w:val="22"/>
          <w:szCs w:val="22"/>
        </w:rPr>
      </w:pPr>
    </w:p>
    <w:p w:rsidR="00E317E4" w:rsidRPr="00597676" w:rsidRDefault="00E317E4" w:rsidP="00E317E4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317E4" w:rsidRPr="00597676" w:rsidRDefault="00E317E4" w:rsidP="00E317E4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……………………..…………………..                           …..……………………………………</w:t>
      </w:r>
    </w:p>
    <w:p w:rsidR="00E317E4" w:rsidRDefault="00E317E4" w:rsidP="00E317E4">
      <w:pPr>
        <w:pStyle w:val="Zkladntext"/>
        <w:ind w:firstLine="284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Jaromír Machálek, MBA</w:t>
      </w:r>
      <w:r w:rsidRPr="003622AC">
        <w:rPr>
          <w:rFonts w:ascii="Arial" w:hAnsi="Arial" w:cs="Arial"/>
          <w:sz w:val="22"/>
          <w:szCs w:val="22"/>
        </w:rPr>
        <w:t xml:space="preserve">, </w:t>
      </w:r>
    </w:p>
    <w:p w:rsidR="00E317E4" w:rsidRDefault="00E317E4" w:rsidP="00E317E4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předseda představenstva</w:t>
      </w:r>
    </w:p>
    <w:p w:rsidR="00E317E4" w:rsidRDefault="00E317E4" w:rsidP="00E317E4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     objednatel                                                                     zhotovitel</w:t>
      </w:r>
    </w:p>
    <w:p w:rsidR="00E317E4" w:rsidRDefault="00E317E4" w:rsidP="00E317E4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317E4" w:rsidRDefault="00E317E4" w:rsidP="00E317E4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317E4" w:rsidRPr="00597676" w:rsidRDefault="00E317E4" w:rsidP="00E317E4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……………………..…………………..                           </w:t>
      </w:r>
    </w:p>
    <w:p w:rsidR="00E317E4" w:rsidRDefault="00E317E4" w:rsidP="00E317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Ing. </w:t>
      </w:r>
      <w:r w:rsidRPr="0065521E">
        <w:rPr>
          <w:rFonts w:ascii="Arial" w:hAnsi="Arial" w:cs="Arial"/>
          <w:sz w:val="22"/>
          <w:szCs w:val="22"/>
        </w:rPr>
        <w:t>Pav</w:t>
      </w:r>
      <w:r>
        <w:rPr>
          <w:rFonts w:ascii="Arial" w:hAnsi="Arial" w:cs="Arial"/>
          <w:sz w:val="22"/>
          <w:szCs w:val="22"/>
        </w:rPr>
        <w:t>e</w:t>
      </w:r>
      <w:r w:rsidRPr="0065521E">
        <w:rPr>
          <w:rFonts w:ascii="Arial" w:hAnsi="Arial" w:cs="Arial"/>
          <w:sz w:val="22"/>
          <w:szCs w:val="22"/>
        </w:rPr>
        <w:t>l Zatloukal</w:t>
      </w:r>
    </w:p>
    <w:p w:rsidR="00E317E4" w:rsidRDefault="00E317E4" w:rsidP="00E317E4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místopředsed</w:t>
      </w:r>
      <w:r w:rsidR="00B1586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představenstva </w:t>
      </w:r>
    </w:p>
    <w:p w:rsidR="00E317E4" w:rsidRDefault="00E317E4" w:rsidP="00E317E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597676">
        <w:rPr>
          <w:rFonts w:ascii="Arial" w:hAnsi="Arial" w:cs="Arial"/>
          <w:b/>
          <w:sz w:val="22"/>
          <w:szCs w:val="22"/>
        </w:rPr>
        <w:t xml:space="preserve">objednatel      </w:t>
      </w:r>
    </w:p>
    <w:p w:rsidR="00D75781" w:rsidRPr="00E11E4B" w:rsidRDefault="00E317E4" w:rsidP="00E317E4">
      <w:pPr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1C6C7A" w:rsidRPr="00597676" w:rsidRDefault="001C6C7A" w:rsidP="001C6C7A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sectPr w:rsidR="001C6C7A" w:rsidRPr="0059767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22" w:rsidRDefault="00522722">
      <w:r>
        <w:separator/>
      </w:r>
    </w:p>
  </w:endnote>
  <w:endnote w:type="continuationSeparator" w:id="0">
    <w:p w:rsidR="00522722" w:rsidRDefault="0052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3033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22" w:rsidRDefault="00522722">
      <w:r>
        <w:separator/>
      </w:r>
    </w:p>
  </w:footnote>
  <w:footnote w:type="continuationSeparator" w:id="0">
    <w:p w:rsidR="00522722" w:rsidRDefault="0052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0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2"/>
  </w:num>
  <w:num w:numId="5">
    <w:abstractNumId w:val="3"/>
  </w:num>
  <w:num w:numId="6">
    <w:abstractNumId w:val="19"/>
  </w:num>
  <w:num w:numId="7">
    <w:abstractNumId w:val="18"/>
  </w:num>
  <w:num w:numId="8">
    <w:abstractNumId w:val="15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20"/>
  </w:num>
  <w:num w:numId="17">
    <w:abstractNumId w:val="21"/>
  </w:num>
  <w:num w:numId="18">
    <w:abstractNumId w:val="10"/>
  </w:num>
  <w:num w:numId="19">
    <w:abstractNumId w:val="7"/>
  </w:num>
  <w:num w:numId="20">
    <w:abstractNumId w:val="14"/>
  </w:num>
  <w:num w:numId="21">
    <w:abstractNumId w:val="9"/>
  </w:num>
  <w:num w:numId="22">
    <w:abstractNumId w:val="22"/>
  </w:num>
  <w:num w:numId="23">
    <w:abstractNumId w:val="6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13410"/>
    <w:rsid w:val="0002472E"/>
    <w:rsid w:val="00035C2B"/>
    <w:rsid w:val="0004010A"/>
    <w:rsid w:val="0004735B"/>
    <w:rsid w:val="000518FB"/>
    <w:rsid w:val="000778E4"/>
    <w:rsid w:val="00086705"/>
    <w:rsid w:val="00091276"/>
    <w:rsid w:val="000C216C"/>
    <w:rsid w:val="000C7DB8"/>
    <w:rsid w:val="000D146E"/>
    <w:rsid w:val="000E452C"/>
    <w:rsid w:val="001076FB"/>
    <w:rsid w:val="0011407A"/>
    <w:rsid w:val="00160C63"/>
    <w:rsid w:val="001644EB"/>
    <w:rsid w:val="00176B9F"/>
    <w:rsid w:val="001866D5"/>
    <w:rsid w:val="001A0516"/>
    <w:rsid w:val="001B420C"/>
    <w:rsid w:val="001C6C7A"/>
    <w:rsid w:val="001F3008"/>
    <w:rsid w:val="002131D2"/>
    <w:rsid w:val="00254932"/>
    <w:rsid w:val="00267596"/>
    <w:rsid w:val="00271EFE"/>
    <w:rsid w:val="002721D2"/>
    <w:rsid w:val="00274E49"/>
    <w:rsid w:val="002A09EF"/>
    <w:rsid w:val="002A3F20"/>
    <w:rsid w:val="002D5960"/>
    <w:rsid w:val="002E5B7B"/>
    <w:rsid w:val="002F6C3B"/>
    <w:rsid w:val="002F6F48"/>
    <w:rsid w:val="002F7116"/>
    <w:rsid w:val="00302DA6"/>
    <w:rsid w:val="00310C0A"/>
    <w:rsid w:val="00312085"/>
    <w:rsid w:val="00316142"/>
    <w:rsid w:val="00332800"/>
    <w:rsid w:val="00345482"/>
    <w:rsid w:val="003479F9"/>
    <w:rsid w:val="00353734"/>
    <w:rsid w:val="00355215"/>
    <w:rsid w:val="003622AC"/>
    <w:rsid w:val="00386BB5"/>
    <w:rsid w:val="003874A3"/>
    <w:rsid w:val="00392782"/>
    <w:rsid w:val="003A1BBA"/>
    <w:rsid w:val="003B0940"/>
    <w:rsid w:val="003D721E"/>
    <w:rsid w:val="003D73E9"/>
    <w:rsid w:val="003F3D7D"/>
    <w:rsid w:val="00411B22"/>
    <w:rsid w:val="004242B6"/>
    <w:rsid w:val="00433785"/>
    <w:rsid w:val="004355DA"/>
    <w:rsid w:val="004413FF"/>
    <w:rsid w:val="00442998"/>
    <w:rsid w:val="0046098E"/>
    <w:rsid w:val="0046221E"/>
    <w:rsid w:val="00473E8B"/>
    <w:rsid w:val="004930DD"/>
    <w:rsid w:val="004B60D3"/>
    <w:rsid w:val="004C3793"/>
    <w:rsid w:val="00501D8E"/>
    <w:rsid w:val="00512D7C"/>
    <w:rsid w:val="00522722"/>
    <w:rsid w:val="0052613C"/>
    <w:rsid w:val="00532C68"/>
    <w:rsid w:val="0053593B"/>
    <w:rsid w:val="00541EC3"/>
    <w:rsid w:val="00551B92"/>
    <w:rsid w:val="00552CBC"/>
    <w:rsid w:val="00553033"/>
    <w:rsid w:val="0056437C"/>
    <w:rsid w:val="0056687A"/>
    <w:rsid w:val="00575680"/>
    <w:rsid w:val="00597676"/>
    <w:rsid w:val="005C2726"/>
    <w:rsid w:val="005C4E15"/>
    <w:rsid w:val="005E049B"/>
    <w:rsid w:val="00610C6F"/>
    <w:rsid w:val="00630D58"/>
    <w:rsid w:val="00635BEF"/>
    <w:rsid w:val="006424D4"/>
    <w:rsid w:val="006479D9"/>
    <w:rsid w:val="00656202"/>
    <w:rsid w:val="00673D00"/>
    <w:rsid w:val="006772E1"/>
    <w:rsid w:val="00682EB4"/>
    <w:rsid w:val="00685C3D"/>
    <w:rsid w:val="00687A60"/>
    <w:rsid w:val="00692E67"/>
    <w:rsid w:val="00695890"/>
    <w:rsid w:val="006B0BFC"/>
    <w:rsid w:val="006D0C5F"/>
    <w:rsid w:val="006E52B4"/>
    <w:rsid w:val="006E6ABF"/>
    <w:rsid w:val="00743436"/>
    <w:rsid w:val="007661D4"/>
    <w:rsid w:val="00770194"/>
    <w:rsid w:val="0078019A"/>
    <w:rsid w:val="00787DF6"/>
    <w:rsid w:val="00790EB9"/>
    <w:rsid w:val="0079642F"/>
    <w:rsid w:val="007A3C12"/>
    <w:rsid w:val="007A54DE"/>
    <w:rsid w:val="007B6390"/>
    <w:rsid w:val="007C64FE"/>
    <w:rsid w:val="007E5EA8"/>
    <w:rsid w:val="00811E8B"/>
    <w:rsid w:val="00813985"/>
    <w:rsid w:val="008247EF"/>
    <w:rsid w:val="00833DD4"/>
    <w:rsid w:val="00854BE6"/>
    <w:rsid w:val="00867937"/>
    <w:rsid w:val="008733AC"/>
    <w:rsid w:val="008763D4"/>
    <w:rsid w:val="008910BD"/>
    <w:rsid w:val="0089210A"/>
    <w:rsid w:val="00894A09"/>
    <w:rsid w:val="008C1B8D"/>
    <w:rsid w:val="008D1852"/>
    <w:rsid w:val="008E5874"/>
    <w:rsid w:val="008F0B32"/>
    <w:rsid w:val="00920919"/>
    <w:rsid w:val="009509F7"/>
    <w:rsid w:val="00951A0A"/>
    <w:rsid w:val="009540E1"/>
    <w:rsid w:val="00961A50"/>
    <w:rsid w:val="0097519C"/>
    <w:rsid w:val="0098545A"/>
    <w:rsid w:val="009876CC"/>
    <w:rsid w:val="009C3E9C"/>
    <w:rsid w:val="009E286C"/>
    <w:rsid w:val="00A14D44"/>
    <w:rsid w:val="00A15B3C"/>
    <w:rsid w:val="00A2088C"/>
    <w:rsid w:val="00A23AF2"/>
    <w:rsid w:val="00A33B92"/>
    <w:rsid w:val="00A75A9B"/>
    <w:rsid w:val="00A769B8"/>
    <w:rsid w:val="00A80456"/>
    <w:rsid w:val="00A86A8C"/>
    <w:rsid w:val="00A87C7A"/>
    <w:rsid w:val="00A96CDB"/>
    <w:rsid w:val="00AA7CA4"/>
    <w:rsid w:val="00AB2996"/>
    <w:rsid w:val="00AC2622"/>
    <w:rsid w:val="00AC2944"/>
    <w:rsid w:val="00AC637C"/>
    <w:rsid w:val="00AD3A17"/>
    <w:rsid w:val="00AD7863"/>
    <w:rsid w:val="00B15860"/>
    <w:rsid w:val="00B250D2"/>
    <w:rsid w:val="00B25D06"/>
    <w:rsid w:val="00B560C0"/>
    <w:rsid w:val="00B609D7"/>
    <w:rsid w:val="00B653AF"/>
    <w:rsid w:val="00B76AEA"/>
    <w:rsid w:val="00B76B60"/>
    <w:rsid w:val="00B90C68"/>
    <w:rsid w:val="00B96896"/>
    <w:rsid w:val="00BC4486"/>
    <w:rsid w:val="00BD3E1C"/>
    <w:rsid w:val="00C00CB1"/>
    <w:rsid w:val="00C0486A"/>
    <w:rsid w:val="00C15335"/>
    <w:rsid w:val="00C15F49"/>
    <w:rsid w:val="00C20563"/>
    <w:rsid w:val="00C24BAF"/>
    <w:rsid w:val="00C40894"/>
    <w:rsid w:val="00C4483B"/>
    <w:rsid w:val="00C51602"/>
    <w:rsid w:val="00C80A0D"/>
    <w:rsid w:val="00C90B1A"/>
    <w:rsid w:val="00C973E4"/>
    <w:rsid w:val="00C97B1F"/>
    <w:rsid w:val="00CA5F05"/>
    <w:rsid w:val="00CB5A36"/>
    <w:rsid w:val="00CB65D0"/>
    <w:rsid w:val="00CD19A6"/>
    <w:rsid w:val="00CF4085"/>
    <w:rsid w:val="00D0155A"/>
    <w:rsid w:val="00D24E1E"/>
    <w:rsid w:val="00D34C1B"/>
    <w:rsid w:val="00D564BF"/>
    <w:rsid w:val="00D57162"/>
    <w:rsid w:val="00D60B52"/>
    <w:rsid w:val="00D63FE5"/>
    <w:rsid w:val="00D64BC9"/>
    <w:rsid w:val="00D71EDE"/>
    <w:rsid w:val="00D72715"/>
    <w:rsid w:val="00D75781"/>
    <w:rsid w:val="00DB0ED8"/>
    <w:rsid w:val="00DB2F10"/>
    <w:rsid w:val="00DB752A"/>
    <w:rsid w:val="00DC4499"/>
    <w:rsid w:val="00DC74E7"/>
    <w:rsid w:val="00DE2660"/>
    <w:rsid w:val="00DE54C4"/>
    <w:rsid w:val="00DF40E5"/>
    <w:rsid w:val="00DF5AE2"/>
    <w:rsid w:val="00E00B55"/>
    <w:rsid w:val="00E107FC"/>
    <w:rsid w:val="00E15D46"/>
    <w:rsid w:val="00E21609"/>
    <w:rsid w:val="00E317E4"/>
    <w:rsid w:val="00E4310F"/>
    <w:rsid w:val="00E536C0"/>
    <w:rsid w:val="00E740E6"/>
    <w:rsid w:val="00E763E8"/>
    <w:rsid w:val="00E814A5"/>
    <w:rsid w:val="00E84EF3"/>
    <w:rsid w:val="00E878A1"/>
    <w:rsid w:val="00E90EE5"/>
    <w:rsid w:val="00E91164"/>
    <w:rsid w:val="00E92735"/>
    <w:rsid w:val="00E9410C"/>
    <w:rsid w:val="00E970A1"/>
    <w:rsid w:val="00EA6D66"/>
    <w:rsid w:val="00EB2E34"/>
    <w:rsid w:val="00ED3C4F"/>
    <w:rsid w:val="00EF2C01"/>
    <w:rsid w:val="00EF525D"/>
    <w:rsid w:val="00F31324"/>
    <w:rsid w:val="00F40547"/>
    <w:rsid w:val="00F418EC"/>
    <w:rsid w:val="00F60D3A"/>
    <w:rsid w:val="00F67BC7"/>
    <w:rsid w:val="00F76C32"/>
    <w:rsid w:val="00F84E5D"/>
    <w:rsid w:val="00FB2477"/>
    <w:rsid w:val="00FC4AC0"/>
    <w:rsid w:val="00FD2404"/>
    <w:rsid w:val="00FD7596"/>
    <w:rsid w:val="00FE5DA6"/>
    <w:rsid w:val="00FE6C4B"/>
    <w:rsid w:val="00FF4A1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46BE-D71B-48E7-9296-C50C19BB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Odstavecseseznamem">
    <w:name w:val="List Paragraph"/>
    <w:basedOn w:val="Normln"/>
    <w:uiPriority w:val="34"/>
    <w:qFormat/>
    <w:rsid w:val="00CB65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45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4548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5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6378-CE43-4F6F-91B2-2EF8A78A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4</cp:revision>
  <cp:lastPrinted>2013-12-06T06:15:00Z</cp:lastPrinted>
  <dcterms:created xsi:type="dcterms:W3CDTF">2019-07-16T09:06:00Z</dcterms:created>
  <dcterms:modified xsi:type="dcterms:W3CDTF">2019-07-16T09:07:00Z</dcterms:modified>
</cp:coreProperties>
</file>