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10DD" w14:textId="77777777"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6E4FAAF" wp14:editId="1971C6B2">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F9E6E66" w14:textId="77777777" w:rsidR="00180232" w:rsidRDefault="00180232" w:rsidP="00D421F7">
      <w:pPr>
        <w:rPr>
          <w:rFonts w:ascii="Arial" w:hAnsi="Arial" w:cs="Arial"/>
          <w:b/>
          <w:sz w:val="22"/>
          <w:szCs w:val="22"/>
        </w:rPr>
      </w:pPr>
    </w:p>
    <w:p w14:paraId="1BFE096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BBAD5A1" w14:textId="26D674BC"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r w:rsidR="00180232">
        <w:rPr>
          <w:rFonts w:ascii="Arial" w:hAnsi="Arial" w:cs="Arial"/>
          <w:sz w:val="22"/>
          <w:szCs w:val="22"/>
        </w:rPr>
        <w:t xml:space="preserve">, </w:t>
      </w:r>
      <w:r w:rsidRPr="00D42B3D">
        <w:rPr>
          <w:rFonts w:ascii="Arial" w:hAnsi="Arial" w:cs="Arial"/>
          <w:sz w:val="22"/>
          <w:szCs w:val="22"/>
        </w:rPr>
        <w:t>112 30 Praha 1</w:t>
      </w:r>
    </w:p>
    <w:p w14:paraId="49A28A4F"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7BA0C63F" w14:textId="77777777" w:rsidR="00D50EE3" w:rsidRDefault="00D50EE3" w:rsidP="00D421F7">
      <w:pPr>
        <w:rPr>
          <w:rFonts w:ascii="Arial" w:hAnsi="Arial" w:cs="Arial"/>
          <w:sz w:val="22"/>
          <w:szCs w:val="22"/>
        </w:rPr>
      </w:pPr>
      <w:r w:rsidRPr="00D42B3D">
        <w:rPr>
          <w:rFonts w:ascii="Arial" w:hAnsi="Arial" w:cs="Arial"/>
          <w:sz w:val="22"/>
          <w:szCs w:val="22"/>
        </w:rPr>
        <w:t>DIČ: CZ00023337</w:t>
      </w:r>
    </w:p>
    <w:p w14:paraId="4463E74E" w14:textId="05B419FD" w:rsidR="00B47772" w:rsidRPr="00D42B3D" w:rsidRDefault="00D50EE3" w:rsidP="00B47772">
      <w:pPr>
        <w:rPr>
          <w:rFonts w:ascii="Arial" w:hAnsi="Arial" w:cs="Arial"/>
          <w:sz w:val="22"/>
          <w:szCs w:val="22"/>
        </w:rPr>
      </w:pPr>
      <w:r w:rsidRPr="00D42B3D">
        <w:rPr>
          <w:rFonts w:ascii="Arial" w:hAnsi="Arial" w:cs="Arial"/>
          <w:sz w:val="22"/>
          <w:szCs w:val="22"/>
        </w:rPr>
        <w:t>zastoupené</w:t>
      </w:r>
      <w:r w:rsidR="00180232">
        <w:rPr>
          <w:rFonts w:ascii="Arial" w:hAnsi="Arial" w:cs="Arial"/>
          <w:sz w:val="22"/>
          <w:szCs w:val="22"/>
        </w:rPr>
        <w:t>:</w:t>
      </w:r>
      <w:r w:rsidRPr="00D42B3D">
        <w:rPr>
          <w:rFonts w:ascii="Arial" w:hAnsi="Arial" w:cs="Arial"/>
          <w:sz w:val="22"/>
          <w:szCs w:val="22"/>
        </w:rPr>
        <w:t xml:space="preserve"> </w:t>
      </w:r>
      <w:r w:rsidR="006E1738">
        <w:rPr>
          <w:rFonts w:ascii="Arial" w:hAnsi="Arial" w:cs="Arial"/>
          <w:sz w:val="22"/>
          <w:szCs w:val="22"/>
        </w:rPr>
        <w:t>prof</w:t>
      </w:r>
      <w:r w:rsidR="00D34BAD">
        <w:rPr>
          <w:rFonts w:ascii="Arial" w:hAnsi="Arial" w:cs="Arial"/>
          <w:sz w:val="22"/>
          <w:szCs w:val="22"/>
        </w:rPr>
        <w:t xml:space="preserve">. </w:t>
      </w:r>
      <w:proofErr w:type="spellStart"/>
      <w:r w:rsidR="00D34BAD">
        <w:rPr>
          <w:rFonts w:ascii="Arial" w:hAnsi="Arial" w:cs="Arial"/>
          <w:sz w:val="22"/>
          <w:szCs w:val="22"/>
        </w:rPr>
        <w:t>MgA</w:t>
      </w:r>
      <w:proofErr w:type="spellEnd"/>
      <w:r w:rsidR="00D34BAD">
        <w:rPr>
          <w:rFonts w:ascii="Arial" w:hAnsi="Arial" w:cs="Arial"/>
          <w:sz w:val="22"/>
          <w:szCs w:val="22"/>
        </w:rPr>
        <w:t>. Jan Burian, ředitel ND</w:t>
      </w:r>
      <w:r w:rsidR="00D34BAD" w:rsidRPr="00D42B3D">
        <w:rPr>
          <w:rFonts w:ascii="Arial" w:hAnsi="Arial" w:cs="Arial"/>
          <w:sz w:val="22"/>
          <w:szCs w:val="22"/>
        </w:rPr>
        <w:t xml:space="preserve"> </w:t>
      </w:r>
      <w:r w:rsidR="00B47772" w:rsidRPr="00D42B3D">
        <w:rPr>
          <w:rFonts w:ascii="Arial" w:hAnsi="Arial" w:cs="Arial"/>
          <w:sz w:val="22"/>
          <w:szCs w:val="22"/>
        </w:rPr>
        <w:t xml:space="preserve"> </w:t>
      </w:r>
    </w:p>
    <w:p w14:paraId="47AD86C8" w14:textId="77777777" w:rsidR="00D50EE3" w:rsidRDefault="00B47772"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671892A0" w14:textId="77777777" w:rsidR="001E158E" w:rsidRPr="00D42B3D" w:rsidRDefault="001E158E" w:rsidP="00D421F7">
      <w:pPr>
        <w:rPr>
          <w:rFonts w:ascii="Arial" w:hAnsi="Arial" w:cs="Arial"/>
          <w:sz w:val="22"/>
          <w:szCs w:val="22"/>
        </w:rPr>
      </w:pPr>
    </w:p>
    <w:p w14:paraId="34BDFA83"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77404D20" w14:textId="77777777" w:rsidR="00D50EE3" w:rsidRPr="00D42B3D" w:rsidRDefault="00D50EE3" w:rsidP="00D421F7">
      <w:pPr>
        <w:rPr>
          <w:rFonts w:ascii="Arial" w:hAnsi="Arial" w:cs="Arial"/>
          <w:sz w:val="22"/>
          <w:szCs w:val="22"/>
        </w:rPr>
      </w:pPr>
    </w:p>
    <w:p w14:paraId="78DBC726"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2273E6D5" w14:textId="77777777" w:rsidR="00180232" w:rsidRDefault="00180232" w:rsidP="00D421F7">
      <w:pPr>
        <w:rPr>
          <w:rFonts w:ascii="Arial" w:hAnsi="Arial" w:cs="Arial"/>
          <w:b/>
          <w:sz w:val="22"/>
          <w:szCs w:val="22"/>
        </w:rPr>
      </w:pPr>
    </w:p>
    <w:p w14:paraId="74CAA6E1" w14:textId="77777777" w:rsidR="003D6E9B" w:rsidRDefault="003D6E9B" w:rsidP="003D6E9B">
      <w:pPr>
        <w:rPr>
          <w:rFonts w:ascii="Arial" w:hAnsi="Arial" w:cs="Arial"/>
          <w:b/>
          <w:kern w:val="0"/>
          <w:sz w:val="22"/>
          <w:szCs w:val="22"/>
          <w:lang w:eastAsia="cs-CZ"/>
        </w:rPr>
      </w:pPr>
      <w:r>
        <w:rPr>
          <w:rFonts w:ascii="Arial" w:hAnsi="Arial" w:cs="Arial"/>
          <w:b/>
          <w:sz w:val="22"/>
          <w:szCs w:val="22"/>
        </w:rPr>
        <w:t xml:space="preserve">DC </w:t>
      </w:r>
      <w:proofErr w:type="spellStart"/>
      <w:r>
        <w:rPr>
          <w:rFonts w:ascii="Arial" w:hAnsi="Arial" w:cs="Arial"/>
          <w:b/>
          <w:sz w:val="22"/>
          <w:szCs w:val="22"/>
        </w:rPr>
        <w:t>Computers</w:t>
      </w:r>
      <w:proofErr w:type="spellEnd"/>
      <w:r>
        <w:rPr>
          <w:rFonts w:ascii="Arial" w:hAnsi="Arial" w:cs="Arial"/>
          <w:b/>
          <w:sz w:val="22"/>
          <w:szCs w:val="22"/>
        </w:rPr>
        <w:t xml:space="preserve"> s.r.o.</w:t>
      </w:r>
    </w:p>
    <w:p w14:paraId="1D710E56" w14:textId="77777777" w:rsidR="003D6E9B" w:rsidRDefault="003D6E9B" w:rsidP="003D6E9B">
      <w:pPr>
        <w:rPr>
          <w:rFonts w:ascii="Arial" w:hAnsi="Arial" w:cs="Arial"/>
          <w:sz w:val="22"/>
          <w:szCs w:val="22"/>
        </w:rPr>
      </w:pPr>
      <w:r>
        <w:rPr>
          <w:rFonts w:ascii="Arial" w:hAnsi="Arial" w:cs="Arial"/>
          <w:sz w:val="22"/>
          <w:szCs w:val="22"/>
        </w:rPr>
        <w:t>se sídlem Nádražní 42/82, 150 00 Praha 5</w:t>
      </w:r>
    </w:p>
    <w:p w14:paraId="153FB1D1" w14:textId="77777777" w:rsidR="003D6E9B" w:rsidRDefault="003D6E9B" w:rsidP="003D6E9B">
      <w:pPr>
        <w:rPr>
          <w:rFonts w:ascii="Arial" w:hAnsi="Arial" w:cs="Arial"/>
          <w:sz w:val="22"/>
          <w:szCs w:val="22"/>
        </w:rPr>
      </w:pPr>
      <w:r>
        <w:rPr>
          <w:rFonts w:ascii="Arial" w:hAnsi="Arial" w:cs="Arial"/>
          <w:sz w:val="22"/>
          <w:szCs w:val="22"/>
        </w:rPr>
        <w:t xml:space="preserve">IČ: 25680781 </w:t>
      </w:r>
    </w:p>
    <w:p w14:paraId="479557B9" w14:textId="77777777" w:rsidR="003D6E9B" w:rsidRDefault="003D6E9B" w:rsidP="003D6E9B">
      <w:pPr>
        <w:jc w:val="both"/>
        <w:rPr>
          <w:rFonts w:ascii="Arial" w:hAnsi="Arial" w:cs="Arial"/>
          <w:sz w:val="22"/>
          <w:szCs w:val="22"/>
        </w:rPr>
      </w:pPr>
      <w:r>
        <w:rPr>
          <w:rFonts w:ascii="Arial" w:hAnsi="Arial" w:cs="Arial"/>
          <w:sz w:val="22"/>
          <w:szCs w:val="22"/>
        </w:rPr>
        <w:t>DIČ: CZ25680781</w:t>
      </w:r>
    </w:p>
    <w:p w14:paraId="492A72A1" w14:textId="644D2284" w:rsidR="0065034B" w:rsidRPr="00225523" w:rsidRDefault="003D6E9B" w:rsidP="0065034B">
      <w:pPr>
        <w:rPr>
          <w:rFonts w:ascii="Arial" w:hAnsi="Arial" w:cs="Arial"/>
          <w:sz w:val="22"/>
          <w:szCs w:val="22"/>
          <w:highlight w:val="yellow"/>
        </w:rPr>
      </w:pPr>
      <w:r>
        <w:rPr>
          <w:rFonts w:ascii="Arial" w:hAnsi="Arial" w:cs="Arial"/>
          <w:sz w:val="22"/>
          <w:szCs w:val="22"/>
        </w:rPr>
        <w:t xml:space="preserve">zastoupená: Ing. Petrem </w:t>
      </w:r>
      <w:proofErr w:type="spellStart"/>
      <w:r>
        <w:rPr>
          <w:rFonts w:ascii="Arial" w:hAnsi="Arial" w:cs="Arial"/>
          <w:sz w:val="22"/>
          <w:szCs w:val="22"/>
        </w:rPr>
        <w:t>Bořánkem</w:t>
      </w:r>
      <w:proofErr w:type="spellEnd"/>
      <w:r>
        <w:rPr>
          <w:rFonts w:ascii="Arial" w:hAnsi="Arial" w:cs="Arial"/>
          <w:sz w:val="22"/>
          <w:szCs w:val="22"/>
        </w:rPr>
        <w:t>, jednatelem</w:t>
      </w:r>
      <w:r w:rsidR="008D62CA" w:rsidRPr="00225523" w:rsidDel="008D62CA">
        <w:rPr>
          <w:rFonts w:ascii="Arial" w:hAnsi="Arial" w:cs="Arial"/>
          <w:sz w:val="22"/>
          <w:szCs w:val="22"/>
          <w:highlight w:val="yellow"/>
        </w:rPr>
        <w:t xml:space="preserve"> </w:t>
      </w:r>
    </w:p>
    <w:p w14:paraId="7C7C5B7B" w14:textId="77777777" w:rsidR="00D50EE3" w:rsidRPr="00D42B3D" w:rsidRDefault="00D50EE3" w:rsidP="0065034B">
      <w:pPr>
        <w:rPr>
          <w:rFonts w:ascii="Arial" w:hAnsi="Arial" w:cs="Arial"/>
          <w:sz w:val="22"/>
          <w:szCs w:val="22"/>
        </w:rPr>
      </w:pPr>
      <w:r w:rsidRPr="00E12204">
        <w:rPr>
          <w:rFonts w:ascii="Arial" w:hAnsi="Arial" w:cs="Arial"/>
          <w:sz w:val="22"/>
          <w:szCs w:val="22"/>
        </w:rPr>
        <w:t>(</w:t>
      </w:r>
      <w:r w:rsidRPr="00E12204">
        <w:rPr>
          <w:rFonts w:ascii="Arial" w:hAnsi="Arial" w:cs="Arial"/>
          <w:bCs/>
          <w:sz w:val="22"/>
          <w:szCs w:val="22"/>
        </w:rPr>
        <w:t xml:space="preserve">dále jen </w:t>
      </w:r>
      <w:r w:rsidRPr="00E12204">
        <w:rPr>
          <w:rFonts w:ascii="Arial" w:hAnsi="Arial" w:cs="Arial"/>
          <w:b/>
          <w:bCs/>
          <w:sz w:val="22"/>
          <w:szCs w:val="22"/>
        </w:rPr>
        <w:t>„prodávající“</w:t>
      </w:r>
      <w:r w:rsidRPr="00E12204">
        <w:rPr>
          <w:rFonts w:ascii="Arial" w:hAnsi="Arial" w:cs="Arial"/>
          <w:sz w:val="22"/>
          <w:szCs w:val="22"/>
        </w:rPr>
        <w:t>)</w:t>
      </w:r>
    </w:p>
    <w:p w14:paraId="49CE8B73" w14:textId="77777777" w:rsidR="00D50EE3" w:rsidRPr="00D42B3D" w:rsidRDefault="00D50EE3" w:rsidP="00D421F7">
      <w:pPr>
        <w:rPr>
          <w:rFonts w:ascii="Arial" w:hAnsi="Arial" w:cs="Arial"/>
          <w:sz w:val="22"/>
          <w:szCs w:val="22"/>
        </w:rPr>
      </w:pPr>
    </w:p>
    <w:p w14:paraId="13C887BB"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0F0BD951" w14:textId="77777777" w:rsidR="00D50EE3" w:rsidRPr="00D42B3D" w:rsidRDefault="00D50EE3" w:rsidP="00D421F7">
      <w:pPr>
        <w:rPr>
          <w:rFonts w:ascii="Arial" w:hAnsi="Arial" w:cs="Arial"/>
          <w:b/>
          <w:smallCaps/>
          <w:sz w:val="22"/>
          <w:szCs w:val="22"/>
        </w:rPr>
      </w:pPr>
    </w:p>
    <w:p w14:paraId="549CBDBC" w14:textId="77777777"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14:paraId="1C27AFD0" w14:textId="7E320707" w:rsidR="00180232" w:rsidRPr="006853A4" w:rsidRDefault="00180232" w:rsidP="00D421F7">
      <w:pPr>
        <w:jc w:val="center"/>
        <w:rPr>
          <w:rFonts w:ascii="Arial" w:hAnsi="Arial" w:cs="Arial"/>
          <w:b/>
          <w:sz w:val="22"/>
          <w:szCs w:val="22"/>
        </w:rPr>
      </w:pPr>
      <w:r w:rsidRPr="0042521B">
        <w:rPr>
          <w:rFonts w:ascii="Arial" w:hAnsi="Arial" w:cs="Arial"/>
          <w:b/>
          <w:sz w:val="22"/>
          <w:szCs w:val="22"/>
        </w:rPr>
        <w:t>(</w:t>
      </w:r>
      <w:r w:rsidRPr="00E12204">
        <w:rPr>
          <w:rFonts w:ascii="Arial" w:hAnsi="Arial" w:cs="Arial"/>
          <w:b/>
          <w:sz w:val="22"/>
          <w:szCs w:val="22"/>
        </w:rPr>
        <w:t>ET:</w:t>
      </w:r>
      <w:r w:rsidRPr="0042521B">
        <w:rPr>
          <w:rFonts w:ascii="Arial" w:hAnsi="Arial" w:cs="Arial"/>
          <w:b/>
          <w:sz w:val="22"/>
          <w:szCs w:val="22"/>
        </w:rPr>
        <w:t xml:space="preserve"> </w:t>
      </w:r>
      <w:r w:rsidR="0042521B" w:rsidRPr="0042521B">
        <w:rPr>
          <w:rFonts w:ascii="Arial" w:hAnsi="Arial" w:cs="Arial"/>
          <w:b/>
          <w:sz w:val="22"/>
          <w:szCs w:val="22"/>
        </w:rPr>
        <w:t>N006/19/V00014146</w:t>
      </w:r>
      <w:r w:rsidR="0042521B" w:rsidRPr="00E12204" w:rsidDel="0042521B">
        <w:rPr>
          <w:rFonts w:ascii="Arial" w:hAnsi="Arial" w:cs="Arial"/>
          <w:b/>
          <w:sz w:val="22"/>
          <w:szCs w:val="22"/>
        </w:rPr>
        <w:t xml:space="preserve"> </w:t>
      </w:r>
      <w:r w:rsidRPr="0042521B">
        <w:rPr>
          <w:rFonts w:ascii="Arial" w:hAnsi="Arial" w:cs="Arial"/>
          <w:b/>
          <w:sz w:val="22"/>
          <w:szCs w:val="22"/>
        </w:rPr>
        <w:t>)</w:t>
      </w: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7F4ED11B" w14:textId="77777777" w:rsidR="00D421F7" w:rsidRPr="00D42B3D" w:rsidRDefault="00D421F7"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4D329DD1" w14:textId="60449904" w:rsidR="00D50EE3" w:rsidRPr="00D42B3D" w:rsidRDefault="00D50EE3" w:rsidP="00C34CD3">
      <w:pPr>
        <w:jc w:val="both"/>
        <w:rPr>
          <w:rFonts w:ascii="Arial" w:hAnsi="Arial" w:cs="Arial"/>
          <w:sz w:val="22"/>
          <w:szCs w:val="22"/>
        </w:rPr>
      </w:pPr>
      <w:r w:rsidRPr="00D42B3D">
        <w:rPr>
          <w:rFonts w:ascii="Arial" w:hAnsi="Arial" w:cs="Arial"/>
          <w:sz w:val="22"/>
          <w:szCs w:val="22"/>
        </w:rPr>
        <w:t xml:space="preserve">Prodávající se zavazuje </w:t>
      </w:r>
      <w:r w:rsidR="006C4F2B">
        <w:rPr>
          <w:rFonts w:ascii="Arial" w:hAnsi="Arial" w:cs="Arial"/>
          <w:sz w:val="22"/>
          <w:szCs w:val="22"/>
        </w:rPr>
        <w:t>dodat kupujícímu zařízení</w:t>
      </w:r>
      <w:r w:rsidR="003122CB" w:rsidRPr="00E23227">
        <w:rPr>
          <w:rFonts w:ascii="Arial" w:hAnsi="Arial" w:cs="Arial"/>
          <w:sz w:val="22"/>
          <w:szCs w:val="22"/>
        </w:rPr>
        <w:t xml:space="preserve"> 3 </w:t>
      </w:r>
      <w:r w:rsidR="003D6E9B" w:rsidRPr="00E23227">
        <w:rPr>
          <w:rFonts w:ascii="Arial" w:hAnsi="Arial" w:cs="Arial"/>
          <w:sz w:val="22"/>
          <w:szCs w:val="22"/>
        </w:rPr>
        <w:t>ks produkčních serverů včetně montáže a zprovoznění</w:t>
      </w:r>
      <w:r w:rsidR="00757845">
        <w:rPr>
          <w:rFonts w:ascii="Arial" w:hAnsi="Arial" w:cs="Arial"/>
          <w:sz w:val="22"/>
          <w:szCs w:val="22"/>
        </w:rPr>
        <w:t xml:space="preserve"> </w:t>
      </w:r>
      <w:r w:rsidR="006C4F2B">
        <w:rPr>
          <w:rFonts w:ascii="Arial" w:hAnsi="Arial" w:cs="Arial"/>
          <w:sz w:val="22"/>
          <w:szCs w:val="22"/>
        </w:rPr>
        <w:t>(vč. z</w:t>
      </w:r>
      <w:r w:rsidR="00391C11">
        <w:rPr>
          <w:rFonts w:ascii="Arial" w:hAnsi="Arial" w:cs="Arial"/>
          <w:sz w:val="22"/>
          <w:szCs w:val="22"/>
        </w:rPr>
        <w:t>prostředkování podpory a poskytnutí licencí</w:t>
      </w:r>
      <w:r w:rsidR="000A32D9">
        <w:rPr>
          <w:rFonts w:ascii="Arial" w:hAnsi="Arial" w:cs="Arial"/>
          <w:sz w:val="22"/>
          <w:szCs w:val="22"/>
        </w:rPr>
        <w:t xml:space="preserve"> </w:t>
      </w:r>
      <w:r w:rsidR="006853A4">
        <w:rPr>
          <w:rFonts w:ascii="Arial" w:hAnsi="Arial" w:cs="Arial"/>
          <w:sz w:val="22"/>
          <w:szCs w:val="22"/>
        </w:rPr>
        <w:t>k užití tohoto zboží</w:t>
      </w:r>
      <w:r w:rsidR="006C4F2B">
        <w:rPr>
          <w:rFonts w:ascii="Arial" w:hAnsi="Arial" w:cs="Arial"/>
          <w:sz w:val="22"/>
          <w:szCs w:val="22"/>
        </w:rPr>
        <w:t>)</w:t>
      </w:r>
      <w:r w:rsidR="006853A4">
        <w:rPr>
          <w:rFonts w:ascii="Arial" w:hAnsi="Arial" w:cs="Arial"/>
          <w:sz w:val="22"/>
          <w:szCs w:val="22"/>
        </w:rPr>
        <w:t xml:space="preserve"> dle níže uvedené specifikace </w:t>
      </w:r>
      <w:r w:rsidRPr="00D42B3D">
        <w:rPr>
          <w:rFonts w:ascii="Arial" w:hAnsi="Arial" w:cs="Arial"/>
          <w:sz w:val="22"/>
          <w:szCs w:val="22"/>
        </w:rPr>
        <w:t>(dále jen předmět koupě či zboží)</w:t>
      </w:r>
      <w:r w:rsidR="006853A4">
        <w:rPr>
          <w:rFonts w:ascii="Arial" w:hAnsi="Arial" w:cs="Arial"/>
          <w:sz w:val="22"/>
          <w:szCs w:val="22"/>
        </w:rPr>
        <w:t>,</w:t>
      </w:r>
      <w:r w:rsidRPr="00D42B3D">
        <w:rPr>
          <w:rFonts w:ascii="Arial" w:hAnsi="Arial" w:cs="Arial"/>
          <w:sz w:val="22"/>
          <w:szCs w:val="22"/>
        </w:rPr>
        <w:t xml:space="preserve"> převést na kupujícího vlastnické právo k předmětu koupě</w:t>
      </w:r>
      <w:r w:rsidR="000A32D9">
        <w:rPr>
          <w:rFonts w:ascii="Arial" w:hAnsi="Arial" w:cs="Arial"/>
          <w:sz w:val="22"/>
          <w:szCs w:val="22"/>
        </w:rPr>
        <w:t xml:space="preserve"> </w:t>
      </w:r>
      <w:r w:rsidR="00502397" w:rsidRPr="00A933E2">
        <w:rPr>
          <w:rFonts w:ascii="Arial" w:hAnsi="Arial" w:cs="Arial"/>
          <w:sz w:val="22"/>
          <w:szCs w:val="22"/>
        </w:rPr>
        <w:t>a provést instalaci předmětu koupě</w:t>
      </w:r>
      <w:r w:rsidR="00D57EA8">
        <w:rPr>
          <w:rFonts w:ascii="Arial" w:hAnsi="Arial" w:cs="Arial"/>
          <w:sz w:val="22"/>
          <w:szCs w:val="22"/>
        </w:rPr>
        <w:t xml:space="preserve">. </w:t>
      </w:r>
      <w:r w:rsidRPr="00D42B3D">
        <w:rPr>
          <w:rFonts w:ascii="Arial" w:hAnsi="Arial" w:cs="Arial"/>
          <w:sz w:val="22"/>
          <w:szCs w:val="22"/>
        </w:rPr>
        <w:t xml:space="preserve">Kupující se zavazuje </w:t>
      </w:r>
      <w:r w:rsidR="00CD0655">
        <w:rPr>
          <w:rFonts w:ascii="Arial" w:hAnsi="Arial" w:cs="Arial"/>
          <w:sz w:val="22"/>
          <w:szCs w:val="22"/>
        </w:rPr>
        <w:t xml:space="preserve">převzít výše uvedené zařízení a </w:t>
      </w:r>
      <w:r w:rsidRPr="00D42B3D">
        <w:rPr>
          <w:rFonts w:ascii="Arial" w:hAnsi="Arial" w:cs="Arial"/>
          <w:sz w:val="22"/>
          <w:szCs w:val="22"/>
        </w:rPr>
        <w:t>uhradit prodávajícímu za předmět koupě sjednanou cenu.</w:t>
      </w:r>
    </w:p>
    <w:p w14:paraId="29DD26AE" w14:textId="77777777" w:rsidR="00D50EE3" w:rsidRDefault="00D50EE3" w:rsidP="00D421F7">
      <w:pPr>
        <w:jc w:val="both"/>
        <w:rPr>
          <w:rFonts w:ascii="Arial" w:hAnsi="Arial" w:cs="Arial"/>
          <w:sz w:val="22"/>
          <w:szCs w:val="22"/>
        </w:rPr>
      </w:pPr>
    </w:p>
    <w:p w14:paraId="2421AD31" w14:textId="77777777" w:rsidR="006853A4" w:rsidRDefault="006853A4" w:rsidP="006853A4">
      <w:pPr>
        <w:spacing w:after="120"/>
        <w:rPr>
          <w:rFonts w:ascii="Arial" w:hAnsi="Arial" w:cs="Arial"/>
          <w:b/>
          <w:sz w:val="22"/>
        </w:rPr>
      </w:pPr>
      <w:r w:rsidRPr="00A933E2">
        <w:rPr>
          <w:rFonts w:ascii="Arial" w:hAnsi="Arial" w:cs="Arial"/>
          <w:sz w:val="22"/>
          <w:szCs w:val="22"/>
        </w:rPr>
        <w:t>Specifikace předmětu koupě:</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3116"/>
        <w:gridCol w:w="850"/>
        <w:gridCol w:w="993"/>
        <w:gridCol w:w="1417"/>
        <w:gridCol w:w="1276"/>
        <w:gridCol w:w="1423"/>
      </w:tblGrid>
      <w:tr w:rsidR="00B7129F" w14:paraId="169991B3" w14:textId="77777777" w:rsidTr="00E12204">
        <w:trPr>
          <w:trHeight w:val="251"/>
          <w:jc w:val="center"/>
        </w:trPr>
        <w:tc>
          <w:tcPr>
            <w:tcW w:w="3116" w:type="dxa"/>
          </w:tcPr>
          <w:p w14:paraId="3AFDEB52"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850" w:type="dxa"/>
          </w:tcPr>
          <w:p w14:paraId="3A397D4F"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993" w:type="dxa"/>
          </w:tcPr>
          <w:p w14:paraId="4A891558"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1417" w:type="dxa"/>
          </w:tcPr>
          <w:p w14:paraId="08049C0D"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bez DPH</w:t>
            </w:r>
          </w:p>
        </w:tc>
        <w:tc>
          <w:tcPr>
            <w:tcW w:w="1276" w:type="dxa"/>
          </w:tcPr>
          <w:p w14:paraId="33E35259"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DPH 21 %</w:t>
            </w:r>
          </w:p>
        </w:tc>
        <w:tc>
          <w:tcPr>
            <w:tcW w:w="1423" w:type="dxa"/>
          </w:tcPr>
          <w:p w14:paraId="32DAFFF1" w14:textId="77777777" w:rsidR="006C4F2B" w:rsidRDefault="006C4F2B" w:rsidP="00AD750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vč. DPH</w:t>
            </w:r>
          </w:p>
        </w:tc>
      </w:tr>
      <w:tr w:rsidR="00B7129F" w14:paraId="4E145887" w14:textId="77777777" w:rsidTr="00E12204">
        <w:trPr>
          <w:trHeight w:val="251"/>
          <w:jc w:val="center"/>
        </w:trPr>
        <w:tc>
          <w:tcPr>
            <w:tcW w:w="3116" w:type="dxa"/>
          </w:tcPr>
          <w:p w14:paraId="1C774F01" w14:textId="42AF29DC" w:rsidR="006C4F2B" w:rsidRPr="00B7129F" w:rsidRDefault="003D6E9B" w:rsidP="00AD7509">
            <w:pPr>
              <w:autoSpaceDE w:val="0"/>
              <w:autoSpaceDN w:val="0"/>
              <w:adjustRightInd w:val="0"/>
              <w:rPr>
                <w:rFonts w:ascii="Arial" w:hAnsi="Arial" w:cs="Arial"/>
                <w:bCs/>
                <w:sz w:val="20"/>
                <w:szCs w:val="20"/>
              </w:rPr>
            </w:pPr>
            <w:r w:rsidRPr="00E12204">
              <w:rPr>
                <w:rFonts w:ascii="Arial" w:hAnsi="Arial" w:cs="Arial"/>
                <w:bCs/>
                <w:sz w:val="20"/>
                <w:szCs w:val="20"/>
              </w:rPr>
              <w:t xml:space="preserve">Server Fujitsu RX2530M5 ve specifikaci dle přílohy </w:t>
            </w:r>
            <w:proofErr w:type="gramStart"/>
            <w:r w:rsidRPr="00E12204">
              <w:rPr>
                <w:rFonts w:ascii="Arial" w:hAnsi="Arial" w:cs="Arial"/>
                <w:bCs/>
                <w:sz w:val="20"/>
                <w:szCs w:val="20"/>
              </w:rPr>
              <w:t>č.2</w:t>
            </w:r>
            <w:proofErr w:type="gramEnd"/>
          </w:p>
        </w:tc>
        <w:tc>
          <w:tcPr>
            <w:tcW w:w="850" w:type="dxa"/>
          </w:tcPr>
          <w:p w14:paraId="281E9E13" w14:textId="175292F3" w:rsidR="006C4F2B" w:rsidRPr="00B7129F" w:rsidRDefault="003D6E9B" w:rsidP="00AD7509">
            <w:pPr>
              <w:autoSpaceDE w:val="0"/>
              <w:autoSpaceDN w:val="0"/>
              <w:adjustRightInd w:val="0"/>
              <w:jc w:val="center"/>
              <w:rPr>
                <w:rFonts w:ascii="Arial" w:hAnsi="Arial" w:cs="Arial"/>
                <w:bCs/>
                <w:color w:val="000000"/>
                <w:sz w:val="20"/>
                <w:szCs w:val="20"/>
              </w:rPr>
            </w:pPr>
            <w:r w:rsidRPr="00B7129F">
              <w:rPr>
                <w:rFonts w:ascii="Arial" w:hAnsi="Arial" w:cs="Arial"/>
                <w:bCs/>
                <w:color w:val="000000"/>
                <w:sz w:val="20"/>
                <w:szCs w:val="20"/>
              </w:rPr>
              <w:t>3 roky</w:t>
            </w:r>
          </w:p>
        </w:tc>
        <w:tc>
          <w:tcPr>
            <w:tcW w:w="993" w:type="dxa"/>
          </w:tcPr>
          <w:p w14:paraId="39A30808" w14:textId="1EC46546" w:rsidR="006C4F2B" w:rsidRPr="00B7129F" w:rsidRDefault="003D6E9B" w:rsidP="00AD7509">
            <w:pPr>
              <w:autoSpaceDE w:val="0"/>
              <w:autoSpaceDN w:val="0"/>
              <w:adjustRightInd w:val="0"/>
              <w:jc w:val="center"/>
              <w:rPr>
                <w:rFonts w:ascii="Arial" w:hAnsi="Arial" w:cs="Arial"/>
                <w:bCs/>
                <w:color w:val="000000"/>
                <w:sz w:val="20"/>
                <w:szCs w:val="20"/>
              </w:rPr>
            </w:pPr>
            <w:r w:rsidRPr="00B7129F">
              <w:rPr>
                <w:rFonts w:ascii="Arial" w:hAnsi="Arial" w:cs="Arial"/>
                <w:bCs/>
                <w:color w:val="000000"/>
                <w:sz w:val="20"/>
                <w:szCs w:val="20"/>
              </w:rPr>
              <w:t>3</w:t>
            </w:r>
          </w:p>
        </w:tc>
        <w:tc>
          <w:tcPr>
            <w:tcW w:w="1417" w:type="dxa"/>
          </w:tcPr>
          <w:p w14:paraId="3E77FF89" w14:textId="06F7453A" w:rsidR="006C4F2B" w:rsidRPr="00B7129F" w:rsidRDefault="00B7129F" w:rsidP="00AD7509">
            <w:pPr>
              <w:autoSpaceDE w:val="0"/>
              <w:autoSpaceDN w:val="0"/>
              <w:adjustRightInd w:val="0"/>
              <w:jc w:val="right"/>
              <w:rPr>
                <w:rFonts w:ascii="Arial" w:hAnsi="Arial" w:cs="Arial"/>
                <w:bCs/>
                <w:color w:val="000000"/>
                <w:sz w:val="20"/>
                <w:szCs w:val="20"/>
              </w:rPr>
            </w:pPr>
            <w:r w:rsidRPr="00E12204">
              <w:rPr>
                <w:rFonts w:ascii="Arial" w:hAnsi="Arial" w:cs="Arial"/>
                <w:sz w:val="20"/>
                <w:szCs w:val="20"/>
              </w:rPr>
              <w:t>749.700,- Kč</w:t>
            </w:r>
          </w:p>
        </w:tc>
        <w:tc>
          <w:tcPr>
            <w:tcW w:w="1276" w:type="dxa"/>
          </w:tcPr>
          <w:p w14:paraId="163B3CC2" w14:textId="7996AA4D" w:rsidR="006C4F2B" w:rsidRPr="00E12204" w:rsidRDefault="00B7129F" w:rsidP="00E12204">
            <w:pPr>
              <w:jc w:val="right"/>
              <w:rPr>
                <w:rFonts w:ascii="Arial" w:hAnsi="Arial" w:cs="Arial"/>
                <w:sz w:val="20"/>
                <w:szCs w:val="20"/>
              </w:rPr>
            </w:pPr>
            <w:r w:rsidRPr="00E12204">
              <w:rPr>
                <w:rFonts w:ascii="Arial" w:hAnsi="Arial" w:cs="Arial"/>
                <w:sz w:val="20"/>
                <w:szCs w:val="20"/>
              </w:rPr>
              <w:t>157.437,- Kč</w:t>
            </w:r>
          </w:p>
        </w:tc>
        <w:tc>
          <w:tcPr>
            <w:tcW w:w="1423" w:type="dxa"/>
          </w:tcPr>
          <w:p w14:paraId="4ED14A18" w14:textId="15E784B2" w:rsidR="006C4F2B" w:rsidRPr="00B7129F" w:rsidRDefault="00B7129F" w:rsidP="006853A4">
            <w:pPr>
              <w:autoSpaceDE w:val="0"/>
              <w:autoSpaceDN w:val="0"/>
              <w:adjustRightInd w:val="0"/>
              <w:jc w:val="right"/>
              <w:rPr>
                <w:rFonts w:ascii="Arial" w:hAnsi="Arial" w:cs="Arial"/>
                <w:bCs/>
                <w:color w:val="000000"/>
                <w:sz w:val="20"/>
                <w:szCs w:val="20"/>
              </w:rPr>
            </w:pPr>
            <w:r w:rsidRPr="00E12204">
              <w:rPr>
                <w:rFonts w:ascii="Arial" w:hAnsi="Arial" w:cs="Arial"/>
                <w:sz w:val="20"/>
                <w:szCs w:val="20"/>
              </w:rPr>
              <w:t>907.137,- Kč</w:t>
            </w:r>
          </w:p>
        </w:tc>
      </w:tr>
      <w:tr w:rsidR="00B7129F" w14:paraId="4E271FD1" w14:textId="77777777" w:rsidTr="00E12204">
        <w:trPr>
          <w:trHeight w:val="251"/>
          <w:jc w:val="center"/>
        </w:trPr>
        <w:tc>
          <w:tcPr>
            <w:tcW w:w="3116" w:type="dxa"/>
          </w:tcPr>
          <w:p w14:paraId="4BE2ED76" w14:textId="77777777" w:rsidR="00B7129F" w:rsidRPr="00AC6211" w:rsidRDefault="00B7129F" w:rsidP="00B7129F">
            <w:pPr>
              <w:autoSpaceDE w:val="0"/>
              <w:autoSpaceDN w:val="0"/>
              <w:adjustRightInd w:val="0"/>
              <w:rPr>
                <w:rFonts w:ascii="Arial" w:hAnsi="Arial" w:cs="Arial"/>
                <w:b/>
                <w:color w:val="000000"/>
                <w:sz w:val="20"/>
                <w:szCs w:val="20"/>
              </w:rPr>
            </w:pPr>
            <w:r>
              <w:rPr>
                <w:rFonts w:ascii="Arial" w:hAnsi="Arial" w:cs="Arial"/>
                <w:b/>
                <w:color w:val="000000"/>
                <w:sz w:val="20"/>
                <w:szCs w:val="20"/>
              </w:rPr>
              <w:t>Celkem</w:t>
            </w:r>
          </w:p>
        </w:tc>
        <w:tc>
          <w:tcPr>
            <w:tcW w:w="850" w:type="dxa"/>
          </w:tcPr>
          <w:p w14:paraId="5BBCB88F" w14:textId="77777777" w:rsidR="00B7129F" w:rsidRDefault="00B7129F" w:rsidP="00B7129F">
            <w:pPr>
              <w:autoSpaceDE w:val="0"/>
              <w:autoSpaceDN w:val="0"/>
              <w:adjustRightInd w:val="0"/>
              <w:jc w:val="center"/>
              <w:rPr>
                <w:rFonts w:ascii="Arial" w:hAnsi="Arial" w:cs="Arial"/>
                <w:b/>
                <w:color w:val="000000"/>
                <w:sz w:val="20"/>
                <w:szCs w:val="20"/>
              </w:rPr>
            </w:pPr>
          </w:p>
        </w:tc>
        <w:tc>
          <w:tcPr>
            <w:tcW w:w="993" w:type="dxa"/>
          </w:tcPr>
          <w:p w14:paraId="720126FB" w14:textId="77777777" w:rsidR="00B7129F" w:rsidRDefault="00B7129F" w:rsidP="00B7129F">
            <w:pPr>
              <w:autoSpaceDE w:val="0"/>
              <w:autoSpaceDN w:val="0"/>
              <w:adjustRightInd w:val="0"/>
              <w:jc w:val="center"/>
              <w:rPr>
                <w:rFonts w:ascii="Arial" w:hAnsi="Arial" w:cs="Arial"/>
                <w:b/>
                <w:color w:val="000000"/>
                <w:sz w:val="20"/>
                <w:szCs w:val="20"/>
              </w:rPr>
            </w:pPr>
          </w:p>
        </w:tc>
        <w:tc>
          <w:tcPr>
            <w:tcW w:w="1417" w:type="dxa"/>
          </w:tcPr>
          <w:p w14:paraId="31414DA4" w14:textId="68899352" w:rsidR="00B7129F" w:rsidRPr="00B7129F" w:rsidRDefault="00B7129F" w:rsidP="00B7129F">
            <w:pPr>
              <w:autoSpaceDE w:val="0"/>
              <w:autoSpaceDN w:val="0"/>
              <w:adjustRightInd w:val="0"/>
              <w:jc w:val="right"/>
              <w:rPr>
                <w:rFonts w:ascii="Arial" w:hAnsi="Arial" w:cs="Arial"/>
                <w:b/>
                <w:color w:val="000000"/>
                <w:sz w:val="20"/>
                <w:szCs w:val="20"/>
              </w:rPr>
            </w:pPr>
            <w:r w:rsidRPr="00E12204">
              <w:rPr>
                <w:rFonts w:ascii="Arial" w:hAnsi="Arial" w:cs="Arial"/>
                <w:b/>
                <w:sz w:val="20"/>
                <w:szCs w:val="20"/>
              </w:rPr>
              <w:t>749.700,- Kč</w:t>
            </w:r>
          </w:p>
        </w:tc>
        <w:tc>
          <w:tcPr>
            <w:tcW w:w="1276" w:type="dxa"/>
          </w:tcPr>
          <w:p w14:paraId="314C5A21" w14:textId="00E5AF32" w:rsidR="00B7129F" w:rsidRPr="00B7129F" w:rsidRDefault="00B7129F" w:rsidP="00B7129F">
            <w:pPr>
              <w:autoSpaceDE w:val="0"/>
              <w:autoSpaceDN w:val="0"/>
              <w:adjustRightInd w:val="0"/>
              <w:jc w:val="right"/>
              <w:rPr>
                <w:rFonts w:ascii="Arial" w:hAnsi="Arial" w:cs="Arial"/>
                <w:b/>
                <w:color w:val="000000"/>
                <w:sz w:val="20"/>
                <w:szCs w:val="20"/>
              </w:rPr>
            </w:pPr>
            <w:r w:rsidRPr="00E12204">
              <w:rPr>
                <w:rFonts w:ascii="Arial" w:hAnsi="Arial" w:cs="Arial"/>
                <w:b/>
                <w:sz w:val="20"/>
                <w:szCs w:val="20"/>
              </w:rPr>
              <w:t>157.437,- Kč</w:t>
            </w:r>
          </w:p>
        </w:tc>
        <w:tc>
          <w:tcPr>
            <w:tcW w:w="1423" w:type="dxa"/>
          </w:tcPr>
          <w:p w14:paraId="592A7DC0" w14:textId="067ED50E" w:rsidR="00B7129F" w:rsidRPr="00B7129F" w:rsidRDefault="00B7129F" w:rsidP="00B7129F">
            <w:pPr>
              <w:autoSpaceDE w:val="0"/>
              <w:autoSpaceDN w:val="0"/>
              <w:adjustRightInd w:val="0"/>
              <w:jc w:val="right"/>
              <w:rPr>
                <w:rFonts w:ascii="Arial" w:hAnsi="Arial" w:cs="Arial"/>
                <w:b/>
                <w:color w:val="000000"/>
                <w:sz w:val="20"/>
                <w:szCs w:val="20"/>
              </w:rPr>
            </w:pPr>
            <w:r w:rsidRPr="00E12204">
              <w:rPr>
                <w:rFonts w:ascii="Arial" w:hAnsi="Arial" w:cs="Arial"/>
                <w:b/>
                <w:sz w:val="20"/>
                <w:szCs w:val="20"/>
              </w:rPr>
              <w:t>907.137,- Kč</w:t>
            </w:r>
          </w:p>
        </w:tc>
      </w:tr>
    </w:tbl>
    <w:p w14:paraId="0399AD6A" w14:textId="77777777" w:rsidR="003122CB" w:rsidRDefault="003122CB" w:rsidP="00C34CD3">
      <w:pPr>
        <w:spacing w:after="120"/>
        <w:jc w:val="both"/>
        <w:rPr>
          <w:rFonts w:ascii="Arial" w:hAnsi="Arial" w:cs="Arial"/>
          <w:sz w:val="22"/>
        </w:rPr>
      </w:pPr>
    </w:p>
    <w:p w14:paraId="4DFC7270" w14:textId="167E3A92" w:rsidR="005204AE" w:rsidRPr="005204AE" w:rsidRDefault="005204AE" w:rsidP="00C34CD3">
      <w:pPr>
        <w:spacing w:after="120"/>
        <w:jc w:val="both"/>
        <w:rPr>
          <w:rFonts w:ascii="Arial" w:hAnsi="Arial" w:cs="Arial"/>
          <w:b/>
          <w:sz w:val="22"/>
        </w:rPr>
      </w:pPr>
      <w:r>
        <w:rPr>
          <w:rFonts w:ascii="Arial" w:hAnsi="Arial" w:cs="Arial"/>
          <w:sz w:val="22"/>
        </w:rPr>
        <w:t xml:space="preserve">Prodávající prohlašuje, že je oprávněn zprostředkovat pro kupujícího nabytí práva užít zboží dle této smlouvy v rozsahu a k účelu, ke kterému je zboží určeno. Prodávající prohlašuje, že je oprávněn výrobcem zboží (tj. držitelem majetkových práv k autorským dílům – software, jež je součástí předmětu této smlouvy) převést na kupujícího veškeré příslušné licence pro užití zboží. Prodávající touto smlouvou zprostředkuje pro příjemce nevýhradní a nepřenosné oprávnění k výkonu práva dodané zboží (software) užít (tj. licence) za cenu dle této smlouvy. </w:t>
      </w:r>
      <w:r>
        <w:rPr>
          <w:rFonts w:ascii="Arial" w:hAnsi="Arial" w:cs="Arial"/>
          <w:sz w:val="22"/>
        </w:rPr>
        <w:lastRenderedPageBreak/>
        <w:t>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14:paraId="68BF0089" w14:textId="77777777" w:rsidR="00D50EE3" w:rsidRPr="00D42B3D" w:rsidRDefault="00D50EE3" w:rsidP="00D421F7">
      <w:pPr>
        <w:suppressAutoHyphens w:val="0"/>
        <w:autoSpaceDE w:val="0"/>
        <w:autoSpaceDN w:val="0"/>
        <w:adjustRightInd w:val="0"/>
        <w:rPr>
          <w:rFonts w:ascii="Arial" w:hAnsi="Arial" w:cs="Arial"/>
          <w:kern w:val="0"/>
          <w:sz w:val="22"/>
          <w:szCs w:val="22"/>
          <w:lang w:eastAsia="cs-CZ"/>
        </w:rPr>
      </w:pPr>
    </w:p>
    <w:p w14:paraId="02847D69"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3B44D1CC" w14:textId="77777777" w:rsidR="005204AE"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Smluvní strany si sjednávají, že kupní cena činí</w:t>
      </w:r>
      <w:r w:rsidR="005204AE" w:rsidRPr="00C34CD3">
        <w:rPr>
          <w:rFonts w:ascii="Arial" w:hAnsi="Arial" w:cs="Arial"/>
          <w:color w:val="000000"/>
          <w:sz w:val="22"/>
          <w:szCs w:val="22"/>
        </w:rPr>
        <w:t>:</w:t>
      </w:r>
    </w:p>
    <w:p w14:paraId="5E23C311" w14:textId="54E5BCFB" w:rsidR="00D12006" w:rsidRPr="00E12204" w:rsidRDefault="00D12006" w:rsidP="00225523">
      <w:pPr>
        <w:ind w:left="142" w:firstLine="567"/>
        <w:jc w:val="both"/>
        <w:rPr>
          <w:rFonts w:ascii="Arial" w:hAnsi="Arial" w:cs="Arial"/>
          <w:b/>
          <w:sz w:val="22"/>
          <w:szCs w:val="22"/>
        </w:rPr>
      </w:pPr>
      <w:r w:rsidRPr="00E12204">
        <w:rPr>
          <w:rFonts w:ascii="Arial" w:hAnsi="Arial" w:cs="Arial"/>
          <w:b/>
          <w:sz w:val="22"/>
        </w:rPr>
        <w:t>Celkem bez DPH</w:t>
      </w:r>
      <w:r w:rsidRPr="00E12204">
        <w:rPr>
          <w:rFonts w:ascii="Arial" w:hAnsi="Arial" w:cs="Arial"/>
          <w:b/>
          <w:sz w:val="22"/>
        </w:rPr>
        <w:tab/>
      </w:r>
      <w:r w:rsidRPr="00E12204">
        <w:rPr>
          <w:rFonts w:ascii="Arial" w:hAnsi="Arial" w:cs="Arial"/>
          <w:b/>
          <w:sz w:val="22"/>
        </w:rPr>
        <w:tab/>
      </w:r>
      <w:r w:rsidRPr="00E12204">
        <w:rPr>
          <w:rFonts w:ascii="Arial" w:hAnsi="Arial" w:cs="Arial"/>
          <w:b/>
          <w:sz w:val="22"/>
        </w:rPr>
        <w:tab/>
        <w:t xml:space="preserve">   </w:t>
      </w:r>
      <w:r w:rsidR="00B7129F" w:rsidRPr="00B7129F">
        <w:rPr>
          <w:rFonts w:ascii="Arial" w:hAnsi="Arial" w:cs="Arial"/>
          <w:b/>
          <w:sz w:val="22"/>
        </w:rPr>
        <w:t>749.700,-</w:t>
      </w:r>
      <w:r w:rsidRPr="00E12204">
        <w:rPr>
          <w:rFonts w:ascii="Arial" w:hAnsi="Arial" w:cs="Arial"/>
          <w:b/>
          <w:sz w:val="22"/>
        </w:rPr>
        <w:t xml:space="preserve"> Kč </w:t>
      </w:r>
    </w:p>
    <w:p w14:paraId="31B85941" w14:textId="77777777" w:rsidR="00391C11" w:rsidRDefault="00391C11" w:rsidP="0065034B">
      <w:pPr>
        <w:pStyle w:val="Odstavecseseznamem"/>
        <w:ind w:left="502" w:firstLine="207"/>
        <w:jc w:val="both"/>
        <w:rPr>
          <w:rFonts w:ascii="Arial" w:hAnsi="Arial" w:cs="Arial"/>
          <w:b/>
          <w:sz w:val="22"/>
        </w:rPr>
      </w:pPr>
    </w:p>
    <w:p w14:paraId="0844D527" w14:textId="77777777" w:rsidR="00391C11" w:rsidRPr="00606458" w:rsidRDefault="00391C11" w:rsidP="0065034B">
      <w:pPr>
        <w:pStyle w:val="Odstavecseseznamem"/>
        <w:ind w:left="502" w:firstLine="207"/>
        <w:jc w:val="both"/>
        <w:rPr>
          <w:rFonts w:ascii="Arial" w:hAnsi="Arial" w:cs="Arial"/>
          <w:b/>
          <w:kern w:val="2"/>
          <w:sz w:val="22"/>
          <w:szCs w:val="22"/>
        </w:rPr>
      </w:pPr>
      <w:r w:rsidRPr="00391C11">
        <w:rPr>
          <w:rFonts w:ascii="Arial" w:hAnsi="Arial" w:cs="Arial"/>
          <w:kern w:val="2"/>
          <w:sz w:val="22"/>
          <w:szCs w:val="22"/>
        </w:rPr>
        <w:t>K ceně bude připočteno DPH dle platných předpisů</w:t>
      </w:r>
      <w:r>
        <w:rPr>
          <w:rFonts w:ascii="Arial" w:hAnsi="Arial" w:cs="Arial"/>
          <w:b/>
          <w:kern w:val="2"/>
          <w:sz w:val="22"/>
          <w:szCs w:val="22"/>
        </w:rPr>
        <w:t xml:space="preserve">. </w:t>
      </w:r>
    </w:p>
    <w:p w14:paraId="53B1F80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Tato cena je cenou za předmět smlouvy </w:t>
      </w:r>
      <w:r w:rsidR="005204AE" w:rsidRPr="00C34CD3">
        <w:rPr>
          <w:rFonts w:ascii="Arial" w:hAnsi="Arial" w:cs="Arial"/>
          <w:color w:val="000000"/>
          <w:sz w:val="22"/>
          <w:szCs w:val="22"/>
        </w:rPr>
        <w:t xml:space="preserve">včetně licencí </w:t>
      </w:r>
      <w:r w:rsidRPr="00C34CD3">
        <w:rPr>
          <w:rFonts w:ascii="Arial" w:hAnsi="Arial" w:cs="Arial"/>
          <w:color w:val="000000"/>
          <w:sz w:val="22"/>
          <w:szCs w:val="22"/>
        </w:rPr>
        <w:t>dle čl. II., dopravu do místa plnění dle čl. IV.</w:t>
      </w:r>
      <w:r w:rsidR="005204AE" w:rsidRPr="00C34CD3">
        <w:rPr>
          <w:rFonts w:ascii="Arial" w:hAnsi="Arial" w:cs="Arial"/>
          <w:color w:val="000000"/>
          <w:sz w:val="22"/>
          <w:szCs w:val="22"/>
        </w:rPr>
        <w:t xml:space="preserve"> </w:t>
      </w:r>
      <w:r w:rsidRPr="00C34CD3">
        <w:rPr>
          <w:rFonts w:ascii="Arial" w:hAnsi="Arial" w:cs="Arial"/>
          <w:color w:val="000000"/>
          <w:sz w:val="22"/>
          <w:szCs w:val="22"/>
        </w:rPr>
        <w:t xml:space="preserve">a veškeré další případné náklady prodávajícího spojené s naplněním předmětu této smlouvy, </w:t>
      </w:r>
      <w:r w:rsidR="005204AE" w:rsidRPr="00C34CD3">
        <w:rPr>
          <w:rFonts w:ascii="Arial" w:hAnsi="Arial" w:cs="Arial"/>
          <w:color w:val="000000"/>
          <w:sz w:val="22"/>
          <w:szCs w:val="22"/>
        </w:rPr>
        <w:t xml:space="preserve">včetně recyklačních a autorských poplatků, </w:t>
      </w:r>
      <w:r w:rsidRPr="00C34CD3">
        <w:rPr>
          <w:rFonts w:ascii="Arial" w:hAnsi="Arial" w:cs="Arial"/>
          <w:color w:val="000000"/>
          <w:sz w:val="22"/>
          <w:szCs w:val="22"/>
        </w:rPr>
        <w:t>a je cenou maximální a nepřekročitelnou.</w:t>
      </w:r>
    </w:p>
    <w:p w14:paraId="6D8533F4"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2A270ACF"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36D661B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96FA45D" w14:textId="77777777" w:rsidR="00D50EE3" w:rsidRPr="00D42B3D"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C34CD3">
        <w:rPr>
          <w:rFonts w:ascii="Arial" w:hAnsi="Arial" w:cs="Arial"/>
          <w:color w:val="000000"/>
          <w:sz w:val="22"/>
          <w:szCs w:val="22"/>
        </w:rPr>
        <w:t>Za okamžik uhrazení faktury se považuje datum, kdy byla předmětná částka odepsána z účtu kupujícího.</w:t>
      </w:r>
    </w:p>
    <w:p w14:paraId="2B01596E" w14:textId="77777777" w:rsidR="00D421F7" w:rsidRDefault="00D421F7"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5392043D"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D12006">
        <w:rPr>
          <w:rFonts w:ascii="Arial" w:hAnsi="Arial" w:cs="Arial"/>
          <w:color w:val="000000"/>
          <w:sz w:val="22"/>
          <w:szCs w:val="22"/>
        </w:rPr>
        <w:t>30</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2F5FF0EF"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je oprávněn převzít za ND </w:t>
      </w:r>
      <w:r w:rsidR="00A933E2">
        <w:rPr>
          <w:rFonts w:ascii="Arial" w:hAnsi="Arial" w:cs="Arial"/>
          <w:color w:val="000000"/>
          <w:sz w:val="22"/>
          <w:szCs w:val="22"/>
        </w:rPr>
        <w:t>p</w:t>
      </w:r>
      <w:bookmarkStart w:id="0" w:name="_GoBack"/>
      <w:bookmarkEnd w:id="0"/>
      <w:r w:rsidRPr="00C34CD3">
        <w:rPr>
          <w:rFonts w:ascii="Arial" w:hAnsi="Arial" w:cs="Arial"/>
          <w:color w:val="000000"/>
          <w:sz w:val="22"/>
          <w:szCs w:val="22"/>
        </w:rPr>
        <w:t>.</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5B708F68" w14:textId="77777777" w:rsidR="00D421F7" w:rsidRDefault="00D421F7"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77777777" w:rsidR="00D50EE3" w:rsidRPr="00D42B3D"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na vykonané práce je 12 měsíců. </w:t>
      </w:r>
      <w:r w:rsidR="00D50EE3" w:rsidRPr="00D42B3D">
        <w:rPr>
          <w:rFonts w:ascii="Arial" w:hAnsi="Arial" w:cs="Arial"/>
          <w:color w:val="000000"/>
          <w:sz w:val="22"/>
          <w:szCs w:val="22"/>
        </w:rPr>
        <w:t xml:space="preserve">Prodávající poskytuje záruku za jakost zboží v trvání </w:t>
      </w:r>
      <w:r>
        <w:rPr>
          <w:rFonts w:ascii="Arial" w:hAnsi="Arial" w:cs="Arial"/>
          <w:color w:val="000000"/>
          <w:sz w:val="22"/>
          <w:szCs w:val="22"/>
        </w:rPr>
        <w:t xml:space="preserve">uvedenou u jednotlivých zařízení </w:t>
      </w:r>
      <w:r>
        <w:rPr>
          <w:rFonts w:ascii="Arial" w:hAnsi="Arial" w:cs="Arial"/>
          <w:sz w:val="22"/>
          <w:szCs w:val="22"/>
        </w:rPr>
        <w:t>(dle čl. II. této smlouvy)</w:t>
      </w:r>
      <w:r w:rsidR="00D50EE3" w:rsidRPr="00D42B3D">
        <w:rPr>
          <w:rFonts w:ascii="Arial" w:hAnsi="Arial" w:cs="Arial"/>
          <w:color w:val="000000"/>
          <w:sz w:val="22"/>
          <w:szCs w:val="22"/>
        </w:rPr>
        <w:t>, počínaje dnem následujícím po dni předání zboží kupujícímu.</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385910B2" w14:textId="77777777" w:rsidR="00D421F7" w:rsidRDefault="00D421F7" w:rsidP="00D421F7">
      <w:pPr>
        <w:jc w:val="cente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51D530E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7AC24B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8650011" w14:textId="77777777" w:rsidR="00D421F7" w:rsidRDefault="00D421F7"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AE46688" w14:textId="77777777" w:rsidR="00D421F7" w:rsidRDefault="00D421F7"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5838D378"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17157D69"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2E78DE5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6DF5939A" w14:textId="62E2FB5E"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občansk</w:t>
      </w:r>
      <w:r w:rsidR="00D92267">
        <w:rPr>
          <w:rFonts w:ascii="Arial" w:hAnsi="Arial" w:cs="Arial"/>
          <w:sz w:val="22"/>
          <w:szCs w:val="22"/>
        </w:rPr>
        <w:t>ého</w:t>
      </w:r>
      <w:r w:rsidRPr="00D42B3D">
        <w:rPr>
          <w:rFonts w:ascii="Arial" w:hAnsi="Arial" w:cs="Arial"/>
          <w:sz w:val="22"/>
          <w:szCs w:val="22"/>
        </w:rPr>
        <w:t xml:space="preserve"> zákoník</w:t>
      </w:r>
      <w:r w:rsidR="00D92267">
        <w:rPr>
          <w:rFonts w:ascii="Arial" w:hAnsi="Arial" w:cs="Arial"/>
          <w:sz w:val="22"/>
          <w:szCs w:val="22"/>
        </w:rPr>
        <w:t>u</w:t>
      </w:r>
      <w:r w:rsidRPr="00D42B3D">
        <w:rPr>
          <w:rFonts w:ascii="Arial" w:hAnsi="Arial" w:cs="Arial"/>
          <w:sz w:val="22"/>
          <w:szCs w:val="22"/>
        </w:rPr>
        <w:t>.</w:t>
      </w:r>
    </w:p>
    <w:p w14:paraId="012C7469"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17A7E31" w14:textId="77777777" w:rsidR="00D50EE3" w:rsidRPr="00D42B3D" w:rsidRDefault="00A82DBD" w:rsidP="00D421F7">
      <w:pPr>
        <w:numPr>
          <w:ilvl w:val="1"/>
          <w:numId w:val="4"/>
        </w:numPr>
        <w:ind w:left="0" w:firstLine="0"/>
        <w:jc w:val="both"/>
        <w:rPr>
          <w:rFonts w:ascii="Arial" w:hAnsi="Arial" w:cs="Arial"/>
          <w:sz w:val="22"/>
          <w:szCs w:val="22"/>
        </w:rPr>
      </w:pPr>
      <w:r>
        <w:rPr>
          <w:rFonts w:ascii="Arial" w:hAnsi="Arial" w:cs="Arial"/>
          <w:sz w:val="22"/>
          <w:szCs w:val="22"/>
        </w:rPr>
        <w:t xml:space="preserve">Tato smlouva nabývá platnosti dnem jejího podpisu oběma smluvními stranami a účinnosti  dnem jejího uveřejnění v registru smluv dle zákona </w:t>
      </w:r>
      <w:r w:rsidR="00D92267">
        <w:rPr>
          <w:rFonts w:ascii="Arial" w:hAnsi="Arial" w:cs="Arial"/>
          <w:sz w:val="22"/>
          <w:szCs w:val="22"/>
        </w:rPr>
        <w:t xml:space="preserve">č. </w:t>
      </w:r>
      <w:r>
        <w:rPr>
          <w:rFonts w:ascii="Arial" w:hAnsi="Arial" w:cs="Arial"/>
          <w:sz w:val="22"/>
          <w:szCs w:val="22"/>
        </w:rPr>
        <w:t>340/2015 Sb.</w:t>
      </w:r>
    </w:p>
    <w:p w14:paraId="7347F16B" w14:textId="77777777" w:rsidR="00D50EE3" w:rsidRPr="00D42B3D" w:rsidRDefault="00D50EE3" w:rsidP="00D421F7">
      <w:pPr>
        <w:tabs>
          <w:tab w:val="left" w:pos="4680"/>
        </w:tabs>
        <w:jc w:val="both"/>
        <w:rPr>
          <w:rFonts w:ascii="Arial" w:hAnsi="Arial" w:cs="Arial"/>
          <w:sz w:val="22"/>
          <w:szCs w:val="22"/>
        </w:rPr>
      </w:pPr>
    </w:p>
    <w:p w14:paraId="2A05967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65034B">
        <w:rPr>
          <w:rFonts w:ascii="Arial" w:hAnsi="Arial" w:cs="Arial"/>
          <w:sz w:val="22"/>
          <w:szCs w:val="22"/>
        </w:rPr>
        <w:t xml:space="preserve"> Praze </w:t>
      </w:r>
      <w:r w:rsidRPr="00D42B3D">
        <w:rPr>
          <w:rFonts w:ascii="Arial" w:hAnsi="Arial" w:cs="Arial"/>
          <w:sz w:val="22"/>
          <w:szCs w:val="22"/>
        </w:rPr>
        <w:t>dne</w:t>
      </w:r>
      <w:r w:rsidR="00276787">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14:paraId="336AF7FA" w14:textId="77777777" w:rsidR="00D50EE3" w:rsidRPr="00D42B3D" w:rsidRDefault="00D50EE3" w:rsidP="00D421F7">
      <w:pPr>
        <w:rPr>
          <w:rFonts w:ascii="Arial" w:hAnsi="Arial" w:cs="Arial"/>
          <w:sz w:val="22"/>
          <w:szCs w:val="22"/>
        </w:rPr>
      </w:pPr>
    </w:p>
    <w:p w14:paraId="29B7FF00" w14:textId="199A8A22" w:rsidR="00C34CD3" w:rsidRDefault="00C34CD3" w:rsidP="00D421F7">
      <w:pPr>
        <w:rPr>
          <w:rFonts w:ascii="Arial" w:hAnsi="Arial" w:cs="Arial"/>
          <w:sz w:val="22"/>
          <w:szCs w:val="22"/>
        </w:rPr>
      </w:pPr>
    </w:p>
    <w:p w14:paraId="58B2031B" w14:textId="5436190B" w:rsidR="00B72CB0" w:rsidRDefault="00B72CB0" w:rsidP="00D421F7">
      <w:pPr>
        <w:rPr>
          <w:rFonts w:ascii="Arial" w:hAnsi="Arial" w:cs="Arial"/>
          <w:sz w:val="22"/>
          <w:szCs w:val="22"/>
        </w:rPr>
      </w:pPr>
    </w:p>
    <w:p w14:paraId="3A6BA638" w14:textId="77777777" w:rsidR="00B72CB0" w:rsidRDefault="00B72CB0"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B72CB0" w14:paraId="28F7877F" w14:textId="77777777" w:rsidTr="00B72CB0">
        <w:trPr>
          <w:trHeight w:val="586"/>
        </w:trPr>
        <w:tc>
          <w:tcPr>
            <w:tcW w:w="4680" w:type="dxa"/>
          </w:tcPr>
          <w:p w14:paraId="662E5FD8" w14:textId="77777777" w:rsidR="00B72CB0" w:rsidRDefault="00B72CB0" w:rsidP="00220255">
            <w:pPr>
              <w:ind w:right="-70"/>
              <w:jc w:val="center"/>
              <w:rPr>
                <w:rFonts w:ascii="Arial" w:hAnsi="Arial" w:cs="Arial"/>
                <w:sz w:val="22"/>
                <w:szCs w:val="22"/>
              </w:rPr>
            </w:pPr>
            <w:r>
              <w:rPr>
                <w:rFonts w:ascii="Arial" w:hAnsi="Arial" w:cs="Arial"/>
                <w:sz w:val="22"/>
                <w:szCs w:val="22"/>
              </w:rPr>
              <w:t>………………………………….</w:t>
            </w:r>
          </w:p>
          <w:p w14:paraId="6F067A12" w14:textId="77777777" w:rsidR="003D6E9B" w:rsidRDefault="003D6E9B" w:rsidP="003D6E9B">
            <w:pPr>
              <w:ind w:right="-70"/>
              <w:jc w:val="center"/>
              <w:rPr>
                <w:rFonts w:ascii="Arial" w:hAnsi="Arial" w:cs="Arial"/>
                <w:kern w:val="0"/>
                <w:sz w:val="22"/>
                <w:szCs w:val="22"/>
                <w:lang w:eastAsia="cs-CZ"/>
              </w:rPr>
            </w:pPr>
            <w:r>
              <w:rPr>
                <w:rFonts w:ascii="Arial" w:hAnsi="Arial" w:cs="Arial"/>
                <w:sz w:val="22"/>
                <w:szCs w:val="22"/>
              </w:rPr>
              <w:t xml:space="preserve">DC </w:t>
            </w:r>
            <w:proofErr w:type="spellStart"/>
            <w:r>
              <w:rPr>
                <w:rFonts w:ascii="Arial" w:hAnsi="Arial" w:cs="Arial"/>
                <w:sz w:val="22"/>
                <w:szCs w:val="22"/>
              </w:rPr>
              <w:t>Computers</w:t>
            </w:r>
            <w:proofErr w:type="spellEnd"/>
            <w:r>
              <w:rPr>
                <w:rFonts w:ascii="Arial" w:hAnsi="Arial" w:cs="Arial"/>
                <w:sz w:val="22"/>
                <w:szCs w:val="22"/>
              </w:rPr>
              <w:t xml:space="preserve"> s.r.o.</w:t>
            </w:r>
          </w:p>
          <w:p w14:paraId="6685EF76" w14:textId="77777777" w:rsidR="003D6E9B" w:rsidRDefault="003D6E9B" w:rsidP="003D6E9B">
            <w:pPr>
              <w:ind w:right="-70"/>
              <w:jc w:val="center"/>
              <w:rPr>
                <w:rFonts w:ascii="Arial" w:hAnsi="Arial" w:cs="Arial"/>
                <w:sz w:val="22"/>
                <w:szCs w:val="22"/>
              </w:rPr>
            </w:pPr>
            <w:r>
              <w:rPr>
                <w:rFonts w:ascii="Arial" w:hAnsi="Arial" w:cs="Arial"/>
                <w:sz w:val="22"/>
                <w:szCs w:val="22"/>
              </w:rPr>
              <w:t>Ing. Petr Bořánek</w:t>
            </w:r>
          </w:p>
          <w:p w14:paraId="1FBDD427" w14:textId="5CEF183B" w:rsidR="00B72CB0" w:rsidRDefault="003D6E9B" w:rsidP="00220255">
            <w:pPr>
              <w:ind w:right="-70"/>
              <w:jc w:val="center"/>
              <w:rPr>
                <w:rFonts w:ascii="Arial" w:hAnsi="Arial" w:cs="Arial"/>
                <w:sz w:val="22"/>
                <w:szCs w:val="22"/>
              </w:rPr>
            </w:pPr>
            <w:r>
              <w:rPr>
                <w:rFonts w:ascii="Arial" w:hAnsi="Arial" w:cs="Arial"/>
                <w:sz w:val="22"/>
                <w:szCs w:val="22"/>
              </w:rPr>
              <w:t>jednatel</w:t>
            </w:r>
          </w:p>
        </w:tc>
        <w:tc>
          <w:tcPr>
            <w:tcW w:w="4680" w:type="dxa"/>
          </w:tcPr>
          <w:p w14:paraId="5080AC1E" w14:textId="77777777" w:rsidR="00B72CB0" w:rsidRDefault="00B72CB0" w:rsidP="00B72CB0">
            <w:pPr>
              <w:ind w:right="-70"/>
              <w:jc w:val="center"/>
              <w:rPr>
                <w:rFonts w:ascii="Arial" w:hAnsi="Arial" w:cs="Arial"/>
                <w:sz w:val="22"/>
                <w:szCs w:val="22"/>
              </w:rPr>
            </w:pPr>
            <w:r>
              <w:rPr>
                <w:rFonts w:ascii="Arial" w:hAnsi="Arial" w:cs="Arial"/>
                <w:sz w:val="22"/>
                <w:szCs w:val="22"/>
              </w:rPr>
              <w:t>………………………………….</w:t>
            </w:r>
          </w:p>
          <w:p w14:paraId="7357CD77" w14:textId="77777777" w:rsidR="00B72CB0" w:rsidRDefault="00B72CB0" w:rsidP="00220255">
            <w:pPr>
              <w:ind w:right="-70"/>
              <w:jc w:val="center"/>
              <w:rPr>
                <w:rFonts w:ascii="Arial" w:hAnsi="Arial" w:cs="Arial"/>
                <w:sz w:val="22"/>
                <w:szCs w:val="22"/>
              </w:rPr>
            </w:pPr>
            <w:r w:rsidRPr="00B72CB0">
              <w:rPr>
                <w:rFonts w:ascii="Arial" w:hAnsi="Arial" w:cs="Arial"/>
                <w:sz w:val="22"/>
                <w:szCs w:val="22"/>
              </w:rPr>
              <w:t xml:space="preserve"> </w:t>
            </w:r>
            <w:r>
              <w:rPr>
                <w:rFonts w:ascii="Arial" w:hAnsi="Arial" w:cs="Arial"/>
                <w:sz w:val="22"/>
                <w:szCs w:val="22"/>
              </w:rPr>
              <w:t>Národní divadlo</w:t>
            </w:r>
          </w:p>
          <w:p w14:paraId="0A7254E1" w14:textId="23B97500" w:rsidR="00B72CB0" w:rsidRDefault="006E1738" w:rsidP="00220255">
            <w:pPr>
              <w:ind w:right="-70"/>
              <w:jc w:val="center"/>
              <w:rPr>
                <w:rFonts w:ascii="Arial" w:hAnsi="Arial" w:cs="Arial"/>
                <w:sz w:val="22"/>
                <w:szCs w:val="22"/>
              </w:rPr>
            </w:pPr>
            <w:r>
              <w:rPr>
                <w:rFonts w:ascii="Arial" w:hAnsi="Arial" w:cs="Arial"/>
                <w:sz w:val="22"/>
                <w:szCs w:val="22"/>
              </w:rPr>
              <w:t>prof</w:t>
            </w:r>
            <w:r w:rsidR="00B72CB0">
              <w:rPr>
                <w:rFonts w:ascii="Arial" w:hAnsi="Arial" w:cs="Arial"/>
                <w:sz w:val="22"/>
                <w:szCs w:val="22"/>
              </w:rPr>
              <w:t xml:space="preserve">. </w:t>
            </w:r>
            <w:proofErr w:type="spellStart"/>
            <w:r w:rsidR="00B72CB0">
              <w:rPr>
                <w:rFonts w:ascii="Arial" w:hAnsi="Arial" w:cs="Arial"/>
                <w:sz w:val="22"/>
                <w:szCs w:val="22"/>
              </w:rPr>
              <w:t>MgA</w:t>
            </w:r>
            <w:proofErr w:type="spellEnd"/>
            <w:r w:rsidR="00B72CB0">
              <w:rPr>
                <w:rFonts w:ascii="Arial" w:hAnsi="Arial" w:cs="Arial"/>
                <w:sz w:val="22"/>
                <w:szCs w:val="22"/>
              </w:rPr>
              <w:t>. Jan Burian</w:t>
            </w:r>
          </w:p>
          <w:p w14:paraId="5F2EFEF3" w14:textId="77777777" w:rsidR="00B72CB0" w:rsidRDefault="00B72CB0" w:rsidP="00B72CB0">
            <w:pPr>
              <w:ind w:right="-70"/>
              <w:jc w:val="center"/>
              <w:rPr>
                <w:rFonts w:ascii="Arial" w:hAnsi="Arial" w:cs="Arial"/>
                <w:sz w:val="22"/>
                <w:szCs w:val="22"/>
              </w:rPr>
            </w:pPr>
            <w:r>
              <w:rPr>
                <w:rFonts w:ascii="Arial" w:hAnsi="Arial" w:cs="Arial"/>
                <w:sz w:val="22"/>
                <w:szCs w:val="22"/>
              </w:rPr>
              <w:t>ředitel ND</w:t>
            </w:r>
          </w:p>
        </w:tc>
      </w:tr>
    </w:tbl>
    <w:p w14:paraId="57B99DBB" w14:textId="77777777" w:rsidR="008F7C79" w:rsidRPr="00D42B3D" w:rsidRDefault="008F7C79" w:rsidP="00076553">
      <w:pPr>
        <w:rPr>
          <w:rFonts w:ascii="Arial" w:hAnsi="Arial" w:cs="Arial"/>
          <w:sz w:val="22"/>
          <w:szCs w:val="22"/>
        </w:rPr>
      </w:pPr>
    </w:p>
    <w:sectPr w:rsidR="008F7C79" w:rsidRPr="00D42B3D" w:rsidSect="00502397">
      <w:footerReference w:type="default" r:id="rId9"/>
      <w:pgSz w:w="11906" w:h="16838" w:code="9"/>
      <w:pgMar w:top="1276" w:right="1418" w:bottom="1276"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D1BF5" w14:textId="77777777" w:rsidR="00453BA1" w:rsidRDefault="00453BA1" w:rsidP="005B1606">
      <w:r>
        <w:separator/>
      </w:r>
    </w:p>
  </w:endnote>
  <w:endnote w:type="continuationSeparator" w:id="0">
    <w:p w14:paraId="110E8259" w14:textId="77777777" w:rsidR="00453BA1" w:rsidRDefault="00453BA1"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617B" w14:textId="3261D7CE"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E23227">
      <w:rPr>
        <w:rFonts w:ascii="Arial" w:hAnsi="Arial" w:cs="Arial"/>
        <w:noProof/>
        <w:sz w:val="18"/>
        <w:szCs w:val="18"/>
      </w:rPr>
      <w:t>3</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C0117" w14:textId="77777777" w:rsidR="00453BA1" w:rsidRDefault="00453BA1" w:rsidP="005B1606">
      <w:r>
        <w:separator/>
      </w:r>
    </w:p>
  </w:footnote>
  <w:footnote w:type="continuationSeparator" w:id="0">
    <w:p w14:paraId="757AF1EE" w14:textId="77777777" w:rsidR="00453BA1" w:rsidRDefault="00453BA1"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2D5A"/>
    <w:rsid w:val="00003B3E"/>
    <w:rsid w:val="00005F24"/>
    <w:rsid w:val="000137CB"/>
    <w:rsid w:val="000219B7"/>
    <w:rsid w:val="00026472"/>
    <w:rsid w:val="000352E0"/>
    <w:rsid w:val="00061AC5"/>
    <w:rsid w:val="000646BF"/>
    <w:rsid w:val="00076553"/>
    <w:rsid w:val="0008264C"/>
    <w:rsid w:val="000973C7"/>
    <w:rsid w:val="000A32D9"/>
    <w:rsid w:val="000A39A6"/>
    <w:rsid w:val="000A47FC"/>
    <w:rsid w:val="000B3014"/>
    <w:rsid w:val="000E227A"/>
    <w:rsid w:val="001077B0"/>
    <w:rsid w:val="001163C6"/>
    <w:rsid w:val="00140F47"/>
    <w:rsid w:val="001731F3"/>
    <w:rsid w:val="00173B24"/>
    <w:rsid w:val="00176AC9"/>
    <w:rsid w:val="001777F2"/>
    <w:rsid w:val="00180232"/>
    <w:rsid w:val="001B1252"/>
    <w:rsid w:val="001B1BD2"/>
    <w:rsid w:val="001D2958"/>
    <w:rsid w:val="001D5DDA"/>
    <w:rsid w:val="001D78C0"/>
    <w:rsid w:val="001E158E"/>
    <w:rsid w:val="00225523"/>
    <w:rsid w:val="00230D2B"/>
    <w:rsid w:val="0025579E"/>
    <w:rsid w:val="00265EE3"/>
    <w:rsid w:val="00276787"/>
    <w:rsid w:val="00280227"/>
    <w:rsid w:val="00293253"/>
    <w:rsid w:val="002C21F3"/>
    <w:rsid w:val="002E0DA7"/>
    <w:rsid w:val="002E6FA1"/>
    <w:rsid w:val="00303793"/>
    <w:rsid w:val="00306D81"/>
    <w:rsid w:val="0031190D"/>
    <w:rsid w:val="003122CB"/>
    <w:rsid w:val="00322F60"/>
    <w:rsid w:val="00332623"/>
    <w:rsid w:val="00382DA2"/>
    <w:rsid w:val="00391C11"/>
    <w:rsid w:val="003A6A00"/>
    <w:rsid w:val="003B3634"/>
    <w:rsid w:val="003B4835"/>
    <w:rsid w:val="003C0645"/>
    <w:rsid w:val="003C7561"/>
    <w:rsid w:val="003D6E9B"/>
    <w:rsid w:val="004042D0"/>
    <w:rsid w:val="0042521B"/>
    <w:rsid w:val="0044748D"/>
    <w:rsid w:val="00452A92"/>
    <w:rsid w:val="00453BA1"/>
    <w:rsid w:val="00473F2E"/>
    <w:rsid w:val="00475662"/>
    <w:rsid w:val="0047796E"/>
    <w:rsid w:val="004B45E9"/>
    <w:rsid w:val="004B4B11"/>
    <w:rsid w:val="004B7CB2"/>
    <w:rsid w:val="00502397"/>
    <w:rsid w:val="005204AE"/>
    <w:rsid w:val="00530C05"/>
    <w:rsid w:val="005670A2"/>
    <w:rsid w:val="00591D54"/>
    <w:rsid w:val="00591F8C"/>
    <w:rsid w:val="005B1606"/>
    <w:rsid w:val="005B4713"/>
    <w:rsid w:val="005B55F3"/>
    <w:rsid w:val="005C6F54"/>
    <w:rsid w:val="005F285F"/>
    <w:rsid w:val="00606458"/>
    <w:rsid w:val="006358B7"/>
    <w:rsid w:val="0065034B"/>
    <w:rsid w:val="00662D1D"/>
    <w:rsid w:val="00671C26"/>
    <w:rsid w:val="00673340"/>
    <w:rsid w:val="0067698A"/>
    <w:rsid w:val="00683FB4"/>
    <w:rsid w:val="006853A4"/>
    <w:rsid w:val="006B1600"/>
    <w:rsid w:val="006B629D"/>
    <w:rsid w:val="006C16A7"/>
    <w:rsid w:val="006C26BF"/>
    <w:rsid w:val="006C4F2B"/>
    <w:rsid w:val="006D146A"/>
    <w:rsid w:val="006E1738"/>
    <w:rsid w:val="006E264E"/>
    <w:rsid w:val="00714CEF"/>
    <w:rsid w:val="0072008A"/>
    <w:rsid w:val="00757845"/>
    <w:rsid w:val="007620E1"/>
    <w:rsid w:val="00766976"/>
    <w:rsid w:val="00783E7B"/>
    <w:rsid w:val="007A200A"/>
    <w:rsid w:val="007C1E4F"/>
    <w:rsid w:val="007D3BC0"/>
    <w:rsid w:val="007E09DC"/>
    <w:rsid w:val="00804730"/>
    <w:rsid w:val="00820F74"/>
    <w:rsid w:val="00854EF8"/>
    <w:rsid w:val="00864A46"/>
    <w:rsid w:val="00866A70"/>
    <w:rsid w:val="00895FC1"/>
    <w:rsid w:val="008A77B5"/>
    <w:rsid w:val="008B076C"/>
    <w:rsid w:val="008C4D53"/>
    <w:rsid w:val="008D02A7"/>
    <w:rsid w:val="008D62CA"/>
    <w:rsid w:val="008F22D4"/>
    <w:rsid w:val="008F7C79"/>
    <w:rsid w:val="00921A21"/>
    <w:rsid w:val="00933BCE"/>
    <w:rsid w:val="00936221"/>
    <w:rsid w:val="00940BFD"/>
    <w:rsid w:val="0094581C"/>
    <w:rsid w:val="009808B8"/>
    <w:rsid w:val="009A3ECC"/>
    <w:rsid w:val="009E2233"/>
    <w:rsid w:val="009F02DF"/>
    <w:rsid w:val="00A26AF6"/>
    <w:rsid w:val="00A36E7B"/>
    <w:rsid w:val="00A40B40"/>
    <w:rsid w:val="00A44B26"/>
    <w:rsid w:val="00A73F4E"/>
    <w:rsid w:val="00A75050"/>
    <w:rsid w:val="00A82DBD"/>
    <w:rsid w:val="00A87F06"/>
    <w:rsid w:val="00A933E2"/>
    <w:rsid w:val="00AA2E98"/>
    <w:rsid w:val="00AA5CCC"/>
    <w:rsid w:val="00AA63A7"/>
    <w:rsid w:val="00AB03AD"/>
    <w:rsid w:val="00AB725B"/>
    <w:rsid w:val="00B03A08"/>
    <w:rsid w:val="00B263D9"/>
    <w:rsid w:val="00B3039C"/>
    <w:rsid w:val="00B32A9B"/>
    <w:rsid w:val="00B43535"/>
    <w:rsid w:val="00B47772"/>
    <w:rsid w:val="00B7129F"/>
    <w:rsid w:val="00B72CB0"/>
    <w:rsid w:val="00B7543F"/>
    <w:rsid w:val="00B80249"/>
    <w:rsid w:val="00B819D2"/>
    <w:rsid w:val="00B914D6"/>
    <w:rsid w:val="00B95FFB"/>
    <w:rsid w:val="00BA1659"/>
    <w:rsid w:val="00BD4E39"/>
    <w:rsid w:val="00BF1878"/>
    <w:rsid w:val="00BF75E7"/>
    <w:rsid w:val="00C15929"/>
    <w:rsid w:val="00C23D55"/>
    <w:rsid w:val="00C251E2"/>
    <w:rsid w:val="00C34CD3"/>
    <w:rsid w:val="00C36E77"/>
    <w:rsid w:val="00C62D60"/>
    <w:rsid w:val="00C638CA"/>
    <w:rsid w:val="00C862B9"/>
    <w:rsid w:val="00C91120"/>
    <w:rsid w:val="00C97D5C"/>
    <w:rsid w:val="00CA0C32"/>
    <w:rsid w:val="00CD0655"/>
    <w:rsid w:val="00CD78AB"/>
    <w:rsid w:val="00D10286"/>
    <w:rsid w:val="00D1107E"/>
    <w:rsid w:val="00D12006"/>
    <w:rsid w:val="00D34BAD"/>
    <w:rsid w:val="00D421F7"/>
    <w:rsid w:val="00D42B3D"/>
    <w:rsid w:val="00D50EE3"/>
    <w:rsid w:val="00D57EA8"/>
    <w:rsid w:val="00D6202D"/>
    <w:rsid w:val="00D62E70"/>
    <w:rsid w:val="00D76CE7"/>
    <w:rsid w:val="00D77646"/>
    <w:rsid w:val="00D8145C"/>
    <w:rsid w:val="00D92267"/>
    <w:rsid w:val="00D94C78"/>
    <w:rsid w:val="00DA42E2"/>
    <w:rsid w:val="00DA5618"/>
    <w:rsid w:val="00DF46CF"/>
    <w:rsid w:val="00E112EC"/>
    <w:rsid w:val="00E12204"/>
    <w:rsid w:val="00E23227"/>
    <w:rsid w:val="00E401F7"/>
    <w:rsid w:val="00E45DAD"/>
    <w:rsid w:val="00E5592C"/>
    <w:rsid w:val="00E85A45"/>
    <w:rsid w:val="00E91ADA"/>
    <w:rsid w:val="00EF229E"/>
    <w:rsid w:val="00F04967"/>
    <w:rsid w:val="00F422A6"/>
    <w:rsid w:val="00F457A7"/>
    <w:rsid w:val="00F5147F"/>
    <w:rsid w:val="00F60595"/>
    <w:rsid w:val="00F61F22"/>
    <w:rsid w:val="00F75F6D"/>
    <w:rsid w:val="00FB69A9"/>
    <w:rsid w:val="00FB6ACE"/>
    <w:rsid w:val="00FE3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3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3122CB"/>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DF7E-CFF9-4199-AF0E-D2E66CC4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6430</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
  <cp:keywords/>
  <dc:description/>
  <cp:lastModifiedBy/>
  <cp:revision>1</cp:revision>
  <cp:lastPrinted>2014-01-06T16:08:00Z</cp:lastPrinted>
  <dcterms:created xsi:type="dcterms:W3CDTF">2019-07-15T09:50:00Z</dcterms:created>
  <dcterms:modified xsi:type="dcterms:W3CDTF">2019-07-15T09:51:00Z</dcterms:modified>
</cp:coreProperties>
</file>