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A8" w:rsidRPr="002453CD" w:rsidRDefault="009152A8" w:rsidP="009152A8">
      <w:pPr>
        <w:rPr>
          <w:rFonts w:asciiTheme="minorHAnsi" w:hAnsiTheme="minorHAnsi" w:cs="Calibri"/>
          <w:b/>
          <w:bCs/>
          <w:sz w:val="28"/>
          <w:szCs w:val="28"/>
        </w:rPr>
      </w:pPr>
    </w:p>
    <w:p w:rsidR="00C034F7" w:rsidRDefault="00C034F7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9152A8" w:rsidRDefault="008C4B0E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DODATEK Č. </w:t>
      </w:r>
      <w:r w:rsidR="00B87867">
        <w:rPr>
          <w:rFonts w:asciiTheme="minorHAnsi" w:hAnsiTheme="minorHAnsi" w:cs="Calibri"/>
          <w:b/>
          <w:bCs/>
          <w:sz w:val="28"/>
          <w:szCs w:val="28"/>
        </w:rPr>
        <w:t>3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KE </w:t>
      </w:r>
      <w:r w:rsidR="00B117DD" w:rsidRPr="00B117DD">
        <w:rPr>
          <w:rFonts w:asciiTheme="minorHAnsi" w:hAnsiTheme="minorHAnsi" w:cs="Calibri"/>
          <w:b/>
          <w:bCs/>
          <w:sz w:val="28"/>
          <w:szCs w:val="28"/>
        </w:rPr>
        <w:t>SMLOUV</w:t>
      </w:r>
      <w:r>
        <w:rPr>
          <w:rFonts w:asciiTheme="minorHAnsi" w:hAnsiTheme="minorHAnsi" w:cs="Calibri"/>
          <w:b/>
          <w:bCs/>
          <w:sz w:val="28"/>
          <w:szCs w:val="28"/>
        </w:rPr>
        <w:t>Ě</w:t>
      </w:r>
      <w:r w:rsidR="00B117DD" w:rsidRPr="00B117DD">
        <w:rPr>
          <w:rFonts w:asciiTheme="minorHAnsi" w:hAnsiTheme="minorHAnsi" w:cs="Calibri"/>
          <w:b/>
          <w:bCs/>
          <w:sz w:val="28"/>
          <w:szCs w:val="28"/>
        </w:rPr>
        <w:t xml:space="preserve"> O DÍLO</w:t>
      </w:r>
      <w:r w:rsidR="00B87867">
        <w:rPr>
          <w:rFonts w:asciiTheme="minorHAnsi" w:hAnsiTheme="minorHAnsi" w:cs="Calibri"/>
          <w:b/>
          <w:bCs/>
          <w:sz w:val="28"/>
          <w:szCs w:val="28"/>
        </w:rPr>
        <w:t xml:space="preserve"> č.148/2016, vlastní č.1769</w:t>
      </w:r>
    </w:p>
    <w:p w:rsidR="00631122" w:rsidRPr="00631122" w:rsidRDefault="00631122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31122">
        <w:rPr>
          <w:rFonts w:asciiTheme="minorHAnsi" w:hAnsiTheme="minorHAnsi" w:cstheme="minorHAnsi"/>
          <w:b/>
          <w:sz w:val="22"/>
          <w:szCs w:val="22"/>
        </w:rPr>
        <w:t>„ZŠ Přeštice, Rebcova 386 – stavební úpravy a nástavba stávajícího objektu“</w:t>
      </w:r>
    </w:p>
    <w:p w:rsidR="000B6636" w:rsidRPr="002453CD" w:rsidRDefault="000B6636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E72A03" w:rsidRPr="002453CD" w:rsidRDefault="00B117DD" w:rsidP="000B6636">
      <w:pPr>
        <w:contextualSpacing/>
        <w:jc w:val="center"/>
        <w:rPr>
          <w:rFonts w:asciiTheme="minorHAnsi" w:hAnsiTheme="minorHAnsi"/>
          <w:i/>
        </w:rPr>
      </w:pPr>
      <w:r w:rsidRPr="00B117DD">
        <w:rPr>
          <w:rFonts w:asciiTheme="minorHAnsi" w:hAnsiTheme="minorHAnsi"/>
          <w:i/>
        </w:rPr>
        <w:t>Níže uvedeného dne, měsíce a roku byl uzavřena mezi smluvními stranami </w:t>
      </w:r>
    </w:p>
    <w:p w:rsidR="000B6636" w:rsidRPr="002453CD" w:rsidRDefault="008C4B0E" w:rsidP="000B6636">
      <w:pPr>
        <w:contextualSpacing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dodatek č. 1 ke </w:t>
      </w:r>
      <w:r w:rsidR="00B117DD" w:rsidRPr="00B117DD">
        <w:rPr>
          <w:rFonts w:asciiTheme="minorHAnsi" w:hAnsiTheme="minorHAnsi"/>
          <w:i/>
        </w:rPr>
        <w:t>smlouv</w:t>
      </w:r>
      <w:r>
        <w:rPr>
          <w:rFonts w:asciiTheme="minorHAnsi" w:hAnsiTheme="minorHAnsi"/>
          <w:i/>
        </w:rPr>
        <w:t>ě</w:t>
      </w:r>
      <w:r w:rsidR="00B117DD" w:rsidRPr="00B117DD">
        <w:rPr>
          <w:rFonts w:asciiTheme="minorHAnsi" w:hAnsiTheme="minorHAnsi"/>
          <w:i/>
        </w:rPr>
        <w:t xml:space="preserve"> o dílo tohoto znění:</w:t>
      </w:r>
    </w:p>
    <w:p w:rsidR="00AC66D3" w:rsidRPr="002453CD" w:rsidRDefault="00AC66D3" w:rsidP="009152A8">
      <w:pPr>
        <w:suppressAutoHyphens w:val="0"/>
        <w:jc w:val="left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2453CD" w:rsidRDefault="009152A8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>I. SMLUVNÍ STRANY</w:t>
      </w:r>
    </w:p>
    <w:p w:rsidR="009152A8" w:rsidRPr="002453CD" w:rsidRDefault="009152A8" w:rsidP="00FA1AEF">
      <w:pPr>
        <w:suppressAutoHyphens w:val="0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4536"/>
          <w:tab w:val="right" w:pos="9072"/>
        </w:tabs>
        <w:suppressAutoHyphens w:val="0"/>
        <w:jc w:val="left"/>
        <w:rPr>
          <w:rFonts w:asciiTheme="minorHAnsi" w:hAnsiTheme="minorHAnsi" w:cs="Calibri"/>
          <w:b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b/>
          <w:sz w:val="22"/>
          <w:szCs w:val="22"/>
          <w:lang w:eastAsia="cs-CZ"/>
        </w:rPr>
        <w:t>I.1. Zhotovitel:</w:t>
      </w:r>
      <w:r w:rsidRPr="00B117DD">
        <w:rPr>
          <w:rFonts w:asciiTheme="minorHAnsi" w:hAnsiTheme="minorHAnsi" w:cs="Calibri"/>
          <w:b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Mavilla s.r.o.</w:t>
      </w:r>
    </w:p>
    <w:p w:rsidR="009152A8" w:rsidRPr="002453CD" w:rsidRDefault="0068058E" w:rsidP="009152A8">
      <w:pPr>
        <w:suppressAutoHyphens w:val="0"/>
        <w:spacing w:before="120"/>
        <w:ind w:left="2835" w:hanging="2126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2453CD">
        <w:rPr>
          <w:rFonts w:asciiTheme="minorHAnsi" w:hAnsiTheme="minorHAnsi" w:cstheme="minorHAnsi"/>
          <w:sz w:val="22"/>
          <w:szCs w:val="22"/>
          <w:lang w:eastAsia="cs-CZ"/>
        </w:rPr>
        <w:t>Zapsán v obchodním rejstříku pod sp. zn.</w:t>
      </w:r>
      <w:r w:rsidR="00F56D46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F56D4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143546</w:t>
      </w:r>
    </w:p>
    <w:p w:rsidR="009152A8" w:rsidRPr="002453CD" w:rsidRDefault="00F56D46" w:rsidP="009152A8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Evropská 674/156, Praha 6 - Vokovice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IČO: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28465644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DIČ: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CZ28465644</w:t>
      </w:r>
    </w:p>
    <w:p w:rsidR="005508C4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Statutární orgán: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smluvních: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technických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>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Ing. Václav Malý, jednatel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Telefon: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Fax: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-</w:t>
      </w:r>
    </w:p>
    <w:p w:rsidR="009152A8" w:rsidRPr="002453CD" w:rsidRDefault="00F56D46" w:rsidP="001568FE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@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xxxxxxx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</w:t>
      </w:r>
    </w:p>
    <w:p w:rsidR="009152A8" w:rsidRDefault="00F56D46" w:rsidP="001568FE">
      <w:pPr>
        <w:suppressAutoHyphens w:val="0"/>
        <w:ind w:firstLine="708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Bankovní spojení: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  <w:t>Raiffeisenbank a.s.</w:t>
      </w:r>
    </w:p>
    <w:p w:rsidR="009B4059" w:rsidRPr="002453CD" w:rsidRDefault="009B4059" w:rsidP="001568FE">
      <w:pPr>
        <w:suppressAutoHyphens w:val="0"/>
        <w:ind w:firstLine="708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Číslo účtu:</w:t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B26D6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xxxxxxxxxx</w:t>
      </w:r>
      <w:r w:rsidR="007B26D6" w:rsidRPr="007B26D6">
        <w:rPr>
          <w:rFonts w:asciiTheme="minorHAnsi" w:hAnsiTheme="minorHAnsi" w:cstheme="minorHAnsi"/>
          <w:sz w:val="22"/>
          <w:szCs w:val="22"/>
          <w:lang w:eastAsia="cs-CZ"/>
        </w:rPr>
        <w:t>/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xxxx</w:t>
      </w:r>
    </w:p>
    <w:p w:rsidR="009152A8" w:rsidRPr="002453CD" w:rsidRDefault="009152A8" w:rsidP="009152A8">
      <w:pPr>
        <w:tabs>
          <w:tab w:val="center" w:pos="4536"/>
          <w:tab w:val="right" w:pos="9072"/>
        </w:tabs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D650EF" w:rsidRPr="00D650EF" w:rsidRDefault="00F56D46" w:rsidP="00D650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  <w:lang w:eastAsia="cs-CZ"/>
        </w:rPr>
        <w:t>I.2. Objednatel: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b/>
          <w:sz w:val="22"/>
          <w:szCs w:val="22"/>
          <w:lang w:eastAsia="cs-CZ"/>
        </w:rPr>
        <w:t>Město Přeštice</w:t>
      </w:r>
    </w:p>
    <w:p w:rsidR="009152A8" w:rsidRPr="002453CD" w:rsidRDefault="009152A8" w:rsidP="009152A8">
      <w:pPr>
        <w:suppressAutoHyphens w:val="0"/>
        <w:spacing w:after="120"/>
        <w:ind w:left="2835" w:hanging="2835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Se sídlem: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Masarykovo nám 107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, 33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4 01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IČO/DIČ: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00257125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/CZ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00257125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Zastoupený: 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Mgr. Karlem Naxerou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starostou města</w:t>
      </w:r>
    </w:p>
    <w:p w:rsidR="00D650EF" w:rsidRDefault="00511A0A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smluvních</w:t>
      </w:r>
      <w:r w:rsidR="00D650EF"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eastAsia="cs-CZ"/>
        </w:rPr>
        <w:t>Mgr. Karel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Naxer</w:t>
      </w:r>
      <w:r>
        <w:rPr>
          <w:rFonts w:asciiTheme="minorHAnsi" w:hAnsiTheme="minorHAnsi" w:cstheme="minorHAnsi"/>
          <w:sz w:val="22"/>
          <w:szCs w:val="22"/>
          <w:lang w:eastAsia="cs-CZ"/>
        </w:rPr>
        <w:t>a</w:t>
      </w:r>
      <w:r w:rsidR="004853DE"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, 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>starost</w:t>
      </w:r>
      <w:r>
        <w:rPr>
          <w:rFonts w:asciiTheme="minorHAnsi" w:hAnsiTheme="minorHAnsi" w:cstheme="minorHAnsi"/>
          <w:sz w:val="22"/>
          <w:szCs w:val="22"/>
          <w:lang w:eastAsia="cs-CZ"/>
        </w:rPr>
        <w:t>a</w:t>
      </w:r>
      <w:r w:rsidR="004853DE">
        <w:rPr>
          <w:rFonts w:asciiTheme="minorHAnsi" w:hAnsiTheme="minorHAnsi" w:cstheme="minorHAnsi"/>
          <w:sz w:val="22"/>
          <w:szCs w:val="22"/>
          <w:lang w:eastAsia="cs-CZ"/>
        </w:rPr>
        <w:t xml:space="preserve"> města</w:t>
      </w:r>
    </w:p>
    <w:p w:rsidR="00DB075D" w:rsidRPr="001B143F" w:rsidRDefault="00DB075D" w:rsidP="00DB075D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>Tel.: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+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  <w:r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</w:p>
    <w:p w:rsidR="00DB075D" w:rsidRPr="001B143F" w:rsidRDefault="00DB075D" w:rsidP="00DB075D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hyperlink r:id="rId8" w:history="1"/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xxxxxx</w:t>
      </w:r>
      <w:r>
        <w:rPr>
          <w:rFonts w:asciiTheme="minorHAnsi" w:hAnsiTheme="minorHAnsi" w:cstheme="minorHAnsi"/>
          <w:sz w:val="22"/>
          <w:szCs w:val="22"/>
          <w:lang w:eastAsia="cs-CZ"/>
        </w:rPr>
        <w:t>@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xxxxxxxx</w:t>
      </w:r>
      <w:r>
        <w:rPr>
          <w:rFonts w:asciiTheme="minorHAnsi" w:hAnsiTheme="minorHAnsi" w:cstheme="minorHAnsi"/>
          <w:sz w:val="22"/>
          <w:szCs w:val="22"/>
          <w:lang w:eastAsia="cs-CZ"/>
        </w:rPr>
        <w:t>-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xxxxx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</w:t>
      </w:r>
    </w:p>
    <w:p w:rsidR="00DB075D" w:rsidRDefault="00DB075D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511A0A" w:rsidRPr="002453CD" w:rsidRDefault="00511A0A" w:rsidP="00511A0A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technických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>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>Ing. Josef Šlechta, TDI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>Tel.:</w:t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+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Pr="001B143F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</w:t>
      </w:r>
      <w:r w:rsidR="00F17628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751FC5">
        <w:rPr>
          <w:rFonts w:asciiTheme="minorHAnsi" w:hAnsiTheme="minorHAnsi" w:cstheme="minorHAnsi"/>
          <w:sz w:val="22"/>
          <w:szCs w:val="22"/>
          <w:lang w:eastAsia="cs-CZ"/>
        </w:rPr>
        <w:t>xxx xxx</w:t>
      </w:r>
    </w:p>
    <w:p w:rsidR="00D650EF" w:rsidRPr="001B143F" w:rsidRDefault="00D650EF" w:rsidP="00D650EF">
      <w:pPr>
        <w:suppressAutoHyphens w:val="0"/>
        <w:ind w:firstLine="709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1B143F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="0045062B">
        <w:rPr>
          <w:rFonts w:asciiTheme="minorHAnsi" w:hAnsiTheme="minorHAnsi" w:cstheme="minorHAnsi"/>
          <w:sz w:val="22"/>
          <w:szCs w:val="22"/>
          <w:lang w:eastAsia="cs-CZ"/>
        </w:rPr>
        <w:t>x</w:t>
      </w:r>
      <w:hyperlink r:id="rId9" w:history="1"/>
      <w:r w:rsidR="0045062B">
        <w:t>.xxxxxx</w:t>
      </w:r>
      <w:r w:rsidR="0045062B">
        <w:rPr>
          <w:rFonts w:asciiTheme="minorHAnsi" w:hAnsiTheme="minorHAnsi" w:cstheme="minorHAnsi"/>
          <w:sz w:val="22"/>
          <w:szCs w:val="22"/>
          <w:lang w:eastAsia="cs-CZ"/>
        </w:rPr>
        <w:t>@xxxxx.xx</w:t>
      </w:r>
      <w:r w:rsidR="0045062B" w:rsidRPr="001B143F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9152A8" w:rsidRPr="002453CD" w:rsidRDefault="009152A8" w:rsidP="00FA1A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FA1AEF" w:rsidRPr="002453CD" w:rsidRDefault="00FA1AEF" w:rsidP="00FA1A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 xml:space="preserve">II. PŘEDMĚT </w:t>
      </w:r>
      <w:r w:rsidR="008C4B0E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>DODATKU</w:t>
      </w:r>
    </w:p>
    <w:p w:rsidR="009152A8" w:rsidRPr="002453CD" w:rsidRDefault="009152A8" w:rsidP="009152A8">
      <w:pPr>
        <w:suppressAutoHyphens w:val="0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t>II.1.</w:t>
      </w:r>
    </w:p>
    <w:p w:rsidR="008C4B0E" w:rsidRDefault="00F17628" w:rsidP="009152A8">
      <w:pPr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Smluvní strany uzavřely dne 27.4.2016</w:t>
      </w:r>
      <w:r w:rsidR="008C4B0E">
        <w:rPr>
          <w:rFonts w:asciiTheme="minorHAnsi" w:hAnsiTheme="minorHAnsi" w:cs="Calibri"/>
          <w:sz w:val="22"/>
          <w:szCs w:val="22"/>
        </w:rPr>
        <w:t xml:space="preserve"> smlouvu o dílo (dále jen „</w:t>
      </w:r>
      <w:r w:rsidR="008C4B0E" w:rsidRPr="008C4B0E">
        <w:rPr>
          <w:rFonts w:asciiTheme="minorHAnsi" w:hAnsiTheme="minorHAnsi" w:cs="Calibri"/>
          <w:b/>
          <w:sz w:val="22"/>
          <w:szCs w:val="22"/>
        </w:rPr>
        <w:t>smlouva o dílo</w:t>
      </w:r>
      <w:r w:rsidR="008C4B0E">
        <w:rPr>
          <w:rFonts w:asciiTheme="minorHAnsi" w:hAnsiTheme="minorHAnsi" w:cs="Calibri"/>
          <w:sz w:val="22"/>
          <w:szCs w:val="22"/>
        </w:rPr>
        <w:t>“), na jejímž základě se zhotovitel zavázal obje</w:t>
      </w:r>
      <w:r w:rsidR="008C4B0E" w:rsidRPr="008C4B0E">
        <w:rPr>
          <w:rFonts w:asciiTheme="minorHAnsi" w:hAnsiTheme="minorHAnsi" w:cstheme="minorHAnsi"/>
          <w:sz w:val="22"/>
          <w:szCs w:val="22"/>
        </w:rPr>
        <w:t>dnateli provést na svůj náklad a na svoji odpovědnost dílo s názvem „</w:t>
      </w:r>
      <w:r>
        <w:rPr>
          <w:rFonts w:asciiTheme="minorHAnsi" w:hAnsiTheme="minorHAnsi" w:cstheme="minorHAnsi"/>
          <w:sz w:val="22"/>
          <w:szCs w:val="22"/>
        </w:rPr>
        <w:t>ZŠ Přeštice, Rebcova 386 – stavební úpravy a nástavba stávajícího objektu</w:t>
      </w:r>
      <w:r w:rsidR="008C4B0E" w:rsidRPr="008C4B0E">
        <w:rPr>
          <w:rFonts w:asciiTheme="minorHAnsi" w:hAnsiTheme="minorHAnsi" w:cstheme="minorHAnsi"/>
          <w:sz w:val="22"/>
          <w:szCs w:val="22"/>
        </w:rPr>
        <w:t>“</w:t>
      </w:r>
      <w:r w:rsidR="008C4B0E">
        <w:rPr>
          <w:rFonts w:asciiTheme="minorHAnsi" w:hAnsiTheme="minorHAnsi" w:cstheme="minorHAnsi"/>
          <w:sz w:val="22"/>
          <w:szCs w:val="22"/>
        </w:rPr>
        <w:t>. Objednatel se naproti tomu zavázal zaplatit zhotoviteli za provedení díla ujednanou cenu za dílo.</w:t>
      </w:r>
    </w:p>
    <w:p w:rsidR="009152A8" w:rsidRPr="002453CD" w:rsidRDefault="009152A8" w:rsidP="009152A8">
      <w:pPr>
        <w:rPr>
          <w:rFonts w:asciiTheme="minorHAnsi" w:hAnsiTheme="minorHAnsi" w:cs="Calibri"/>
          <w:sz w:val="22"/>
          <w:szCs w:val="22"/>
        </w:rPr>
      </w:pPr>
    </w:p>
    <w:p w:rsidR="009152A8" w:rsidRPr="002453CD" w:rsidRDefault="00B117DD" w:rsidP="009152A8">
      <w:pPr>
        <w:suppressAutoHyphens w:val="0"/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t>II.2.</w:t>
      </w:r>
    </w:p>
    <w:p w:rsidR="00D650EF" w:rsidRDefault="008C4B0E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Vzhledem k tomu, že při realizaci díla dle smlouvy o dílo se vyskytla potřeba provést </w:t>
      </w:r>
      <w:r w:rsidRPr="00EF2BB6">
        <w:rPr>
          <w:rFonts w:asciiTheme="minorHAnsi" w:hAnsiTheme="minorHAnsi" w:cs="Calibri"/>
          <w:b/>
          <w:sz w:val="22"/>
          <w:szCs w:val="22"/>
        </w:rPr>
        <w:t>dodatečné stavební</w:t>
      </w:r>
      <w:r w:rsidR="00096495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EF2BB6">
        <w:rPr>
          <w:rFonts w:asciiTheme="minorHAnsi" w:hAnsiTheme="minorHAnsi" w:cs="Calibri"/>
          <w:b/>
          <w:sz w:val="22"/>
          <w:szCs w:val="22"/>
        </w:rPr>
        <w:t>práce</w:t>
      </w:r>
      <w:r>
        <w:rPr>
          <w:rFonts w:asciiTheme="minorHAnsi" w:hAnsiTheme="minorHAnsi" w:cs="Calibri"/>
          <w:sz w:val="22"/>
          <w:szCs w:val="22"/>
        </w:rPr>
        <w:t xml:space="preserve">, které nebyly obsaženy v původním vymezení </w:t>
      </w:r>
      <w:r w:rsidR="0008628A">
        <w:rPr>
          <w:rFonts w:asciiTheme="minorHAnsi" w:hAnsiTheme="minorHAnsi" w:cs="Calibri"/>
          <w:sz w:val="22"/>
          <w:szCs w:val="22"/>
        </w:rPr>
        <w:t xml:space="preserve">předmětu </w:t>
      </w:r>
      <w:r>
        <w:rPr>
          <w:rFonts w:asciiTheme="minorHAnsi" w:hAnsiTheme="minorHAnsi" w:cs="Calibri"/>
          <w:sz w:val="22"/>
          <w:szCs w:val="22"/>
        </w:rPr>
        <w:t>díla, jejichž potřeba vznikla v důsledku okolností,</w:t>
      </w:r>
      <w:r w:rsidR="0008628A">
        <w:rPr>
          <w:rFonts w:asciiTheme="minorHAnsi" w:hAnsiTheme="minorHAnsi" w:cs="Calibri"/>
          <w:sz w:val="22"/>
          <w:szCs w:val="22"/>
        </w:rPr>
        <w:t xml:space="preserve"> které objednatel jednající s náležitou péči nemohl</w:t>
      </w:r>
      <w:r w:rsidR="00096495">
        <w:rPr>
          <w:rFonts w:asciiTheme="minorHAnsi" w:hAnsiTheme="minorHAnsi" w:cs="Calibri"/>
          <w:sz w:val="22"/>
          <w:szCs w:val="22"/>
        </w:rPr>
        <w:t xml:space="preserve"> </w:t>
      </w:r>
      <w:r w:rsidR="0008628A">
        <w:rPr>
          <w:rFonts w:asciiTheme="minorHAnsi" w:hAnsiTheme="minorHAnsi" w:cs="Calibri"/>
          <w:sz w:val="22"/>
          <w:szCs w:val="22"/>
        </w:rPr>
        <w:t xml:space="preserve">předvídat, </w:t>
      </w:r>
      <w:r>
        <w:rPr>
          <w:rFonts w:asciiTheme="minorHAnsi" w:hAnsiTheme="minorHAnsi" w:cs="Calibri"/>
          <w:sz w:val="22"/>
          <w:szCs w:val="22"/>
        </w:rPr>
        <w:t xml:space="preserve">přičemž tyto dodatečné stavební práce jsou nezbytné pro provedení díla v původně ujednaném rozsahu, a vzhledem k tomu, že tyto dodatečné stavební práce nemohou být technicky nebo ekonomicky odděleny od díla, jak bylo smlouvou o dílo původně vymezeno, dohodly se smluvní strany, že rozšiřují předmět díla o tyto dodatečné stavební práce, které jsou vymezeny ve </w:t>
      </w:r>
      <w:r w:rsidRPr="00B1062E">
        <w:rPr>
          <w:rFonts w:asciiTheme="minorHAnsi" w:hAnsiTheme="minorHAnsi" w:cs="Calibri"/>
          <w:sz w:val="22"/>
          <w:szCs w:val="22"/>
        </w:rPr>
        <w:t xml:space="preserve">změnovém listu č. </w:t>
      </w:r>
      <w:r w:rsidR="00096495" w:rsidRPr="00B1062E">
        <w:rPr>
          <w:rFonts w:asciiTheme="minorHAnsi" w:hAnsiTheme="minorHAnsi" w:cs="Calibri"/>
          <w:sz w:val="22"/>
          <w:szCs w:val="22"/>
        </w:rPr>
        <w:t>2</w:t>
      </w:r>
      <w:r w:rsidRPr="00B1062E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který tvoří přílohu č. 1 tohoto </w:t>
      </w:r>
      <w:r w:rsidR="00096495">
        <w:rPr>
          <w:rFonts w:asciiTheme="minorHAnsi" w:hAnsiTheme="minorHAnsi" w:cs="Calibri"/>
          <w:sz w:val="22"/>
          <w:szCs w:val="22"/>
        </w:rPr>
        <w:t>D</w:t>
      </w:r>
      <w:r>
        <w:rPr>
          <w:rFonts w:asciiTheme="minorHAnsi" w:hAnsiTheme="minorHAnsi" w:cs="Calibri"/>
          <w:sz w:val="22"/>
          <w:szCs w:val="22"/>
        </w:rPr>
        <w:t>odatku</w:t>
      </w:r>
      <w:r w:rsidR="00096495">
        <w:rPr>
          <w:rFonts w:asciiTheme="minorHAnsi" w:hAnsiTheme="minorHAnsi" w:cs="Calibri"/>
          <w:sz w:val="22"/>
          <w:szCs w:val="22"/>
        </w:rPr>
        <w:t xml:space="preserve"> č.3 k SOD</w:t>
      </w:r>
      <w:r>
        <w:rPr>
          <w:rFonts w:asciiTheme="minorHAnsi" w:hAnsiTheme="minorHAnsi" w:cs="Calibri"/>
          <w:sz w:val="22"/>
          <w:szCs w:val="22"/>
        </w:rPr>
        <w:t xml:space="preserve">. Tyto dodatečné stavební práce jsou ve </w:t>
      </w:r>
      <w:r w:rsidRPr="00B1062E">
        <w:rPr>
          <w:rFonts w:asciiTheme="minorHAnsi" w:hAnsiTheme="minorHAnsi" w:cs="Calibri"/>
          <w:sz w:val="22"/>
          <w:szCs w:val="22"/>
        </w:rPr>
        <w:t xml:space="preserve">změnovém listu č. </w:t>
      </w:r>
      <w:r w:rsidR="00096495" w:rsidRPr="00B1062E">
        <w:rPr>
          <w:rFonts w:asciiTheme="minorHAnsi" w:hAnsiTheme="minorHAnsi" w:cs="Calibri"/>
          <w:sz w:val="22"/>
          <w:szCs w:val="22"/>
        </w:rPr>
        <w:t>2</w:t>
      </w:r>
      <w:r>
        <w:rPr>
          <w:rFonts w:asciiTheme="minorHAnsi" w:hAnsiTheme="minorHAnsi" w:cs="Calibri"/>
          <w:sz w:val="22"/>
          <w:szCs w:val="22"/>
        </w:rPr>
        <w:t xml:space="preserve"> označeny jako přípočty.</w:t>
      </w:r>
    </w:p>
    <w:p w:rsidR="008C4B0E" w:rsidRDefault="008C4B0E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F17628" w:rsidRDefault="00F17628" w:rsidP="001B143F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D02C8C" w:rsidRDefault="00D02C8C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</w:p>
    <w:p w:rsidR="00D02C8C" w:rsidRDefault="00D02C8C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</w:p>
    <w:p w:rsidR="00D02C8C" w:rsidRDefault="00D02C8C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</w:p>
    <w:p w:rsidR="002C2C36" w:rsidRPr="002453CD" w:rsidRDefault="00B117DD" w:rsidP="002C2C36">
      <w:pPr>
        <w:suppressAutoHyphens w:val="0"/>
        <w:rPr>
          <w:rFonts w:asciiTheme="minorHAnsi" w:hAnsiTheme="minorHAnsi" w:cs="Calibri"/>
          <w:sz w:val="22"/>
          <w:szCs w:val="22"/>
        </w:rPr>
      </w:pPr>
      <w:r w:rsidRPr="00B117DD">
        <w:rPr>
          <w:rFonts w:asciiTheme="minorHAnsi" w:hAnsiTheme="minorHAnsi" w:cs="Calibri"/>
          <w:sz w:val="22"/>
          <w:szCs w:val="22"/>
        </w:rPr>
        <w:t>II.3.</w:t>
      </w:r>
    </w:p>
    <w:p w:rsidR="002C2C36" w:rsidRDefault="004C07E6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základě výše uvedené dohody</w:t>
      </w:r>
      <w:r w:rsidR="00F17628">
        <w:rPr>
          <w:rFonts w:asciiTheme="minorHAnsi" w:hAnsiTheme="minorHAnsi" w:cs="Calibri"/>
          <w:sz w:val="22"/>
          <w:szCs w:val="22"/>
        </w:rPr>
        <w:t xml:space="preserve"> smluvních stran došlo </w:t>
      </w:r>
      <w:r w:rsidR="008C4B0E">
        <w:rPr>
          <w:rFonts w:asciiTheme="minorHAnsi" w:hAnsiTheme="minorHAnsi" w:cs="Calibri"/>
          <w:sz w:val="22"/>
          <w:szCs w:val="22"/>
        </w:rPr>
        <w:t xml:space="preserve">k rozšíření původního předmětu díla o </w:t>
      </w:r>
      <w:r w:rsidR="00F17628">
        <w:rPr>
          <w:rFonts w:asciiTheme="minorHAnsi" w:hAnsiTheme="minorHAnsi" w:cs="Calibri"/>
          <w:sz w:val="22"/>
          <w:szCs w:val="22"/>
        </w:rPr>
        <w:t>dodatečné stavební práce</w:t>
      </w:r>
      <w:r>
        <w:rPr>
          <w:rFonts w:asciiTheme="minorHAnsi" w:hAnsiTheme="minorHAnsi" w:cs="Calibri"/>
          <w:sz w:val="22"/>
          <w:szCs w:val="22"/>
        </w:rPr>
        <w:t xml:space="preserve"> (viz příloha č.1)</w:t>
      </w:r>
      <w:r w:rsidR="00DE0EA2">
        <w:rPr>
          <w:rFonts w:asciiTheme="minorHAnsi" w:hAnsiTheme="minorHAnsi" w:cs="Calibri"/>
          <w:sz w:val="22"/>
          <w:szCs w:val="22"/>
        </w:rPr>
        <w:t>,</w:t>
      </w:r>
      <w:r w:rsidR="00F17628">
        <w:rPr>
          <w:rFonts w:asciiTheme="minorHAnsi" w:hAnsiTheme="minorHAnsi" w:cs="Calibri"/>
          <w:sz w:val="22"/>
          <w:szCs w:val="22"/>
        </w:rPr>
        <w:t xml:space="preserve"> cena za dílo ujednaná v čl. III</w:t>
      </w:r>
      <w:r w:rsidR="008C4B0E">
        <w:rPr>
          <w:rFonts w:asciiTheme="minorHAnsi" w:hAnsiTheme="minorHAnsi" w:cs="Calibri"/>
          <w:sz w:val="22"/>
          <w:szCs w:val="22"/>
        </w:rPr>
        <w:t>. odst. 1 smlouvy o dílo</w:t>
      </w:r>
      <w:r w:rsidR="00CF2974">
        <w:rPr>
          <w:rFonts w:asciiTheme="minorHAnsi" w:hAnsiTheme="minorHAnsi" w:cs="Calibri"/>
          <w:sz w:val="22"/>
          <w:szCs w:val="22"/>
        </w:rPr>
        <w:t xml:space="preserve"> č.148/2016 ze dne 27.4.2016</w:t>
      </w:r>
      <w:r w:rsidR="008C4B0E">
        <w:rPr>
          <w:rFonts w:asciiTheme="minorHAnsi" w:hAnsiTheme="minorHAnsi" w:cs="Calibri"/>
          <w:sz w:val="22"/>
          <w:szCs w:val="22"/>
        </w:rPr>
        <w:t xml:space="preserve"> se navyšuje o částku </w:t>
      </w:r>
      <w:r w:rsidR="00096495" w:rsidRPr="00096495">
        <w:rPr>
          <w:rFonts w:asciiTheme="minorHAnsi" w:hAnsiTheme="minorHAnsi" w:cs="Calibri"/>
          <w:b/>
          <w:sz w:val="22"/>
          <w:szCs w:val="22"/>
        </w:rPr>
        <w:t xml:space="preserve">519.010,42 </w:t>
      </w:r>
      <w:r w:rsidR="008C4B0E" w:rsidRPr="00096495">
        <w:rPr>
          <w:rFonts w:asciiTheme="minorHAnsi" w:hAnsiTheme="minorHAnsi" w:cs="Calibri"/>
          <w:b/>
          <w:sz w:val="22"/>
          <w:szCs w:val="22"/>
        </w:rPr>
        <w:t>Kč</w:t>
      </w:r>
      <w:r w:rsidR="008C4B0E">
        <w:rPr>
          <w:rFonts w:asciiTheme="minorHAnsi" w:hAnsiTheme="minorHAnsi" w:cs="Calibri"/>
          <w:sz w:val="22"/>
          <w:szCs w:val="22"/>
        </w:rPr>
        <w:t xml:space="preserve"> bez DPH s tím, že toto navýšení vychází z údajů, které jsou uvedeny </w:t>
      </w:r>
      <w:r w:rsidR="0008628A">
        <w:rPr>
          <w:rFonts w:asciiTheme="minorHAnsi" w:hAnsiTheme="minorHAnsi" w:cs="Calibri"/>
          <w:sz w:val="22"/>
          <w:szCs w:val="22"/>
        </w:rPr>
        <w:t xml:space="preserve">v aktualizovaném </w:t>
      </w:r>
      <w:r w:rsidR="00F17628">
        <w:rPr>
          <w:rFonts w:asciiTheme="minorHAnsi" w:hAnsiTheme="minorHAnsi" w:cs="Calibri"/>
          <w:sz w:val="22"/>
          <w:szCs w:val="22"/>
        </w:rPr>
        <w:t>změnovém listu, který tvoří přílohu č. 1</w:t>
      </w:r>
      <w:r w:rsidR="0008628A">
        <w:rPr>
          <w:rFonts w:asciiTheme="minorHAnsi" w:hAnsiTheme="minorHAnsi" w:cs="Calibri"/>
          <w:sz w:val="22"/>
          <w:szCs w:val="22"/>
        </w:rPr>
        <w:t xml:space="preserve"> tohoto dodatku</w:t>
      </w:r>
      <w:r w:rsidR="00D75228">
        <w:rPr>
          <w:rFonts w:asciiTheme="minorHAnsi" w:hAnsiTheme="minorHAnsi" w:cs="Calibri"/>
          <w:sz w:val="22"/>
          <w:szCs w:val="22"/>
        </w:rPr>
        <w:t xml:space="preserve"> č.3 k SOD</w:t>
      </w:r>
      <w:r w:rsidR="008C4B0E">
        <w:rPr>
          <w:rFonts w:asciiTheme="minorHAnsi" w:hAnsiTheme="minorHAnsi" w:cs="Calibri"/>
          <w:sz w:val="22"/>
          <w:szCs w:val="22"/>
        </w:rPr>
        <w:t>. Cena díla</w:t>
      </w:r>
      <w:r w:rsidR="00DE0EA2">
        <w:rPr>
          <w:rFonts w:asciiTheme="minorHAnsi" w:hAnsiTheme="minorHAnsi" w:cs="Calibri"/>
          <w:sz w:val="22"/>
          <w:szCs w:val="22"/>
        </w:rPr>
        <w:t xml:space="preserve"> za dodatečné stavební práce</w:t>
      </w:r>
      <w:r w:rsidR="0008628A">
        <w:rPr>
          <w:rFonts w:asciiTheme="minorHAnsi" w:hAnsiTheme="minorHAnsi" w:cs="Calibri"/>
          <w:sz w:val="22"/>
          <w:szCs w:val="22"/>
        </w:rPr>
        <w:t xml:space="preserve"> tak činí:</w:t>
      </w:r>
    </w:p>
    <w:p w:rsidR="0008628A" w:rsidRDefault="0008628A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8628A" w:rsidRDefault="0008628A" w:rsidP="0008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8628A" w:rsidRDefault="003735ED" w:rsidP="0008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Cena</w:t>
      </w:r>
      <w:r w:rsidR="00FE02C2">
        <w:rPr>
          <w:rFonts w:asciiTheme="minorHAnsi" w:hAnsiTheme="minorHAnsi" w:cs="Calibri"/>
          <w:sz w:val="22"/>
          <w:szCs w:val="22"/>
        </w:rPr>
        <w:t xml:space="preserve"> </w:t>
      </w:r>
      <w:r w:rsidR="00DE0EA2" w:rsidRPr="00DE0EA2">
        <w:rPr>
          <w:rFonts w:asciiTheme="minorHAnsi" w:hAnsiTheme="minorHAnsi" w:cs="Calibri"/>
          <w:sz w:val="18"/>
          <w:szCs w:val="18"/>
        </w:rPr>
        <w:t>VCP</w:t>
      </w:r>
      <w:r w:rsidR="00D75228">
        <w:rPr>
          <w:rFonts w:asciiTheme="minorHAnsi" w:hAnsiTheme="minorHAnsi" w:cs="Calibri"/>
          <w:sz w:val="18"/>
          <w:szCs w:val="18"/>
        </w:rPr>
        <w:t xml:space="preserve"> v Dodatku č.3</w:t>
      </w:r>
      <w:r w:rsidR="00DE0EA2">
        <w:rPr>
          <w:rFonts w:asciiTheme="minorHAnsi" w:hAnsiTheme="minorHAnsi" w:cs="Calibri"/>
          <w:sz w:val="22"/>
          <w:szCs w:val="22"/>
        </w:rPr>
        <w:t xml:space="preserve"> celkem bez DPH</w:t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5E758D">
        <w:rPr>
          <w:rFonts w:asciiTheme="minorHAnsi" w:hAnsiTheme="minorHAnsi" w:cs="Calibri"/>
          <w:sz w:val="22"/>
          <w:szCs w:val="22"/>
        </w:rPr>
        <w:t xml:space="preserve">519.010,42 </w:t>
      </w:r>
      <w:r w:rsidR="0008628A"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08628A" w:rsidRDefault="00F17628" w:rsidP="0054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DPH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5E758D">
        <w:rPr>
          <w:rFonts w:asciiTheme="minorHAnsi" w:hAnsiTheme="minorHAnsi" w:cs="Calibri"/>
          <w:sz w:val="22"/>
          <w:szCs w:val="22"/>
        </w:rPr>
        <w:t>108.992,19</w:t>
      </w:r>
      <w:r w:rsidR="0008628A"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08628A" w:rsidRDefault="00F17628" w:rsidP="0008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Cena </w:t>
      </w:r>
      <w:r w:rsidR="00DE0EA2">
        <w:rPr>
          <w:rFonts w:asciiTheme="minorHAnsi" w:hAnsiTheme="minorHAnsi" w:cs="Calibri"/>
          <w:sz w:val="22"/>
          <w:szCs w:val="22"/>
        </w:rPr>
        <w:t>VCP</w:t>
      </w:r>
      <w:r w:rsidR="00D75228">
        <w:rPr>
          <w:rFonts w:asciiTheme="minorHAnsi" w:hAnsiTheme="minorHAnsi" w:cs="Calibri"/>
          <w:sz w:val="22"/>
          <w:szCs w:val="22"/>
        </w:rPr>
        <w:t xml:space="preserve"> v Dodatku č.3</w:t>
      </w:r>
      <w:r>
        <w:rPr>
          <w:rFonts w:asciiTheme="minorHAnsi" w:hAnsiTheme="minorHAnsi" w:cs="Calibri"/>
          <w:sz w:val="22"/>
          <w:szCs w:val="22"/>
        </w:rPr>
        <w:t>celkem vč. DPH</w:t>
      </w:r>
      <w:r w:rsidR="00D75228">
        <w:rPr>
          <w:rFonts w:asciiTheme="minorHAnsi" w:hAnsiTheme="minorHAnsi" w:cs="Calibri"/>
          <w:sz w:val="22"/>
          <w:szCs w:val="22"/>
        </w:rPr>
        <w:tab/>
      </w:r>
      <w:r w:rsidR="00D75228">
        <w:rPr>
          <w:rFonts w:asciiTheme="minorHAnsi" w:hAnsiTheme="minorHAnsi" w:cs="Calibri"/>
          <w:sz w:val="22"/>
          <w:szCs w:val="22"/>
        </w:rPr>
        <w:tab/>
      </w:r>
      <w:r w:rsidR="00DE0EA2">
        <w:rPr>
          <w:rFonts w:asciiTheme="minorHAnsi" w:hAnsiTheme="minorHAnsi" w:cs="Calibri"/>
          <w:sz w:val="22"/>
          <w:szCs w:val="22"/>
        </w:rPr>
        <w:tab/>
      </w:r>
      <w:r w:rsidR="00D50A30">
        <w:rPr>
          <w:rFonts w:asciiTheme="minorHAnsi" w:hAnsiTheme="minorHAnsi" w:cs="Calibri"/>
          <w:sz w:val="22"/>
          <w:szCs w:val="22"/>
        </w:rPr>
        <w:t> </w:t>
      </w:r>
      <w:r w:rsidR="005E758D">
        <w:rPr>
          <w:rFonts w:asciiTheme="minorHAnsi" w:hAnsiTheme="minorHAnsi" w:cs="Calibri"/>
          <w:sz w:val="22"/>
          <w:szCs w:val="22"/>
        </w:rPr>
        <w:t xml:space="preserve">628.002,61 </w:t>
      </w:r>
      <w:r w:rsidR="0008628A"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08628A" w:rsidRPr="008C4B0E" w:rsidRDefault="0008628A" w:rsidP="0008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/>
        <w:rPr>
          <w:rFonts w:asciiTheme="minorHAnsi" w:hAnsiTheme="minorHAnsi" w:cs="Calibri"/>
          <w:sz w:val="22"/>
          <w:szCs w:val="22"/>
          <w:lang w:eastAsia="cs-CZ"/>
        </w:rPr>
      </w:pPr>
    </w:p>
    <w:p w:rsidR="00837A83" w:rsidRDefault="00837A8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  <w:lang w:eastAsia="cs-CZ"/>
        </w:rPr>
      </w:pPr>
    </w:p>
    <w:p w:rsidR="00C034F7" w:rsidRDefault="00C034F7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D75228" w:rsidRDefault="00D75228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Některé práce oceněné v Soupisu prací, který je součástí SOD č.148/2016</w:t>
      </w:r>
      <w:r w:rsidR="00CF2974">
        <w:rPr>
          <w:rFonts w:asciiTheme="minorHAnsi" w:hAnsiTheme="minorHAnsi" w:cs="Calibri"/>
          <w:sz w:val="22"/>
          <w:szCs w:val="22"/>
        </w:rPr>
        <w:t xml:space="preserve"> ze dne 27.4.2016</w:t>
      </w:r>
      <w:r>
        <w:rPr>
          <w:rFonts w:asciiTheme="minorHAnsi" w:hAnsiTheme="minorHAnsi" w:cs="Calibri"/>
          <w:sz w:val="22"/>
          <w:szCs w:val="22"/>
        </w:rPr>
        <w:t>, nebyly po dohodě na kontrolních dnech</w:t>
      </w:r>
      <w:r w:rsidR="00CF2974">
        <w:rPr>
          <w:rFonts w:asciiTheme="minorHAnsi" w:hAnsiTheme="minorHAnsi" w:cs="Calibri"/>
          <w:sz w:val="22"/>
          <w:szCs w:val="22"/>
        </w:rPr>
        <w:t xml:space="preserve"> provedeny a nebyly fakturovány. </w:t>
      </w:r>
      <w:r>
        <w:rPr>
          <w:rFonts w:asciiTheme="minorHAnsi" w:hAnsiTheme="minorHAnsi" w:cs="Calibri"/>
          <w:sz w:val="22"/>
          <w:szCs w:val="22"/>
        </w:rPr>
        <w:t>Jedná se o tyto</w:t>
      </w:r>
      <w:r w:rsidR="0069615F">
        <w:rPr>
          <w:rFonts w:asciiTheme="minorHAnsi" w:hAnsiTheme="minorHAnsi" w:cs="Calibri"/>
          <w:sz w:val="22"/>
          <w:szCs w:val="22"/>
        </w:rPr>
        <w:t xml:space="preserve"> nefakturované</w:t>
      </w:r>
      <w:r w:rsidR="00FE02C2">
        <w:rPr>
          <w:rFonts w:asciiTheme="minorHAnsi" w:hAnsiTheme="minorHAnsi" w:cs="Calibri"/>
          <w:sz w:val="22"/>
          <w:szCs w:val="22"/>
        </w:rPr>
        <w:t xml:space="preserve"> </w:t>
      </w:r>
      <w:r w:rsidRPr="00CF2974">
        <w:rPr>
          <w:rFonts w:asciiTheme="minorHAnsi" w:hAnsiTheme="minorHAnsi" w:cs="Calibri"/>
          <w:b/>
          <w:sz w:val="22"/>
          <w:szCs w:val="22"/>
        </w:rPr>
        <w:t>méněpráce</w:t>
      </w:r>
      <w:r>
        <w:rPr>
          <w:rFonts w:asciiTheme="minorHAnsi" w:hAnsiTheme="minorHAnsi" w:cs="Calibri"/>
          <w:sz w:val="22"/>
          <w:szCs w:val="22"/>
        </w:rPr>
        <w:t>:</w:t>
      </w:r>
      <w:r w:rsidR="009D207A">
        <w:rPr>
          <w:rFonts w:asciiTheme="minorHAnsi" w:hAnsiTheme="minorHAnsi" w:cs="Calibri"/>
          <w:sz w:val="22"/>
          <w:szCs w:val="22"/>
        </w:rPr>
        <w:t xml:space="preserve"> soupis viz příloha č.3</w:t>
      </w:r>
      <w:r w:rsidR="00096495">
        <w:rPr>
          <w:rFonts w:asciiTheme="minorHAnsi" w:hAnsiTheme="minorHAnsi" w:cs="Calibri"/>
          <w:sz w:val="22"/>
          <w:szCs w:val="22"/>
        </w:rPr>
        <w:t xml:space="preserve"> tohoto Dodatku č.3 k SOD</w:t>
      </w:r>
    </w:p>
    <w:p w:rsidR="00D75228" w:rsidRDefault="00D75228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96495" w:rsidRDefault="00096495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96495" w:rsidRDefault="00096495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69615F" w:rsidRDefault="0069615F" w:rsidP="0069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69615F" w:rsidRDefault="0069615F" w:rsidP="0069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Cena </w:t>
      </w:r>
      <w:r>
        <w:rPr>
          <w:rFonts w:asciiTheme="minorHAnsi" w:hAnsiTheme="minorHAnsi" w:cs="Calibri"/>
          <w:sz w:val="18"/>
          <w:szCs w:val="18"/>
        </w:rPr>
        <w:t>MPC v Dodatku č.3</w:t>
      </w:r>
      <w:r>
        <w:rPr>
          <w:rFonts w:asciiTheme="minorHAnsi" w:hAnsiTheme="minorHAnsi" w:cs="Calibri"/>
          <w:sz w:val="22"/>
          <w:szCs w:val="22"/>
        </w:rPr>
        <w:t xml:space="preserve"> celkem bez DPH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5E758D">
        <w:rPr>
          <w:rFonts w:asciiTheme="minorHAnsi" w:hAnsiTheme="minorHAnsi" w:cs="Calibri"/>
          <w:sz w:val="22"/>
          <w:szCs w:val="22"/>
        </w:rPr>
        <w:t xml:space="preserve">105.735,99 </w:t>
      </w:r>
      <w:r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69615F" w:rsidRDefault="0069615F" w:rsidP="0069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DPH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5E758D" w:rsidRPr="005E758D">
        <w:rPr>
          <w:rFonts w:asciiTheme="minorHAnsi" w:hAnsiTheme="minorHAnsi" w:cs="Calibri"/>
          <w:sz w:val="22"/>
          <w:szCs w:val="22"/>
        </w:rPr>
        <w:t>22.204,56</w:t>
      </w:r>
      <w:r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69615F" w:rsidRDefault="0069615F" w:rsidP="00696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Cena MPC v Dodatku č.3 celkem vč. DPH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              </w:t>
      </w:r>
      <w:r w:rsidR="005E758D" w:rsidRPr="005E758D">
        <w:rPr>
          <w:rFonts w:asciiTheme="minorHAnsi" w:hAnsiTheme="minorHAnsi" w:cs="Calibri"/>
          <w:sz w:val="22"/>
          <w:szCs w:val="22"/>
        </w:rPr>
        <w:t>127.940,55</w:t>
      </w:r>
      <w:r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69615F" w:rsidRDefault="0069615F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D75228" w:rsidRDefault="0054696A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Dofakturovaná cena provedených prací podle SOD činí:</w:t>
      </w:r>
    </w:p>
    <w:p w:rsidR="0054696A" w:rsidRDefault="0054696A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54696A" w:rsidRDefault="0054696A" w:rsidP="0054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54696A" w:rsidRDefault="0054696A" w:rsidP="0054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Cena </w:t>
      </w:r>
      <w:r>
        <w:rPr>
          <w:rFonts w:asciiTheme="minorHAnsi" w:hAnsiTheme="minorHAnsi" w:cs="Calibri"/>
          <w:sz w:val="18"/>
          <w:szCs w:val="18"/>
        </w:rPr>
        <w:t>zbylých provedených prací z</w:t>
      </w:r>
      <w:r w:rsidR="00FE02C2">
        <w:rPr>
          <w:rFonts w:asciiTheme="minorHAnsi" w:hAnsiTheme="minorHAnsi" w:cs="Calibri"/>
          <w:sz w:val="18"/>
          <w:szCs w:val="18"/>
        </w:rPr>
        <w:t> </w:t>
      </w:r>
      <w:r>
        <w:rPr>
          <w:rFonts w:asciiTheme="minorHAnsi" w:hAnsiTheme="minorHAnsi" w:cs="Calibri"/>
          <w:sz w:val="18"/>
          <w:szCs w:val="18"/>
        </w:rPr>
        <w:t>SOD</w:t>
      </w:r>
      <w:r w:rsidR="00FE02C2">
        <w:rPr>
          <w:rFonts w:asciiTheme="minorHAnsi" w:hAnsiTheme="minorHAnsi" w:cs="Calibri"/>
          <w:sz w:val="18"/>
          <w:szCs w:val="18"/>
        </w:rPr>
        <w:t xml:space="preserve"> </w:t>
      </w:r>
      <w:r w:rsidR="00260B8B">
        <w:rPr>
          <w:rFonts w:asciiTheme="minorHAnsi" w:hAnsiTheme="minorHAnsi" w:cs="Calibri"/>
          <w:sz w:val="22"/>
          <w:szCs w:val="22"/>
        </w:rPr>
        <w:t>celkem bez DPH 2 847 673,00 (– 105 736,00 MPC)</w:t>
      </w:r>
      <w:r w:rsidR="00465F4E">
        <w:rPr>
          <w:rFonts w:asciiTheme="minorHAnsi" w:hAnsiTheme="minorHAnsi" w:cs="Calibri"/>
          <w:sz w:val="22"/>
          <w:szCs w:val="22"/>
        </w:rPr>
        <w:t>= 2 741 937</w:t>
      </w:r>
      <w:r w:rsidR="005E758D">
        <w:rPr>
          <w:rFonts w:asciiTheme="minorHAnsi" w:hAnsiTheme="minorHAnsi" w:cs="Calibri"/>
          <w:sz w:val="22"/>
          <w:szCs w:val="22"/>
        </w:rPr>
        <w:t xml:space="preserve"> </w:t>
      </w:r>
      <w:r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54696A" w:rsidRDefault="0054696A" w:rsidP="0054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DPH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091101">
        <w:rPr>
          <w:rFonts w:asciiTheme="minorHAnsi" w:hAnsiTheme="minorHAnsi" w:cs="Calibri"/>
          <w:sz w:val="22"/>
          <w:szCs w:val="22"/>
        </w:rPr>
        <w:t>575 806,77</w:t>
      </w:r>
      <w:r w:rsidR="005E758D">
        <w:rPr>
          <w:rFonts w:asciiTheme="minorHAnsi" w:hAnsiTheme="minorHAnsi" w:cs="Calibri"/>
          <w:sz w:val="22"/>
          <w:szCs w:val="22"/>
        </w:rPr>
        <w:t xml:space="preserve">  </w:t>
      </w:r>
      <w:r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54696A" w:rsidRDefault="0054696A" w:rsidP="00546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18" w:firstLine="39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Cena zbylých provedených prací z SOD celkem vč. DPH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091101">
        <w:rPr>
          <w:rFonts w:asciiTheme="minorHAnsi" w:hAnsiTheme="minorHAnsi" w:cs="Calibri"/>
          <w:sz w:val="22"/>
          <w:szCs w:val="22"/>
        </w:rPr>
        <w:t xml:space="preserve">3 317 743,77 </w:t>
      </w:r>
      <w:r w:rsidRPr="0008628A">
        <w:rPr>
          <w:rFonts w:asciiTheme="minorHAnsi" w:hAnsiTheme="minorHAnsi" w:cs="Calibri"/>
          <w:b/>
          <w:sz w:val="22"/>
          <w:szCs w:val="22"/>
        </w:rPr>
        <w:t>Kč</w:t>
      </w:r>
    </w:p>
    <w:p w:rsidR="0054696A" w:rsidRDefault="0054696A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091101" w:rsidRDefault="00091101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Cena zbylých provedených prací dle SOD neproplacených k</w:t>
      </w:r>
      <w:r w:rsidR="00BB2F18">
        <w:rPr>
          <w:rFonts w:asciiTheme="minorHAnsi" w:hAnsiTheme="minorHAnsi" w:cs="Calibri"/>
          <w:sz w:val="22"/>
          <w:szCs w:val="22"/>
        </w:rPr>
        <w:t xml:space="preserve"> 14.12.2016 </w:t>
      </w:r>
      <w:r>
        <w:rPr>
          <w:rFonts w:asciiTheme="minorHAnsi" w:hAnsiTheme="minorHAnsi" w:cs="Calibri"/>
          <w:sz w:val="22"/>
          <w:szCs w:val="22"/>
        </w:rPr>
        <w:t xml:space="preserve"> vč.DPH je 3 317 743,77 </w:t>
      </w:r>
      <w:r w:rsidRPr="00091101">
        <w:rPr>
          <w:rFonts w:asciiTheme="minorHAnsi" w:hAnsiTheme="minorHAnsi" w:cs="Calibri"/>
          <w:sz w:val="22"/>
          <w:szCs w:val="22"/>
        </w:rPr>
        <w:t>Kč</w:t>
      </w:r>
      <w:r w:rsidR="00BB2F18">
        <w:rPr>
          <w:rFonts w:asciiTheme="minorHAnsi" w:hAnsiTheme="minorHAnsi" w:cs="Calibri"/>
          <w:sz w:val="22"/>
          <w:szCs w:val="22"/>
        </w:rPr>
        <w:t>.</w:t>
      </w:r>
    </w:p>
    <w:p w:rsidR="00091101" w:rsidRDefault="00BB2F18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Součet této částky a neprovedených nefakturovaných prací z SOD 127.940,55 Kč včetně DPH vytvoří částku 3 445 684,32 Kč vč.DPH. Součet této částky a již proplacených faktur vytvoří vysoutěženou cenu z SOD 10 624 037,16 Kč včetně DPH.</w:t>
      </w:r>
    </w:p>
    <w:p w:rsidR="0081383E" w:rsidRDefault="0081383E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Dodatkem č.1 k SOD byly nasmlouvané práce navýšeny o vícepráce oceněné částkou 785.087,00 Kč včetně DPH.</w:t>
      </w:r>
      <w:r w:rsidR="009B4A4D">
        <w:rPr>
          <w:rFonts w:asciiTheme="minorHAnsi" w:hAnsiTheme="minorHAnsi" w:cs="Calibri"/>
          <w:sz w:val="22"/>
          <w:szCs w:val="22"/>
        </w:rPr>
        <w:t xml:space="preserve"> Dodatkem č.2 byl posunut termín dokončení.</w:t>
      </w:r>
      <w:r>
        <w:rPr>
          <w:rFonts w:asciiTheme="minorHAnsi" w:hAnsiTheme="minorHAnsi" w:cs="Calibri"/>
          <w:sz w:val="22"/>
          <w:szCs w:val="22"/>
        </w:rPr>
        <w:t xml:space="preserve"> Dodatkem č.3 k SOD jsou nasmlouvané práce navýšeny o další vícepráce oceněné částkou 628.002,61 Kč včetně DPH.</w:t>
      </w:r>
    </w:p>
    <w:p w:rsidR="00091101" w:rsidRDefault="00091101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69615F" w:rsidRDefault="0069615F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Konečná cena </w:t>
      </w:r>
      <w:r w:rsidR="00D77793">
        <w:rPr>
          <w:rFonts w:asciiTheme="minorHAnsi" w:hAnsiTheme="minorHAnsi" w:cs="Calibri"/>
          <w:sz w:val="22"/>
          <w:szCs w:val="22"/>
        </w:rPr>
        <w:t>díla činí:</w:t>
      </w:r>
    </w:p>
    <w:p w:rsidR="00D77793" w:rsidRDefault="00D7779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Cena </w:t>
      </w:r>
      <w:r w:rsidRPr="00B1062E">
        <w:rPr>
          <w:rFonts w:asciiTheme="minorHAnsi" w:hAnsiTheme="minorHAnsi" w:cs="Calibri"/>
          <w:b/>
          <w:sz w:val="22"/>
          <w:szCs w:val="22"/>
        </w:rPr>
        <w:t>dle SOD</w:t>
      </w:r>
      <w:r w:rsidR="00FB4DFB">
        <w:rPr>
          <w:rFonts w:asciiTheme="minorHAnsi" w:hAnsiTheme="minorHAnsi" w:cs="Calibri"/>
          <w:sz w:val="22"/>
          <w:szCs w:val="22"/>
        </w:rPr>
        <w:t xml:space="preserve"> proplacená:</w:t>
      </w:r>
      <w:r w:rsidR="00871A17">
        <w:rPr>
          <w:rFonts w:asciiTheme="minorHAnsi" w:hAnsiTheme="minorHAnsi" w:cs="Calibri"/>
          <w:sz w:val="22"/>
          <w:szCs w:val="22"/>
        </w:rPr>
        <w:t xml:space="preserve"> (fa 2016025 : 1.736.271,00 Kč + </w:t>
      </w:r>
      <w:r w:rsidR="00631122">
        <w:rPr>
          <w:rFonts w:asciiTheme="minorHAnsi" w:hAnsiTheme="minorHAnsi" w:cs="Calibri"/>
          <w:sz w:val="22"/>
          <w:szCs w:val="22"/>
        </w:rPr>
        <w:t xml:space="preserve">fa 2016037: 143.322,00 Kč + fa 2016038 : 1.389.042,00 Kč + </w:t>
      </w:r>
      <w:r w:rsidR="00871A17">
        <w:rPr>
          <w:rFonts w:asciiTheme="minorHAnsi" w:hAnsiTheme="minorHAnsi" w:cs="Calibri"/>
          <w:sz w:val="22"/>
          <w:szCs w:val="22"/>
        </w:rPr>
        <w:t xml:space="preserve">faktura 2016048 : 3.909.718,00 Kč vč.DPH + </w:t>
      </w:r>
      <w:r w:rsidR="00871A17" w:rsidRPr="00B1062E">
        <w:rPr>
          <w:rFonts w:asciiTheme="minorHAnsi" w:hAnsiTheme="minorHAnsi" w:cs="Calibri"/>
          <w:sz w:val="22"/>
          <w:szCs w:val="22"/>
        </w:rPr>
        <w:t>faktura č</w:t>
      </w:r>
      <w:r w:rsidR="003569F1" w:rsidRPr="00B1062E">
        <w:rPr>
          <w:rFonts w:asciiTheme="minorHAnsi" w:hAnsiTheme="minorHAnsi" w:cs="Calibri"/>
          <w:sz w:val="22"/>
          <w:szCs w:val="22"/>
        </w:rPr>
        <w:t>.2016061</w:t>
      </w:r>
      <w:r w:rsidR="00871A17" w:rsidRPr="00B1062E">
        <w:rPr>
          <w:rFonts w:asciiTheme="minorHAnsi" w:hAnsiTheme="minorHAnsi" w:cs="Calibri"/>
          <w:sz w:val="22"/>
          <w:szCs w:val="22"/>
        </w:rPr>
        <w:t>:</w:t>
      </w:r>
      <w:r w:rsidR="00871A17" w:rsidRPr="00631122">
        <w:rPr>
          <w:rFonts w:asciiTheme="minorHAnsi" w:hAnsiTheme="minorHAnsi" w:cs="Calibri"/>
          <w:color w:val="FF0000"/>
          <w:sz w:val="22"/>
          <w:szCs w:val="22"/>
        </w:rPr>
        <w:t xml:space="preserve">  </w:t>
      </w:r>
      <w:r w:rsidR="0081383E">
        <w:rPr>
          <w:rFonts w:asciiTheme="minorHAnsi" w:hAnsiTheme="minorHAnsi" w:cs="Calibri"/>
          <w:sz w:val="22"/>
          <w:szCs w:val="22"/>
        </w:rPr>
        <w:t>3 317 74</w:t>
      </w:r>
      <w:r w:rsidR="003569F1">
        <w:rPr>
          <w:rFonts w:asciiTheme="minorHAnsi" w:hAnsiTheme="minorHAnsi" w:cs="Calibri"/>
          <w:sz w:val="22"/>
          <w:szCs w:val="22"/>
        </w:rPr>
        <w:t>4</w:t>
      </w:r>
      <w:r w:rsidR="0081383E">
        <w:rPr>
          <w:rFonts w:asciiTheme="minorHAnsi" w:hAnsiTheme="minorHAnsi" w:cs="Calibri"/>
          <w:sz w:val="22"/>
          <w:szCs w:val="22"/>
        </w:rPr>
        <w:t xml:space="preserve"> </w:t>
      </w:r>
      <w:r w:rsidR="00871A17" w:rsidRPr="00B1062E">
        <w:rPr>
          <w:rFonts w:asciiTheme="minorHAnsi" w:hAnsiTheme="minorHAnsi" w:cs="Calibri"/>
          <w:sz w:val="22"/>
          <w:szCs w:val="22"/>
        </w:rPr>
        <w:t>Kč vč DPH</w:t>
      </w:r>
      <w:r w:rsidR="00871A17">
        <w:rPr>
          <w:rFonts w:asciiTheme="minorHAnsi" w:hAnsiTheme="minorHAnsi" w:cs="Calibri"/>
          <w:sz w:val="22"/>
          <w:szCs w:val="22"/>
        </w:rPr>
        <w:t xml:space="preserve">) </w:t>
      </w:r>
      <w:r w:rsidR="00441B6C">
        <w:rPr>
          <w:rFonts w:asciiTheme="minorHAnsi" w:hAnsiTheme="minorHAnsi" w:cs="Calibri"/>
          <w:sz w:val="22"/>
          <w:szCs w:val="22"/>
        </w:rPr>
        <w:t xml:space="preserve">činí </w:t>
      </w:r>
      <w:r w:rsidR="00441B6C" w:rsidRPr="00274AE3">
        <w:rPr>
          <w:rFonts w:asciiTheme="minorHAnsi" w:hAnsiTheme="minorHAnsi" w:cs="Calibri"/>
          <w:b/>
          <w:sz w:val="22"/>
          <w:szCs w:val="22"/>
        </w:rPr>
        <w:t>10.496.09</w:t>
      </w:r>
      <w:r w:rsidR="003569F1">
        <w:rPr>
          <w:rFonts w:asciiTheme="minorHAnsi" w:hAnsiTheme="minorHAnsi" w:cs="Calibri"/>
          <w:b/>
          <w:sz w:val="22"/>
          <w:szCs w:val="22"/>
        </w:rPr>
        <w:t>7,-</w:t>
      </w:r>
      <w:r w:rsidR="00441B6C">
        <w:rPr>
          <w:rFonts w:asciiTheme="minorHAnsi" w:hAnsiTheme="minorHAnsi" w:cs="Calibri"/>
          <w:sz w:val="22"/>
          <w:szCs w:val="22"/>
        </w:rPr>
        <w:t xml:space="preserve"> Kč vč.DPH.</w:t>
      </w:r>
    </w:p>
    <w:p w:rsidR="00D77793" w:rsidRDefault="00D7779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Méněpráce</w:t>
      </w:r>
      <w:r w:rsidR="00631122">
        <w:rPr>
          <w:rFonts w:asciiTheme="minorHAnsi" w:hAnsiTheme="minorHAnsi" w:cs="Calibri"/>
          <w:sz w:val="22"/>
          <w:szCs w:val="22"/>
        </w:rPr>
        <w:t xml:space="preserve">  :  </w:t>
      </w:r>
      <w:r w:rsidR="00A42863">
        <w:rPr>
          <w:rFonts w:asciiTheme="minorHAnsi" w:hAnsiTheme="minorHAnsi" w:cs="Calibri"/>
          <w:sz w:val="22"/>
          <w:szCs w:val="22"/>
        </w:rPr>
        <w:t>105.735,99 Kč bez DPH, tj.</w:t>
      </w:r>
      <w:r w:rsidR="00A42863">
        <w:rPr>
          <w:rFonts w:asciiTheme="minorHAnsi" w:hAnsiTheme="minorHAnsi" w:cs="Calibri"/>
          <w:sz w:val="22"/>
          <w:szCs w:val="22"/>
        </w:rPr>
        <w:tab/>
      </w:r>
      <w:r w:rsidR="002D3396">
        <w:rPr>
          <w:rFonts w:asciiTheme="minorHAnsi" w:hAnsiTheme="minorHAnsi" w:cs="Calibri"/>
          <w:sz w:val="22"/>
          <w:szCs w:val="22"/>
        </w:rPr>
        <w:t>127.940,55 Kč včetně DPH</w:t>
      </w:r>
    </w:p>
    <w:p w:rsidR="00D77793" w:rsidRDefault="00D7779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Vícepráce č.1</w:t>
      </w:r>
      <w:r w:rsidR="00631122">
        <w:rPr>
          <w:rFonts w:asciiTheme="minorHAnsi" w:hAnsiTheme="minorHAnsi" w:cs="Calibri"/>
          <w:sz w:val="22"/>
          <w:szCs w:val="22"/>
        </w:rPr>
        <w:t xml:space="preserve"> dle Dodatku č.1 k SOD: </w:t>
      </w:r>
      <w:r w:rsidR="001C201E">
        <w:rPr>
          <w:rFonts w:asciiTheme="minorHAnsi" w:hAnsiTheme="minorHAnsi" w:cs="Calibri"/>
          <w:sz w:val="22"/>
          <w:szCs w:val="22"/>
        </w:rPr>
        <w:t>648.832,-Kč bez DPH, tj.</w:t>
      </w:r>
      <w:r w:rsidR="00631122">
        <w:rPr>
          <w:rFonts w:asciiTheme="minorHAnsi" w:hAnsiTheme="minorHAnsi" w:cs="Calibri"/>
          <w:sz w:val="22"/>
          <w:szCs w:val="22"/>
        </w:rPr>
        <w:t xml:space="preserve"> 785.087,00 Kč včetně DPH</w:t>
      </w:r>
    </w:p>
    <w:p w:rsidR="00D77793" w:rsidRPr="002D3396" w:rsidRDefault="00D7779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Vícepráce č.2</w:t>
      </w:r>
      <w:r w:rsidR="00631122">
        <w:rPr>
          <w:rFonts w:asciiTheme="minorHAnsi" w:hAnsiTheme="minorHAnsi" w:cs="Calibri"/>
          <w:sz w:val="22"/>
          <w:szCs w:val="22"/>
        </w:rPr>
        <w:t xml:space="preserve"> dle Dodatku č.3 k SOD: </w:t>
      </w:r>
      <w:r w:rsidR="001C201E">
        <w:rPr>
          <w:rFonts w:asciiTheme="minorHAnsi" w:hAnsiTheme="minorHAnsi" w:cs="Calibri"/>
          <w:sz w:val="22"/>
          <w:szCs w:val="22"/>
        </w:rPr>
        <w:t xml:space="preserve"> 519.010,42 </w:t>
      </w:r>
      <w:r w:rsidR="001C201E" w:rsidRPr="001C201E">
        <w:rPr>
          <w:rFonts w:asciiTheme="minorHAnsi" w:hAnsiTheme="minorHAnsi" w:cs="Calibri"/>
          <w:sz w:val="22"/>
          <w:szCs w:val="22"/>
        </w:rPr>
        <w:t>Kč, tj.</w:t>
      </w:r>
      <w:r w:rsidR="00631122">
        <w:rPr>
          <w:rFonts w:asciiTheme="minorHAnsi" w:hAnsiTheme="minorHAnsi" w:cs="Calibri"/>
          <w:sz w:val="22"/>
          <w:szCs w:val="22"/>
        </w:rPr>
        <w:t xml:space="preserve"> </w:t>
      </w:r>
      <w:r w:rsidR="002D3396">
        <w:rPr>
          <w:rFonts w:asciiTheme="minorHAnsi" w:hAnsiTheme="minorHAnsi" w:cs="Calibri"/>
          <w:sz w:val="22"/>
          <w:szCs w:val="22"/>
        </w:rPr>
        <w:t>6</w:t>
      </w:r>
      <w:r w:rsidR="001B0BCA">
        <w:rPr>
          <w:rFonts w:asciiTheme="minorHAnsi" w:hAnsiTheme="minorHAnsi" w:cs="Calibri"/>
          <w:sz w:val="22"/>
          <w:szCs w:val="22"/>
        </w:rPr>
        <w:t>28</w:t>
      </w:r>
      <w:r w:rsidR="002D3396">
        <w:rPr>
          <w:rFonts w:asciiTheme="minorHAnsi" w:hAnsiTheme="minorHAnsi" w:cs="Calibri"/>
          <w:sz w:val="22"/>
          <w:szCs w:val="22"/>
        </w:rPr>
        <w:t>.002,61 Kč včetně DPH</w:t>
      </w:r>
      <w:bookmarkStart w:id="0" w:name="_GoBack"/>
      <w:bookmarkEnd w:id="0"/>
    </w:p>
    <w:p w:rsidR="00D77793" w:rsidRDefault="00D7779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441B6C" w:rsidRDefault="00441B6C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D77793" w:rsidRDefault="00D7779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Zhotoviteli byla za dílo včetně víceprací zaplacena částka: </w:t>
      </w:r>
      <w:r w:rsidR="001C201E">
        <w:rPr>
          <w:rFonts w:asciiTheme="minorHAnsi" w:hAnsiTheme="minorHAnsi" w:cs="Calibri"/>
          <w:sz w:val="22"/>
          <w:szCs w:val="22"/>
        </w:rPr>
        <w:t>9.842.303</w:t>
      </w:r>
      <w:r w:rsidR="00A42863">
        <w:rPr>
          <w:rFonts w:asciiTheme="minorHAnsi" w:hAnsiTheme="minorHAnsi" w:cs="Calibri"/>
          <w:sz w:val="22"/>
          <w:szCs w:val="22"/>
        </w:rPr>
        <w:t>,-</w:t>
      </w:r>
      <w:r>
        <w:rPr>
          <w:rFonts w:asciiTheme="minorHAnsi" w:hAnsiTheme="minorHAnsi" w:cs="Calibri"/>
          <w:sz w:val="22"/>
          <w:szCs w:val="22"/>
        </w:rPr>
        <w:t xml:space="preserve">Kč bez DPH, tj. </w:t>
      </w:r>
      <w:r w:rsidR="00441B6C" w:rsidRPr="00274AE3">
        <w:rPr>
          <w:rFonts w:asciiTheme="minorHAnsi" w:hAnsiTheme="minorHAnsi" w:cs="Calibri"/>
          <w:b/>
          <w:sz w:val="22"/>
          <w:szCs w:val="22"/>
        </w:rPr>
        <w:t>11.909.18</w:t>
      </w:r>
      <w:r w:rsidR="00A714A2">
        <w:rPr>
          <w:rFonts w:asciiTheme="minorHAnsi" w:hAnsiTheme="minorHAnsi" w:cs="Calibri"/>
          <w:b/>
          <w:sz w:val="22"/>
          <w:szCs w:val="22"/>
        </w:rPr>
        <w:t>7,-</w:t>
      </w:r>
      <w:r w:rsidRPr="00274AE3">
        <w:rPr>
          <w:rFonts w:asciiTheme="minorHAnsi" w:hAnsiTheme="minorHAnsi" w:cs="Calibri"/>
          <w:b/>
          <w:sz w:val="22"/>
          <w:szCs w:val="22"/>
        </w:rPr>
        <w:t>Kč</w:t>
      </w:r>
      <w:r>
        <w:rPr>
          <w:rFonts w:asciiTheme="minorHAnsi" w:hAnsiTheme="minorHAnsi" w:cs="Calibri"/>
          <w:sz w:val="22"/>
          <w:szCs w:val="22"/>
        </w:rPr>
        <w:t xml:space="preserve"> včetně DPH.</w:t>
      </w:r>
    </w:p>
    <w:p w:rsidR="00D77793" w:rsidRDefault="00D77793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D75228" w:rsidRPr="002453CD" w:rsidRDefault="00D75228" w:rsidP="002C2C36">
      <w:pPr>
        <w:suppressAutoHyphens w:val="0"/>
        <w:ind w:left="318"/>
        <w:rPr>
          <w:rFonts w:asciiTheme="minorHAnsi" w:hAnsiTheme="minorHAnsi" w:cs="Calibri"/>
          <w:sz w:val="22"/>
          <w:szCs w:val="22"/>
        </w:rPr>
      </w:pPr>
    </w:p>
    <w:p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  <w:t xml:space="preserve">III. </w:t>
      </w:r>
      <w:r w:rsidR="0008628A"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  <w:t>ZÁVĚREČNÁ USTANOVENÍ</w:t>
      </w:r>
    </w:p>
    <w:p w:rsidR="004F5508" w:rsidRPr="002453CD" w:rsidRDefault="004F5508" w:rsidP="006523EB">
      <w:pPr>
        <w:suppressAutoHyphens w:val="0"/>
        <w:jc w:val="center"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</w:p>
    <w:p w:rsidR="009152A8" w:rsidRPr="002453CD" w:rsidRDefault="00B117DD" w:rsidP="00544E87">
      <w:pPr>
        <w:suppressAutoHyphens w:val="0"/>
        <w:spacing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>III.1.</w:t>
      </w:r>
    </w:p>
    <w:p w:rsidR="009152A8" w:rsidRPr="002453CD" w:rsidRDefault="009B7E5D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T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ento dodatek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je uzavřen a je účinn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ý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podpisem obou smluvních stran. J</w:t>
      </w:r>
      <w:r w:rsidR="00B117DD" w:rsidRPr="00B117DD">
        <w:rPr>
          <w:rFonts w:asciiTheme="minorHAnsi" w:hAnsiTheme="minorHAnsi" w:cs="Calibri"/>
          <w:sz w:val="22"/>
          <w:szCs w:val="22"/>
          <w:lang w:eastAsia="cs-CZ"/>
        </w:rPr>
        <w:t>e vyhotoven ve 4 stejnopisech, z nichž každá ze smluvních stran obdrží 2 vyhotovení.</w:t>
      </w:r>
    </w:p>
    <w:p w:rsidR="00732FAB" w:rsidRPr="002453CD" w:rsidRDefault="00732FAB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</w:p>
    <w:p w:rsidR="00212195" w:rsidRPr="002453CD" w:rsidRDefault="0008628A" w:rsidP="00A5643B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III</w:t>
      </w:r>
      <w:r w:rsidR="002D3924" w:rsidRPr="002453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D3924" w:rsidRPr="002453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5643B" w:rsidRPr="002453CD" w:rsidRDefault="00B117DD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>Nedílnou součástí t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ohoto</w:t>
      </w:r>
      <w:r w:rsidR="00096495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8628A">
        <w:rPr>
          <w:rFonts w:asciiTheme="minorHAnsi" w:hAnsiTheme="minorHAnsi" w:cs="Calibri"/>
          <w:sz w:val="22"/>
          <w:szCs w:val="22"/>
          <w:lang w:eastAsia="cs-CZ"/>
        </w:rPr>
        <w:t>dodatku</w:t>
      </w:r>
      <w:r w:rsidR="00096495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>jsou tyto přílohy:</w:t>
      </w:r>
    </w:p>
    <w:p w:rsidR="0008628A" w:rsidRDefault="0008628A" w:rsidP="00455C79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 xml:space="preserve">příloha č. 1 – změnový list č. </w:t>
      </w:r>
      <w:r w:rsidR="00096495">
        <w:rPr>
          <w:rFonts w:asciiTheme="minorHAnsi" w:hAnsiTheme="minorHAnsi" w:cs="Calibri"/>
          <w:sz w:val="22"/>
          <w:szCs w:val="22"/>
          <w:lang w:eastAsia="cs-CZ"/>
        </w:rPr>
        <w:t>2</w:t>
      </w:r>
    </w:p>
    <w:p w:rsidR="0008628A" w:rsidRDefault="0008628A" w:rsidP="00455C79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příloha č. 2 – aktualizovaný soupis prací</w:t>
      </w:r>
    </w:p>
    <w:p w:rsidR="009D207A" w:rsidRDefault="009D207A" w:rsidP="00455C79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>příloha č. 3 – nefakturované méněpráce</w:t>
      </w:r>
    </w:p>
    <w:p w:rsidR="00455C79" w:rsidRDefault="00455C79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CF034C" w:rsidRDefault="00CF034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CF034C" w:rsidRPr="002453CD" w:rsidRDefault="00CF034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V 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Přešticích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> dne </w:t>
      </w:r>
      <w:r w:rsidR="00096495">
        <w:rPr>
          <w:rFonts w:asciiTheme="minorHAnsi" w:hAnsiTheme="minorHAnsi" w:cs="Calibri"/>
          <w:sz w:val="22"/>
          <w:szCs w:val="22"/>
          <w:lang w:eastAsia="cs-CZ"/>
        </w:rPr>
        <w:t>20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973832">
        <w:rPr>
          <w:rFonts w:asciiTheme="minorHAnsi" w:hAnsiTheme="minorHAnsi" w:cs="Calibri"/>
          <w:sz w:val="22"/>
          <w:szCs w:val="22"/>
          <w:lang w:eastAsia="cs-CZ"/>
        </w:rPr>
        <w:t>12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.2016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08628A" w:rsidRPr="00B117DD">
        <w:rPr>
          <w:rFonts w:asciiTheme="minorHAnsi" w:hAnsiTheme="minorHAnsi" w:cs="Calibri"/>
          <w:sz w:val="22"/>
          <w:szCs w:val="22"/>
          <w:lang w:eastAsia="cs-CZ"/>
        </w:rPr>
        <w:t>V 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P</w:t>
      </w:r>
      <w:r w:rsidR="00973832">
        <w:rPr>
          <w:rFonts w:asciiTheme="minorHAnsi" w:hAnsiTheme="minorHAnsi" w:cs="Calibri"/>
          <w:sz w:val="22"/>
          <w:szCs w:val="22"/>
          <w:lang w:eastAsia="cs-CZ"/>
        </w:rPr>
        <w:t>raze</w:t>
      </w:r>
      <w:r w:rsidR="0008628A" w:rsidRPr="00B117DD">
        <w:rPr>
          <w:rFonts w:asciiTheme="minorHAnsi" w:hAnsiTheme="minorHAnsi" w:cs="Calibri"/>
          <w:sz w:val="22"/>
          <w:szCs w:val="22"/>
          <w:lang w:eastAsia="cs-CZ"/>
        </w:rPr>
        <w:t> dne </w:t>
      </w:r>
      <w:r w:rsidR="00096495">
        <w:rPr>
          <w:rFonts w:asciiTheme="minorHAnsi" w:hAnsiTheme="minorHAnsi" w:cs="Calibri"/>
          <w:sz w:val="22"/>
          <w:szCs w:val="22"/>
          <w:lang w:eastAsia="cs-CZ"/>
        </w:rPr>
        <w:t>20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973832">
        <w:rPr>
          <w:rFonts w:asciiTheme="minorHAnsi" w:hAnsiTheme="minorHAnsi" w:cs="Calibri"/>
          <w:sz w:val="22"/>
          <w:szCs w:val="22"/>
          <w:lang w:eastAsia="cs-CZ"/>
        </w:rPr>
        <w:t>12</w:t>
      </w:r>
      <w:r w:rsidR="00D02C8C">
        <w:rPr>
          <w:rFonts w:asciiTheme="minorHAnsi" w:hAnsiTheme="minorHAnsi" w:cs="Calibri"/>
          <w:sz w:val="22"/>
          <w:szCs w:val="22"/>
          <w:lang w:eastAsia="cs-CZ"/>
        </w:rPr>
        <w:t>.2016</w:t>
      </w:r>
    </w:p>
    <w:p w:rsidR="009152A8" w:rsidRPr="002453CD" w:rsidRDefault="009152A8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88098E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  <w:t>Za objednatele:</w:t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ab/>
      </w:r>
      <w:r w:rsidR="00B117DD" w:rsidRPr="00B117DD">
        <w:rPr>
          <w:rFonts w:asciiTheme="minorHAnsi" w:hAnsiTheme="minorHAnsi" w:cs="Calibri"/>
          <w:sz w:val="22"/>
          <w:szCs w:val="22"/>
          <w:lang w:eastAsia="cs-CZ"/>
        </w:rPr>
        <w:t>Za zhotovitele:</w:t>
      </w:r>
    </w:p>
    <w:p w:rsidR="009152A8" w:rsidRDefault="009152A8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B724C2" w:rsidRDefault="00B724C2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:rsidR="009152A8" w:rsidRPr="002453CD" w:rsidRDefault="00B117DD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..………………………………</w:t>
      </w: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  <w:t>………………………………</w:t>
      </w:r>
    </w:p>
    <w:p w:rsidR="00DB417C" w:rsidRPr="002453CD" w:rsidRDefault="00B117DD" w:rsidP="00A27494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D02C8C">
        <w:rPr>
          <w:rFonts w:asciiTheme="minorHAnsi" w:hAnsiTheme="minorHAnsi" w:cstheme="minorHAnsi"/>
          <w:sz w:val="22"/>
          <w:szCs w:val="22"/>
          <w:lang w:eastAsia="cs-CZ"/>
        </w:rPr>
        <w:t>Mgr. Karel</w:t>
      </w:r>
      <w:r w:rsidR="00096495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9F4247">
        <w:rPr>
          <w:rFonts w:asciiTheme="minorHAnsi" w:hAnsiTheme="minorHAnsi" w:cstheme="minorHAnsi"/>
          <w:sz w:val="22"/>
          <w:szCs w:val="22"/>
          <w:lang w:eastAsia="cs-CZ"/>
        </w:rPr>
        <w:t xml:space="preserve">Naxera, starosta města                   </w:t>
      </w:r>
      <w:r w:rsidR="0009649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9F424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B26D6" w:rsidRPr="007B26D6">
        <w:rPr>
          <w:rFonts w:asciiTheme="minorHAnsi" w:hAnsiTheme="minorHAnsi" w:cs="Calibri"/>
          <w:sz w:val="22"/>
          <w:szCs w:val="22"/>
          <w:lang w:eastAsia="cs-CZ"/>
        </w:rPr>
        <w:t>Ing. Václav Malý, jednatel</w:t>
      </w:r>
    </w:p>
    <w:p w:rsidR="00A27494" w:rsidRPr="002453CD" w:rsidRDefault="00B117DD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Theme="minorHAnsi" w:hAnsiTheme="minorHAnsi" w:cs="Calibri"/>
          <w:sz w:val="22"/>
          <w:szCs w:val="22"/>
          <w:lang w:eastAsia="cs-CZ"/>
        </w:rPr>
      </w:pPr>
      <w:r w:rsidRPr="00B117DD">
        <w:rPr>
          <w:rFonts w:asciiTheme="minorHAnsi" w:hAnsiTheme="minorHAnsi" w:cs="Calibri"/>
          <w:sz w:val="22"/>
          <w:szCs w:val="22"/>
          <w:lang w:eastAsia="cs-CZ"/>
        </w:rPr>
        <w:tab/>
      </w:r>
      <w:r w:rsidR="009F4247">
        <w:rPr>
          <w:rFonts w:asciiTheme="minorHAnsi" w:hAnsiTheme="minorHAnsi" w:cs="Calibri"/>
          <w:sz w:val="22"/>
          <w:szCs w:val="22"/>
          <w:lang w:eastAsia="cs-CZ"/>
        </w:rPr>
        <w:t>Město Přeštice</w:t>
      </w:r>
      <w:r w:rsidR="007B26D6">
        <w:rPr>
          <w:rFonts w:asciiTheme="minorHAnsi" w:hAnsiTheme="minorHAnsi" w:cs="Calibri"/>
          <w:sz w:val="22"/>
          <w:szCs w:val="22"/>
          <w:lang w:eastAsia="cs-CZ"/>
        </w:rPr>
        <w:tab/>
        <w:t>Mavilla s.r.o.</w:t>
      </w:r>
    </w:p>
    <w:p w:rsidR="006D0CD8" w:rsidRDefault="006D0CD8" w:rsidP="00AB69F0">
      <w:pPr>
        <w:suppressAutoHyphens w:val="0"/>
        <w:rPr>
          <w:rFonts w:asciiTheme="minorHAnsi" w:hAnsiTheme="minorHAnsi" w:cs="Calibri"/>
          <w:lang w:eastAsia="cs-CZ"/>
        </w:rPr>
      </w:pPr>
    </w:p>
    <w:sectPr w:rsidR="006D0CD8" w:rsidSect="00D347AE">
      <w:headerReference w:type="even" r:id="rId10"/>
      <w:headerReference w:type="default" r:id="rId11"/>
      <w:footerReference w:type="default" r:id="rId12"/>
      <w:pgSz w:w="11906" w:h="16838"/>
      <w:pgMar w:top="296" w:right="1134" w:bottom="964" w:left="1134" w:header="708" w:footer="851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ED" w:rsidRDefault="00691AED" w:rsidP="00CD7821">
      <w:r>
        <w:separator/>
      </w:r>
    </w:p>
  </w:endnote>
  <w:endnote w:type="continuationSeparator" w:id="1">
    <w:p w:rsidR="00691AED" w:rsidRDefault="00691AED" w:rsidP="00CD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/>
        <w:sz w:val="22"/>
      </w:rPr>
      <w:id w:val="25478337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22"/>
          </w:rPr>
          <w:id w:val="37899295"/>
          <w:docPartObj>
            <w:docPartGallery w:val="Page Numbers (Top of Page)"/>
            <w:docPartUnique/>
          </w:docPartObj>
        </w:sdtPr>
        <w:sdtContent>
          <w:p w:rsidR="008C4B0E" w:rsidRPr="006A7E66" w:rsidRDefault="008C4B0E" w:rsidP="00AC2D95">
            <w:pPr>
              <w:pStyle w:val="Zpat"/>
              <w:shd w:val="clear" w:color="auto" w:fill="B6DDE8" w:themeFill="accent5" w:themeFillTint="66"/>
              <w:spacing w:before="240"/>
              <w:jc w:val="center"/>
              <w:rPr>
                <w:rFonts w:ascii="Calibri" w:hAnsi="Calibri"/>
                <w:sz w:val="22"/>
              </w:rPr>
            </w:pPr>
            <w:r w:rsidRPr="006A7E66">
              <w:rPr>
                <w:rFonts w:ascii="Calibri" w:hAnsi="Calibri"/>
                <w:sz w:val="22"/>
              </w:rPr>
              <w:t xml:space="preserve">Stránka </w:t>
            </w:r>
            <w:r w:rsidR="00B61051"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PAGE</w:instrText>
            </w:r>
            <w:r w:rsidR="00B61051"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45062B">
              <w:rPr>
                <w:rFonts w:ascii="Calibri" w:hAnsi="Calibri"/>
                <w:b/>
                <w:noProof/>
                <w:sz w:val="22"/>
              </w:rPr>
              <w:t>2</w:t>
            </w:r>
            <w:r w:rsidR="00B61051"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r w:rsidRPr="006A7E66">
              <w:rPr>
                <w:rFonts w:ascii="Calibri" w:hAnsi="Calibri"/>
                <w:sz w:val="22"/>
              </w:rPr>
              <w:t xml:space="preserve"> z </w:t>
            </w:r>
            <w:r w:rsidR="00B61051"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NUMPAGES</w:instrText>
            </w:r>
            <w:r w:rsidR="00B61051"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45062B">
              <w:rPr>
                <w:rFonts w:ascii="Calibri" w:hAnsi="Calibri"/>
                <w:b/>
                <w:noProof/>
                <w:sz w:val="22"/>
              </w:rPr>
              <w:t>3</w:t>
            </w:r>
            <w:r w:rsidR="00B61051"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ED" w:rsidRDefault="00691AED" w:rsidP="00CD7821">
      <w:r>
        <w:separator/>
      </w:r>
    </w:p>
  </w:footnote>
  <w:footnote w:type="continuationSeparator" w:id="1">
    <w:p w:rsidR="00691AED" w:rsidRDefault="00691AED" w:rsidP="00CD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0E" w:rsidRDefault="008C4B0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0E" w:rsidRDefault="00F17628" w:rsidP="006C57E0">
    <w:pPr>
      <w:pStyle w:val="Zhlav"/>
      <w:spacing w:after="240"/>
      <w:jc w:val="center"/>
    </w:pPr>
    <w:r>
      <w:rPr>
        <w:rFonts w:cs="Times New Roman"/>
        <w:b/>
      </w:rPr>
      <w:t>ZŠ Přeštice, Rebcova 386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>
    <w:nsid w:val="02E528F5"/>
    <w:multiLevelType w:val="hybridMultilevel"/>
    <w:tmpl w:val="992E04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C1715"/>
    <w:multiLevelType w:val="hybridMultilevel"/>
    <w:tmpl w:val="5D5CEB2E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084F008E"/>
    <w:multiLevelType w:val="hybridMultilevel"/>
    <w:tmpl w:val="CBB69464"/>
    <w:lvl w:ilvl="0" w:tplc="40A6A7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F912D5"/>
    <w:multiLevelType w:val="singleLevel"/>
    <w:tmpl w:val="E7183F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8">
    <w:nsid w:val="10FF397F"/>
    <w:multiLevelType w:val="hybridMultilevel"/>
    <w:tmpl w:val="E64C84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591623"/>
    <w:multiLevelType w:val="hybridMultilevel"/>
    <w:tmpl w:val="E9B444AC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D77F7"/>
    <w:multiLevelType w:val="hybridMultilevel"/>
    <w:tmpl w:val="13003702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40604C"/>
    <w:multiLevelType w:val="multilevel"/>
    <w:tmpl w:val="A8206AF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1" w:hanging="1800"/>
      </w:pPr>
      <w:rPr>
        <w:rFonts w:hint="default"/>
      </w:rPr>
    </w:lvl>
  </w:abstractNum>
  <w:abstractNum w:abstractNumId="13">
    <w:nsid w:val="23DA2DFF"/>
    <w:multiLevelType w:val="hybridMultilevel"/>
    <w:tmpl w:val="A428FBF4"/>
    <w:lvl w:ilvl="0" w:tplc="E7183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409EB"/>
    <w:multiLevelType w:val="hybridMultilevel"/>
    <w:tmpl w:val="6156BAE4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B76A5F"/>
    <w:multiLevelType w:val="hybridMultilevel"/>
    <w:tmpl w:val="2284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A1CE5"/>
    <w:multiLevelType w:val="hybridMultilevel"/>
    <w:tmpl w:val="ECCE44BA"/>
    <w:lvl w:ilvl="0" w:tplc="F74A8D20">
      <w:start w:val="1"/>
      <w:numFmt w:val="decimal"/>
      <w:pStyle w:val="Seznamsodrkami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3431F7"/>
    <w:multiLevelType w:val="hybridMultilevel"/>
    <w:tmpl w:val="FEEA196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B7BD6"/>
    <w:multiLevelType w:val="hybridMultilevel"/>
    <w:tmpl w:val="689A34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2A2320"/>
    <w:multiLevelType w:val="hybridMultilevel"/>
    <w:tmpl w:val="49A497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AA39AB"/>
    <w:multiLevelType w:val="hybridMultilevel"/>
    <w:tmpl w:val="05525E72"/>
    <w:lvl w:ilvl="0" w:tplc="B48013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F3C78"/>
    <w:multiLevelType w:val="hybridMultilevel"/>
    <w:tmpl w:val="FE7EB3A0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FC18E2"/>
    <w:multiLevelType w:val="hybridMultilevel"/>
    <w:tmpl w:val="8BBAD4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67C8377B"/>
    <w:multiLevelType w:val="hybridMultilevel"/>
    <w:tmpl w:val="566E1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63C95"/>
    <w:multiLevelType w:val="hybridMultilevel"/>
    <w:tmpl w:val="34446ABE"/>
    <w:lvl w:ilvl="0" w:tplc="A03E066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6CD448E6"/>
    <w:multiLevelType w:val="hybridMultilevel"/>
    <w:tmpl w:val="ED44EC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B81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CB0F25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20"/>
  </w:num>
  <w:num w:numId="5">
    <w:abstractNumId w:val="9"/>
  </w:num>
  <w:num w:numId="6">
    <w:abstractNumId w:val="7"/>
  </w:num>
  <w:num w:numId="7">
    <w:abstractNumId w:val="11"/>
  </w:num>
  <w:num w:numId="8">
    <w:abstractNumId w:val="24"/>
  </w:num>
  <w:num w:numId="9">
    <w:abstractNumId w:val="13"/>
  </w:num>
  <w:num w:numId="10">
    <w:abstractNumId w:val="27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5"/>
  </w:num>
  <w:num w:numId="20">
    <w:abstractNumId w:val="4"/>
  </w:num>
  <w:num w:numId="21">
    <w:abstractNumId w:val="21"/>
  </w:num>
  <w:num w:numId="22">
    <w:abstractNumId w:val="2"/>
  </w:num>
  <w:num w:numId="23">
    <w:abstractNumId w:val="17"/>
  </w:num>
  <w:num w:numId="24">
    <w:abstractNumId w:val="19"/>
  </w:num>
  <w:num w:numId="25">
    <w:abstractNumId w:val="22"/>
  </w:num>
  <w:num w:numId="26">
    <w:abstractNumId w:val="28"/>
  </w:num>
  <w:num w:numId="27">
    <w:abstractNumId w:val="18"/>
  </w:num>
  <w:num w:numId="28">
    <w:abstractNumId w:val="30"/>
  </w:num>
  <w:num w:numId="29">
    <w:abstractNumId w:val="8"/>
  </w:num>
  <w:num w:numId="30">
    <w:abstractNumId w:val="3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2A8"/>
    <w:rsid w:val="000041B9"/>
    <w:rsid w:val="00004BC3"/>
    <w:rsid w:val="00004F13"/>
    <w:rsid w:val="00014014"/>
    <w:rsid w:val="00014799"/>
    <w:rsid w:val="000157B2"/>
    <w:rsid w:val="000157F3"/>
    <w:rsid w:val="0001683B"/>
    <w:rsid w:val="0002103B"/>
    <w:rsid w:val="00021CEA"/>
    <w:rsid w:val="00022923"/>
    <w:rsid w:val="00022BDB"/>
    <w:rsid w:val="00022C56"/>
    <w:rsid w:val="00023569"/>
    <w:rsid w:val="000244DD"/>
    <w:rsid w:val="000278DB"/>
    <w:rsid w:val="00027EEC"/>
    <w:rsid w:val="0003032A"/>
    <w:rsid w:val="00030E26"/>
    <w:rsid w:val="000316CC"/>
    <w:rsid w:val="000353A8"/>
    <w:rsid w:val="0003669C"/>
    <w:rsid w:val="00036EBF"/>
    <w:rsid w:val="00041CF3"/>
    <w:rsid w:val="00043B65"/>
    <w:rsid w:val="000478C5"/>
    <w:rsid w:val="00051211"/>
    <w:rsid w:val="00051EF7"/>
    <w:rsid w:val="000578B9"/>
    <w:rsid w:val="000579BD"/>
    <w:rsid w:val="00062B31"/>
    <w:rsid w:val="0006426C"/>
    <w:rsid w:val="00066037"/>
    <w:rsid w:val="00066138"/>
    <w:rsid w:val="000719E9"/>
    <w:rsid w:val="00076407"/>
    <w:rsid w:val="000777A4"/>
    <w:rsid w:val="00081C74"/>
    <w:rsid w:val="000828B1"/>
    <w:rsid w:val="0008406E"/>
    <w:rsid w:val="000858E8"/>
    <w:rsid w:val="0008628A"/>
    <w:rsid w:val="00086A22"/>
    <w:rsid w:val="00090982"/>
    <w:rsid w:val="00091101"/>
    <w:rsid w:val="000913EF"/>
    <w:rsid w:val="000916A2"/>
    <w:rsid w:val="00091EF4"/>
    <w:rsid w:val="00096495"/>
    <w:rsid w:val="0009659F"/>
    <w:rsid w:val="000A2476"/>
    <w:rsid w:val="000A3CC4"/>
    <w:rsid w:val="000A5BBF"/>
    <w:rsid w:val="000A6D17"/>
    <w:rsid w:val="000B6636"/>
    <w:rsid w:val="000C0CDE"/>
    <w:rsid w:val="000C1686"/>
    <w:rsid w:val="000C1C55"/>
    <w:rsid w:val="000C2DA6"/>
    <w:rsid w:val="000C47E3"/>
    <w:rsid w:val="000C73A8"/>
    <w:rsid w:val="000D057D"/>
    <w:rsid w:val="000D0D7A"/>
    <w:rsid w:val="000D30C9"/>
    <w:rsid w:val="000D3562"/>
    <w:rsid w:val="000D3C39"/>
    <w:rsid w:val="000D41EE"/>
    <w:rsid w:val="000D488E"/>
    <w:rsid w:val="000D4DDF"/>
    <w:rsid w:val="000D5C8B"/>
    <w:rsid w:val="000D7209"/>
    <w:rsid w:val="000E0EE8"/>
    <w:rsid w:val="000E34DF"/>
    <w:rsid w:val="000E72D3"/>
    <w:rsid w:val="000F18B2"/>
    <w:rsid w:val="000F466A"/>
    <w:rsid w:val="000F60CF"/>
    <w:rsid w:val="000F6F8F"/>
    <w:rsid w:val="000F7440"/>
    <w:rsid w:val="000F7F05"/>
    <w:rsid w:val="00101887"/>
    <w:rsid w:val="00101B16"/>
    <w:rsid w:val="00103D5C"/>
    <w:rsid w:val="001115C4"/>
    <w:rsid w:val="00111EF3"/>
    <w:rsid w:val="0011318D"/>
    <w:rsid w:val="00114FAA"/>
    <w:rsid w:val="00115019"/>
    <w:rsid w:val="00116FB5"/>
    <w:rsid w:val="00120899"/>
    <w:rsid w:val="001261D1"/>
    <w:rsid w:val="00126569"/>
    <w:rsid w:val="00131E97"/>
    <w:rsid w:val="00135B5D"/>
    <w:rsid w:val="00135C72"/>
    <w:rsid w:val="00135D42"/>
    <w:rsid w:val="00135D84"/>
    <w:rsid w:val="00136FB8"/>
    <w:rsid w:val="00137A4B"/>
    <w:rsid w:val="001416E6"/>
    <w:rsid w:val="00141848"/>
    <w:rsid w:val="00143992"/>
    <w:rsid w:val="001440BC"/>
    <w:rsid w:val="001450FE"/>
    <w:rsid w:val="0014644F"/>
    <w:rsid w:val="00146691"/>
    <w:rsid w:val="00146FAC"/>
    <w:rsid w:val="001479A5"/>
    <w:rsid w:val="001506A5"/>
    <w:rsid w:val="0015141B"/>
    <w:rsid w:val="00152185"/>
    <w:rsid w:val="00153BF9"/>
    <w:rsid w:val="001541A0"/>
    <w:rsid w:val="001568FE"/>
    <w:rsid w:val="00161A12"/>
    <w:rsid w:val="00166B38"/>
    <w:rsid w:val="00166B42"/>
    <w:rsid w:val="00166F04"/>
    <w:rsid w:val="0017016B"/>
    <w:rsid w:val="00172306"/>
    <w:rsid w:val="00172575"/>
    <w:rsid w:val="00172676"/>
    <w:rsid w:val="00173F9A"/>
    <w:rsid w:val="00175F8F"/>
    <w:rsid w:val="00176AF6"/>
    <w:rsid w:val="00177045"/>
    <w:rsid w:val="00177F6B"/>
    <w:rsid w:val="0018011A"/>
    <w:rsid w:val="0018196E"/>
    <w:rsid w:val="0018335D"/>
    <w:rsid w:val="0018392B"/>
    <w:rsid w:val="00183F34"/>
    <w:rsid w:val="00184148"/>
    <w:rsid w:val="00184AFF"/>
    <w:rsid w:val="001874A4"/>
    <w:rsid w:val="00187C96"/>
    <w:rsid w:val="00187EF0"/>
    <w:rsid w:val="00190071"/>
    <w:rsid w:val="001901A5"/>
    <w:rsid w:val="0019034E"/>
    <w:rsid w:val="0019095D"/>
    <w:rsid w:val="0019592B"/>
    <w:rsid w:val="0019778E"/>
    <w:rsid w:val="001A0556"/>
    <w:rsid w:val="001A06DE"/>
    <w:rsid w:val="001A0725"/>
    <w:rsid w:val="001A18B6"/>
    <w:rsid w:val="001B0BCA"/>
    <w:rsid w:val="001B12A2"/>
    <w:rsid w:val="001B12A4"/>
    <w:rsid w:val="001B143F"/>
    <w:rsid w:val="001B17A5"/>
    <w:rsid w:val="001B1A10"/>
    <w:rsid w:val="001B30DB"/>
    <w:rsid w:val="001B4456"/>
    <w:rsid w:val="001B44CF"/>
    <w:rsid w:val="001B52A9"/>
    <w:rsid w:val="001B5602"/>
    <w:rsid w:val="001B6197"/>
    <w:rsid w:val="001C0390"/>
    <w:rsid w:val="001C050D"/>
    <w:rsid w:val="001C0905"/>
    <w:rsid w:val="001C201E"/>
    <w:rsid w:val="001C24D7"/>
    <w:rsid w:val="001C454A"/>
    <w:rsid w:val="001C4C94"/>
    <w:rsid w:val="001C54E2"/>
    <w:rsid w:val="001C5970"/>
    <w:rsid w:val="001C6D5B"/>
    <w:rsid w:val="001D0317"/>
    <w:rsid w:val="001D0AB9"/>
    <w:rsid w:val="001D0D7F"/>
    <w:rsid w:val="001D2A4D"/>
    <w:rsid w:val="001D43A1"/>
    <w:rsid w:val="001D6222"/>
    <w:rsid w:val="001D65F5"/>
    <w:rsid w:val="001D74C0"/>
    <w:rsid w:val="001E0650"/>
    <w:rsid w:val="001E3012"/>
    <w:rsid w:val="001E50C9"/>
    <w:rsid w:val="001F21E8"/>
    <w:rsid w:val="001F303E"/>
    <w:rsid w:val="001F4161"/>
    <w:rsid w:val="001F4937"/>
    <w:rsid w:val="001F5495"/>
    <w:rsid w:val="001F5FB0"/>
    <w:rsid w:val="001F7DCD"/>
    <w:rsid w:val="002003F3"/>
    <w:rsid w:val="002028BF"/>
    <w:rsid w:val="00212195"/>
    <w:rsid w:val="002126F1"/>
    <w:rsid w:val="00212ACB"/>
    <w:rsid w:val="00213ABF"/>
    <w:rsid w:val="00213FEA"/>
    <w:rsid w:val="002158DF"/>
    <w:rsid w:val="00216FB2"/>
    <w:rsid w:val="00217B41"/>
    <w:rsid w:val="0022184B"/>
    <w:rsid w:val="00222920"/>
    <w:rsid w:val="00223402"/>
    <w:rsid w:val="0022614E"/>
    <w:rsid w:val="00227A5C"/>
    <w:rsid w:val="00230DD3"/>
    <w:rsid w:val="00232001"/>
    <w:rsid w:val="00232DCC"/>
    <w:rsid w:val="00232F86"/>
    <w:rsid w:val="00234078"/>
    <w:rsid w:val="002354F7"/>
    <w:rsid w:val="00236E84"/>
    <w:rsid w:val="00240235"/>
    <w:rsid w:val="00240FEE"/>
    <w:rsid w:val="0024216A"/>
    <w:rsid w:val="0024283E"/>
    <w:rsid w:val="002439FF"/>
    <w:rsid w:val="00244A5C"/>
    <w:rsid w:val="002453C6"/>
    <w:rsid w:val="002453CD"/>
    <w:rsid w:val="00245F94"/>
    <w:rsid w:val="002465C3"/>
    <w:rsid w:val="00246917"/>
    <w:rsid w:val="00246D4D"/>
    <w:rsid w:val="00252249"/>
    <w:rsid w:val="00254800"/>
    <w:rsid w:val="00254A9C"/>
    <w:rsid w:val="00254F4F"/>
    <w:rsid w:val="00256865"/>
    <w:rsid w:val="00256F1B"/>
    <w:rsid w:val="0025720A"/>
    <w:rsid w:val="00260027"/>
    <w:rsid w:val="00260B8B"/>
    <w:rsid w:val="0026201D"/>
    <w:rsid w:val="00262162"/>
    <w:rsid w:val="00262D4F"/>
    <w:rsid w:val="00263D0C"/>
    <w:rsid w:val="00266BC3"/>
    <w:rsid w:val="00273720"/>
    <w:rsid w:val="00274AE3"/>
    <w:rsid w:val="002814E9"/>
    <w:rsid w:val="002821D3"/>
    <w:rsid w:val="00283E4C"/>
    <w:rsid w:val="00283F8E"/>
    <w:rsid w:val="00284058"/>
    <w:rsid w:val="0028659E"/>
    <w:rsid w:val="0028699C"/>
    <w:rsid w:val="00290BAD"/>
    <w:rsid w:val="00292A85"/>
    <w:rsid w:val="00292C90"/>
    <w:rsid w:val="00292DA2"/>
    <w:rsid w:val="002947F6"/>
    <w:rsid w:val="00294E13"/>
    <w:rsid w:val="00294E58"/>
    <w:rsid w:val="00296A2C"/>
    <w:rsid w:val="00296D2F"/>
    <w:rsid w:val="002970FD"/>
    <w:rsid w:val="002A1614"/>
    <w:rsid w:val="002A2CC1"/>
    <w:rsid w:val="002A2E38"/>
    <w:rsid w:val="002A2FD0"/>
    <w:rsid w:val="002A4699"/>
    <w:rsid w:val="002A6417"/>
    <w:rsid w:val="002B15AD"/>
    <w:rsid w:val="002B2D3B"/>
    <w:rsid w:val="002B48A0"/>
    <w:rsid w:val="002B4CC3"/>
    <w:rsid w:val="002B60AA"/>
    <w:rsid w:val="002B71F4"/>
    <w:rsid w:val="002B743F"/>
    <w:rsid w:val="002C11BB"/>
    <w:rsid w:val="002C1E12"/>
    <w:rsid w:val="002C2C36"/>
    <w:rsid w:val="002C3093"/>
    <w:rsid w:val="002C43EB"/>
    <w:rsid w:val="002C51E3"/>
    <w:rsid w:val="002D1071"/>
    <w:rsid w:val="002D1763"/>
    <w:rsid w:val="002D2CA2"/>
    <w:rsid w:val="002D3396"/>
    <w:rsid w:val="002D3924"/>
    <w:rsid w:val="002D6F58"/>
    <w:rsid w:val="002D6FBB"/>
    <w:rsid w:val="002D7686"/>
    <w:rsid w:val="002E08F9"/>
    <w:rsid w:val="002E31E2"/>
    <w:rsid w:val="002E3542"/>
    <w:rsid w:val="002E6CEB"/>
    <w:rsid w:val="002E724E"/>
    <w:rsid w:val="002E7465"/>
    <w:rsid w:val="002E74A6"/>
    <w:rsid w:val="002E75A2"/>
    <w:rsid w:val="002E79CE"/>
    <w:rsid w:val="002F0611"/>
    <w:rsid w:val="002F208C"/>
    <w:rsid w:val="002F34DE"/>
    <w:rsid w:val="002F3957"/>
    <w:rsid w:val="002F3D39"/>
    <w:rsid w:val="002F421F"/>
    <w:rsid w:val="002F4C8F"/>
    <w:rsid w:val="00301F58"/>
    <w:rsid w:val="00302DE9"/>
    <w:rsid w:val="00306D58"/>
    <w:rsid w:val="0030707F"/>
    <w:rsid w:val="00307CC7"/>
    <w:rsid w:val="00310F02"/>
    <w:rsid w:val="00310F72"/>
    <w:rsid w:val="0031111F"/>
    <w:rsid w:val="003115CA"/>
    <w:rsid w:val="00312893"/>
    <w:rsid w:val="00314A20"/>
    <w:rsid w:val="0031509E"/>
    <w:rsid w:val="0031578F"/>
    <w:rsid w:val="00320070"/>
    <w:rsid w:val="00321CCE"/>
    <w:rsid w:val="00321D6D"/>
    <w:rsid w:val="0032206E"/>
    <w:rsid w:val="00322648"/>
    <w:rsid w:val="003263B9"/>
    <w:rsid w:val="0032758A"/>
    <w:rsid w:val="003300B1"/>
    <w:rsid w:val="00330D93"/>
    <w:rsid w:val="003315A2"/>
    <w:rsid w:val="00331780"/>
    <w:rsid w:val="0033312D"/>
    <w:rsid w:val="00334A0D"/>
    <w:rsid w:val="00335FC5"/>
    <w:rsid w:val="0034305F"/>
    <w:rsid w:val="00343914"/>
    <w:rsid w:val="00345608"/>
    <w:rsid w:val="00345D25"/>
    <w:rsid w:val="00346B67"/>
    <w:rsid w:val="00351E29"/>
    <w:rsid w:val="00352B25"/>
    <w:rsid w:val="003530FF"/>
    <w:rsid w:val="00354153"/>
    <w:rsid w:val="003545A6"/>
    <w:rsid w:val="0035485C"/>
    <w:rsid w:val="00354C8C"/>
    <w:rsid w:val="00355A88"/>
    <w:rsid w:val="003569F1"/>
    <w:rsid w:val="00356CA0"/>
    <w:rsid w:val="00357469"/>
    <w:rsid w:val="00362C55"/>
    <w:rsid w:val="00363C61"/>
    <w:rsid w:val="00364165"/>
    <w:rsid w:val="00364BD1"/>
    <w:rsid w:val="003653B5"/>
    <w:rsid w:val="00365CE1"/>
    <w:rsid w:val="003660F2"/>
    <w:rsid w:val="00366444"/>
    <w:rsid w:val="00370786"/>
    <w:rsid w:val="00370D4D"/>
    <w:rsid w:val="0037192D"/>
    <w:rsid w:val="00372B8E"/>
    <w:rsid w:val="003735ED"/>
    <w:rsid w:val="00374B31"/>
    <w:rsid w:val="00376D70"/>
    <w:rsid w:val="00383B05"/>
    <w:rsid w:val="0038537E"/>
    <w:rsid w:val="00385674"/>
    <w:rsid w:val="003949A5"/>
    <w:rsid w:val="003A1C72"/>
    <w:rsid w:val="003A2040"/>
    <w:rsid w:val="003A21C5"/>
    <w:rsid w:val="003A3F4F"/>
    <w:rsid w:val="003A53C2"/>
    <w:rsid w:val="003A5A84"/>
    <w:rsid w:val="003B0ECA"/>
    <w:rsid w:val="003B16BA"/>
    <w:rsid w:val="003B246E"/>
    <w:rsid w:val="003B3DDE"/>
    <w:rsid w:val="003B416B"/>
    <w:rsid w:val="003B4627"/>
    <w:rsid w:val="003B5037"/>
    <w:rsid w:val="003B7775"/>
    <w:rsid w:val="003B783E"/>
    <w:rsid w:val="003C0383"/>
    <w:rsid w:val="003C13F9"/>
    <w:rsid w:val="003C3395"/>
    <w:rsid w:val="003C496A"/>
    <w:rsid w:val="003C6508"/>
    <w:rsid w:val="003C779E"/>
    <w:rsid w:val="003D3230"/>
    <w:rsid w:val="003D51B7"/>
    <w:rsid w:val="003D55C5"/>
    <w:rsid w:val="003D5E46"/>
    <w:rsid w:val="003D5EB9"/>
    <w:rsid w:val="003D698C"/>
    <w:rsid w:val="003D6A6E"/>
    <w:rsid w:val="003D77A5"/>
    <w:rsid w:val="003E0596"/>
    <w:rsid w:val="003E100E"/>
    <w:rsid w:val="003E178B"/>
    <w:rsid w:val="003E19B8"/>
    <w:rsid w:val="003E3D98"/>
    <w:rsid w:val="003F0549"/>
    <w:rsid w:val="003F683F"/>
    <w:rsid w:val="003F690E"/>
    <w:rsid w:val="003F77F6"/>
    <w:rsid w:val="00400223"/>
    <w:rsid w:val="00402143"/>
    <w:rsid w:val="00403F6A"/>
    <w:rsid w:val="00404ABE"/>
    <w:rsid w:val="00406163"/>
    <w:rsid w:val="004068EC"/>
    <w:rsid w:val="00410A02"/>
    <w:rsid w:val="0041419B"/>
    <w:rsid w:val="004161DF"/>
    <w:rsid w:val="00416ADB"/>
    <w:rsid w:val="00416D59"/>
    <w:rsid w:val="00420D4A"/>
    <w:rsid w:val="00421719"/>
    <w:rsid w:val="00422ECE"/>
    <w:rsid w:val="004245C3"/>
    <w:rsid w:val="004249DC"/>
    <w:rsid w:val="00425E48"/>
    <w:rsid w:val="004269FD"/>
    <w:rsid w:val="00430D9E"/>
    <w:rsid w:val="004335D1"/>
    <w:rsid w:val="00434156"/>
    <w:rsid w:val="00434D3D"/>
    <w:rsid w:val="0043533B"/>
    <w:rsid w:val="00436294"/>
    <w:rsid w:val="00441B6C"/>
    <w:rsid w:val="004434ED"/>
    <w:rsid w:val="00445170"/>
    <w:rsid w:val="0045062B"/>
    <w:rsid w:val="00452994"/>
    <w:rsid w:val="004544F7"/>
    <w:rsid w:val="00455C79"/>
    <w:rsid w:val="0045699C"/>
    <w:rsid w:val="0045729D"/>
    <w:rsid w:val="0045796D"/>
    <w:rsid w:val="00457A47"/>
    <w:rsid w:val="00460048"/>
    <w:rsid w:val="00460464"/>
    <w:rsid w:val="00462F66"/>
    <w:rsid w:val="00465F4E"/>
    <w:rsid w:val="0046644C"/>
    <w:rsid w:val="00471B4A"/>
    <w:rsid w:val="00476679"/>
    <w:rsid w:val="00481391"/>
    <w:rsid w:val="00481A43"/>
    <w:rsid w:val="00482466"/>
    <w:rsid w:val="0048449A"/>
    <w:rsid w:val="004853DE"/>
    <w:rsid w:val="00485903"/>
    <w:rsid w:val="00485D9B"/>
    <w:rsid w:val="00486168"/>
    <w:rsid w:val="00487610"/>
    <w:rsid w:val="00490686"/>
    <w:rsid w:val="00493384"/>
    <w:rsid w:val="004978D9"/>
    <w:rsid w:val="004979B4"/>
    <w:rsid w:val="004A2084"/>
    <w:rsid w:val="004A419C"/>
    <w:rsid w:val="004A4787"/>
    <w:rsid w:val="004A4B9A"/>
    <w:rsid w:val="004A4F1B"/>
    <w:rsid w:val="004A624E"/>
    <w:rsid w:val="004A6A63"/>
    <w:rsid w:val="004A7594"/>
    <w:rsid w:val="004A7AAE"/>
    <w:rsid w:val="004B281D"/>
    <w:rsid w:val="004B33B0"/>
    <w:rsid w:val="004B5786"/>
    <w:rsid w:val="004B5787"/>
    <w:rsid w:val="004B6172"/>
    <w:rsid w:val="004B6AFE"/>
    <w:rsid w:val="004B74F2"/>
    <w:rsid w:val="004C07E6"/>
    <w:rsid w:val="004C4A10"/>
    <w:rsid w:val="004C5D24"/>
    <w:rsid w:val="004D15E3"/>
    <w:rsid w:val="004D186A"/>
    <w:rsid w:val="004D1C55"/>
    <w:rsid w:val="004D2102"/>
    <w:rsid w:val="004D2592"/>
    <w:rsid w:val="004D4DD0"/>
    <w:rsid w:val="004E0936"/>
    <w:rsid w:val="004E0CDB"/>
    <w:rsid w:val="004E176B"/>
    <w:rsid w:val="004E2964"/>
    <w:rsid w:val="004E342B"/>
    <w:rsid w:val="004E3C68"/>
    <w:rsid w:val="004E3E93"/>
    <w:rsid w:val="004E5391"/>
    <w:rsid w:val="004F1499"/>
    <w:rsid w:val="004F1CF6"/>
    <w:rsid w:val="004F4DD6"/>
    <w:rsid w:val="004F5508"/>
    <w:rsid w:val="004F7C8A"/>
    <w:rsid w:val="00500250"/>
    <w:rsid w:val="00500E38"/>
    <w:rsid w:val="00501864"/>
    <w:rsid w:val="005058C6"/>
    <w:rsid w:val="0050709B"/>
    <w:rsid w:val="00507EFF"/>
    <w:rsid w:val="00507F4C"/>
    <w:rsid w:val="0051094E"/>
    <w:rsid w:val="00511A0A"/>
    <w:rsid w:val="005129FF"/>
    <w:rsid w:val="00512C95"/>
    <w:rsid w:val="00513BEF"/>
    <w:rsid w:val="00514BED"/>
    <w:rsid w:val="00515DBE"/>
    <w:rsid w:val="005166F9"/>
    <w:rsid w:val="005177CD"/>
    <w:rsid w:val="00517C19"/>
    <w:rsid w:val="00525A46"/>
    <w:rsid w:val="0052674F"/>
    <w:rsid w:val="005311B2"/>
    <w:rsid w:val="0053193C"/>
    <w:rsid w:val="005331B7"/>
    <w:rsid w:val="005336C0"/>
    <w:rsid w:val="00533B75"/>
    <w:rsid w:val="00533C8E"/>
    <w:rsid w:val="00534855"/>
    <w:rsid w:val="005358AD"/>
    <w:rsid w:val="00536193"/>
    <w:rsid w:val="00537E07"/>
    <w:rsid w:val="00540388"/>
    <w:rsid w:val="00540E67"/>
    <w:rsid w:val="00542D0E"/>
    <w:rsid w:val="00543E1F"/>
    <w:rsid w:val="005444B7"/>
    <w:rsid w:val="005448C3"/>
    <w:rsid w:val="00544E87"/>
    <w:rsid w:val="0054696A"/>
    <w:rsid w:val="005508C4"/>
    <w:rsid w:val="0055204A"/>
    <w:rsid w:val="005525D3"/>
    <w:rsid w:val="00552617"/>
    <w:rsid w:val="0055309B"/>
    <w:rsid w:val="00560E86"/>
    <w:rsid w:val="00562579"/>
    <w:rsid w:val="00564302"/>
    <w:rsid w:val="0056520C"/>
    <w:rsid w:val="00565309"/>
    <w:rsid w:val="005655E1"/>
    <w:rsid w:val="0056633B"/>
    <w:rsid w:val="0056641D"/>
    <w:rsid w:val="005668E4"/>
    <w:rsid w:val="00566CB8"/>
    <w:rsid w:val="00566D61"/>
    <w:rsid w:val="00570878"/>
    <w:rsid w:val="005722EB"/>
    <w:rsid w:val="00575D49"/>
    <w:rsid w:val="00576039"/>
    <w:rsid w:val="00576B0F"/>
    <w:rsid w:val="0058355C"/>
    <w:rsid w:val="00590ED6"/>
    <w:rsid w:val="00594258"/>
    <w:rsid w:val="0059439A"/>
    <w:rsid w:val="0059488A"/>
    <w:rsid w:val="00596D0C"/>
    <w:rsid w:val="005A05C2"/>
    <w:rsid w:val="005A0AED"/>
    <w:rsid w:val="005A326E"/>
    <w:rsid w:val="005A3552"/>
    <w:rsid w:val="005A35EC"/>
    <w:rsid w:val="005A3FB1"/>
    <w:rsid w:val="005A5C5C"/>
    <w:rsid w:val="005A65E3"/>
    <w:rsid w:val="005B391F"/>
    <w:rsid w:val="005B518B"/>
    <w:rsid w:val="005B5DD1"/>
    <w:rsid w:val="005B63D6"/>
    <w:rsid w:val="005C073E"/>
    <w:rsid w:val="005C3871"/>
    <w:rsid w:val="005C51E6"/>
    <w:rsid w:val="005C71B8"/>
    <w:rsid w:val="005D0748"/>
    <w:rsid w:val="005D144C"/>
    <w:rsid w:val="005D144F"/>
    <w:rsid w:val="005D318A"/>
    <w:rsid w:val="005D3E7A"/>
    <w:rsid w:val="005D68A6"/>
    <w:rsid w:val="005E0170"/>
    <w:rsid w:val="005E0463"/>
    <w:rsid w:val="005E09E0"/>
    <w:rsid w:val="005E4A99"/>
    <w:rsid w:val="005E758D"/>
    <w:rsid w:val="005F1635"/>
    <w:rsid w:val="005F2B47"/>
    <w:rsid w:val="005F3394"/>
    <w:rsid w:val="005F5C5F"/>
    <w:rsid w:val="005F6DF3"/>
    <w:rsid w:val="005F7B53"/>
    <w:rsid w:val="005F7C43"/>
    <w:rsid w:val="005F7E36"/>
    <w:rsid w:val="005F7EA8"/>
    <w:rsid w:val="006015E4"/>
    <w:rsid w:val="006017FC"/>
    <w:rsid w:val="006044A3"/>
    <w:rsid w:val="00606091"/>
    <w:rsid w:val="00607F7A"/>
    <w:rsid w:val="00610ABE"/>
    <w:rsid w:val="00611964"/>
    <w:rsid w:val="006120CD"/>
    <w:rsid w:val="0061352E"/>
    <w:rsid w:val="00613FA3"/>
    <w:rsid w:val="00615070"/>
    <w:rsid w:val="00616F8A"/>
    <w:rsid w:val="00620AAF"/>
    <w:rsid w:val="00623FCE"/>
    <w:rsid w:val="0062643C"/>
    <w:rsid w:val="00626625"/>
    <w:rsid w:val="00626DCE"/>
    <w:rsid w:val="00627E54"/>
    <w:rsid w:val="00631122"/>
    <w:rsid w:val="006327B3"/>
    <w:rsid w:val="00636026"/>
    <w:rsid w:val="00636BF8"/>
    <w:rsid w:val="00637CB8"/>
    <w:rsid w:val="00640F3C"/>
    <w:rsid w:val="00641A96"/>
    <w:rsid w:val="00642715"/>
    <w:rsid w:val="00644CC8"/>
    <w:rsid w:val="00645C43"/>
    <w:rsid w:val="00646320"/>
    <w:rsid w:val="00651FD2"/>
    <w:rsid w:val="006523EB"/>
    <w:rsid w:val="0065241C"/>
    <w:rsid w:val="00654622"/>
    <w:rsid w:val="00655D5A"/>
    <w:rsid w:val="00656892"/>
    <w:rsid w:val="006569A5"/>
    <w:rsid w:val="006573ED"/>
    <w:rsid w:val="00660CCD"/>
    <w:rsid w:val="00662EE1"/>
    <w:rsid w:val="006637CF"/>
    <w:rsid w:val="00663C80"/>
    <w:rsid w:val="006669AF"/>
    <w:rsid w:val="0067088A"/>
    <w:rsid w:val="0067103E"/>
    <w:rsid w:val="00672DFE"/>
    <w:rsid w:val="0067339F"/>
    <w:rsid w:val="00675154"/>
    <w:rsid w:val="006768FD"/>
    <w:rsid w:val="00676DC8"/>
    <w:rsid w:val="00677348"/>
    <w:rsid w:val="0068058E"/>
    <w:rsid w:val="006873B1"/>
    <w:rsid w:val="00690707"/>
    <w:rsid w:val="00691AED"/>
    <w:rsid w:val="006920EA"/>
    <w:rsid w:val="00695286"/>
    <w:rsid w:val="0069615F"/>
    <w:rsid w:val="00696A86"/>
    <w:rsid w:val="006972C1"/>
    <w:rsid w:val="006A1653"/>
    <w:rsid w:val="006A55A6"/>
    <w:rsid w:val="006A581E"/>
    <w:rsid w:val="006B005C"/>
    <w:rsid w:val="006B0F67"/>
    <w:rsid w:val="006B15CD"/>
    <w:rsid w:val="006B2292"/>
    <w:rsid w:val="006B32BF"/>
    <w:rsid w:val="006B35AE"/>
    <w:rsid w:val="006B4495"/>
    <w:rsid w:val="006B4E10"/>
    <w:rsid w:val="006B5768"/>
    <w:rsid w:val="006C0B9E"/>
    <w:rsid w:val="006C22E8"/>
    <w:rsid w:val="006C395D"/>
    <w:rsid w:val="006C494A"/>
    <w:rsid w:val="006C57E0"/>
    <w:rsid w:val="006C6684"/>
    <w:rsid w:val="006C7DA7"/>
    <w:rsid w:val="006D0742"/>
    <w:rsid w:val="006D0BC5"/>
    <w:rsid w:val="006D0CD8"/>
    <w:rsid w:val="006D16CE"/>
    <w:rsid w:val="006D64C3"/>
    <w:rsid w:val="006D7565"/>
    <w:rsid w:val="006E0144"/>
    <w:rsid w:val="006E1295"/>
    <w:rsid w:val="006E3415"/>
    <w:rsid w:val="006E3C47"/>
    <w:rsid w:val="006E3E9C"/>
    <w:rsid w:val="006E565E"/>
    <w:rsid w:val="006E59EE"/>
    <w:rsid w:val="006F0706"/>
    <w:rsid w:val="006F2050"/>
    <w:rsid w:val="006F2F32"/>
    <w:rsid w:val="006F71AB"/>
    <w:rsid w:val="0070170F"/>
    <w:rsid w:val="00702B6F"/>
    <w:rsid w:val="007036C6"/>
    <w:rsid w:val="0070501E"/>
    <w:rsid w:val="00707F5A"/>
    <w:rsid w:val="00713D3A"/>
    <w:rsid w:val="00713D9C"/>
    <w:rsid w:val="00713E53"/>
    <w:rsid w:val="00714EE1"/>
    <w:rsid w:val="0071661A"/>
    <w:rsid w:val="00717471"/>
    <w:rsid w:val="00717810"/>
    <w:rsid w:val="00721ECC"/>
    <w:rsid w:val="00722234"/>
    <w:rsid w:val="00722666"/>
    <w:rsid w:val="007230ED"/>
    <w:rsid w:val="00723E42"/>
    <w:rsid w:val="00724EE4"/>
    <w:rsid w:val="00725128"/>
    <w:rsid w:val="00726C51"/>
    <w:rsid w:val="00727AF1"/>
    <w:rsid w:val="00727E9A"/>
    <w:rsid w:val="0073262A"/>
    <w:rsid w:val="00732AD5"/>
    <w:rsid w:val="00732FAB"/>
    <w:rsid w:val="007331B3"/>
    <w:rsid w:val="0073489E"/>
    <w:rsid w:val="007354B9"/>
    <w:rsid w:val="00735BD8"/>
    <w:rsid w:val="00740D5B"/>
    <w:rsid w:val="00742D0E"/>
    <w:rsid w:val="00744773"/>
    <w:rsid w:val="0074581C"/>
    <w:rsid w:val="00746C89"/>
    <w:rsid w:val="00750B42"/>
    <w:rsid w:val="00751D15"/>
    <w:rsid w:val="00751FC5"/>
    <w:rsid w:val="00752FE0"/>
    <w:rsid w:val="00753490"/>
    <w:rsid w:val="0075465E"/>
    <w:rsid w:val="00754AED"/>
    <w:rsid w:val="00756DDA"/>
    <w:rsid w:val="007572B2"/>
    <w:rsid w:val="00762D5E"/>
    <w:rsid w:val="00763FCD"/>
    <w:rsid w:val="00764F1D"/>
    <w:rsid w:val="00766992"/>
    <w:rsid w:val="00771117"/>
    <w:rsid w:val="007743DC"/>
    <w:rsid w:val="00775117"/>
    <w:rsid w:val="007754A1"/>
    <w:rsid w:val="00775A3E"/>
    <w:rsid w:val="00777DB5"/>
    <w:rsid w:val="00777EB1"/>
    <w:rsid w:val="007800DB"/>
    <w:rsid w:val="00781428"/>
    <w:rsid w:val="00785033"/>
    <w:rsid w:val="00785C19"/>
    <w:rsid w:val="007860A7"/>
    <w:rsid w:val="00792DB9"/>
    <w:rsid w:val="00793173"/>
    <w:rsid w:val="00794667"/>
    <w:rsid w:val="00794E22"/>
    <w:rsid w:val="007970A6"/>
    <w:rsid w:val="007A0CA1"/>
    <w:rsid w:val="007A10F6"/>
    <w:rsid w:val="007A11F2"/>
    <w:rsid w:val="007A1BA3"/>
    <w:rsid w:val="007A28CF"/>
    <w:rsid w:val="007A4698"/>
    <w:rsid w:val="007A49A6"/>
    <w:rsid w:val="007A56FF"/>
    <w:rsid w:val="007A59BA"/>
    <w:rsid w:val="007A644E"/>
    <w:rsid w:val="007A6490"/>
    <w:rsid w:val="007A64A5"/>
    <w:rsid w:val="007B0CBB"/>
    <w:rsid w:val="007B2248"/>
    <w:rsid w:val="007B26D6"/>
    <w:rsid w:val="007B304E"/>
    <w:rsid w:val="007B54D4"/>
    <w:rsid w:val="007B5EE2"/>
    <w:rsid w:val="007B76BA"/>
    <w:rsid w:val="007C2083"/>
    <w:rsid w:val="007C215A"/>
    <w:rsid w:val="007C459F"/>
    <w:rsid w:val="007C4FEE"/>
    <w:rsid w:val="007C7288"/>
    <w:rsid w:val="007C7DD1"/>
    <w:rsid w:val="007D3143"/>
    <w:rsid w:val="007D3875"/>
    <w:rsid w:val="007D5315"/>
    <w:rsid w:val="007D564E"/>
    <w:rsid w:val="007D61A0"/>
    <w:rsid w:val="007D6BD2"/>
    <w:rsid w:val="007D7485"/>
    <w:rsid w:val="007E02DF"/>
    <w:rsid w:val="007E1020"/>
    <w:rsid w:val="007E1EAA"/>
    <w:rsid w:val="007E5467"/>
    <w:rsid w:val="007E5E8E"/>
    <w:rsid w:val="007E7B38"/>
    <w:rsid w:val="007E7F61"/>
    <w:rsid w:val="007F1939"/>
    <w:rsid w:val="007F3C27"/>
    <w:rsid w:val="007F3DC5"/>
    <w:rsid w:val="007F4F40"/>
    <w:rsid w:val="007F504D"/>
    <w:rsid w:val="007F52D6"/>
    <w:rsid w:val="007F72A2"/>
    <w:rsid w:val="00800B34"/>
    <w:rsid w:val="00800BA3"/>
    <w:rsid w:val="0080396E"/>
    <w:rsid w:val="00805A65"/>
    <w:rsid w:val="00806F88"/>
    <w:rsid w:val="00807558"/>
    <w:rsid w:val="00810256"/>
    <w:rsid w:val="008107A2"/>
    <w:rsid w:val="00811788"/>
    <w:rsid w:val="00812C4A"/>
    <w:rsid w:val="0081383E"/>
    <w:rsid w:val="00814489"/>
    <w:rsid w:val="00814C94"/>
    <w:rsid w:val="00816C06"/>
    <w:rsid w:val="008217DD"/>
    <w:rsid w:val="0082268D"/>
    <w:rsid w:val="00825B1D"/>
    <w:rsid w:val="00830CC5"/>
    <w:rsid w:val="008314CA"/>
    <w:rsid w:val="0083199E"/>
    <w:rsid w:val="00832011"/>
    <w:rsid w:val="00835B52"/>
    <w:rsid w:val="00837576"/>
    <w:rsid w:val="00837A83"/>
    <w:rsid w:val="0084342D"/>
    <w:rsid w:val="00845A48"/>
    <w:rsid w:val="00846276"/>
    <w:rsid w:val="00846DB0"/>
    <w:rsid w:val="00850607"/>
    <w:rsid w:val="00853319"/>
    <w:rsid w:val="0085335C"/>
    <w:rsid w:val="008552B0"/>
    <w:rsid w:val="00855E1B"/>
    <w:rsid w:val="00857485"/>
    <w:rsid w:val="00857D07"/>
    <w:rsid w:val="00863E0A"/>
    <w:rsid w:val="00865FD9"/>
    <w:rsid w:val="00871A17"/>
    <w:rsid w:val="00872E4D"/>
    <w:rsid w:val="00873376"/>
    <w:rsid w:val="00875DFB"/>
    <w:rsid w:val="00880047"/>
    <w:rsid w:val="00880459"/>
    <w:rsid w:val="0088098E"/>
    <w:rsid w:val="00880F30"/>
    <w:rsid w:val="0088200E"/>
    <w:rsid w:val="008826EE"/>
    <w:rsid w:val="00885224"/>
    <w:rsid w:val="008855AD"/>
    <w:rsid w:val="00885940"/>
    <w:rsid w:val="00887FBF"/>
    <w:rsid w:val="00890866"/>
    <w:rsid w:val="00890F5A"/>
    <w:rsid w:val="0089466C"/>
    <w:rsid w:val="008A1C49"/>
    <w:rsid w:val="008A5DBC"/>
    <w:rsid w:val="008A66C5"/>
    <w:rsid w:val="008A6BE1"/>
    <w:rsid w:val="008B0EC1"/>
    <w:rsid w:val="008B28DB"/>
    <w:rsid w:val="008B31A6"/>
    <w:rsid w:val="008B350D"/>
    <w:rsid w:val="008B465E"/>
    <w:rsid w:val="008B52F8"/>
    <w:rsid w:val="008C4B0E"/>
    <w:rsid w:val="008C4EF0"/>
    <w:rsid w:val="008C4FCB"/>
    <w:rsid w:val="008D4C61"/>
    <w:rsid w:val="008D5FCE"/>
    <w:rsid w:val="008D6161"/>
    <w:rsid w:val="008D7196"/>
    <w:rsid w:val="008E0D32"/>
    <w:rsid w:val="008E3B31"/>
    <w:rsid w:val="008E43A1"/>
    <w:rsid w:val="008E473B"/>
    <w:rsid w:val="008E7777"/>
    <w:rsid w:val="008F0088"/>
    <w:rsid w:val="008F2315"/>
    <w:rsid w:val="008F264A"/>
    <w:rsid w:val="008F4261"/>
    <w:rsid w:val="008F461C"/>
    <w:rsid w:val="008F4C0E"/>
    <w:rsid w:val="00900EC4"/>
    <w:rsid w:val="00902856"/>
    <w:rsid w:val="00902A63"/>
    <w:rsid w:val="0090452F"/>
    <w:rsid w:val="00904726"/>
    <w:rsid w:val="009049C7"/>
    <w:rsid w:val="00904C1E"/>
    <w:rsid w:val="00905202"/>
    <w:rsid w:val="00911C45"/>
    <w:rsid w:val="009120C2"/>
    <w:rsid w:val="009125D9"/>
    <w:rsid w:val="00913737"/>
    <w:rsid w:val="00913EFC"/>
    <w:rsid w:val="00914E31"/>
    <w:rsid w:val="009152A8"/>
    <w:rsid w:val="00922078"/>
    <w:rsid w:val="009271B0"/>
    <w:rsid w:val="0093288A"/>
    <w:rsid w:val="00942007"/>
    <w:rsid w:val="009467FB"/>
    <w:rsid w:val="009471C9"/>
    <w:rsid w:val="009474E8"/>
    <w:rsid w:val="009476B4"/>
    <w:rsid w:val="00947D20"/>
    <w:rsid w:val="00947E4D"/>
    <w:rsid w:val="00951988"/>
    <w:rsid w:val="00953828"/>
    <w:rsid w:val="00956AC2"/>
    <w:rsid w:val="00960485"/>
    <w:rsid w:val="00961D51"/>
    <w:rsid w:val="00962478"/>
    <w:rsid w:val="0096400A"/>
    <w:rsid w:val="00973832"/>
    <w:rsid w:val="00974865"/>
    <w:rsid w:val="00975AC9"/>
    <w:rsid w:val="00977B44"/>
    <w:rsid w:val="0098055E"/>
    <w:rsid w:val="009825ED"/>
    <w:rsid w:val="0098367C"/>
    <w:rsid w:val="00986DD8"/>
    <w:rsid w:val="009871B5"/>
    <w:rsid w:val="009879E5"/>
    <w:rsid w:val="00987E66"/>
    <w:rsid w:val="009921CD"/>
    <w:rsid w:val="0099426A"/>
    <w:rsid w:val="0099468D"/>
    <w:rsid w:val="00997AAF"/>
    <w:rsid w:val="009A1A0A"/>
    <w:rsid w:val="009A3706"/>
    <w:rsid w:val="009A4830"/>
    <w:rsid w:val="009A52C8"/>
    <w:rsid w:val="009A67A1"/>
    <w:rsid w:val="009A6F8F"/>
    <w:rsid w:val="009A7AF7"/>
    <w:rsid w:val="009B19EB"/>
    <w:rsid w:val="009B304D"/>
    <w:rsid w:val="009B4059"/>
    <w:rsid w:val="009B4A4D"/>
    <w:rsid w:val="009B5AA3"/>
    <w:rsid w:val="009B6905"/>
    <w:rsid w:val="009B7A2E"/>
    <w:rsid w:val="009B7BF0"/>
    <w:rsid w:val="009B7E5D"/>
    <w:rsid w:val="009C1C43"/>
    <w:rsid w:val="009C22F2"/>
    <w:rsid w:val="009C4315"/>
    <w:rsid w:val="009C4E58"/>
    <w:rsid w:val="009C5AAB"/>
    <w:rsid w:val="009C604D"/>
    <w:rsid w:val="009C6614"/>
    <w:rsid w:val="009D0976"/>
    <w:rsid w:val="009D0BD4"/>
    <w:rsid w:val="009D207A"/>
    <w:rsid w:val="009D335F"/>
    <w:rsid w:val="009D6B1C"/>
    <w:rsid w:val="009D6E79"/>
    <w:rsid w:val="009E0043"/>
    <w:rsid w:val="009E1834"/>
    <w:rsid w:val="009E29B2"/>
    <w:rsid w:val="009E6298"/>
    <w:rsid w:val="009E6881"/>
    <w:rsid w:val="009E6B9A"/>
    <w:rsid w:val="009E7CE0"/>
    <w:rsid w:val="009F18E4"/>
    <w:rsid w:val="009F3A1E"/>
    <w:rsid w:val="009F3E35"/>
    <w:rsid w:val="009F4247"/>
    <w:rsid w:val="009F48FA"/>
    <w:rsid w:val="009F580B"/>
    <w:rsid w:val="009F60DD"/>
    <w:rsid w:val="009F7188"/>
    <w:rsid w:val="00A01DC1"/>
    <w:rsid w:val="00A032F3"/>
    <w:rsid w:val="00A05654"/>
    <w:rsid w:val="00A05E91"/>
    <w:rsid w:val="00A072D6"/>
    <w:rsid w:val="00A102D9"/>
    <w:rsid w:val="00A10F3D"/>
    <w:rsid w:val="00A11AF1"/>
    <w:rsid w:val="00A12FA7"/>
    <w:rsid w:val="00A1540A"/>
    <w:rsid w:val="00A16727"/>
    <w:rsid w:val="00A235E4"/>
    <w:rsid w:val="00A24B7A"/>
    <w:rsid w:val="00A25090"/>
    <w:rsid w:val="00A27494"/>
    <w:rsid w:val="00A279A6"/>
    <w:rsid w:val="00A27FFA"/>
    <w:rsid w:val="00A3467D"/>
    <w:rsid w:val="00A34898"/>
    <w:rsid w:val="00A371BD"/>
    <w:rsid w:val="00A40F5E"/>
    <w:rsid w:val="00A410FE"/>
    <w:rsid w:val="00A41601"/>
    <w:rsid w:val="00A417E5"/>
    <w:rsid w:val="00A42863"/>
    <w:rsid w:val="00A43056"/>
    <w:rsid w:val="00A43119"/>
    <w:rsid w:val="00A43241"/>
    <w:rsid w:val="00A44187"/>
    <w:rsid w:val="00A44877"/>
    <w:rsid w:val="00A448A6"/>
    <w:rsid w:val="00A46699"/>
    <w:rsid w:val="00A46F8B"/>
    <w:rsid w:val="00A470D8"/>
    <w:rsid w:val="00A47C15"/>
    <w:rsid w:val="00A47DDB"/>
    <w:rsid w:val="00A50996"/>
    <w:rsid w:val="00A51D08"/>
    <w:rsid w:val="00A53172"/>
    <w:rsid w:val="00A53BB1"/>
    <w:rsid w:val="00A54DF5"/>
    <w:rsid w:val="00A5643B"/>
    <w:rsid w:val="00A57780"/>
    <w:rsid w:val="00A57A0D"/>
    <w:rsid w:val="00A629DF"/>
    <w:rsid w:val="00A63FC1"/>
    <w:rsid w:val="00A64C07"/>
    <w:rsid w:val="00A667DF"/>
    <w:rsid w:val="00A674CC"/>
    <w:rsid w:val="00A70372"/>
    <w:rsid w:val="00A70C46"/>
    <w:rsid w:val="00A714A2"/>
    <w:rsid w:val="00A72F56"/>
    <w:rsid w:val="00A7311F"/>
    <w:rsid w:val="00A73E9D"/>
    <w:rsid w:val="00A75E21"/>
    <w:rsid w:val="00A77EC5"/>
    <w:rsid w:val="00A81357"/>
    <w:rsid w:val="00A84543"/>
    <w:rsid w:val="00A848EA"/>
    <w:rsid w:val="00A860E4"/>
    <w:rsid w:val="00A86D94"/>
    <w:rsid w:val="00A876D6"/>
    <w:rsid w:val="00A87BD0"/>
    <w:rsid w:val="00A918C8"/>
    <w:rsid w:val="00A944AA"/>
    <w:rsid w:val="00A9588F"/>
    <w:rsid w:val="00A96243"/>
    <w:rsid w:val="00AA1B78"/>
    <w:rsid w:val="00AA1F38"/>
    <w:rsid w:val="00AA79DE"/>
    <w:rsid w:val="00AB1B54"/>
    <w:rsid w:val="00AB24C9"/>
    <w:rsid w:val="00AB4831"/>
    <w:rsid w:val="00AB4ADE"/>
    <w:rsid w:val="00AB4D65"/>
    <w:rsid w:val="00AB5EDA"/>
    <w:rsid w:val="00AB69F0"/>
    <w:rsid w:val="00AC01F0"/>
    <w:rsid w:val="00AC137B"/>
    <w:rsid w:val="00AC2D95"/>
    <w:rsid w:val="00AC4CB4"/>
    <w:rsid w:val="00AC64F3"/>
    <w:rsid w:val="00AC66D3"/>
    <w:rsid w:val="00AD0315"/>
    <w:rsid w:val="00AD0957"/>
    <w:rsid w:val="00AD2441"/>
    <w:rsid w:val="00AD2667"/>
    <w:rsid w:val="00AD6BEF"/>
    <w:rsid w:val="00AD6CF9"/>
    <w:rsid w:val="00AE048B"/>
    <w:rsid w:val="00AE05C6"/>
    <w:rsid w:val="00AE06A0"/>
    <w:rsid w:val="00AE26F2"/>
    <w:rsid w:val="00AE3968"/>
    <w:rsid w:val="00AE41D0"/>
    <w:rsid w:val="00AE4727"/>
    <w:rsid w:val="00AF4372"/>
    <w:rsid w:val="00AF680A"/>
    <w:rsid w:val="00AF692A"/>
    <w:rsid w:val="00AF7BF1"/>
    <w:rsid w:val="00B040B5"/>
    <w:rsid w:val="00B051B1"/>
    <w:rsid w:val="00B1062E"/>
    <w:rsid w:val="00B10FF9"/>
    <w:rsid w:val="00B117DD"/>
    <w:rsid w:val="00B22428"/>
    <w:rsid w:val="00B2311A"/>
    <w:rsid w:val="00B30C23"/>
    <w:rsid w:val="00B320E9"/>
    <w:rsid w:val="00B32C64"/>
    <w:rsid w:val="00B32ED2"/>
    <w:rsid w:val="00B33A49"/>
    <w:rsid w:val="00B33B03"/>
    <w:rsid w:val="00B34E9C"/>
    <w:rsid w:val="00B36E5F"/>
    <w:rsid w:val="00B41439"/>
    <w:rsid w:val="00B43276"/>
    <w:rsid w:val="00B435B8"/>
    <w:rsid w:val="00B45BFA"/>
    <w:rsid w:val="00B470E6"/>
    <w:rsid w:val="00B51B9B"/>
    <w:rsid w:val="00B52683"/>
    <w:rsid w:val="00B52B5C"/>
    <w:rsid w:val="00B52BCB"/>
    <w:rsid w:val="00B53104"/>
    <w:rsid w:val="00B55703"/>
    <w:rsid w:val="00B56AF7"/>
    <w:rsid w:val="00B61051"/>
    <w:rsid w:val="00B61E7E"/>
    <w:rsid w:val="00B61FE2"/>
    <w:rsid w:val="00B62AAB"/>
    <w:rsid w:val="00B6395A"/>
    <w:rsid w:val="00B64174"/>
    <w:rsid w:val="00B6790E"/>
    <w:rsid w:val="00B67C23"/>
    <w:rsid w:val="00B67CD7"/>
    <w:rsid w:val="00B724C2"/>
    <w:rsid w:val="00B73DA1"/>
    <w:rsid w:val="00B73F21"/>
    <w:rsid w:val="00B743DE"/>
    <w:rsid w:val="00B752D9"/>
    <w:rsid w:val="00B75758"/>
    <w:rsid w:val="00B82608"/>
    <w:rsid w:val="00B82822"/>
    <w:rsid w:val="00B82AA9"/>
    <w:rsid w:val="00B8396C"/>
    <w:rsid w:val="00B8581F"/>
    <w:rsid w:val="00B87867"/>
    <w:rsid w:val="00B94C96"/>
    <w:rsid w:val="00B94FD5"/>
    <w:rsid w:val="00B9580E"/>
    <w:rsid w:val="00B97AF2"/>
    <w:rsid w:val="00BA026D"/>
    <w:rsid w:val="00BA0CCB"/>
    <w:rsid w:val="00BA15CD"/>
    <w:rsid w:val="00BA31DA"/>
    <w:rsid w:val="00BA3367"/>
    <w:rsid w:val="00BA342F"/>
    <w:rsid w:val="00BA378C"/>
    <w:rsid w:val="00BA6AF2"/>
    <w:rsid w:val="00BB168D"/>
    <w:rsid w:val="00BB2F18"/>
    <w:rsid w:val="00BB6123"/>
    <w:rsid w:val="00BB6524"/>
    <w:rsid w:val="00BB6B31"/>
    <w:rsid w:val="00BB6F82"/>
    <w:rsid w:val="00BB7930"/>
    <w:rsid w:val="00BC0FC3"/>
    <w:rsid w:val="00BC2358"/>
    <w:rsid w:val="00BC443E"/>
    <w:rsid w:val="00BC54EE"/>
    <w:rsid w:val="00BD0AA1"/>
    <w:rsid w:val="00BD1707"/>
    <w:rsid w:val="00BD3105"/>
    <w:rsid w:val="00BD3C91"/>
    <w:rsid w:val="00BD4045"/>
    <w:rsid w:val="00BD55AB"/>
    <w:rsid w:val="00BD67DE"/>
    <w:rsid w:val="00BD7186"/>
    <w:rsid w:val="00BE053C"/>
    <w:rsid w:val="00BE08BC"/>
    <w:rsid w:val="00BE1B50"/>
    <w:rsid w:val="00BE204F"/>
    <w:rsid w:val="00BE216C"/>
    <w:rsid w:val="00BE32FC"/>
    <w:rsid w:val="00BE34B0"/>
    <w:rsid w:val="00BE3F81"/>
    <w:rsid w:val="00BE41A5"/>
    <w:rsid w:val="00BE4B05"/>
    <w:rsid w:val="00BE5042"/>
    <w:rsid w:val="00BE5BB8"/>
    <w:rsid w:val="00BE7574"/>
    <w:rsid w:val="00BF11F7"/>
    <w:rsid w:val="00BF228C"/>
    <w:rsid w:val="00BF2FCF"/>
    <w:rsid w:val="00BF32F8"/>
    <w:rsid w:val="00BF51A0"/>
    <w:rsid w:val="00BF6BCE"/>
    <w:rsid w:val="00BF77C7"/>
    <w:rsid w:val="00C0114E"/>
    <w:rsid w:val="00C03259"/>
    <w:rsid w:val="00C034F7"/>
    <w:rsid w:val="00C0473F"/>
    <w:rsid w:val="00C047DA"/>
    <w:rsid w:val="00C05852"/>
    <w:rsid w:val="00C05968"/>
    <w:rsid w:val="00C07EF9"/>
    <w:rsid w:val="00C10223"/>
    <w:rsid w:val="00C121D8"/>
    <w:rsid w:val="00C12A8A"/>
    <w:rsid w:val="00C12B01"/>
    <w:rsid w:val="00C12E03"/>
    <w:rsid w:val="00C16154"/>
    <w:rsid w:val="00C163ED"/>
    <w:rsid w:val="00C1640A"/>
    <w:rsid w:val="00C17D33"/>
    <w:rsid w:val="00C17FB7"/>
    <w:rsid w:val="00C202A5"/>
    <w:rsid w:val="00C206A7"/>
    <w:rsid w:val="00C22E6C"/>
    <w:rsid w:val="00C22EA2"/>
    <w:rsid w:val="00C24D45"/>
    <w:rsid w:val="00C26508"/>
    <w:rsid w:val="00C26B0A"/>
    <w:rsid w:val="00C27AAF"/>
    <w:rsid w:val="00C328CA"/>
    <w:rsid w:val="00C32F2F"/>
    <w:rsid w:val="00C34510"/>
    <w:rsid w:val="00C34539"/>
    <w:rsid w:val="00C36557"/>
    <w:rsid w:val="00C41DC2"/>
    <w:rsid w:val="00C43D11"/>
    <w:rsid w:val="00C43F4F"/>
    <w:rsid w:val="00C44CE0"/>
    <w:rsid w:val="00C46AFF"/>
    <w:rsid w:val="00C50696"/>
    <w:rsid w:val="00C521F7"/>
    <w:rsid w:val="00C52605"/>
    <w:rsid w:val="00C53D0A"/>
    <w:rsid w:val="00C5416E"/>
    <w:rsid w:val="00C6169F"/>
    <w:rsid w:val="00C62250"/>
    <w:rsid w:val="00C62A4D"/>
    <w:rsid w:val="00C62D97"/>
    <w:rsid w:val="00C6469C"/>
    <w:rsid w:val="00C655D0"/>
    <w:rsid w:val="00C712B4"/>
    <w:rsid w:val="00C72040"/>
    <w:rsid w:val="00C73266"/>
    <w:rsid w:val="00C74678"/>
    <w:rsid w:val="00C746B1"/>
    <w:rsid w:val="00C74995"/>
    <w:rsid w:val="00C75837"/>
    <w:rsid w:val="00C76A17"/>
    <w:rsid w:val="00C76AE4"/>
    <w:rsid w:val="00C801B3"/>
    <w:rsid w:val="00C84E49"/>
    <w:rsid w:val="00C84F3C"/>
    <w:rsid w:val="00C84F51"/>
    <w:rsid w:val="00C8614F"/>
    <w:rsid w:val="00C86E08"/>
    <w:rsid w:val="00C87552"/>
    <w:rsid w:val="00C90FCD"/>
    <w:rsid w:val="00CA4C8F"/>
    <w:rsid w:val="00CA4E77"/>
    <w:rsid w:val="00CA53E1"/>
    <w:rsid w:val="00CA5EC4"/>
    <w:rsid w:val="00CA6D92"/>
    <w:rsid w:val="00CB0C94"/>
    <w:rsid w:val="00CB1261"/>
    <w:rsid w:val="00CB15A0"/>
    <w:rsid w:val="00CB1B38"/>
    <w:rsid w:val="00CB218D"/>
    <w:rsid w:val="00CB2910"/>
    <w:rsid w:val="00CB3DD8"/>
    <w:rsid w:val="00CB4DBA"/>
    <w:rsid w:val="00CB6DDE"/>
    <w:rsid w:val="00CC320E"/>
    <w:rsid w:val="00CC3680"/>
    <w:rsid w:val="00CC6517"/>
    <w:rsid w:val="00CC6AC9"/>
    <w:rsid w:val="00CD1021"/>
    <w:rsid w:val="00CD2E8B"/>
    <w:rsid w:val="00CD5229"/>
    <w:rsid w:val="00CD54AD"/>
    <w:rsid w:val="00CD7821"/>
    <w:rsid w:val="00CD7984"/>
    <w:rsid w:val="00CD7E0D"/>
    <w:rsid w:val="00CE0BF6"/>
    <w:rsid w:val="00CE1D29"/>
    <w:rsid w:val="00CE3ECD"/>
    <w:rsid w:val="00CE4221"/>
    <w:rsid w:val="00CE543A"/>
    <w:rsid w:val="00CE59B8"/>
    <w:rsid w:val="00CE68A9"/>
    <w:rsid w:val="00CE74BE"/>
    <w:rsid w:val="00CF034C"/>
    <w:rsid w:val="00CF1A93"/>
    <w:rsid w:val="00CF2974"/>
    <w:rsid w:val="00CF697E"/>
    <w:rsid w:val="00CF7D39"/>
    <w:rsid w:val="00D01086"/>
    <w:rsid w:val="00D01837"/>
    <w:rsid w:val="00D02382"/>
    <w:rsid w:val="00D02C8C"/>
    <w:rsid w:val="00D04CED"/>
    <w:rsid w:val="00D0579C"/>
    <w:rsid w:val="00D06AE2"/>
    <w:rsid w:val="00D10A9D"/>
    <w:rsid w:val="00D10BFE"/>
    <w:rsid w:val="00D12779"/>
    <w:rsid w:val="00D145E9"/>
    <w:rsid w:val="00D17A33"/>
    <w:rsid w:val="00D17C53"/>
    <w:rsid w:val="00D207FB"/>
    <w:rsid w:val="00D22C22"/>
    <w:rsid w:val="00D232A5"/>
    <w:rsid w:val="00D2443C"/>
    <w:rsid w:val="00D24BA3"/>
    <w:rsid w:val="00D26A37"/>
    <w:rsid w:val="00D32E2A"/>
    <w:rsid w:val="00D34513"/>
    <w:rsid w:val="00D347AE"/>
    <w:rsid w:val="00D376D4"/>
    <w:rsid w:val="00D37886"/>
    <w:rsid w:val="00D41819"/>
    <w:rsid w:val="00D42B00"/>
    <w:rsid w:val="00D42CA4"/>
    <w:rsid w:val="00D47DE5"/>
    <w:rsid w:val="00D50A30"/>
    <w:rsid w:val="00D53973"/>
    <w:rsid w:val="00D53EB7"/>
    <w:rsid w:val="00D5566E"/>
    <w:rsid w:val="00D616A2"/>
    <w:rsid w:val="00D6367C"/>
    <w:rsid w:val="00D650EF"/>
    <w:rsid w:val="00D655AE"/>
    <w:rsid w:val="00D66442"/>
    <w:rsid w:val="00D706D4"/>
    <w:rsid w:val="00D75228"/>
    <w:rsid w:val="00D7598E"/>
    <w:rsid w:val="00D763A4"/>
    <w:rsid w:val="00D77793"/>
    <w:rsid w:val="00D817B1"/>
    <w:rsid w:val="00D836A7"/>
    <w:rsid w:val="00D842D3"/>
    <w:rsid w:val="00D84C16"/>
    <w:rsid w:val="00D84E2E"/>
    <w:rsid w:val="00D858F5"/>
    <w:rsid w:val="00D86254"/>
    <w:rsid w:val="00D879C7"/>
    <w:rsid w:val="00D87EA2"/>
    <w:rsid w:val="00D9136B"/>
    <w:rsid w:val="00D948FE"/>
    <w:rsid w:val="00D9507D"/>
    <w:rsid w:val="00D955E8"/>
    <w:rsid w:val="00D96DC1"/>
    <w:rsid w:val="00DA11E8"/>
    <w:rsid w:val="00DA4795"/>
    <w:rsid w:val="00DA4A7E"/>
    <w:rsid w:val="00DB075D"/>
    <w:rsid w:val="00DB2D07"/>
    <w:rsid w:val="00DB327D"/>
    <w:rsid w:val="00DB417C"/>
    <w:rsid w:val="00DB69E7"/>
    <w:rsid w:val="00DB71CC"/>
    <w:rsid w:val="00DB7AEA"/>
    <w:rsid w:val="00DC0645"/>
    <w:rsid w:val="00DC06F3"/>
    <w:rsid w:val="00DC084D"/>
    <w:rsid w:val="00DC0D5C"/>
    <w:rsid w:val="00DC1582"/>
    <w:rsid w:val="00DC34E8"/>
    <w:rsid w:val="00DC4C9C"/>
    <w:rsid w:val="00DC62BA"/>
    <w:rsid w:val="00DC68F5"/>
    <w:rsid w:val="00DC6DD2"/>
    <w:rsid w:val="00DD020B"/>
    <w:rsid w:val="00DD308F"/>
    <w:rsid w:val="00DD4A76"/>
    <w:rsid w:val="00DD51C5"/>
    <w:rsid w:val="00DD55DD"/>
    <w:rsid w:val="00DD5601"/>
    <w:rsid w:val="00DD5BCA"/>
    <w:rsid w:val="00DD6561"/>
    <w:rsid w:val="00DE0172"/>
    <w:rsid w:val="00DE04E3"/>
    <w:rsid w:val="00DE0EA2"/>
    <w:rsid w:val="00DE1815"/>
    <w:rsid w:val="00DE1DED"/>
    <w:rsid w:val="00DE1F7F"/>
    <w:rsid w:val="00DE2668"/>
    <w:rsid w:val="00DE2ACF"/>
    <w:rsid w:val="00DE6C08"/>
    <w:rsid w:val="00DE7036"/>
    <w:rsid w:val="00DF0586"/>
    <w:rsid w:val="00DF0DF4"/>
    <w:rsid w:val="00DF5661"/>
    <w:rsid w:val="00DF64EB"/>
    <w:rsid w:val="00DF6D5D"/>
    <w:rsid w:val="00DF794C"/>
    <w:rsid w:val="00DF7D5E"/>
    <w:rsid w:val="00E00E36"/>
    <w:rsid w:val="00E00FD4"/>
    <w:rsid w:val="00E01A57"/>
    <w:rsid w:val="00E0252C"/>
    <w:rsid w:val="00E04DDA"/>
    <w:rsid w:val="00E0564F"/>
    <w:rsid w:val="00E06F34"/>
    <w:rsid w:val="00E10090"/>
    <w:rsid w:val="00E11073"/>
    <w:rsid w:val="00E116BC"/>
    <w:rsid w:val="00E13DDB"/>
    <w:rsid w:val="00E13EF0"/>
    <w:rsid w:val="00E1562B"/>
    <w:rsid w:val="00E173D8"/>
    <w:rsid w:val="00E203A2"/>
    <w:rsid w:val="00E20B25"/>
    <w:rsid w:val="00E2118C"/>
    <w:rsid w:val="00E22022"/>
    <w:rsid w:val="00E24B4B"/>
    <w:rsid w:val="00E30161"/>
    <w:rsid w:val="00E32166"/>
    <w:rsid w:val="00E32A1D"/>
    <w:rsid w:val="00E34C72"/>
    <w:rsid w:val="00E35252"/>
    <w:rsid w:val="00E35FCF"/>
    <w:rsid w:val="00E36C4A"/>
    <w:rsid w:val="00E37695"/>
    <w:rsid w:val="00E41C14"/>
    <w:rsid w:val="00E43D91"/>
    <w:rsid w:val="00E4569C"/>
    <w:rsid w:val="00E46167"/>
    <w:rsid w:val="00E469E7"/>
    <w:rsid w:val="00E46A13"/>
    <w:rsid w:val="00E520C9"/>
    <w:rsid w:val="00E52ED4"/>
    <w:rsid w:val="00E5471C"/>
    <w:rsid w:val="00E56B9D"/>
    <w:rsid w:val="00E606A6"/>
    <w:rsid w:val="00E60A98"/>
    <w:rsid w:val="00E62499"/>
    <w:rsid w:val="00E7057C"/>
    <w:rsid w:val="00E714FA"/>
    <w:rsid w:val="00E71938"/>
    <w:rsid w:val="00E72A03"/>
    <w:rsid w:val="00E75626"/>
    <w:rsid w:val="00E774A6"/>
    <w:rsid w:val="00E829C8"/>
    <w:rsid w:val="00E830E0"/>
    <w:rsid w:val="00E83364"/>
    <w:rsid w:val="00E838C9"/>
    <w:rsid w:val="00E8447A"/>
    <w:rsid w:val="00E854E8"/>
    <w:rsid w:val="00E85821"/>
    <w:rsid w:val="00E9055A"/>
    <w:rsid w:val="00E90689"/>
    <w:rsid w:val="00E9116A"/>
    <w:rsid w:val="00E9182B"/>
    <w:rsid w:val="00E95F14"/>
    <w:rsid w:val="00EA0A78"/>
    <w:rsid w:val="00EA3266"/>
    <w:rsid w:val="00EA3504"/>
    <w:rsid w:val="00EA5EF0"/>
    <w:rsid w:val="00EA7CD8"/>
    <w:rsid w:val="00EB0F52"/>
    <w:rsid w:val="00EB33DA"/>
    <w:rsid w:val="00EB34E4"/>
    <w:rsid w:val="00EB7913"/>
    <w:rsid w:val="00EB79B7"/>
    <w:rsid w:val="00EB7CED"/>
    <w:rsid w:val="00EC0246"/>
    <w:rsid w:val="00EC1B8D"/>
    <w:rsid w:val="00EC1F94"/>
    <w:rsid w:val="00EC334B"/>
    <w:rsid w:val="00EC41E8"/>
    <w:rsid w:val="00EC4AA7"/>
    <w:rsid w:val="00EC57C3"/>
    <w:rsid w:val="00EC59CC"/>
    <w:rsid w:val="00EC60C1"/>
    <w:rsid w:val="00EC7809"/>
    <w:rsid w:val="00ED090B"/>
    <w:rsid w:val="00ED2012"/>
    <w:rsid w:val="00ED2634"/>
    <w:rsid w:val="00ED337F"/>
    <w:rsid w:val="00ED36B2"/>
    <w:rsid w:val="00ED5A1A"/>
    <w:rsid w:val="00ED6FE9"/>
    <w:rsid w:val="00EE0243"/>
    <w:rsid w:val="00EE179C"/>
    <w:rsid w:val="00EE1AFA"/>
    <w:rsid w:val="00EE5F90"/>
    <w:rsid w:val="00EE6B03"/>
    <w:rsid w:val="00EF0417"/>
    <w:rsid w:val="00EF09E3"/>
    <w:rsid w:val="00EF1D77"/>
    <w:rsid w:val="00EF20CC"/>
    <w:rsid w:val="00EF2833"/>
    <w:rsid w:val="00EF2BB6"/>
    <w:rsid w:val="00EF5730"/>
    <w:rsid w:val="00EF736A"/>
    <w:rsid w:val="00EF793A"/>
    <w:rsid w:val="00F01686"/>
    <w:rsid w:val="00F01F0C"/>
    <w:rsid w:val="00F03563"/>
    <w:rsid w:val="00F05643"/>
    <w:rsid w:val="00F05FA2"/>
    <w:rsid w:val="00F068EF"/>
    <w:rsid w:val="00F10640"/>
    <w:rsid w:val="00F12485"/>
    <w:rsid w:val="00F12E41"/>
    <w:rsid w:val="00F137A6"/>
    <w:rsid w:val="00F14DC1"/>
    <w:rsid w:val="00F17628"/>
    <w:rsid w:val="00F17A30"/>
    <w:rsid w:val="00F24C58"/>
    <w:rsid w:val="00F27CED"/>
    <w:rsid w:val="00F30010"/>
    <w:rsid w:val="00F317AA"/>
    <w:rsid w:val="00F33DB7"/>
    <w:rsid w:val="00F35B61"/>
    <w:rsid w:val="00F37B0C"/>
    <w:rsid w:val="00F40F22"/>
    <w:rsid w:val="00F42B8F"/>
    <w:rsid w:val="00F42FAC"/>
    <w:rsid w:val="00F437B6"/>
    <w:rsid w:val="00F44A87"/>
    <w:rsid w:val="00F45595"/>
    <w:rsid w:val="00F4583C"/>
    <w:rsid w:val="00F4732F"/>
    <w:rsid w:val="00F477A5"/>
    <w:rsid w:val="00F5069B"/>
    <w:rsid w:val="00F50EC5"/>
    <w:rsid w:val="00F5393C"/>
    <w:rsid w:val="00F54B6D"/>
    <w:rsid w:val="00F56D46"/>
    <w:rsid w:val="00F57018"/>
    <w:rsid w:val="00F61854"/>
    <w:rsid w:val="00F61BE8"/>
    <w:rsid w:val="00F63049"/>
    <w:rsid w:val="00F66258"/>
    <w:rsid w:val="00F72037"/>
    <w:rsid w:val="00F773B3"/>
    <w:rsid w:val="00F775DC"/>
    <w:rsid w:val="00F82749"/>
    <w:rsid w:val="00F82F94"/>
    <w:rsid w:val="00F83394"/>
    <w:rsid w:val="00F83830"/>
    <w:rsid w:val="00F859A0"/>
    <w:rsid w:val="00F859A8"/>
    <w:rsid w:val="00F8715F"/>
    <w:rsid w:val="00F90231"/>
    <w:rsid w:val="00F9113B"/>
    <w:rsid w:val="00F91C90"/>
    <w:rsid w:val="00F930B5"/>
    <w:rsid w:val="00FA0D21"/>
    <w:rsid w:val="00FA0F3F"/>
    <w:rsid w:val="00FA1AEF"/>
    <w:rsid w:val="00FA3474"/>
    <w:rsid w:val="00FA4029"/>
    <w:rsid w:val="00FA64EC"/>
    <w:rsid w:val="00FA65D9"/>
    <w:rsid w:val="00FA70B0"/>
    <w:rsid w:val="00FB4DFB"/>
    <w:rsid w:val="00FB5989"/>
    <w:rsid w:val="00FB73D2"/>
    <w:rsid w:val="00FC3A81"/>
    <w:rsid w:val="00FC44EB"/>
    <w:rsid w:val="00FC76BB"/>
    <w:rsid w:val="00FC7F27"/>
    <w:rsid w:val="00FD4ACC"/>
    <w:rsid w:val="00FD7A7E"/>
    <w:rsid w:val="00FE02C2"/>
    <w:rsid w:val="00FE17DF"/>
    <w:rsid w:val="00FF07E7"/>
    <w:rsid w:val="00FF0915"/>
    <w:rsid w:val="00FF0C24"/>
    <w:rsid w:val="00FF1330"/>
    <w:rsid w:val="00FF230B"/>
    <w:rsid w:val="00FF231C"/>
    <w:rsid w:val="00FF47A2"/>
    <w:rsid w:val="00FF5B2F"/>
    <w:rsid w:val="00FF697C"/>
    <w:rsid w:val="00FF69CD"/>
    <w:rsid w:val="00FF6F72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6D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D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D5D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D5D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D5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">
    <w:name w:val="Text"/>
    <w:basedOn w:val="Normln"/>
    <w:rsid w:val="008F4C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customStyle="1" w:styleId="detail-odstavec1">
    <w:name w:val="detail-odstavec1"/>
    <w:basedOn w:val="Normln"/>
    <w:rsid w:val="00421719"/>
    <w:pPr>
      <w:suppressAutoHyphens w:val="0"/>
      <w:spacing w:before="100" w:beforeAutospacing="1" w:after="225"/>
      <w:ind w:firstLine="225"/>
    </w:pPr>
    <w:rPr>
      <w:rFonts w:ascii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autoRedefine/>
    <w:rsid w:val="00C50696"/>
    <w:pPr>
      <w:numPr>
        <w:numId w:val="23"/>
      </w:numPr>
      <w:suppressAutoHyphens w:val="0"/>
      <w:spacing w:after="120"/>
      <w:ind w:left="357" w:hanging="357"/>
    </w:pPr>
    <w:rPr>
      <w:rFonts w:cs="Times New Roman"/>
      <w:noProof/>
      <w:sz w:val="24"/>
      <w:szCs w:val="24"/>
      <w:lang w:eastAsia="cs-CZ"/>
    </w:rPr>
  </w:style>
  <w:style w:type="character" w:customStyle="1" w:styleId="FontStyle35">
    <w:name w:val="Font Style35"/>
    <w:basedOn w:val="Standardnpsmoodstavce"/>
    <w:uiPriority w:val="99"/>
    <w:rsid w:val="009B4059"/>
    <w:rPr>
      <w:rFonts w:ascii="Times New Roman" w:hAnsi="Times New Roman" w:cs="Times New Roman"/>
      <w:color w:val="000000"/>
      <w:sz w:val="18"/>
      <w:szCs w:val="18"/>
    </w:rPr>
  </w:style>
  <w:style w:type="paragraph" w:styleId="Zkladntext2">
    <w:name w:val="Body Text 2"/>
    <w:basedOn w:val="Normln"/>
    <w:link w:val="Zkladntext2Char"/>
    <w:rsid w:val="00AB69F0"/>
    <w:pPr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69F0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098E"/>
    <w:rPr>
      <w:rFonts w:ascii="Arial" w:eastAsia="Times New Roman" w:hAnsi="Arial" w:cs="Arial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5D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5D4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rove2">
    <w:name w:val="úroveň 2"/>
    <w:basedOn w:val="Normln"/>
    <w:rsid w:val="00C328CA"/>
    <w:pPr>
      <w:numPr>
        <w:ilvl w:val="1"/>
        <w:numId w:val="31"/>
      </w:numPr>
      <w:suppressAutoHyphens w:val="0"/>
      <w:spacing w:after="120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rsid w:val="00C328CA"/>
    <w:pPr>
      <w:numPr>
        <w:numId w:val="31"/>
      </w:numPr>
      <w:suppressAutoHyphens w:val="0"/>
      <w:spacing w:before="480" w:after="240"/>
      <w:jc w:val="left"/>
    </w:pPr>
    <w:rPr>
      <w:rFonts w:ascii="Times New Roman" w:eastAsiaTheme="minorHAnsi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nar.alan@nemocnice-st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ECF3F-0EA7-4004-8F4D-D3121875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Moulisová</dc:creator>
  <cp:lastModifiedBy>kroupova</cp:lastModifiedBy>
  <cp:revision>3</cp:revision>
  <cp:lastPrinted>2016-12-20T08:31:00Z</cp:lastPrinted>
  <dcterms:created xsi:type="dcterms:W3CDTF">2016-12-20T10:29:00Z</dcterms:created>
  <dcterms:modified xsi:type="dcterms:W3CDTF">2016-12-20T10:40:00Z</dcterms:modified>
</cp:coreProperties>
</file>