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B6" w:rsidRDefault="00EC12C8" w:rsidP="0086271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</w:p>
    <w:p w:rsidR="00EC12C8" w:rsidRPr="00896F02" w:rsidRDefault="009171B6" w:rsidP="0086271C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12C8" w:rsidRPr="00EC12C8">
        <w:rPr>
          <w:sz w:val="24"/>
          <w:szCs w:val="24"/>
        </w:rPr>
        <w:t>číslo smlouvy objednatele</w:t>
      </w:r>
      <w:r w:rsidR="00EC12C8" w:rsidRPr="00971DDD">
        <w:rPr>
          <w:sz w:val="24"/>
          <w:szCs w:val="24"/>
        </w:rPr>
        <w:t xml:space="preserve">: </w:t>
      </w:r>
      <w:r w:rsidR="0069194C">
        <w:rPr>
          <w:sz w:val="24"/>
          <w:szCs w:val="24"/>
        </w:rPr>
        <w:t>639</w:t>
      </w:r>
      <w:r w:rsidR="00EC12C8" w:rsidRPr="0017619B">
        <w:rPr>
          <w:sz w:val="24"/>
          <w:szCs w:val="24"/>
        </w:rPr>
        <w:t>/</w:t>
      </w:r>
      <w:r w:rsidR="00A15072" w:rsidRPr="0017619B">
        <w:rPr>
          <w:sz w:val="24"/>
          <w:szCs w:val="24"/>
        </w:rPr>
        <w:t>OŠK</w:t>
      </w:r>
      <w:r w:rsidR="00EC12C8" w:rsidRPr="0017619B">
        <w:rPr>
          <w:sz w:val="24"/>
          <w:szCs w:val="24"/>
        </w:rPr>
        <w:t>/</w:t>
      </w:r>
      <w:r w:rsidR="00C527B5">
        <w:rPr>
          <w:sz w:val="24"/>
          <w:szCs w:val="24"/>
        </w:rPr>
        <w:t>1</w:t>
      </w:r>
      <w:r w:rsidR="00206935">
        <w:rPr>
          <w:sz w:val="24"/>
          <w:szCs w:val="24"/>
        </w:rPr>
        <w:t>9</w:t>
      </w:r>
    </w:p>
    <w:p w:rsidR="00EC12C8" w:rsidRPr="00EC12C8" w:rsidRDefault="00EC12C8" w:rsidP="0086271C">
      <w:pPr>
        <w:ind w:left="4320"/>
        <w:rPr>
          <w:sz w:val="24"/>
          <w:szCs w:val="24"/>
        </w:rPr>
      </w:pPr>
      <w:r w:rsidRPr="00EC12C8">
        <w:rPr>
          <w:sz w:val="24"/>
          <w:szCs w:val="24"/>
        </w:rPr>
        <w:t xml:space="preserve">číslo smlouvy zhotovitele: </w:t>
      </w:r>
      <w:r w:rsidR="00762FD8">
        <w:rPr>
          <w:sz w:val="24"/>
          <w:szCs w:val="24"/>
        </w:rPr>
        <w:t>………</w:t>
      </w:r>
      <w:proofErr w:type="gramStart"/>
      <w:r w:rsidR="00762FD8">
        <w:rPr>
          <w:sz w:val="24"/>
          <w:szCs w:val="24"/>
        </w:rPr>
        <w:t>…..</w:t>
      </w:r>
      <w:proofErr w:type="gramEnd"/>
    </w:p>
    <w:p w:rsidR="00EC12C8" w:rsidRPr="00905DE4" w:rsidRDefault="00EC12C8" w:rsidP="0086271C">
      <w:pPr>
        <w:rPr>
          <w:b/>
          <w:sz w:val="24"/>
          <w:szCs w:val="24"/>
        </w:rPr>
      </w:pPr>
    </w:p>
    <w:p w:rsidR="00CF37AD" w:rsidRDefault="00CF37AD" w:rsidP="0086271C">
      <w:pPr>
        <w:jc w:val="center"/>
        <w:rPr>
          <w:sz w:val="22"/>
        </w:rPr>
      </w:pPr>
    </w:p>
    <w:p w:rsidR="00CF37AD" w:rsidRPr="004E40AE" w:rsidRDefault="00CF37AD" w:rsidP="0086271C">
      <w:pPr>
        <w:jc w:val="center"/>
        <w:rPr>
          <w:b/>
          <w:sz w:val="32"/>
          <w:szCs w:val="32"/>
        </w:rPr>
      </w:pPr>
      <w:r w:rsidRPr="004E40AE">
        <w:rPr>
          <w:b/>
          <w:sz w:val="32"/>
          <w:szCs w:val="32"/>
        </w:rPr>
        <w:t xml:space="preserve">SMLOUVA O DÍLO </w:t>
      </w:r>
    </w:p>
    <w:p w:rsidR="00F84B34" w:rsidRPr="000D5E24" w:rsidRDefault="00B17222" w:rsidP="0086271C">
      <w:pPr>
        <w:jc w:val="center"/>
        <w:rPr>
          <w:sz w:val="36"/>
        </w:rPr>
      </w:pPr>
      <w:r w:rsidRPr="000D5E24">
        <w:rPr>
          <w:sz w:val="24"/>
          <w:szCs w:val="24"/>
        </w:rPr>
        <w:t xml:space="preserve">uzavřená podle ustanovení § 2586 a </w:t>
      </w:r>
      <w:proofErr w:type="spellStart"/>
      <w:r w:rsidRPr="000D5E24">
        <w:rPr>
          <w:sz w:val="24"/>
          <w:szCs w:val="24"/>
        </w:rPr>
        <w:t>násl</w:t>
      </w:r>
      <w:proofErr w:type="spellEnd"/>
      <w:r w:rsidRPr="000D5E24">
        <w:rPr>
          <w:sz w:val="24"/>
          <w:szCs w:val="24"/>
        </w:rPr>
        <w:t xml:space="preserve">. zákona č. 89/2012 Sb., občanský zákoník </w:t>
      </w:r>
    </w:p>
    <w:p w:rsidR="00AF3B2A" w:rsidRDefault="00AF3B2A" w:rsidP="0086271C">
      <w:pPr>
        <w:jc w:val="center"/>
        <w:rPr>
          <w:sz w:val="24"/>
          <w:szCs w:val="24"/>
        </w:rPr>
      </w:pPr>
    </w:p>
    <w:p w:rsidR="00CF37AD" w:rsidRPr="00EC12C8" w:rsidRDefault="00AF3B2A" w:rsidP="0086271C">
      <w:pPr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="003F2507" w:rsidRPr="00EC12C8">
        <w:rPr>
          <w:sz w:val="24"/>
          <w:szCs w:val="24"/>
        </w:rPr>
        <w:t xml:space="preserve">lánek </w:t>
      </w:r>
      <w:r w:rsidR="00CF37AD" w:rsidRPr="00EC12C8">
        <w:rPr>
          <w:sz w:val="24"/>
          <w:szCs w:val="24"/>
        </w:rPr>
        <w:t>I</w:t>
      </w:r>
    </w:p>
    <w:p w:rsidR="00CF37AD" w:rsidRPr="00EC12C8" w:rsidRDefault="00FD5905" w:rsidP="0086271C">
      <w:pPr>
        <w:jc w:val="center"/>
        <w:rPr>
          <w:sz w:val="24"/>
          <w:szCs w:val="24"/>
        </w:rPr>
      </w:pPr>
      <w:r w:rsidRPr="00EC12C8">
        <w:rPr>
          <w:sz w:val="24"/>
          <w:szCs w:val="24"/>
        </w:rPr>
        <w:t>Smluvní strany</w:t>
      </w:r>
    </w:p>
    <w:p w:rsidR="00CF37AD" w:rsidRPr="00905DE4" w:rsidRDefault="00CF37AD" w:rsidP="0086271C">
      <w:pPr>
        <w:jc w:val="center"/>
        <w:rPr>
          <w:b/>
          <w:sz w:val="24"/>
          <w:szCs w:val="24"/>
          <w:u w:val="single"/>
        </w:rPr>
      </w:pPr>
    </w:p>
    <w:p w:rsidR="00CF37AD" w:rsidRPr="00905DE4" w:rsidRDefault="00CF37AD" w:rsidP="0086271C">
      <w:pPr>
        <w:rPr>
          <w:b/>
          <w:sz w:val="24"/>
          <w:szCs w:val="24"/>
          <w:u w:val="single"/>
        </w:rPr>
      </w:pPr>
    </w:p>
    <w:p w:rsidR="00CF37AD" w:rsidRPr="00971DDD" w:rsidRDefault="00CF37AD" w:rsidP="0086271C">
      <w:pPr>
        <w:rPr>
          <w:b/>
          <w:sz w:val="24"/>
          <w:szCs w:val="24"/>
        </w:rPr>
      </w:pPr>
      <w:r w:rsidRPr="001F1C3D">
        <w:rPr>
          <w:sz w:val="24"/>
          <w:szCs w:val="24"/>
        </w:rPr>
        <w:t>Objednatel:</w:t>
      </w:r>
      <w:r w:rsidR="0045007B">
        <w:rPr>
          <w:sz w:val="24"/>
          <w:szCs w:val="24"/>
        </w:rPr>
        <w:tab/>
      </w:r>
      <w:r w:rsidR="00C31282">
        <w:rPr>
          <w:sz w:val="24"/>
          <w:szCs w:val="24"/>
        </w:rPr>
        <w:tab/>
      </w:r>
      <w:r w:rsidR="00EC12C8">
        <w:rPr>
          <w:sz w:val="24"/>
          <w:szCs w:val="24"/>
        </w:rPr>
        <w:tab/>
      </w:r>
      <w:r w:rsidRPr="00971DDD">
        <w:rPr>
          <w:b/>
          <w:sz w:val="24"/>
          <w:szCs w:val="24"/>
        </w:rPr>
        <w:t>statutární město Havířov</w:t>
      </w:r>
    </w:p>
    <w:p w:rsidR="00CF37AD" w:rsidRDefault="00CF37AD" w:rsidP="0086271C">
      <w:pPr>
        <w:rPr>
          <w:sz w:val="24"/>
          <w:szCs w:val="24"/>
        </w:rPr>
      </w:pPr>
      <w:r w:rsidRPr="00905DE4">
        <w:rPr>
          <w:sz w:val="24"/>
          <w:szCs w:val="24"/>
        </w:rPr>
        <w:t>se sídlem</w:t>
      </w:r>
      <w:r w:rsidR="00FD5905" w:rsidRPr="00905DE4">
        <w:rPr>
          <w:sz w:val="24"/>
          <w:szCs w:val="24"/>
        </w:rPr>
        <w:t>:</w:t>
      </w:r>
      <w:r w:rsidR="0045007B">
        <w:rPr>
          <w:sz w:val="24"/>
          <w:szCs w:val="24"/>
        </w:rPr>
        <w:tab/>
      </w:r>
      <w:r w:rsidR="0045007B">
        <w:rPr>
          <w:sz w:val="24"/>
          <w:szCs w:val="24"/>
        </w:rPr>
        <w:tab/>
      </w:r>
      <w:r w:rsidR="0045007B">
        <w:rPr>
          <w:sz w:val="24"/>
          <w:szCs w:val="24"/>
        </w:rPr>
        <w:tab/>
      </w:r>
      <w:r w:rsidRPr="00905DE4">
        <w:rPr>
          <w:sz w:val="24"/>
          <w:szCs w:val="24"/>
        </w:rPr>
        <w:t xml:space="preserve">Svornosti </w:t>
      </w:r>
      <w:r w:rsidR="00EC12C8">
        <w:rPr>
          <w:sz w:val="24"/>
          <w:szCs w:val="24"/>
        </w:rPr>
        <w:t>86/</w:t>
      </w:r>
      <w:r w:rsidRPr="00905DE4">
        <w:rPr>
          <w:sz w:val="24"/>
          <w:szCs w:val="24"/>
        </w:rPr>
        <w:t>2, PSČ 736 01 Havířov-Město</w:t>
      </w:r>
    </w:p>
    <w:p w:rsidR="00EC12C8" w:rsidRDefault="00EC12C8" w:rsidP="0086271C">
      <w:pPr>
        <w:ind w:left="284"/>
        <w:rPr>
          <w:sz w:val="24"/>
          <w:szCs w:val="24"/>
        </w:rPr>
      </w:pPr>
    </w:p>
    <w:p w:rsidR="00EC12C8" w:rsidRPr="00905DE4" w:rsidRDefault="00EC12C8" w:rsidP="0086271C">
      <w:pPr>
        <w:rPr>
          <w:sz w:val="24"/>
          <w:szCs w:val="24"/>
        </w:rPr>
      </w:pPr>
      <w:r>
        <w:rPr>
          <w:sz w:val="24"/>
          <w:szCs w:val="24"/>
        </w:rPr>
        <w:t>není zapsán v obchodním rejstříku</w:t>
      </w:r>
    </w:p>
    <w:p w:rsidR="00EC12C8" w:rsidRDefault="00EC12C8" w:rsidP="0086271C">
      <w:pPr>
        <w:ind w:left="284"/>
        <w:rPr>
          <w:sz w:val="24"/>
          <w:szCs w:val="24"/>
        </w:rPr>
      </w:pPr>
    </w:p>
    <w:p w:rsidR="00FD5905" w:rsidRPr="002015FC" w:rsidRDefault="00EC12C8" w:rsidP="00584988">
      <w:pPr>
        <w:tabs>
          <w:tab w:val="left" w:pos="2835"/>
          <w:tab w:val="left" w:pos="2977"/>
          <w:tab w:val="left" w:pos="3119"/>
        </w:tabs>
        <w:rPr>
          <w:sz w:val="24"/>
          <w:szCs w:val="24"/>
        </w:rPr>
      </w:pPr>
      <w:r w:rsidRPr="002015FC">
        <w:rPr>
          <w:sz w:val="24"/>
          <w:szCs w:val="24"/>
        </w:rPr>
        <w:t>Oprávněný zástupce</w:t>
      </w:r>
    </w:p>
    <w:p w:rsidR="00CF37AD" w:rsidRPr="002015FC" w:rsidRDefault="0045007B" w:rsidP="0086271C">
      <w:pPr>
        <w:rPr>
          <w:sz w:val="24"/>
          <w:szCs w:val="24"/>
        </w:rPr>
      </w:pPr>
      <w:r w:rsidRPr="002015FC">
        <w:rPr>
          <w:sz w:val="24"/>
          <w:szCs w:val="24"/>
        </w:rPr>
        <w:t>- ve věcech smluvních:</w:t>
      </w:r>
      <w:r w:rsidR="00C31282" w:rsidRPr="002015FC">
        <w:rPr>
          <w:sz w:val="24"/>
          <w:szCs w:val="24"/>
        </w:rPr>
        <w:tab/>
      </w:r>
      <w:r w:rsidR="00584988">
        <w:rPr>
          <w:sz w:val="24"/>
          <w:szCs w:val="24"/>
        </w:rPr>
        <w:t>XXXXXXXXXX</w:t>
      </w:r>
      <w:r w:rsidR="00CF37AD" w:rsidRPr="002015FC">
        <w:rPr>
          <w:sz w:val="24"/>
          <w:szCs w:val="24"/>
        </w:rPr>
        <w:t xml:space="preserve">, </w:t>
      </w:r>
      <w:r w:rsidR="00A15072" w:rsidRPr="002015FC">
        <w:rPr>
          <w:sz w:val="24"/>
          <w:szCs w:val="24"/>
        </w:rPr>
        <w:t>vedoucí odboru školství a kultury</w:t>
      </w:r>
    </w:p>
    <w:p w:rsidR="00971DDD" w:rsidRPr="002015FC" w:rsidRDefault="00971DDD" w:rsidP="0086271C">
      <w:pPr>
        <w:rPr>
          <w:sz w:val="24"/>
          <w:szCs w:val="24"/>
        </w:rPr>
      </w:pP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  <w:t xml:space="preserve">na základě pověření ze dne </w:t>
      </w:r>
      <w:r w:rsidR="00C527B5" w:rsidRPr="002015FC">
        <w:rPr>
          <w:sz w:val="24"/>
          <w:szCs w:val="24"/>
        </w:rPr>
        <w:t>9</w:t>
      </w:r>
      <w:r w:rsidRPr="002015FC">
        <w:rPr>
          <w:sz w:val="24"/>
          <w:szCs w:val="24"/>
        </w:rPr>
        <w:t>.</w:t>
      </w:r>
      <w:r w:rsidR="00C527B5" w:rsidRPr="002015FC">
        <w:rPr>
          <w:sz w:val="24"/>
          <w:szCs w:val="24"/>
        </w:rPr>
        <w:t xml:space="preserve"> 5</w:t>
      </w:r>
      <w:r w:rsidRPr="002015FC">
        <w:rPr>
          <w:sz w:val="24"/>
          <w:szCs w:val="24"/>
        </w:rPr>
        <w:t>.</w:t>
      </w:r>
      <w:r w:rsidR="00C527B5" w:rsidRPr="002015FC">
        <w:rPr>
          <w:sz w:val="24"/>
          <w:szCs w:val="24"/>
        </w:rPr>
        <w:t xml:space="preserve"> </w:t>
      </w:r>
      <w:r w:rsidRPr="002015FC">
        <w:rPr>
          <w:sz w:val="24"/>
          <w:szCs w:val="24"/>
        </w:rPr>
        <w:t>201</w:t>
      </w:r>
      <w:r w:rsidR="00C527B5" w:rsidRPr="002015FC">
        <w:rPr>
          <w:sz w:val="24"/>
          <w:szCs w:val="24"/>
        </w:rPr>
        <w:t>8</w:t>
      </w:r>
    </w:p>
    <w:p w:rsidR="002015FC" w:rsidRPr="002015FC" w:rsidRDefault="002015FC" w:rsidP="002015FC">
      <w:pPr>
        <w:ind w:left="2160" w:hanging="2160"/>
        <w:rPr>
          <w:sz w:val="24"/>
          <w:szCs w:val="24"/>
        </w:rPr>
      </w:pPr>
      <w:r w:rsidRPr="002015FC">
        <w:rPr>
          <w:sz w:val="24"/>
          <w:szCs w:val="24"/>
        </w:rPr>
        <w:t>- ve věcech technických:</w:t>
      </w:r>
      <w:r w:rsidRPr="002015FC">
        <w:rPr>
          <w:sz w:val="24"/>
          <w:szCs w:val="24"/>
        </w:rPr>
        <w:tab/>
      </w:r>
      <w:r w:rsidR="00584988">
        <w:rPr>
          <w:sz w:val="24"/>
          <w:szCs w:val="24"/>
        </w:rPr>
        <w:t>XXXXXXXXXX</w:t>
      </w:r>
      <w:r w:rsidRPr="002015FC">
        <w:rPr>
          <w:sz w:val="24"/>
          <w:szCs w:val="24"/>
        </w:rPr>
        <w:t>, investiční referent odboru školství a kultury</w:t>
      </w:r>
    </w:p>
    <w:p w:rsidR="00584988" w:rsidRDefault="002015FC" w:rsidP="00584988">
      <w:pPr>
        <w:pStyle w:val="NormlnIMP2"/>
        <w:spacing w:line="240" w:lineRule="auto"/>
        <w:ind w:left="2127" w:firstLine="709"/>
      </w:pPr>
      <w:r w:rsidRPr="002015FC">
        <w:rPr>
          <w:szCs w:val="24"/>
        </w:rPr>
        <w:t>e-mail:</w:t>
      </w:r>
      <w:r w:rsidRPr="002101F5">
        <w:rPr>
          <w:szCs w:val="24"/>
        </w:rPr>
        <w:t xml:space="preserve"> </w:t>
      </w:r>
      <w:r w:rsidR="00584988">
        <w:rPr>
          <w:szCs w:val="24"/>
        </w:rPr>
        <w:t>XXXXXXXXXXX</w:t>
      </w:r>
      <w:r w:rsidR="00584988" w:rsidDel="00584988">
        <w:t xml:space="preserve"> </w:t>
      </w:r>
    </w:p>
    <w:p w:rsidR="002015FC" w:rsidRPr="002015FC" w:rsidRDefault="00584988" w:rsidP="00584988">
      <w:pPr>
        <w:pStyle w:val="NormlnIMP2"/>
        <w:spacing w:line="240" w:lineRule="auto"/>
        <w:ind w:left="2127" w:firstLine="709"/>
        <w:rPr>
          <w:szCs w:val="24"/>
        </w:rPr>
      </w:pPr>
      <w:r>
        <w:t>XXXXXXXXXX</w:t>
      </w:r>
      <w:r w:rsidR="002015FC" w:rsidRPr="002015FC">
        <w:rPr>
          <w:szCs w:val="24"/>
        </w:rPr>
        <w:t>, investiční referent odboru školství a kultury</w:t>
      </w:r>
    </w:p>
    <w:p w:rsidR="002015FC" w:rsidRPr="002015FC" w:rsidRDefault="002015FC" w:rsidP="002015FC">
      <w:pPr>
        <w:ind w:left="2444" w:firstLine="436"/>
        <w:rPr>
          <w:sz w:val="24"/>
          <w:szCs w:val="24"/>
        </w:rPr>
      </w:pPr>
      <w:r w:rsidRPr="002015FC">
        <w:rPr>
          <w:sz w:val="24"/>
          <w:szCs w:val="24"/>
        </w:rPr>
        <w:t xml:space="preserve">e-mail: </w:t>
      </w:r>
      <w:r w:rsidR="00584988">
        <w:rPr>
          <w:sz w:val="24"/>
          <w:szCs w:val="24"/>
        </w:rPr>
        <w:t>XXXXXXXXXXX</w:t>
      </w:r>
    </w:p>
    <w:p w:rsidR="002015FC" w:rsidRPr="002015FC" w:rsidRDefault="002015FC" w:rsidP="002015FC">
      <w:pPr>
        <w:rPr>
          <w:sz w:val="24"/>
          <w:szCs w:val="24"/>
        </w:rPr>
      </w:pPr>
      <w:r w:rsidRPr="002015FC">
        <w:rPr>
          <w:sz w:val="24"/>
          <w:szCs w:val="24"/>
        </w:rPr>
        <w:t xml:space="preserve">ID datové schránky: </w:t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  <w:t xml:space="preserve">7zhb6tn </w:t>
      </w:r>
    </w:p>
    <w:p w:rsidR="002015FC" w:rsidRPr="002015FC" w:rsidRDefault="002015FC" w:rsidP="002015FC">
      <w:pPr>
        <w:rPr>
          <w:sz w:val="24"/>
          <w:szCs w:val="24"/>
        </w:rPr>
      </w:pPr>
      <w:r w:rsidRPr="002015FC">
        <w:rPr>
          <w:sz w:val="24"/>
          <w:szCs w:val="24"/>
        </w:rPr>
        <w:t>Bankovní spojení:</w:t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</w:r>
      <w:r w:rsidR="00584988">
        <w:rPr>
          <w:sz w:val="24"/>
          <w:szCs w:val="24"/>
        </w:rPr>
        <w:t>XXXXXXXXXX</w:t>
      </w:r>
    </w:p>
    <w:p w:rsidR="002015FC" w:rsidRPr="002015FC" w:rsidRDefault="002015FC" w:rsidP="002015FC">
      <w:pPr>
        <w:rPr>
          <w:sz w:val="24"/>
          <w:szCs w:val="24"/>
        </w:rPr>
      </w:pPr>
      <w:r w:rsidRPr="002015FC">
        <w:rPr>
          <w:sz w:val="24"/>
          <w:szCs w:val="24"/>
        </w:rPr>
        <w:t>Číslo účtu:</w:t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</w:r>
      <w:r w:rsidR="00584988">
        <w:rPr>
          <w:sz w:val="24"/>
          <w:szCs w:val="24"/>
        </w:rPr>
        <w:t>XXXXXXXXXX</w:t>
      </w:r>
    </w:p>
    <w:p w:rsidR="002015FC" w:rsidRPr="002015FC" w:rsidRDefault="002015FC" w:rsidP="002015FC">
      <w:pPr>
        <w:rPr>
          <w:sz w:val="24"/>
          <w:szCs w:val="24"/>
        </w:rPr>
      </w:pPr>
      <w:r w:rsidRPr="002015FC">
        <w:rPr>
          <w:sz w:val="24"/>
          <w:szCs w:val="24"/>
        </w:rPr>
        <w:t>IČO:</w:t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  <w:t>00297488</w:t>
      </w:r>
    </w:p>
    <w:p w:rsidR="002015FC" w:rsidRPr="002015FC" w:rsidRDefault="002015FC" w:rsidP="002015FC">
      <w:pPr>
        <w:rPr>
          <w:sz w:val="24"/>
          <w:szCs w:val="24"/>
        </w:rPr>
      </w:pPr>
      <w:r w:rsidRPr="002015FC">
        <w:rPr>
          <w:sz w:val="24"/>
          <w:szCs w:val="24"/>
        </w:rPr>
        <w:t>DIČ:</w:t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  <w:t xml:space="preserve">CZ00297488 </w:t>
      </w:r>
    </w:p>
    <w:p w:rsidR="002015FC" w:rsidRPr="002015FC" w:rsidRDefault="002015FC" w:rsidP="002015FC">
      <w:pPr>
        <w:rPr>
          <w:sz w:val="24"/>
          <w:szCs w:val="24"/>
        </w:rPr>
      </w:pPr>
    </w:p>
    <w:p w:rsidR="002015FC" w:rsidRPr="002015FC" w:rsidRDefault="002015FC" w:rsidP="002015FC">
      <w:pPr>
        <w:rPr>
          <w:sz w:val="24"/>
          <w:szCs w:val="24"/>
        </w:rPr>
      </w:pPr>
    </w:p>
    <w:p w:rsidR="00206935" w:rsidRPr="00CC3C3B" w:rsidRDefault="00206935" w:rsidP="00206935">
      <w:pPr>
        <w:rPr>
          <w:b/>
          <w:bCs/>
          <w:sz w:val="24"/>
          <w:szCs w:val="24"/>
        </w:rPr>
      </w:pPr>
      <w:r w:rsidRPr="002015FC">
        <w:rPr>
          <w:sz w:val="24"/>
          <w:szCs w:val="24"/>
        </w:rPr>
        <w:t>Zhotovitel:</w:t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</w:r>
      <w:r w:rsidRPr="00CC3C3B">
        <w:rPr>
          <w:b/>
          <w:bCs/>
          <w:sz w:val="24"/>
          <w:szCs w:val="24"/>
        </w:rPr>
        <w:t>ATRIS, s.r.o.</w:t>
      </w:r>
    </w:p>
    <w:p w:rsidR="00206935" w:rsidRPr="002015FC" w:rsidRDefault="00206935" w:rsidP="00206935">
      <w:pPr>
        <w:rPr>
          <w:sz w:val="24"/>
          <w:szCs w:val="24"/>
        </w:rPr>
      </w:pPr>
      <w:r w:rsidRPr="002015FC">
        <w:rPr>
          <w:sz w:val="24"/>
          <w:szCs w:val="24"/>
        </w:rPr>
        <w:t>se sídlem:</w:t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</w:r>
      <w:r>
        <w:rPr>
          <w:sz w:val="24"/>
          <w:szCs w:val="24"/>
        </w:rPr>
        <w:t>Občanská 1116/18, 710 00 Ostrava – Slezská Ostrava</w:t>
      </w:r>
    </w:p>
    <w:p w:rsidR="00206935" w:rsidRPr="002015FC" w:rsidRDefault="00206935" w:rsidP="00206935">
      <w:pPr>
        <w:rPr>
          <w:sz w:val="24"/>
          <w:szCs w:val="24"/>
        </w:rPr>
      </w:pPr>
    </w:p>
    <w:p w:rsidR="00206935" w:rsidRPr="00D17BDC" w:rsidRDefault="00206935" w:rsidP="00206935">
      <w:pPr>
        <w:rPr>
          <w:sz w:val="24"/>
          <w:szCs w:val="24"/>
        </w:rPr>
      </w:pPr>
      <w:r w:rsidRPr="002015FC">
        <w:rPr>
          <w:sz w:val="24"/>
          <w:szCs w:val="24"/>
        </w:rPr>
        <w:t xml:space="preserve">zapsán v obchodním rejstříku </w:t>
      </w:r>
      <w:r w:rsidRPr="00D17BDC">
        <w:rPr>
          <w:sz w:val="24"/>
          <w:szCs w:val="24"/>
        </w:rPr>
        <w:t>vedeném Krajským soudem v Ostravě, oddíl C, vložka 34492</w:t>
      </w:r>
    </w:p>
    <w:p w:rsidR="00206935" w:rsidRPr="00D17BDC" w:rsidRDefault="00206935" w:rsidP="00206935">
      <w:pPr>
        <w:rPr>
          <w:sz w:val="24"/>
          <w:szCs w:val="24"/>
        </w:rPr>
      </w:pPr>
      <w:r w:rsidRPr="00D17BDC">
        <w:rPr>
          <w:sz w:val="24"/>
          <w:szCs w:val="24"/>
        </w:rPr>
        <w:t xml:space="preserve">zapsán v živnostenském </w:t>
      </w:r>
    </w:p>
    <w:p w:rsidR="00206935" w:rsidRDefault="00206935" w:rsidP="00206935">
      <w:pPr>
        <w:rPr>
          <w:szCs w:val="24"/>
        </w:rPr>
      </w:pPr>
      <w:r w:rsidRPr="00D17BDC">
        <w:rPr>
          <w:sz w:val="24"/>
          <w:szCs w:val="24"/>
        </w:rPr>
        <w:t xml:space="preserve">rejstříku: </w:t>
      </w:r>
      <w:r w:rsidRPr="00D17BDC">
        <w:rPr>
          <w:sz w:val="24"/>
          <w:szCs w:val="24"/>
        </w:rPr>
        <w:tab/>
      </w:r>
      <w:r w:rsidRPr="00D17BD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6935">
        <w:rPr>
          <w:sz w:val="24"/>
          <w:szCs w:val="24"/>
        </w:rPr>
        <w:t>Magistrátu města Ostravy</w:t>
      </w:r>
    </w:p>
    <w:p w:rsidR="00206935" w:rsidRPr="000674B1" w:rsidRDefault="00206935" w:rsidP="00206935">
      <w:pPr>
        <w:rPr>
          <w:szCs w:val="24"/>
        </w:rPr>
      </w:pPr>
    </w:p>
    <w:p w:rsidR="00206935" w:rsidRPr="00D17BDC" w:rsidRDefault="00206935" w:rsidP="00206935">
      <w:pPr>
        <w:rPr>
          <w:sz w:val="24"/>
          <w:szCs w:val="24"/>
        </w:rPr>
      </w:pPr>
    </w:p>
    <w:p w:rsidR="00206935" w:rsidRPr="00D17BDC" w:rsidRDefault="00206935" w:rsidP="00206935">
      <w:pPr>
        <w:rPr>
          <w:sz w:val="24"/>
          <w:szCs w:val="24"/>
        </w:rPr>
      </w:pPr>
      <w:r w:rsidRPr="00D17BDC">
        <w:rPr>
          <w:sz w:val="24"/>
          <w:szCs w:val="24"/>
        </w:rPr>
        <w:t>Oprávněný zástupce:</w:t>
      </w:r>
    </w:p>
    <w:p w:rsidR="00206935" w:rsidRPr="00D17BDC" w:rsidRDefault="00206935" w:rsidP="00206935">
      <w:pPr>
        <w:rPr>
          <w:sz w:val="24"/>
          <w:szCs w:val="24"/>
        </w:rPr>
      </w:pPr>
      <w:r w:rsidRPr="00D17BDC">
        <w:rPr>
          <w:sz w:val="24"/>
          <w:szCs w:val="24"/>
        </w:rPr>
        <w:t>- ve věcech smluvních:</w:t>
      </w:r>
      <w:r w:rsidRPr="00D17BDC">
        <w:rPr>
          <w:sz w:val="24"/>
          <w:szCs w:val="24"/>
        </w:rPr>
        <w:tab/>
      </w:r>
      <w:r w:rsidR="00584988">
        <w:rPr>
          <w:sz w:val="24"/>
          <w:szCs w:val="24"/>
        </w:rPr>
        <w:t>XXXXXXXXX, jednatelka</w:t>
      </w:r>
    </w:p>
    <w:p w:rsidR="00206935" w:rsidRPr="002015FC" w:rsidRDefault="00584988" w:rsidP="00206935">
      <w:pPr>
        <w:ind w:left="2127" w:firstLine="709"/>
        <w:rPr>
          <w:sz w:val="24"/>
          <w:szCs w:val="24"/>
        </w:rPr>
      </w:pPr>
      <w:r>
        <w:rPr>
          <w:sz w:val="24"/>
          <w:szCs w:val="24"/>
        </w:rPr>
        <w:t>e-mail: XXXXXXXXXXXX</w:t>
      </w:r>
      <w:r w:rsidR="00206935" w:rsidRPr="002015FC">
        <w:rPr>
          <w:sz w:val="24"/>
          <w:szCs w:val="24"/>
        </w:rPr>
        <w:tab/>
      </w:r>
    </w:p>
    <w:p w:rsidR="00206935" w:rsidRPr="002015FC" w:rsidRDefault="00206935" w:rsidP="00206935">
      <w:pPr>
        <w:rPr>
          <w:sz w:val="24"/>
          <w:szCs w:val="24"/>
        </w:rPr>
      </w:pPr>
      <w:r w:rsidRPr="002015FC">
        <w:rPr>
          <w:sz w:val="24"/>
          <w:szCs w:val="24"/>
        </w:rPr>
        <w:t xml:space="preserve">- ve věcech technických:        </w:t>
      </w:r>
      <w:r w:rsidR="00584988">
        <w:rPr>
          <w:sz w:val="24"/>
          <w:szCs w:val="24"/>
        </w:rPr>
        <w:t>XXXXXXXXX</w:t>
      </w:r>
    </w:p>
    <w:p w:rsidR="00584988" w:rsidRDefault="00206935" w:rsidP="00206935">
      <w:pPr>
        <w:rPr>
          <w:sz w:val="24"/>
          <w:szCs w:val="24"/>
        </w:rPr>
      </w:pP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</w:r>
      <w:r w:rsidRPr="002015FC">
        <w:rPr>
          <w:sz w:val="24"/>
          <w:szCs w:val="24"/>
        </w:rPr>
        <w:tab/>
      </w:r>
      <w:r w:rsidR="00584988">
        <w:rPr>
          <w:sz w:val="24"/>
          <w:szCs w:val="24"/>
        </w:rPr>
        <w:t>e-mail:XXXXXXXXXXXX</w:t>
      </w:r>
    </w:p>
    <w:p w:rsidR="00206935" w:rsidRDefault="00584988" w:rsidP="002069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XXXXXXXXX</w:t>
      </w:r>
    </w:p>
    <w:p w:rsidR="00206935" w:rsidRDefault="00206935" w:rsidP="002069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4988">
        <w:rPr>
          <w:sz w:val="24"/>
          <w:szCs w:val="24"/>
        </w:rPr>
        <w:t>e-mail:XXXXXXXXXXXX</w:t>
      </w:r>
    </w:p>
    <w:p w:rsidR="00206935" w:rsidRPr="00D17BDC" w:rsidRDefault="00206935" w:rsidP="00206935">
      <w:pPr>
        <w:rPr>
          <w:szCs w:val="24"/>
        </w:rPr>
      </w:pPr>
      <w:r>
        <w:rPr>
          <w:sz w:val="24"/>
          <w:szCs w:val="24"/>
        </w:rPr>
        <w:t>I</w:t>
      </w:r>
      <w:r w:rsidRPr="002015FC">
        <w:rPr>
          <w:szCs w:val="24"/>
        </w:rPr>
        <w:t>D datové schránky:</w:t>
      </w:r>
      <w:r w:rsidRPr="002015FC">
        <w:rPr>
          <w:szCs w:val="24"/>
        </w:rPr>
        <w:tab/>
      </w:r>
      <w:r w:rsidRPr="002015FC">
        <w:rPr>
          <w:szCs w:val="24"/>
        </w:rPr>
        <w:tab/>
      </w:r>
      <w:proofErr w:type="spellStart"/>
      <w:r w:rsidRPr="00D17BDC">
        <w:rPr>
          <w:sz w:val="24"/>
          <w:szCs w:val="24"/>
        </w:rPr>
        <w:t>hvpihbn</w:t>
      </w:r>
      <w:proofErr w:type="spellEnd"/>
    </w:p>
    <w:p w:rsidR="00206935" w:rsidRPr="002015FC" w:rsidRDefault="00206935" w:rsidP="00206935">
      <w:pPr>
        <w:pStyle w:val="NormlnIMP2"/>
        <w:spacing w:line="240" w:lineRule="auto"/>
        <w:rPr>
          <w:color w:val="000000"/>
          <w:szCs w:val="24"/>
        </w:rPr>
      </w:pPr>
      <w:r w:rsidRPr="002015FC">
        <w:rPr>
          <w:color w:val="000000"/>
          <w:szCs w:val="24"/>
        </w:rPr>
        <w:t>Bankovní spojení:</w:t>
      </w:r>
      <w:r w:rsidRPr="002015FC">
        <w:rPr>
          <w:color w:val="000000"/>
          <w:szCs w:val="24"/>
        </w:rPr>
        <w:tab/>
      </w:r>
      <w:r w:rsidRPr="002015FC">
        <w:rPr>
          <w:color w:val="000000"/>
          <w:szCs w:val="24"/>
        </w:rPr>
        <w:tab/>
      </w:r>
      <w:r w:rsidR="00584988">
        <w:rPr>
          <w:color w:val="000000"/>
          <w:szCs w:val="24"/>
        </w:rPr>
        <w:t>XXXXXXXXX</w:t>
      </w:r>
      <w:r w:rsidRPr="002015FC">
        <w:rPr>
          <w:color w:val="000000"/>
          <w:szCs w:val="24"/>
        </w:rPr>
        <w:tab/>
      </w:r>
      <w:r w:rsidRPr="002015FC">
        <w:rPr>
          <w:color w:val="000000"/>
          <w:szCs w:val="24"/>
        </w:rPr>
        <w:tab/>
      </w:r>
      <w:r w:rsidRPr="002015FC">
        <w:rPr>
          <w:color w:val="000000"/>
          <w:szCs w:val="24"/>
        </w:rPr>
        <w:tab/>
        <w:t xml:space="preserve">         </w:t>
      </w:r>
    </w:p>
    <w:p w:rsidR="00206935" w:rsidRPr="002015FC" w:rsidRDefault="00206935" w:rsidP="00206935">
      <w:pPr>
        <w:pStyle w:val="NormlnIMP2"/>
        <w:spacing w:line="240" w:lineRule="auto"/>
        <w:rPr>
          <w:color w:val="000000"/>
          <w:szCs w:val="24"/>
        </w:rPr>
      </w:pPr>
      <w:r w:rsidRPr="002015FC">
        <w:rPr>
          <w:color w:val="000000"/>
          <w:szCs w:val="24"/>
        </w:rPr>
        <w:t>Číslo účtu:</w:t>
      </w:r>
      <w:r w:rsidRPr="002015FC">
        <w:rPr>
          <w:color w:val="000000"/>
          <w:szCs w:val="24"/>
        </w:rPr>
        <w:tab/>
      </w:r>
      <w:r w:rsidRPr="002015FC">
        <w:rPr>
          <w:color w:val="000000"/>
          <w:szCs w:val="24"/>
        </w:rPr>
        <w:tab/>
      </w:r>
      <w:r w:rsidRPr="002015FC">
        <w:rPr>
          <w:color w:val="000000"/>
          <w:szCs w:val="24"/>
        </w:rPr>
        <w:tab/>
      </w:r>
      <w:r w:rsidR="00E53519">
        <w:rPr>
          <w:color w:val="000000"/>
          <w:szCs w:val="24"/>
        </w:rPr>
        <w:t>XXXXXXXXX</w:t>
      </w:r>
      <w:r w:rsidRPr="002015FC">
        <w:rPr>
          <w:color w:val="000000"/>
          <w:szCs w:val="24"/>
        </w:rPr>
        <w:tab/>
      </w:r>
      <w:r w:rsidRPr="002015FC">
        <w:rPr>
          <w:color w:val="000000"/>
          <w:szCs w:val="24"/>
        </w:rPr>
        <w:tab/>
      </w:r>
      <w:r w:rsidRPr="002015FC">
        <w:rPr>
          <w:color w:val="000000"/>
          <w:szCs w:val="24"/>
        </w:rPr>
        <w:tab/>
      </w:r>
    </w:p>
    <w:p w:rsidR="00206935" w:rsidRPr="002015FC" w:rsidRDefault="00206935" w:rsidP="00206935">
      <w:pPr>
        <w:pStyle w:val="NormlnIMP2"/>
        <w:spacing w:line="240" w:lineRule="auto"/>
        <w:rPr>
          <w:color w:val="000000"/>
          <w:szCs w:val="24"/>
        </w:rPr>
      </w:pPr>
      <w:r w:rsidRPr="002015FC">
        <w:rPr>
          <w:color w:val="000000"/>
          <w:szCs w:val="24"/>
        </w:rPr>
        <w:t>Identifikační číslo:</w:t>
      </w:r>
      <w:r w:rsidRPr="002015FC">
        <w:rPr>
          <w:color w:val="000000"/>
          <w:szCs w:val="24"/>
        </w:rPr>
        <w:tab/>
      </w:r>
      <w:r w:rsidRPr="002015FC">
        <w:rPr>
          <w:color w:val="000000"/>
          <w:szCs w:val="24"/>
        </w:rPr>
        <w:tab/>
      </w:r>
      <w:r>
        <w:rPr>
          <w:color w:val="000000"/>
          <w:szCs w:val="24"/>
        </w:rPr>
        <w:t>28608909</w:t>
      </w:r>
      <w:r w:rsidRPr="002015FC">
        <w:rPr>
          <w:color w:val="000000"/>
          <w:szCs w:val="24"/>
        </w:rPr>
        <w:tab/>
      </w:r>
      <w:r w:rsidRPr="002015FC">
        <w:rPr>
          <w:color w:val="000000"/>
          <w:szCs w:val="24"/>
        </w:rPr>
        <w:tab/>
      </w:r>
      <w:r w:rsidRPr="002015FC">
        <w:rPr>
          <w:color w:val="000000"/>
          <w:szCs w:val="24"/>
        </w:rPr>
        <w:tab/>
      </w:r>
    </w:p>
    <w:p w:rsidR="00206935" w:rsidRPr="002015FC" w:rsidRDefault="00206935" w:rsidP="00206935">
      <w:pPr>
        <w:pStyle w:val="NormlnIMP2"/>
        <w:spacing w:line="240" w:lineRule="auto"/>
        <w:rPr>
          <w:color w:val="000000"/>
          <w:szCs w:val="24"/>
        </w:rPr>
      </w:pPr>
      <w:r w:rsidRPr="002015FC">
        <w:rPr>
          <w:color w:val="000000"/>
          <w:szCs w:val="24"/>
        </w:rPr>
        <w:t>DIČ:</w:t>
      </w:r>
      <w:r w:rsidRPr="002015FC">
        <w:rPr>
          <w:color w:val="000000"/>
          <w:szCs w:val="24"/>
        </w:rPr>
        <w:tab/>
      </w:r>
      <w:r w:rsidRPr="002015FC">
        <w:rPr>
          <w:color w:val="000000"/>
          <w:szCs w:val="24"/>
        </w:rPr>
        <w:tab/>
      </w:r>
      <w:r w:rsidRPr="002015FC">
        <w:rPr>
          <w:color w:val="000000"/>
          <w:szCs w:val="24"/>
        </w:rPr>
        <w:tab/>
      </w:r>
      <w:r w:rsidRPr="002015FC">
        <w:rPr>
          <w:color w:val="000000"/>
          <w:szCs w:val="24"/>
        </w:rPr>
        <w:tab/>
      </w:r>
      <w:r>
        <w:rPr>
          <w:color w:val="000000"/>
          <w:szCs w:val="24"/>
        </w:rPr>
        <w:t>CZ28608909</w:t>
      </w:r>
    </w:p>
    <w:p w:rsidR="00206935" w:rsidRPr="002015FC" w:rsidRDefault="00206935" w:rsidP="00206935">
      <w:pPr>
        <w:pStyle w:val="NormlnIMP2"/>
        <w:spacing w:line="240" w:lineRule="auto"/>
        <w:rPr>
          <w:color w:val="000000"/>
          <w:szCs w:val="24"/>
        </w:rPr>
      </w:pPr>
    </w:p>
    <w:p w:rsidR="002015FC" w:rsidRPr="002015FC" w:rsidRDefault="002015FC" w:rsidP="002015FC">
      <w:pPr>
        <w:rPr>
          <w:sz w:val="24"/>
          <w:szCs w:val="24"/>
        </w:rPr>
      </w:pPr>
      <w:r w:rsidRPr="002015FC">
        <w:rPr>
          <w:sz w:val="24"/>
          <w:szCs w:val="24"/>
        </w:rPr>
        <w:t>dále také obecně „smluvní strany“</w:t>
      </w:r>
    </w:p>
    <w:p w:rsidR="001F1C3D" w:rsidRDefault="001F1C3D" w:rsidP="0086271C">
      <w:pPr>
        <w:ind w:left="284"/>
        <w:rPr>
          <w:sz w:val="24"/>
          <w:szCs w:val="24"/>
        </w:rPr>
      </w:pPr>
    </w:p>
    <w:p w:rsidR="0086271C" w:rsidRDefault="0086271C" w:rsidP="0086271C">
      <w:pPr>
        <w:ind w:left="284"/>
        <w:rPr>
          <w:sz w:val="24"/>
          <w:szCs w:val="24"/>
        </w:rPr>
      </w:pPr>
    </w:p>
    <w:p w:rsidR="0086271C" w:rsidRDefault="0086271C" w:rsidP="0086271C">
      <w:pPr>
        <w:ind w:left="284"/>
        <w:rPr>
          <w:sz w:val="24"/>
          <w:szCs w:val="24"/>
        </w:rPr>
      </w:pPr>
    </w:p>
    <w:p w:rsidR="00CF37AD" w:rsidRPr="00722A38" w:rsidRDefault="00AF3B2A" w:rsidP="0045007B">
      <w:pPr>
        <w:ind w:left="426" w:hanging="426"/>
        <w:jc w:val="center"/>
        <w:rPr>
          <w:sz w:val="24"/>
          <w:szCs w:val="24"/>
        </w:rPr>
      </w:pPr>
      <w:r w:rsidRPr="00722A38">
        <w:rPr>
          <w:sz w:val="24"/>
          <w:szCs w:val="24"/>
        </w:rPr>
        <w:t>Č</w:t>
      </w:r>
      <w:r w:rsidR="003F2507" w:rsidRPr="00722A38">
        <w:rPr>
          <w:sz w:val="24"/>
          <w:szCs w:val="24"/>
        </w:rPr>
        <w:t xml:space="preserve">lánek </w:t>
      </w:r>
      <w:r w:rsidR="002C110C" w:rsidRPr="00722A38">
        <w:rPr>
          <w:sz w:val="24"/>
          <w:szCs w:val="24"/>
        </w:rPr>
        <w:t>I</w:t>
      </w:r>
      <w:r w:rsidR="00CF37AD" w:rsidRPr="00722A38">
        <w:rPr>
          <w:sz w:val="24"/>
          <w:szCs w:val="24"/>
        </w:rPr>
        <w:t>I</w:t>
      </w:r>
    </w:p>
    <w:p w:rsidR="002A0811" w:rsidRPr="00722A38" w:rsidRDefault="002A0811" w:rsidP="0045007B">
      <w:pPr>
        <w:ind w:left="426" w:hanging="426"/>
        <w:jc w:val="center"/>
        <w:rPr>
          <w:sz w:val="24"/>
          <w:szCs w:val="24"/>
        </w:rPr>
      </w:pPr>
      <w:r w:rsidRPr="00722A38">
        <w:rPr>
          <w:sz w:val="24"/>
          <w:szCs w:val="24"/>
        </w:rPr>
        <w:t>Základní ustanoven</w:t>
      </w:r>
      <w:r w:rsidR="000C1E72" w:rsidRPr="00722A38">
        <w:rPr>
          <w:sz w:val="24"/>
          <w:szCs w:val="24"/>
        </w:rPr>
        <w:t>í</w:t>
      </w:r>
    </w:p>
    <w:p w:rsidR="002A0811" w:rsidRPr="00722A38" w:rsidRDefault="002A0811" w:rsidP="0045007B">
      <w:pPr>
        <w:ind w:left="426" w:hanging="426"/>
        <w:jc w:val="both"/>
        <w:rPr>
          <w:b/>
          <w:sz w:val="24"/>
          <w:szCs w:val="24"/>
        </w:rPr>
      </w:pPr>
    </w:p>
    <w:p w:rsidR="000D5E24" w:rsidRPr="00722A38" w:rsidRDefault="000D5E24" w:rsidP="00091D93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722A38">
        <w:rPr>
          <w:szCs w:val="24"/>
        </w:rPr>
        <w:t>Zástupci smluvních stran podepisující tuto smlouvu prohlašují:</w:t>
      </w:r>
    </w:p>
    <w:p w:rsidR="000D5E24" w:rsidRPr="00722A38" w:rsidRDefault="000D5E24" w:rsidP="00091D93">
      <w:pPr>
        <w:pStyle w:val="NormlnIMP0"/>
        <w:numPr>
          <w:ilvl w:val="0"/>
          <w:numId w:val="21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722A38">
        <w:rPr>
          <w:szCs w:val="24"/>
        </w:rPr>
        <w:t>že údaje uvedené v čl. I této smlouvy (dále jen „identifikační údaje“) a taktéž oprávnění k podnikání jsou v souladu s právní skutečností v době uzavření této smlouvy,</w:t>
      </w:r>
    </w:p>
    <w:p w:rsidR="000D5E24" w:rsidRPr="00722A38" w:rsidRDefault="000D5E24" w:rsidP="00091D93">
      <w:pPr>
        <w:pStyle w:val="NormlnIMP0"/>
        <w:numPr>
          <w:ilvl w:val="0"/>
          <w:numId w:val="21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722A38">
        <w:t>že podle vnitřních předpisů nebo jiného obdobného předpisu či rozhodnutí orgánu jsou oprávněni podepsat tuto smlouvu,</w:t>
      </w:r>
    </w:p>
    <w:p w:rsidR="000D5E24" w:rsidRPr="00722A38" w:rsidRDefault="000D5E24" w:rsidP="00091D93">
      <w:pPr>
        <w:pStyle w:val="NormlnIMP0"/>
        <w:numPr>
          <w:ilvl w:val="0"/>
          <w:numId w:val="21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722A38">
        <w:t>že k platnosti smlouvy ze strany zhotovitele není potřeba podpisu jiné osoby či dalšího právního úkonu,</w:t>
      </w:r>
    </w:p>
    <w:p w:rsidR="000D5E24" w:rsidRPr="00722A38" w:rsidRDefault="000D5E24" w:rsidP="00091D93">
      <w:pPr>
        <w:pStyle w:val="NormlnIMP0"/>
        <w:numPr>
          <w:ilvl w:val="0"/>
          <w:numId w:val="21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722A38">
        <w:t xml:space="preserve">že ze strany objednatele s uzavřením této smlouvy vyslovil souhlas </w:t>
      </w:r>
      <w:r w:rsidR="004B4A2E" w:rsidRPr="00722A38">
        <w:t>vedoucí odboru školství a kultury</w:t>
      </w:r>
      <w:r w:rsidRPr="00722A38">
        <w:t xml:space="preserve"> dne </w:t>
      </w:r>
      <w:proofErr w:type="gramStart"/>
      <w:r w:rsidR="00206935">
        <w:t>25.06.2019</w:t>
      </w:r>
      <w:proofErr w:type="gramEnd"/>
      <w:r w:rsidR="0045007B" w:rsidRPr="00722A38">
        <w:t>,</w:t>
      </w:r>
    </w:p>
    <w:p w:rsidR="00E20432" w:rsidRPr="00722A38" w:rsidRDefault="000D5E24" w:rsidP="00E20432">
      <w:pPr>
        <w:pStyle w:val="NormlnIMP0"/>
        <w:numPr>
          <w:ilvl w:val="0"/>
          <w:numId w:val="21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722A38">
        <w:t>že zhotovitel byl vybrán na základě zadávacího řízení na veřejnou zakázku objednatele zn.</w:t>
      </w:r>
      <w:r w:rsidR="00E13E48" w:rsidRPr="00722A38">
        <w:t> </w:t>
      </w:r>
      <w:r w:rsidR="00201225" w:rsidRPr="00722A38">
        <w:t>V</w:t>
      </w:r>
      <w:r w:rsidR="009D6C6A" w:rsidRPr="00722A38">
        <w:t>Z</w:t>
      </w:r>
      <w:r w:rsidR="00D32DDF" w:rsidRPr="00722A38">
        <w:t>/</w:t>
      </w:r>
      <w:r w:rsidR="00DF5C1C" w:rsidRPr="00722A38">
        <w:t>301</w:t>
      </w:r>
      <w:r w:rsidR="00DC213D" w:rsidRPr="00722A38">
        <w:t>/</w:t>
      </w:r>
      <w:r w:rsidR="00D2220A" w:rsidRPr="00722A38">
        <w:t>OŠK/1</w:t>
      </w:r>
      <w:r w:rsidR="006A14CB" w:rsidRPr="00722A38">
        <w:t>9</w:t>
      </w:r>
      <w:r w:rsidRPr="00722A38">
        <w:t xml:space="preserve">, </w:t>
      </w:r>
      <w:r w:rsidR="00E20432" w:rsidRPr="00722A38">
        <w:t>„</w:t>
      </w:r>
      <w:r w:rsidR="001B1C6A" w:rsidRPr="00722A38">
        <w:t>PD</w:t>
      </w:r>
      <w:r w:rsidR="006A14CB" w:rsidRPr="00722A38">
        <w:rPr>
          <w:szCs w:val="24"/>
        </w:rPr>
        <w:t xml:space="preserve"> – Rekonstrukce ploché střechy pavilonu D VŠ </w:t>
      </w:r>
      <w:r w:rsidR="00C22931" w:rsidRPr="00722A38">
        <w:rPr>
          <w:szCs w:val="24"/>
        </w:rPr>
        <w:t>na</w:t>
      </w:r>
      <w:r w:rsidR="00E178D9">
        <w:rPr>
          <w:szCs w:val="24"/>
        </w:rPr>
        <w:t> </w:t>
      </w:r>
      <w:proofErr w:type="spellStart"/>
      <w:proofErr w:type="gramStart"/>
      <w:r w:rsidR="00C22931" w:rsidRPr="00722A38">
        <w:rPr>
          <w:szCs w:val="24"/>
        </w:rPr>
        <w:t>ul.</w:t>
      </w:r>
      <w:r w:rsidR="006A14CB" w:rsidRPr="00722A38">
        <w:rPr>
          <w:szCs w:val="24"/>
        </w:rPr>
        <w:t>V</w:t>
      </w:r>
      <w:proofErr w:type="spellEnd"/>
      <w:r w:rsidR="006A14CB" w:rsidRPr="00722A38">
        <w:rPr>
          <w:szCs w:val="24"/>
        </w:rPr>
        <w:t>.</w:t>
      </w:r>
      <w:proofErr w:type="gramEnd"/>
      <w:r w:rsidR="00E178D9">
        <w:rPr>
          <w:szCs w:val="24"/>
        </w:rPr>
        <w:t> </w:t>
      </w:r>
      <w:r w:rsidR="006A14CB" w:rsidRPr="00722A38">
        <w:rPr>
          <w:szCs w:val="24"/>
        </w:rPr>
        <w:t>Nezvala 1/801, Havířov-Město</w:t>
      </w:r>
      <w:r w:rsidR="00FE4C40" w:rsidRPr="00722A38">
        <w:rPr>
          <w:szCs w:val="24"/>
        </w:rPr>
        <w:t>“</w:t>
      </w:r>
      <w:r w:rsidR="00E20432" w:rsidRPr="00722A38">
        <w:rPr>
          <w:szCs w:val="24"/>
        </w:rPr>
        <w:t xml:space="preserve">. </w:t>
      </w:r>
    </w:p>
    <w:p w:rsidR="000D5E24" w:rsidRPr="00722A38" w:rsidRDefault="000D5E24" w:rsidP="0045007B">
      <w:pPr>
        <w:pStyle w:val="NormlnIMP0"/>
        <w:spacing w:line="240" w:lineRule="auto"/>
        <w:ind w:left="567"/>
        <w:jc w:val="both"/>
        <w:textAlignment w:val="auto"/>
        <w:rPr>
          <w:szCs w:val="24"/>
        </w:rPr>
      </w:pPr>
    </w:p>
    <w:p w:rsidR="000D5E24" w:rsidRPr="00722A38" w:rsidRDefault="000D5E24" w:rsidP="0045007B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</w:pPr>
      <w:r w:rsidRPr="00722A38">
        <w:t xml:space="preserve">Smluvní strany se zavazují, že zástupci smluvních stran, podepisující tuto smlouvu, změny svých identifikačních údajů písemně </w:t>
      </w:r>
      <w:proofErr w:type="gramStart"/>
      <w:r w:rsidRPr="00722A38">
        <w:t>oznámí  bez</w:t>
      </w:r>
      <w:proofErr w:type="gramEnd"/>
      <w:r w:rsidRPr="00722A38">
        <w:t xml:space="preserve"> prodlení </w:t>
      </w:r>
      <w:r w:rsidRPr="00722A38">
        <w:rPr>
          <w:szCs w:val="24"/>
        </w:rPr>
        <w:t>druhé smluvní straně.</w:t>
      </w:r>
      <w:r w:rsidR="00A14FE7" w:rsidRPr="00722A38">
        <w:rPr>
          <w:szCs w:val="24"/>
        </w:rPr>
        <w:t xml:space="preserve"> </w:t>
      </w:r>
      <w:r w:rsidRPr="00722A38">
        <w:rPr>
          <w:szCs w:val="24"/>
        </w:rPr>
        <w:t>Písemné oznámení o změně identifikačních údajů a to včetně změny bankovního spojení smluvní strana zašle k  rukám osoby pověřené zastupováním druhé smluvní strany ve věcech technických.</w:t>
      </w:r>
      <w:r w:rsidR="00A14FE7" w:rsidRPr="00722A38">
        <w:rPr>
          <w:szCs w:val="24"/>
        </w:rPr>
        <w:t xml:space="preserve"> </w:t>
      </w:r>
      <w:r w:rsidR="00EC7553" w:rsidRPr="00722A38">
        <w:rPr>
          <w:szCs w:val="24"/>
        </w:rPr>
        <w:t>Písemné oznámení o změně bankovního spojení smluvní strana doloží kopií smlouvy o zřízení daného účtu.</w:t>
      </w:r>
      <w:r w:rsidR="00A14FE7" w:rsidRPr="00722A38">
        <w:rPr>
          <w:szCs w:val="24"/>
        </w:rPr>
        <w:t xml:space="preserve"> </w:t>
      </w:r>
      <w:r w:rsidRPr="00722A38">
        <w:rPr>
          <w:szCs w:val="24"/>
        </w:rPr>
        <w:t>Písemné oznámení o změně zástupce smluvní strany, podepisujícího tuto smlouvu, smluvní</w:t>
      </w:r>
      <w:r w:rsidR="00A14FE7" w:rsidRPr="00722A38">
        <w:rPr>
          <w:szCs w:val="24"/>
        </w:rPr>
        <w:t xml:space="preserve"> strana doloží dokladem o </w:t>
      </w:r>
      <w:r w:rsidRPr="00722A38">
        <w:rPr>
          <w:szCs w:val="24"/>
        </w:rPr>
        <w:t>volbě nebo jmenování.</w:t>
      </w:r>
      <w:r w:rsidR="00A14FE7" w:rsidRPr="00722A38">
        <w:rPr>
          <w:szCs w:val="24"/>
        </w:rPr>
        <w:t xml:space="preserve"> </w:t>
      </w:r>
      <w:r w:rsidRPr="00722A38">
        <w:t>V písemném oznámení smluvní strana vždy uvede odkaz na číslo smlouvy a da</w:t>
      </w:r>
      <w:r w:rsidR="00E13E48" w:rsidRPr="00722A38">
        <w:t>tum účinnosti oznamované změny.</w:t>
      </w:r>
    </w:p>
    <w:p w:rsidR="000D5E24" w:rsidRPr="00722A38" w:rsidRDefault="000D5E24" w:rsidP="0045007B">
      <w:pPr>
        <w:pStyle w:val="NormlnIMP0"/>
        <w:spacing w:line="240" w:lineRule="auto"/>
        <w:ind w:left="284"/>
        <w:jc w:val="both"/>
      </w:pPr>
    </w:p>
    <w:p w:rsidR="000D5E24" w:rsidRPr="00722A38" w:rsidRDefault="000D5E24" w:rsidP="00091D93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szCs w:val="22"/>
        </w:rPr>
      </w:pPr>
      <w:r w:rsidRPr="00722A38">
        <w:rPr>
          <w:szCs w:val="24"/>
        </w:rPr>
        <w:t xml:space="preserve">Zhotovitel </w:t>
      </w:r>
      <w:r w:rsidRPr="00722A38">
        <w:t>se zavazuje nejpozději při podpisu této smlouvy předložit objednateli smlouvu (včetně všech příslušných pojistných podmínek a případných dalších souvisejících ujednání) o</w:t>
      </w:r>
      <w:r w:rsidR="00E13E48" w:rsidRPr="00722A38">
        <w:t> </w:t>
      </w:r>
      <w:r w:rsidRPr="00722A38">
        <w:t xml:space="preserve">pojištění odpovědnosti zhotovitele za škodu, kterou může svou činností či nečinností způsobit v souvislosti s plněním předmětu této smlouvy objednateli či jakékoliv třetí osobě (dále jen „pojistná smlouva“). Pojištění s pojistným plněním v minimální výši </w:t>
      </w:r>
      <w:r w:rsidR="006A14CB" w:rsidRPr="00722A38">
        <w:t>3</w:t>
      </w:r>
      <w:r w:rsidR="004B4A2E" w:rsidRPr="00722A38">
        <w:t>.000.000</w:t>
      </w:r>
      <w:r w:rsidR="008D3532" w:rsidRPr="00722A38">
        <w:t xml:space="preserve"> </w:t>
      </w:r>
      <w:r w:rsidRPr="00722A38">
        <w:t>Kč musí být sjednáno za podmínek, které budou zajišťovat komplexní pojišt</w:t>
      </w:r>
      <w:r w:rsidR="00E13E48" w:rsidRPr="00722A38">
        <w:t>ění odpovědnosti zhotovitele za </w:t>
      </w:r>
      <w:r w:rsidRPr="00722A38">
        <w:t>škodu, kterou může způsobit v souvislosti s poskytováním předmětu plnění objednateli či</w:t>
      </w:r>
      <w:r w:rsidR="00E13E48" w:rsidRPr="00722A38">
        <w:t> </w:t>
      </w:r>
      <w:r w:rsidRPr="00722A38">
        <w:t>jakékoliv třetí osobě. Pojištění bude sjednáno na principu příčiny, tj. pojištění se bude vztahovat na odpovědnost za škodu, vzniklou jednáním nebo opomenutím pojištěného, k němuž došlo v době trvání pojištění, tedy pokud příčinou škody bylo jednání nebo opomenutí pojištěného z doby trvání pojištění. Zhotovitel se zavazuje ne</w:t>
      </w:r>
      <w:r w:rsidR="00E13E48" w:rsidRPr="00722A38">
        <w:t>jpozději do 5 pracovních dnů od </w:t>
      </w:r>
      <w:r w:rsidRPr="00722A38">
        <w:t>podpisu kteréhokoliv dodatku k pojistné smlouvě nebo v případě uzavření nové pojistné smlouvy, doručit objednateli takovýto dodatek či novou pojistnou smlouvu. Zhotovitel</w:t>
      </w:r>
      <w:r w:rsidR="00E13E48" w:rsidRPr="00722A38">
        <w:t xml:space="preserve"> se </w:t>
      </w:r>
      <w:r w:rsidRPr="00722A38">
        <w:t>zavazuje, že pojistná smlouva, resp. pojištění bude udržo</w:t>
      </w:r>
      <w:r w:rsidR="00E13E48" w:rsidRPr="00722A38">
        <w:t>váno v platnosti a účinnosti po </w:t>
      </w:r>
      <w:r w:rsidRPr="00722A38">
        <w:t>celou dobu trvání této smlouvy, což je zhotovitel povinen na požádání objednateli prokázat.</w:t>
      </w:r>
    </w:p>
    <w:p w:rsidR="002A0811" w:rsidRPr="00722A38" w:rsidRDefault="002A0811" w:rsidP="0045007B">
      <w:pPr>
        <w:jc w:val="both"/>
        <w:rPr>
          <w:sz w:val="24"/>
          <w:szCs w:val="24"/>
        </w:rPr>
      </w:pPr>
    </w:p>
    <w:p w:rsidR="0086271C" w:rsidRPr="00722A38" w:rsidRDefault="002A0811" w:rsidP="00091D93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722A38">
        <w:rPr>
          <w:szCs w:val="24"/>
        </w:rPr>
        <w:t xml:space="preserve">Zhotovitel prohlašuje, že je odborně způsobilý k zajištění předmětu </w:t>
      </w:r>
      <w:r w:rsidR="0086271C" w:rsidRPr="00722A38">
        <w:rPr>
          <w:szCs w:val="24"/>
        </w:rPr>
        <w:t xml:space="preserve">plnění podle této </w:t>
      </w:r>
      <w:r w:rsidRPr="00722A38">
        <w:rPr>
          <w:szCs w:val="24"/>
        </w:rPr>
        <w:t>smlouvy</w:t>
      </w:r>
      <w:r w:rsidR="009F701F" w:rsidRPr="00722A38">
        <w:rPr>
          <w:szCs w:val="24"/>
        </w:rPr>
        <w:t>, a že odborně prověřil veškeré podklady předané mu objedna</w:t>
      </w:r>
      <w:r w:rsidR="00E13E48" w:rsidRPr="00722A38">
        <w:rPr>
          <w:szCs w:val="24"/>
        </w:rPr>
        <w:t>telem co do jejich správnosti a </w:t>
      </w:r>
      <w:r w:rsidR="009F701F" w:rsidRPr="00722A38">
        <w:rPr>
          <w:szCs w:val="24"/>
        </w:rPr>
        <w:t>úplnosti, k těmto nemá výhrady a provedl odbornou prohlídku místa stavby</w:t>
      </w:r>
      <w:r w:rsidR="0086271C" w:rsidRPr="00722A38">
        <w:rPr>
          <w:szCs w:val="24"/>
        </w:rPr>
        <w:t>.</w:t>
      </w:r>
    </w:p>
    <w:p w:rsidR="002A0811" w:rsidRPr="00722A38" w:rsidRDefault="002A0811" w:rsidP="0045007B">
      <w:pPr>
        <w:pStyle w:val="ZpatIMP"/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</w:p>
    <w:p w:rsidR="004127C1" w:rsidRPr="00722A38" w:rsidRDefault="002A0811" w:rsidP="00091D93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color w:val="000000"/>
          <w:szCs w:val="24"/>
        </w:rPr>
      </w:pPr>
      <w:r w:rsidRPr="00722A38">
        <w:rPr>
          <w:color w:val="000000"/>
          <w:szCs w:val="24"/>
        </w:rPr>
        <w:t>Smluvní strany prohlašují, že předmět smlouvy není plněním nemožným a že tuto smlouvu uzavřely po pečlivém zvážení všech možných důsledků.</w:t>
      </w:r>
    </w:p>
    <w:p w:rsidR="00CF3A2A" w:rsidRPr="00722A38" w:rsidRDefault="00CF3A2A" w:rsidP="00CF3A2A">
      <w:pPr>
        <w:pStyle w:val="NormlnIMP0"/>
        <w:spacing w:line="240" w:lineRule="auto"/>
        <w:ind w:left="284"/>
        <w:jc w:val="both"/>
        <w:textAlignment w:val="auto"/>
        <w:rPr>
          <w:szCs w:val="24"/>
        </w:rPr>
      </w:pPr>
    </w:p>
    <w:p w:rsidR="00517ACC" w:rsidRPr="00722A38" w:rsidRDefault="009E5E16" w:rsidP="00517ACC">
      <w:pPr>
        <w:pStyle w:val="NormlnIMP0"/>
        <w:spacing w:line="240" w:lineRule="auto"/>
        <w:jc w:val="both"/>
        <w:rPr>
          <w:szCs w:val="24"/>
        </w:rPr>
      </w:pPr>
      <w:r w:rsidRPr="00722A38">
        <w:rPr>
          <w:szCs w:val="24"/>
        </w:rPr>
        <w:lastRenderedPageBreak/>
        <w:t>6</w:t>
      </w:r>
      <w:r w:rsidR="00517ACC" w:rsidRPr="00722A38">
        <w:rPr>
          <w:szCs w:val="24"/>
        </w:rPr>
        <w:t>. Objednatel výslovně prohlašuje:</w:t>
      </w:r>
    </w:p>
    <w:p w:rsidR="00517ACC" w:rsidRPr="00722A38" w:rsidRDefault="009E5E16" w:rsidP="00D95EDE">
      <w:pPr>
        <w:pStyle w:val="Odstavecseseznamem"/>
        <w:ind w:left="709" w:hanging="425"/>
        <w:jc w:val="both"/>
        <w:rPr>
          <w:sz w:val="24"/>
          <w:szCs w:val="24"/>
        </w:rPr>
      </w:pPr>
      <w:r w:rsidRPr="00722A38">
        <w:rPr>
          <w:sz w:val="24"/>
          <w:szCs w:val="24"/>
        </w:rPr>
        <w:t>6</w:t>
      </w:r>
      <w:r w:rsidR="00517ACC" w:rsidRPr="00722A38">
        <w:rPr>
          <w:sz w:val="24"/>
          <w:szCs w:val="24"/>
        </w:rPr>
        <w:t>.1 že není v souvislosti s plněním předmětu této smlouvy osobou povinnou k dani z přidané hodnoty,</w:t>
      </w:r>
    </w:p>
    <w:p w:rsidR="00517ACC" w:rsidRPr="00722A38" w:rsidRDefault="009E5E16" w:rsidP="00D95EDE">
      <w:pPr>
        <w:pStyle w:val="Odstavecseseznamem"/>
        <w:ind w:left="709" w:hanging="425"/>
        <w:jc w:val="both"/>
        <w:rPr>
          <w:sz w:val="24"/>
          <w:szCs w:val="24"/>
        </w:rPr>
      </w:pPr>
      <w:r w:rsidRPr="00722A38">
        <w:rPr>
          <w:sz w:val="24"/>
          <w:szCs w:val="24"/>
        </w:rPr>
        <w:t>6</w:t>
      </w:r>
      <w:r w:rsidR="00517ACC" w:rsidRPr="00722A38">
        <w:rPr>
          <w:sz w:val="24"/>
          <w:szCs w:val="24"/>
        </w:rPr>
        <w:t>.2 že nebude uplatněn režim přenesené daňové povinnosti podle § 92e zákona č. 235/2004  Sb., o dani z přidané hodnoty, ve znění pozdějších předpisů,</w:t>
      </w:r>
    </w:p>
    <w:p w:rsidR="00517ACC" w:rsidRPr="00517ACC" w:rsidRDefault="009E5E16" w:rsidP="00D95EDE">
      <w:pPr>
        <w:pStyle w:val="Odstavecseseznamem"/>
        <w:ind w:left="709" w:hanging="425"/>
        <w:jc w:val="both"/>
        <w:rPr>
          <w:sz w:val="24"/>
          <w:szCs w:val="24"/>
        </w:rPr>
      </w:pPr>
      <w:r w:rsidRPr="00722A38">
        <w:rPr>
          <w:sz w:val="24"/>
          <w:szCs w:val="24"/>
        </w:rPr>
        <w:t>6</w:t>
      </w:r>
      <w:r w:rsidR="00517ACC" w:rsidRPr="00722A38">
        <w:rPr>
          <w:sz w:val="24"/>
          <w:szCs w:val="24"/>
        </w:rPr>
        <w:t>.3 že zhotovené dílo nebude využito pro ekonomickou činnost objednatele ve smyslu zákona č. 235/2004 Sb.</w:t>
      </w:r>
      <w:r w:rsidR="00517ACC" w:rsidRPr="00517ACC">
        <w:rPr>
          <w:sz w:val="24"/>
          <w:szCs w:val="24"/>
        </w:rPr>
        <w:t xml:space="preserve"> </w:t>
      </w:r>
    </w:p>
    <w:p w:rsidR="00A37C67" w:rsidRDefault="00A37C67" w:rsidP="009E5E16">
      <w:pPr>
        <w:pStyle w:val="ZpatIMP"/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</w:p>
    <w:p w:rsidR="003D3F9B" w:rsidRPr="00D32DDF" w:rsidRDefault="009E5E16" w:rsidP="009E5E16">
      <w:pPr>
        <w:pStyle w:val="NormlnIMP0"/>
        <w:spacing w:line="240" w:lineRule="auto"/>
        <w:jc w:val="both"/>
        <w:textAlignment w:val="auto"/>
        <w:rPr>
          <w:szCs w:val="24"/>
        </w:rPr>
      </w:pPr>
      <w:r>
        <w:t xml:space="preserve">7. </w:t>
      </w:r>
      <w:r w:rsidR="00A37C67" w:rsidRPr="00C21A2C">
        <w:t>Daň z přidané hodnoty na výstupu bude odvedena z plnění dle této smlouvy zhotovitelem.</w:t>
      </w:r>
    </w:p>
    <w:p w:rsidR="00980F60" w:rsidRPr="00F35AAF" w:rsidRDefault="00980F60" w:rsidP="0086271C">
      <w:pPr>
        <w:ind w:left="426" w:hanging="426"/>
        <w:rPr>
          <w:b/>
          <w:sz w:val="24"/>
          <w:szCs w:val="24"/>
        </w:rPr>
      </w:pPr>
    </w:p>
    <w:p w:rsidR="002A0811" w:rsidRPr="00762FD8" w:rsidRDefault="00450A68" w:rsidP="0086271C">
      <w:pPr>
        <w:ind w:left="426" w:hanging="426"/>
        <w:jc w:val="center"/>
        <w:rPr>
          <w:sz w:val="24"/>
          <w:szCs w:val="24"/>
        </w:rPr>
      </w:pPr>
      <w:r w:rsidRPr="00762FD8">
        <w:rPr>
          <w:sz w:val="24"/>
          <w:szCs w:val="24"/>
        </w:rPr>
        <w:t>Č</w:t>
      </w:r>
      <w:r w:rsidR="002C110C" w:rsidRPr="00762FD8">
        <w:rPr>
          <w:sz w:val="24"/>
          <w:szCs w:val="24"/>
        </w:rPr>
        <w:t xml:space="preserve">lánek </w:t>
      </w:r>
      <w:r w:rsidR="002A0811" w:rsidRPr="00762FD8">
        <w:rPr>
          <w:sz w:val="24"/>
          <w:szCs w:val="24"/>
        </w:rPr>
        <w:t>III</w:t>
      </w:r>
    </w:p>
    <w:p w:rsidR="00CF37AD" w:rsidRPr="00762FD8" w:rsidRDefault="00CF37AD" w:rsidP="0086271C">
      <w:pPr>
        <w:ind w:left="426" w:hanging="426"/>
        <w:jc w:val="center"/>
        <w:rPr>
          <w:sz w:val="24"/>
          <w:szCs w:val="24"/>
        </w:rPr>
      </w:pPr>
      <w:r w:rsidRPr="00762FD8">
        <w:rPr>
          <w:sz w:val="24"/>
          <w:szCs w:val="24"/>
        </w:rPr>
        <w:t>Předmět díla</w:t>
      </w:r>
    </w:p>
    <w:p w:rsidR="00274641" w:rsidRPr="00762FD8" w:rsidRDefault="00274641" w:rsidP="0086271C">
      <w:pPr>
        <w:pStyle w:val="ZpatIMP"/>
        <w:tabs>
          <w:tab w:val="clear" w:pos="4536"/>
          <w:tab w:val="clear" w:pos="8969"/>
        </w:tabs>
        <w:spacing w:line="240" w:lineRule="auto"/>
        <w:rPr>
          <w:szCs w:val="24"/>
        </w:rPr>
      </w:pPr>
    </w:p>
    <w:p w:rsidR="00591D13" w:rsidRDefault="00591D13" w:rsidP="00591D1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F37AD" w:rsidRPr="00267F98">
        <w:rPr>
          <w:sz w:val="24"/>
          <w:szCs w:val="24"/>
        </w:rPr>
        <w:t>Touto smlouvou o dílo se zhotovitel zavazuje provést pro objednatele dílo</w:t>
      </w:r>
      <w:r>
        <w:rPr>
          <w:sz w:val="24"/>
          <w:szCs w:val="24"/>
        </w:rPr>
        <w:t xml:space="preserve"> </w:t>
      </w:r>
      <w:r w:rsidRPr="00267F98">
        <w:rPr>
          <w:sz w:val="24"/>
          <w:szCs w:val="24"/>
        </w:rPr>
        <w:t>tj</w:t>
      </w:r>
      <w:r>
        <w:rPr>
          <w:sz w:val="24"/>
          <w:szCs w:val="24"/>
        </w:rPr>
        <w:t>.</w:t>
      </w:r>
      <w:r w:rsidRPr="002D4965">
        <w:rPr>
          <w:sz w:val="24"/>
          <w:szCs w:val="24"/>
        </w:rPr>
        <w:t xml:space="preserve"> zpracov</w:t>
      </w:r>
      <w:r>
        <w:rPr>
          <w:sz w:val="24"/>
          <w:szCs w:val="24"/>
        </w:rPr>
        <w:t>at</w:t>
      </w:r>
      <w:r w:rsidRPr="002D4965">
        <w:rPr>
          <w:sz w:val="24"/>
          <w:szCs w:val="24"/>
        </w:rPr>
        <w:t xml:space="preserve"> projektov</w:t>
      </w:r>
      <w:r>
        <w:rPr>
          <w:sz w:val="24"/>
          <w:szCs w:val="24"/>
        </w:rPr>
        <w:t>ou</w:t>
      </w:r>
      <w:r w:rsidRPr="002D4965">
        <w:rPr>
          <w:sz w:val="24"/>
          <w:szCs w:val="24"/>
        </w:rPr>
        <w:t xml:space="preserve"> dokumentac</w:t>
      </w:r>
      <w:r>
        <w:rPr>
          <w:sz w:val="24"/>
          <w:szCs w:val="24"/>
        </w:rPr>
        <w:t>i</w:t>
      </w:r>
      <w:r w:rsidRPr="002D4965">
        <w:rPr>
          <w:sz w:val="24"/>
          <w:szCs w:val="24"/>
        </w:rPr>
        <w:t xml:space="preserve"> </w:t>
      </w:r>
      <w:r>
        <w:rPr>
          <w:sz w:val="24"/>
          <w:szCs w:val="24"/>
        </w:rPr>
        <w:t>„PD-R</w:t>
      </w:r>
      <w:r w:rsidRPr="00963BDD">
        <w:rPr>
          <w:sz w:val="24"/>
          <w:szCs w:val="24"/>
        </w:rPr>
        <w:t>ekonstrukce střechy pavilonu D</w:t>
      </w:r>
      <w:r>
        <w:rPr>
          <w:sz w:val="24"/>
          <w:szCs w:val="24"/>
        </w:rPr>
        <w:t xml:space="preserve"> objektu VŠ na ul. V.</w:t>
      </w:r>
      <w:r w:rsidR="00E61950">
        <w:rPr>
          <w:sz w:val="24"/>
          <w:szCs w:val="24"/>
        </w:rPr>
        <w:t> </w:t>
      </w:r>
      <w:r>
        <w:rPr>
          <w:sz w:val="24"/>
          <w:szCs w:val="24"/>
        </w:rPr>
        <w:t xml:space="preserve">Nezvala 1/801, Havířov-Město“- stavba </w:t>
      </w:r>
      <w:proofErr w:type="gramStart"/>
      <w:r>
        <w:rPr>
          <w:sz w:val="24"/>
          <w:szCs w:val="24"/>
        </w:rPr>
        <w:t>č.19008</w:t>
      </w:r>
      <w:proofErr w:type="gramEnd"/>
      <w:r>
        <w:rPr>
          <w:sz w:val="24"/>
          <w:szCs w:val="24"/>
        </w:rPr>
        <w:t>:</w:t>
      </w:r>
    </w:p>
    <w:p w:rsidR="00591D13" w:rsidRDefault="00591D13" w:rsidP="00591D1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pro stavební povolení </w:t>
      </w:r>
      <w:r w:rsidR="00BB10C3">
        <w:rPr>
          <w:sz w:val="24"/>
          <w:szCs w:val="24"/>
        </w:rPr>
        <w:t>(dále jen „DSP“)</w:t>
      </w:r>
    </w:p>
    <w:p w:rsidR="00591D13" w:rsidRDefault="00591D13" w:rsidP="00591D1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dopracovanou jako dokumentaci pro provádění stavby </w:t>
      </w:r>
      <w:r w:rsidR="00BB10C3">
        <w:rPr>
          <w:sz w:val="24"/>
          <w:szCs w:val="24"/>
        </w:rPr>
        <w:t>(dále jen „DPS“)</w:t>
      </w:r>
    </w:p>
    <w:p w:rsidR="00CF37AD" w:rsidRPr="00267F98" w:rsidRDefault="00591D13" w:rsidP="00591D1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(dále </w:t>
      </w:r>
      <w:proofErr w:type="gramStart"/>
      <w:r>
        <w:rPr>
          <w:sz w:val="24"/>
          <w:szCs w:val="24"/>
        </w:rPr>
        <w:t>jen  „projektová</w:t>
      </w:r>
      <w:proofErr w:type="gramEnd"/>
      <w:r>
        <w:rPr>
          <w:sz w:val="24"/>
          <w:szCs w:val="24"/>
        </w:rPr>
        <w:t xml:space="preserve"> dokumentace“ nebo „dokumentace“). </w:t>
      </w:r>
    </w:p>
    <w:p w:rsidR="00BD554A" w:rsidRDefault="00885BF3" w:rsidP="00BD554A">
      <w:pPr>
        <w:pStyle w:val="Odstavecseseznamem"/>
        <w:ind w:left="284"/>
        <w:jc w:val="both"/>
        <w:textAlignment w:val="auto"/>
        <w:rPr>
          <w:sz w:val="24"/>
          <w:szCs w:val="24"/>
        </w:rPr>
      </w:pPr>
      <w:r w:rsidRPr="00647F8D">
        <w:rPr>
          <w:sz w:val="24"/>
          <w:szCs w:val="24"/>
        </w:rPr>
        <w:t xml:space="preserve">Podkladem pro zpracování </w:t>
      </w:r>
      <w:r w:rsidR="00591D13">
        <w:rPr>
          <w:sz w:val="24"/>
          <w:szCs w:val="24"/>
        </w:rPr>
        <w:t>projektové dokumentace</w:t>
      </w:r>
      <w:r w:rsidRPr="00647F8D">
        <w:rPr>
          <w:sz w:val="24"/>
          <w:szCs w:val="24"/>
        </w:rPr>
        <w:t xml:space="preserve"> </w:t>
      </w:r>
      <w:r w:rsidR="00267F98">
        <w:rPr>
          <w:sz w:val="24"/>
          <w:szCs w:val="24"/>
        </w:rPr>
        <w:t xml:space="preserve">jsou podklady a požadavky </w:t>
      </w:r>
      <w:r w:rsidR="00267F98" w:rsidRPr="00550A44">
        <w:rPr>
          <w:sz w:val="24"/>
          <w:szCs w:val="24"/>
        </w:rPr>
        <w:t>objednatele, které zhotovitel obdržel od objednatele v rámci zadávacího řízení na veřejnou zakázku objednatele uvedenou v čl. II odst. 1 písm. e) této smlouvy.</w:t>
      </w:r>
    </w:p>
    <w:p w:rsidR="00EE2141" w:rsidRDefault="00EE2141" w:rsidP="00BD554A">
      <w:pPr>
        <w:pStyle w:val="Odstavecseseznamem"/>
        <w:ind w:left="284"/>
        <w:jc w:val="both"/>
        <w:textAlignment w:val="auto"/>
        <w:rPr>
          <w:sz w:val="24"/>
          <w:szCs w:val="24"/>
        </w:rPr>
      </w:pPr>
    </w:p>
    <w:p w:rsidR="00EE2141" w:rsidRDefault="00EE2141" w:rsidP="00EE2141">
      <w:pPr>
        <w:jc w:val="both"/>
        <w:rPr>
          <w:sz w:val="24"/>
          <w:szCs w:val="24"/>
        </w:rPr>
      </w:pPr>
      <w:r>
        <w:rPr>
          <w:sz w:val="24"/>
          <w:szCs w:val="24"/>
        </w:rPr>
        <w:t>2.  Projektová dokumentace bude zpracovaná v</w:t>
      </w:r>
      <w:r w:rsidRPr="00581566">
        <w:rPr>
          <w:sz w:val="24"/>
          <w:szCs w:val="24"/>
        </w:rPr>
        <w:t> doporučeném obsahu a rozsahu</w:t>
      </w:r>
      <w:r>
        <w:rPr>
          <w:sz w:val="24"/>
          <w:szCs w:val="24"/>
        </w:rPr>
        <w:t>:</w:t>
      </w:r>
    </w:p>
    <w:p w:rsidR="00EE2141" w:rsidRPr="00EE2141" w:rsidRDefault="00EE2141" w:rsidP="00EE2141">
      <w:pPr>
        <w:ind w:left="360"/>
        <w:jc w:val="both"/>
        <w:rPr>
          <w:sz w:val="24"/>
          <w:szCs w:val="24"/>
        </w:rPr>
      </w:pPr>
      <w:r w:rsidRPr="00EE2141">
        <w:rPr>
          <w:sz w:val="24"/>
          <w:szCs w:val="24"/>
        </w:rPr>
        <w:t xml:space="preserve">2.1 pro stavební povolení („DSP“) </w:t>
      </w:r>
    </w:p>
    <w:p w:rsidR="00EE2141" w:rsidRPr="00581566" w:rsidRDefault="00EE2141" w:rsidP="00EE2141">
      <w:pPr>
        <w:ind w:left="360"/>
        <w:jc w:val="both"/>
        <w:rPr>
          <w:sz w:val="24"/>
          <w:szCs w:val="24"/>
        </w:rPr>
      </w:pPr>
      <w:r w:rsidRPr="00EE2141">
        <w:rPr>
          <w:sz w:val="24"/>
          <w:szCs w:val="24"/>
        </w:rPr>
        <w:t>2.2 dopracovan</w:t>
      </w:r>
      <w:r>
        <w:rPr>
          <w:sz w:val="24"/>
          <w:szCs w:val="24"/>
        </w:rPr>
        <w:t>á</w:t>
      </w:r>
      <w:r w:rsidRPr="00EE2141">
        <w:rPr>
          <w:sz w:val="24"/>
          <w:szCs w:val="24"/>
        </w:rPr>
        <w:t xml:space="preserve"> pro provedení stavby („DPS“);</w:t>
      </w:r>
      <w:r w:rsidRPr="00581566">
        <w:rPr>
          <w:sz w:val="24"/>
          <w:szCs w:val="24"/>
        </w:rPr>
        <w:t xml:space="preserve"> dle zákona č. 183</w:t>
      </w:r>
      <w:r>
        <w:rPr>
          <w:sz w:val="24"/>
          <w:szCs w:val="24"/>
        </w:rPr>
        <w:t>/2006 Sb., o zemním plánování a </w:t>
      </w:r>
      <w:r w:rsidRPr="00581566">
        <w:rPr>
          <w:sz w:val="24"/>
          <w:szCs w:val="24"/>
        </w:rPr>
        <w:t>stavebním řádu</w:t>
      </w:r>
      <w:r>
        <w:rPr>
          <w:sz w:val="24"/>
          <w:szCs w:val="24"/>
        </w:rPr>
        <w:t xml:space="preserve"> (stavební zákon), ve znění pozdějších předpisů,</w:t>
      </w:r>
      <w:r w:rsidRPr="00581566">
        <w:rPr>
          <w:sz w:val="24"/>
          <w:szCs w:val="24"/>
        </w:rPr>
        <w:t xml:space="preserve"> v rozsahu dle prováděcí vyhlášky č. 499/2006 Sb.</w:t>
      </w:r>
      <w:r>
        <w:rPr>
          <w:sz w:val="24"/>
          <w:szCs w:val="24"/>
        </w:rPr>
        <w:t>, o dokumentaci staveb,</w:t>
      </w:r>
      <w:r w:rsidRPr="00581566">
        <w:rPr>
          <w:sz w:val="24"/>
          <w:szCs w:val="24"/>
        </w:rPr>
        <w:t xml:space="preserve"> v</w:t>
      </w:r>
      <w:r>
        <w:rPr>
          <w:sz w:val="24"/>
          <w:szCs w:val="24"/>
        </w:rPr>
        <w:t>e z</w:t>
      </w:r>
      <w:r w:rsidRPr="00581566">
        <w:rPr>
          <w:sz w:val="24"/>
          <w:szCs w:val="24"/>
        </w:rPr>
        <w:t>nění</w:t>
      </w:r>
      <w:r>
        <w:rPr>
          <w:sz w:val="24"/>
          <w:szCs w:val="24"/>
        </w:rPr>
        <w:t xml:space="preserve"> pozdějších předpisů</w:t>
      </w:r>
      <w:r w:rsidRPr="00581566">
        <w:rPr>
          <w:sz w:val="24"/>
          <w:szCs w:val="24"/>
        </w:rPr>
        <w:t xml:space="preserve">, </w:t>
      </w:r>
    </w:p>
    <w:p w:rsidR="00EE2141" w:rsidRPr="00625135" w:rsidRDefault="00EE2141" w:rsidP="00EE2141">
      <w:pPr>
        <w:numPr>
          <w:ilvl w:val="0"/>
          <w:numId w:val="38"/>
        </w:numPr>
        <w:ind w:left="426" w:firstLine="0"/>
        <w:jc w:val="both"/>
        <w:rPr>
          <w:sz w:val="24"/>
          <w:szCs w:val="24"/>
        </w:rPr>
      </w:pPr>
      <w:r w:rsidRPr="00581566">
        <w:rPr>
          <w:sz w:val="24"/>
          <w:szCs w:val="24"/>
        </w:rPr>
        <w:t xml:space="preserve">v rozsahu vyhlášky č. </w:t>
      </w:r>
      <w:r>
        <w:rPr>
          <w:sz w:val="24"/>
          <w:szCs w:val="24"/>
        </w:rPr>
        <w:t>169/2016 Sb., o stanovení rozsahu dokumentace veřejné</w:t>
      </w:r>
      <w:r w:rsidR="001D67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zakázky na stavební práce a soupisu stavebních prací, dodávek a služeb s výkazem </w:t>
      </w:r>
      <w:r w:rsidRPr="00625135">
        <w:rPr>
          <w:sz w:val="24"/>
          <w:szCs w:val="24"/>
        </w:rPr>
        <w:t>výměr</w:t>
      </w:r>
      <w:r w:rsidR="001D220A" w:rsidRPr="00625135">
        <w:rPr>
          <w:sz w:val="24"/>
          <w:szCs w:val="24"/>
        </w:rPr>
        <w:t xml:space="preserve">, </w:t>
      </w:r>
      <w:r w:rsidR="004D7517">
        <w:rPr>
          <w:sz w:val="24"/>
          <w:szCs w:val="24"/>
        </w:rPr>
        <w:t xml:space="preserve">ve znění vyhlášky č. 405/2017 Sb., </w:t>
      </w:r>
      <w:r w:rsidR="001D220A" w:rsidRPr="00625135">
        <w:rPr>
          <w:sz w:val="24"/>
          <w:szCs w:val="24"/>
        </w:rPr>
        <w:t xml:space="preserve">který zhotovitel zpracuje pro objednatele v požadovaném počtu vyhotovení dle bodu </w:t>
      </w:r>
      <w:r w:rsidR="00625135" w:rsidRPr="00625135">
        <w:rPr>
          <w:sz w:val="24"/>
          <w:szCs w:val="24"/>
        </w:rPr>
        <w:t>5.4</w:t>
      </w:r>
      <w:r w:rsidR="001D220A" w:rsidRPr="00625135">
        <w:rPr>
          <w:sz w:val="24"/>
          <w:szCs w:val="24"/>
        </w:rPr>
        <w:t xml:space="preserve"> níže.</w:t>
      </w:r>
    </w:p>
    <w:p w:rsidR="00BD554A" w:rsidRPr="00BD554A" w:rsidRDefault="00BD554A" w:rsidP="00BD554A">
      <w:pPr>
        <w:pStyle w:val="Odstavecseseznamem"/>
        <w:ind w:left="284"/>
        <w:jc w:val="both"/>
        <w:textAlignment w:val="auto"/>
        <w:rPr>
          <w:sz w:val="24"/>
          <w:szCs w:val="24"/>
        </w:rPr>
      </w:pPr>
    </w:p>
    <w:p w:rsidR="00885BF3" w:rsidRPr="00BD554A" w:rsidRDefault="001D675B" w:rsidP="00BD554A">
      <w:pPr>
        <w:pStyle w:val="Odstavecseseznamem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3</w:t>
      </w:r>
      <w:r w:rsidR="00BD554A" w:rsidRPr="00BD554A">
        <w:rPr>
          <w:sz w:val="24"/>
          <w:szCs w:val="24"/>
        </w:rPr>
        <w:t xml:space="preserve">.  </w:t>
      </w:r>
      <w:r w:rsidR="00885BF3" w:rsidRPr="00BD554A">
        <w:rPr>
          <w:sz w:val="24"/>
          <w:szCs w:val="24"/>
        </w:rPr>
        <w:t>Projektová dokumentace</w:t>
      </w:r>
      <w:r w:rsidR="00CD26C1">
        <w:rPr>
          <w:sz w:val="24"/>
          <w:szCs w:val="24"/>
        </w:rPr>
        <w:t xml:space="preserve"> musí zahrnovat:</w:t>
      </w:r>
    </w:p>
    <w:p w:rsidR="00E812EB" w:rsidRDefault="001D675B" w:rsidP="004D7517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B10C3">
        <w:rPr>
          <w:sz w:val="24"/>
          <w:szCs w:val="24"/>
        </w:rPr>
        <w:t xml:space="preserve">.1 </w:t>
      </w:r>
      <w:r w:rsidR="004D7517">
        <w:rPr>
          <w:sz w:val="24"/>
          <w:szCs w:val="24"/>
        </w:rPr>
        <w:tab/>
      </w:r>
      <w:r w:rsidR="00BB10C3">
        <w:rPr>
          <w:sz w:val="24"/>
          <w:szCs w:val="24"/>
        </w:rPr>
        <w:t xml:space="preserve">návrh </w:t>
      </w:r>
      <w:r w:rsidR="00BB10C3" w:rsidRPr="007A4D31">
        <w:rPr>
          <w:sz w:val="24"/>
          <w:szCs w:val="24"/>
        </w:rPr>
        <w:t xml:space="preserve">opatření pro zvýšení hydroizolační spolehlivosti a zlepšení </w:t>
      </w:r>
      <w:proofErr w:type="spellStart"/>
      <w:r w:rsidR="00BB10C3" w:rsidRPr="007A4D31">
        <w:rPr>
          <w:sz w:val="24"/>
          <w:szCs w:val="24"/>
        </w:rPr>
        <w:t>tepelnětechnickýc</w:t>
      </w:r>
      <w:r w:rsidR="00BB10C3">
        <w:rPr>
          <w:sz w:val="24"/>
          <w:szCs w:val="24"/>
        </w:rPr>
        <w:t>h</w:t>
      </w:r>
      <w:proofErr w:type="spellEnd"/>
      <w:r w:rsidR="00BB10C3">
        <w:rPr>
          <w:sz w:val="24"/>
          <w:szCs w:val="24"/>
        </w:rPr>
        <w:t xml:space="preserve"> vlastností konstrukce střechy, včetně statického posouzení únosnosti střešní konstrukce z důvodu dalšího zatížení</w:t>
      </w:r>
      <w:r w:rsidR="00992883">
        <w:rPr>
          <w:sz w:val="24"/>
          <w:szCs w:val="24"/>
        </w:rPr>
        <w:t>;</w:t>
      </w:r>
    </w:p>
    <w:p w:rsidR="00E812EB" w:rsidRDefault="001D675B" w:rsidP="004D7517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B10C3">
        <w:rPr>
          <w:sz w:val="24"/>
          <w:szCs w:val="24"/>
        </w:rPr>
        <w:t xml:space="preserve">.2 návrh na rekonstrukci prvků sloužících k odtoku srážkových vod, případně návrh na změnu způsobu odvodnění střechy, návrh na instalaci </w:t>
      </w:r>
      <w:proofErr w:type="spellStart"/>
      <w:proofErr w:type="gramStart"/>
      <w:r w:rsidR="00BB10C3">
        <w:rPr>
          <w:sz w:val="24"/>
          <w:szCs w:val="24"/>
        </w:rPr>
        <w:t>el</w:t>
      </w:r>
      <w:proofErr w:type="gramEnd"/>
      <w:r w:rsidR="00BB10C3">
        <w:rPr>
          <w:sz w:val="24"/>
          <w:szCs w:val="24"/>
        </w:rPr>
        <w:t>.</w:t>
      </w:r>
      <w:proofErr w:type="gramStart"/>
      <w:r w:rsidR="00BB10C3">
        <w:rPr>
          <w:sz w:val="24"/>
          <w:szCs w:val="24"/>
        </w:rPr>
        <w:t>vyhřívání</w:t>
      </w:r>
      <w:proofErr w:type="spellEnd"/>
      <w:proofErr w:type="gramEnd"/>
      <w:r w:rsidR="00BB10C3">
        <w:rPr>
          <w:sz w:val="24"/>
          <w:szCs w:val="24"/>
        </w:rPr>
        <w:t xml:space="preserve"> do odtoků srážkových vod</w:t>
      </w:r>
      <w:r w:rsidR="00992883">
        <w:rPr>
          <w:sz w:val="24"/>
          <w:szCs w:val="24"/>
        </w:rPr>
        <w:t>;</w:t>
      </w:r>
    </w:p>
    <w:p w:rsidR="00BB10C3" w:rsidRDefault="001D675B" w:rsidP="004D7517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B10C3">
        <w:rPr>
          <w:sz w:val="24"/>
          <w:szCs w:val="24"/>
        </w:rPr>
        <w:t xml:space="preserve">.3 návrh na </w:t>
      </w:r>
      <w:r w:rsidR="00BB10C3" w:rsidRPr="00DD08CD">
        <w:rPr>
          <w:sz w:val="24"/>
          <w:szCs w:val="24"/>
        </w:rPr>
        <w:t>oprav</w:t>
      </w:r>
      <w:r w:rsidR="00BB10C3">
        <w:rPr>
          <w:sz w:val="24"/>
          <w:szCs w:val="24"/>
        </w:rPr>
        <w:t xml:space="preserve">u nebo rekonstrukci </w:t>
      </w:r>
      <w:r w:rsidR="00BB10C3" w:rsidRPr="00DD08CD">
        <w:rPr>
          <w:sz w:val="24"/>
          <w:szCs w:val="24"/>
        </w:rPr>
        <w:t>bleskosvodné soustavy</w:t>
      </w:r>
      <w:r w:rsidR="00992883">
        <w:rPr>
          <w:sz w:val="24"/>
          <w:szCs w:val="24"/>
        </w:rPr>
        <w:t>;</w:t>
      </w:r>
      <w:r w:rsidR="00BB10C3">
        <w:rPr>
          <w:sz w:val="24"/>
          <w:szCs w:val="24"/>
        </w:rPr>
        <w:t xml:space="preserve"> </w:t>
      </w:r>
    </w:p>
    <w:p w:rsidR="00BB10C3" w:rsidRDefault="001D675B" w:rsidP="004D7517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B10C3">
        <w:rPr>
          <w:sz w:val="24"/>
          <w:szCs w:val="24"/>
        </w:rPr>
        <w:t xml:space="preserve">.4 </w:t>
      </w:r>
      <w:r w:rsidR="004D7517">
        <w:rPr>
          <w:sz w:val="24"/>
          <w:szCs w:val="24"/>
        </w:rPr>
        <w:tab/>
      </w:r>
      <w:r w:rsidR="00BB10C3">
        <w:rPr>
          <w:sz w:val="24"/>
          <w:szCs w:val="24"/>
        </w:rPr>
        <w:t>návrh</w:t>
      </w:r>
      <w:r w:rsidR="00BB10C3" w:rsidRPr="00DD08CD">
        <w:rPr>
          <w:sz w:val="24"/>
          <w:szCs w:val="24"/>
        </w:rPr>
        <w:t xml:space="preserve"> záchytného systému</w:t>
      </w:r>
      <w:r w:rsidR="00992883">
        <w:rPr>
          <w:sz w:val="24"/>
          <w:szCs w:val="24"/>
        </w:rPr>
        <w:t>;</w:t>
      </w:r>
    </w:p>
    <w:p w:rsidR="00BB10C3" w:rsidRDefault="001D675B" w:rsidP="004D7517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>3</w:t>
      </w:r>
      <w:r w:rsidR="00BB10C3">
        <w:rPr>
          <w:sz w:val="24"/>
          <w:szCs w:val="24"/>
        </w:rPr>
        <w:t xml:space="preserve">.5 </w:t>
      </w:r>
      <w:r w:rsidR="004D7517">
        <w:rPr>
          <w:sz w:val="24"/>
          <w:szCs w:val="24"/>
        </w:rPr>
        <w:tab/>
      </w:r>
      <w:r w:rsidR="00BB10C3">
        <w:rPr>
          <w:sz w:val="24"/>
          <w:szCs w:val="24"/>
        </w:rPr>
        <w:t>z</w:t>
      </w:r>
      <w:r w:rsidR="00BB10C3" w:rsidRPr="00DD08CD">
        <w:rPr>
          <w:sz w:val="24"/>
          <w:szCs w:val="24"/>
        </w:rPr>
        <w:t>práv</w:t>
      </w:r>
      <w:r w:rsidR="00BB10C3">
        <w:rPr>
          <w:sz w:val="24"/>
          <w:szCs w:val="24"/>
        </w:rPr>
        <w:t>u</w:t>
      </w:r>
      <w:r w:rsidR="00BB10C3" w:rsidRPr="00DD08CD">
        <w:rPr>
          <w:sz w:val="24"/>
          <w:szCs w:val="24"/>
        </w:rPr>
        <w:t xml:space="preserve"> požárně-bezpečnostního řešení</w:t>
      </w:r>
      <w:r w:rsidR="00992883">
        <w:rPr>
          <w:sz w:val="24"/>
          <w:szCs w:val="24"/>
        </w:rPr>
        <w:t>;</w:t>
      </w:r>
      <w:r w:rsidR="00BB10C3" w:rsidRPr="00DD08CD">
        <w:rPr>
          <w:sz w:val="24"/>
          <w:szCs w:val="24"/>
        </w:rPr>
        <w:t xml:space="preserve"> </w:t>
      </w:r>
    </w:p>
    <w:p w:rsidR="00992883" w:rsidRDefault="001D675B" w:rsidP="004D7517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B10C3">
        <w:rPr>
          <w:sz w:val="24"/>
          <w:szCs w:val="24"/>
        </w:rPr>
        <w:t xml:space="preserve">.6 </w:t>
      </w:r>
      <w:r w:rsidR="004D7517">
        <w:rPr>
          <w:sz w:val="24"/>
          <w:szCs w:val="24"/>
        </w:rPr>
        <w:tab/>
      </w:r>
      <w:r w:rsidR="00BB10C3">
        <w:rPr>
          <w:sz w:val="24"/>
          <w:szCs w:val="24"/>
        </w:rPr>
        <w:t>plán BOZP a plán organizace výstavby</w:t>
      </w:r>
    </w:p>
    <w:p w:rsidR="00BB10C3" w:rsidRPr="00581566" w:rsidRDefault="00992883" w:rsidP="004D7517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4D7517">
        <w:rPr>
          <w:sz w:val="24"/>
          <w:szCs w:val="24"/>
        </w:rPr>
        <w:tab/>
      </w:r>
      <w:r>
        <w:rPr>
          <w:sz w:val="24"/>
          <w:szCs w:val="24"/>
        </w:rPr>
        <w:t>souhlasná stanoviska,</w:t>
      </w:r>
      <w:r w:rsidRPr="00581566">
        <w:rPr>
          <w:sz w:val="24"/>
          <w:szCs w:val="24"/>
        </w:rPr>
        <w:t xml:space="preserve"> dotčený</w:t>
      </w:r>
      <w:r>
        <w:rPr>
          <w:sz w:val="24"/>
          <w:szCs w:val="24"/>
        </w:rPr>
        <w:t>ch</w:t>
      </w:r>
      <w:r w:rsidRPr="00581566">
        <w:rPr>
          <w:sz w:val="24"/>
          <w:szCs w:val="24"/>
        </w:rPr>
        <w:t xml:space="preserve"> orgán</w:t>
      </w:r>
      <w:r>
        <w:rPr>
          <w:sz w:val="24"/>
          <w:szCs w:val="24"/>
        </w:rPr>
        <w:t>ů</w:t>
      </w:r>
      <w:r w:rsidRPr="00581566">
        <w:rPr>
          <w:sz w:val="24"/>
          <w:szCs w:val="24"/>
        </w:rPr>
        <w:t xml:space="preserve"> státní správy</w:t>
      </w:r>
      <w:r>
        <w:rPr>
          <w:sz w:val="24"/>
          <w:szCs w:val="24"/>
        </w:rPr>
        <w:t>, samosprávy a správců inženýrských sítí</w:t>
      </w:r>
      <w:r w:rsidR="004D7517">
        <w:rPr>
          <w:sz w:val="24"/>
          <w:szCs w:val="24"/>
        </w:rPr>
        <w:t xml:space="preserve"> </w:t>
      </w:r>
      <w:r w:rsidR="00BB10C3">
        <w:rPr>
          <w:sz w:val="24"/>
          <w:szCs w:val="24"/>
        </w:rPr>
        <w:t>a další práce spojené s vypracováním projektové dokumentace</w:t>
      </w:r>
      <w:r w:rsidR="00EE2141">
        <w:rPr>
          <w:sz w:val="24"/>
          <w:szCs w:val="24"/>
        </w:rPr>
        <w:t xml:space="preserve"> </w:t>
      </w:r>
      <w:r w:rsidR="00BB10C3" w:rsidRPr="00581566">
        <w:rPr>
          <w:sz w:val="24"/>
          <w:szCs w:val="24"/>
        </w:rPr>
        <w:t xml:space="preserve">dle </w:t>
      </w:r>
      <w:r w:rsidR="00BB10C3" w:rsidRPr="00D763C1">
        <w:rPr>
          <w:sz w:val="24"/>
          <w:szCs w:val="24"/>
        </w:rPr>
        <w:t xml:space="preserve">platných ČSN, ČSN </w:t>
      </w:r>
      <w:r w:rsidR="00EE2141">
        <w:rPr>
          <w:sz w:val="24"/>
          <w:szCs w:val="24"/>
        </w:rPr>
        <w:t>E</w:t>
      </w:r>
      <w:r w:rsidR="00BB10C3" w:rsidRPr="00D763C1">
        <w:rPr>
          <w:sz w:val="24"/>
          <w:szCs w:val="24"/>
        </w:rPr>
        <w:t>N, zákonů</w:t>
      </w:r>
      <w:r w:rsidR="00BB10C3" w:rsidRPr="00581566">
        <w:rPr>
          <w:sz w:val="24"/>
          <w:szCs w:val="24"/>
        </w:rPr>
        <w:t xml:space="preserve"> a vyhlášek</w:t>
      </w:r>
      <w:r>
        <w:rPr>
          <w:sz w:val="24"/>
          <w:szCs w:val="24"/>
        </w:rPr>
        <w:t>.</w:t>
      </w:r>
      <w:r w:rsidR="00BB10C3" w:rsidRPr="00581566">
        <w:rPr>
          <w:sz w:val="24"/>
          <w:szCs w:val="24"/>
        </w:rPr>
        <w:t xml:space="preserve"> </w:t>
      </w:r>
    </w:p>
    <w:p w:rsidR="00BB10C3" w:rsidRDefault="00BB10C3" w:rsidP="004D7517">
      <w:pPr>
        <w:ind w:left="709" w:hanging="425"/>
        <w:jc w:val="both"/>
        <w:rPr>
          <w:sz w:val="24"/>
          <w:szCs w:val="24"/>
        </w:rPr>
      </w:pPr>
    </w:p>
    <w:p w:rsidR="00CF37AD" w:rsidRPr="00BD554A" w:rsidRDefault="00992883" w:rsidP="00EF4206">
      <w:pPr>
        <w:ind w:left="426" w:hanging="426"/>
        <w:jc w:val="both"/>
        <w:rPr>
          <w:szCs w:val="24"/>
        </w:rPr>
      </w:pPr>
      <w:r>
        <w:rPr>
          <w:sz w:val="24"/>
          <w:szCs w:val="24"/>
        </w:rPr>
        <w:t>4</w:t>
      </w:r>
      <w:r w:rsidR="00EF4206">
        <w:rPr>
          <w:sz w:val="24"/>
          <w:szCs w:val="24"/>
        </w:rPr>
        <w:t xml:space="preserve">. </w:t>
      </w:r>
      <w:r w:rsidR="001C2AB1">
        <w:rPr>
          <w:sz w:val="24"/>
          <w:szCs w:val="24"/>
        </w:rPr>
        <w:t xml:space="preserve"> </w:t>
      </w:r>
      <w:r w:rsidR="0092717C" w:rsidRPr="00BD554A">
        <w:rPr>
          <w:sz w:val="24"/>
          <w:szCs w:val="24"/>
        </w:rPr>
        <w:t>S</w:t>
      </w:r>
      <w:r w:rsidR="00CF37AD" w:rsidRPr="00BD554A">
        <w:rPr>
          <w:sz w:val="24"/>
          <w:szCs w:val="24"/>
        </w:rPr>
        <w:t>oučásti předmětu díla</w:t>
      </w:r>
      <w:r w:rsidR="00CF37AD" w:rsidRPr="00BD554A">
        <w:rPr>
          <w:szCs w:val="24"/>
        </w:rPr>
        <w:t>:</w:t>
      </w:r>
      <w:r w:rsidR="00CE7BAE" w:rsidRPr="00BD554A">
        <w:rPr>
          <w:szCs w:val="24"/>
        </w:rPr>
        <w:t xml:space="preserve"> </w:t>
      </w:r>
    </w:p>
    <w:p w:rsidR="00992883" w:rsidRDefault="00992883" w:rsidP="004D7517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21D9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321D97">
        <w:rPr>
          <w:sz w:val="24"/>
          <w:szCs w:val="24"/>
        </w:rPr>
        <w:t xml:space="preserve">je </w:t>
      </w:r>
      <w:r w:rsidRPr="00B81E27">
        <w:rPr>
          <w:sz w:val="24"/>
          <w:szCs w:val="24"/>
        </w:rPr>
        <w:t>ověření a doměření skutečného stavu střechy</w:t>
      </w:r>
      <w:r>
        <w:rPr>
          <w:sz w:val="24"/>
          <w:szCs w:val="24"/>
        </w:rPr>
        <w:t>;</w:t>
      </w:r>
    </w:p>
    <w:p w:rsidR="00992883" w:rsidRDefault="00992883" w:rsidP="004D7517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21D97">
        <w:rPr>
          <w:sz w:val="24"/>
          <w:szCs w:val="24"/>
        </w:rPr>
        <w:t>2</w:t>
      </w:r>
      <w:r w:rsidRPr="00B81E27">
        <w:rPr>
          <w:sz w:val="24"/>
          <w:szCs w:val="24"/>
        </w:rPr>
        <w:t xml:space="preserve"> </w:t>
      </w:r>
      <w:r w:rsidR="00321D97">
        <w:rPr>
          <w:sz w:val="24"/>
          <w:szCs w:val="24"/>
        </w:rPr>
        <w:t xml:space="preserve">jsou </w:t>
      </w:r>
      <w:r w:rsidRPr="00B81E27">
        <w:rPr>
          <w:sz w:val="24"/>
          <w:szCs w:val="24"/>
        </w:rPr>
        <w:t>doplňkov</w:t>
      </w:r>
      <w:r>
        <w:rPr>
          <w:sz w:val="24"/>
          <w:szCs w:val="24"/>
        </w:rPr>
        <w:t>é</w:t>
      </w:r>
      <w:r w:rsidRPr="00B81E27">
        <w:rPr>
          <w:sz w:val="24"/>
          <w:szCs w:val="24"/>
        </w:rPr>
        <w:t xml:space="preserve"> sond</w:t>
      </w:r>
      <w:r>
        <w:rPr>
          <w:sz w:val="24"/>
          <w:szCs w:val="24"/>
        </w:rPr>
        <w:t>y a zkoušky</w:t>
      </w:r>
      <w:r w:rsidRPr="00B81E27">
        <w:rPr>
          <w:sz w:val="24"/>
          <w:szCs w:val="24"/>
        </w:rPr>
        <w:t xml:space="preserve"> z důvodu upřesnění stavu vlhkosti ve stávající střešní konstrukci</w:t>
      </w:r>
      <w:r>
        <w:rPr>
          <w:sz w:val="24"/>
          <w:szCs w:val="24"/>
        </w:rPr>
        <w:t xml:space="preserve">; </w:t>
      </w:r>
      <w:r w:rsidRPr="00B81E27">
        <w:rPr>
          <w:sz w:val="24"/>
          <w:szCs w:val="24"/>
        </w:rPr>
        <w:t>ověření vhodnosti p</w:t>
      </w:r>
      <w:r>
        <w:rPr>
          <w:sz w:val="24"/>
          <w:szCs w:val="24"/>
        </w:rPr>
        <w:t xml:space="preserve">odkladu ke stabilizaci </w:t>
      </w:r>
      <w:r w:rsidR="00321D97">
        <w:rPr>
          <w:sz w:val="24"/>
          <w:szCs w:val="24"/>
        </w:rPr>
        <w:t xml:space="preserve">nových vrstev </w:t>
      </w:r>
      <w:r>
        <w:rPr>
          <w:sz w:val="24"/>
          <w:szCs w:val="24"/>
        </w:rPr>
        <w:t>kotvením</w:t>
      </w:r>
      <w:r w:rsidR="004D7517">
        <w:rPr>
          <w:sz w:val="24"/>
          <w:szCs w:val="24"/>
        </w:rPr>
        <w:t xml:space="preserve"> </w:t>
      </w:r>
      <w:r>
        <w:rPr>
          <w:sz w:val="24"/>
          <w:szCs w:val="24"/>
        </w:rPr>
        <w:t>a jiné</w:t>
      </w:r>
      <w:r w:rsidR="00321D9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B35DD" w:rsidRPr="0092717C" w:rsidRDefault="00992883" w:rsidP="004D7517">
      <w:pPr>
        <w:ind w:left="709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4.3 </w:t>
      </w:r>
      <w:r w:rsidR="00614CC8">
        <w:rPr>
          <w:sz w:val="24"/>
          <w:szCs w:val="24"/>
        </w:rPr>
        <w:t xml:space="preserve">je povinnost zhotovitele </w:t>
      </w:r>
      <w:r w:rsidR="00614CC8" w:rsidRPr="0092717C">
        <w:rPr>
          <w:sz w:val="24"/>
          <w:szCs w:val="24"/>
          <w:lang w:eastAsia="en-US"/>
        </w:rPr>
        <w:t>účastnit se na základě pozvánky objednatele všech</w:t>
      </w:r>
      <w:r w:rsidR="00614CC8">
        <w:rPr>
          <w:sz w:val="24"/>
          <w:szCs w:val="24"/>
          <w:lang w:eastAsia="en-US"/>
        </w:rPr>
        <w:t xml:space="preserve"> </w:t>
      </w:r>
      <w:r w:rsidR="00614CC8" w:rsidRPr="0092717C">
        <w:rPr>
          <w:sz w:val="24"/>
          <w:szCs w:val="24"/>
          <w:lang w:eastAsia="en-US"/>
        </w:rPr>
        <w:t>jednání týkajících se</w:t>
      </w:r>
      <w:r w:rsidR="00614CC8">
        <w:rPr>
          <w:sz w:val="24"/>
          <w:szCs w:val="24"/>
          <w:lang w:eastAsia="en-US"/>
        </w:rPr>
        <w:t> </w:t>
      </w:r>
      <w:r w:rsidR="00614CC8" w:rsidRPr="0092717C">
        <w:rPr>
          <w:sz w:val="24"/>
          <w:szCs w:val="24"/>
          <w:lang w:eastAsia="en-US"/>
        </w:rPr>
        <w:t>předmětného díla</w:t>
      </w:r>
      <w:r>
        <w:rPr>
          <w:sz w:val="24"/>
          <w:szCs w:val="24"/>
          <w:lang w:eastAsia="en-US"/>
        </w:rPr>
        <w:t>;</w:t>
      </w:r>
      <w:r w:rsidR="00614CC8" w:rsidRPr="0092717C">
        <w:rPr>
          <w:sz w:val="24"/>
          <w:szCs w:val="24"/>
        </w:rPr>
        <w:t xml:space="preserve"> </w:t>
      </w:r>
    </w:p>
    <w:p w:rsidR="00321D97" w:rsidRDefault="00321D97" w:rsidP="004D7517">
      <w:pPr>
        <w:pStyle w:val="Normln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614CC8">
        <w:rPr>
          <w:sz w:val="24"/>
          <w:szCs w:val="24"/>
        </w:rPr>
        <w:t xml:space="preserve"> </w:t>
      </w:r>
      <w:r w:rsidR="004D7517">
        <w:rPr>
          <w:sz w:val="24"/>
          <w:szCs w:val="24"/>
        </w:rPr>
        <w:tab/>
      </w:r>
      <w:r w:rsidR="00614CC8" w:rsidRPr="0092717C">
        <w:rPr>
          <w:sz w:val="24"/>
          <w:szCs w:val="24"/>
        </w:rPr>
        <w:t>je povinnost zhotovitele zajistit vstupní, průběžn</w:t>
      </w:r>
      <w:r w:rsidR="00614CC8">
        <w:rPr>
          <w:sz w:val="24"/>
          <w:szCs w:val="24"/>
        </w:rPr>
        <w:t>é</w:t>
      </w:r>
      <w:r w:rsidR="00614CC8" w:rsidRPr="0092717C">
        <w:rPr>
          <w:sz w:val="24"/>
          <w:szCs w:val="24"/>
        </w:rPr>
        <w:t xml:space="preserve"> (dle potřeb) a závěrečné konzultace</w:t>
      </w:r>
      <w:r w:rsidR="00700D25">
        <w:rPr>
          <w:sz w:val="24"/>
          <w:szCs w:val="24"/>
        </w:rPr>
        <w:t xml:space="preserve"> s</w:t>
      </w:r>
      <w:r w:rsidR="001C2AB1">
        <w:rPr>
          <w:sz w:val="24"/>
          <w:szCs w:val="24"/>
        </w:rPr>
        <w:t>e</w:t>
      </w:r>
      <w:r w:rsidR="00700D25">
        <w:rPr>
          <w:sz w:val="24"/>
          <w:szCs w:val="24"/>
        </w:rPr>
        <w:t> zástupcem objednatele</w:t>
      </w:r>
      <w:r>
        <w:rPr>
          <w:sz w:val="24"/>
          <w:szCs w:val="24"/>
        </w:rPr>
        <w:t>, z</w:t>
      </w:r>
      <w:r w:rsidR="00C4691F" w:rsidRPr="00350CDA">
        <w:rPr>
          <w:sz w:val="24"/>
          <w:szCs w:val="24"/>
        </w:rPr>
        <w:t xml:space="preserve"> těchto jednání pořídí zhotovitel písemný záznam</w:t>
      </w:r>
      <w:r>
        <w:rPr>
          <w:sz w:val="24"/>
          <w:szCs w:val="24"/>
        </w:rPr>
        <w:t>;</w:t>
      </w:r>
    </w:p>
    <w:p w:rsidR="002A0811" w:rsidRDefault="00321D97" w:rsidP="004D7517">
      <w:pPr>
        <w:pStyle w:val="Normln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4D7517">
        <w:rPr>
          <w:sz w:val="24"/>
          <w:szCs w:val="24"/>
        </w:rPr>
        <w:tab/>
      </w:r>
      <w:r>
        <w:rPr>
          <w:sz w:val="24"/>
          <w:szCs w:val="24"/>
        </w:rPr>
        <w:t>v</w:t>
      </w:r>
      <w:r w:rsidR="00CF37AD" w:rsidRPr="0092717C">
        <w:rPr>
          <w:sz w:val="24"/>
          <w:szCs w:val="24"/>
        </w:rPr>
        <w:t>eškeré připomínky a požadavky, které vyplynou z</w:t>
      </w:r>
      <w:r w:rsidR="00614CC8">
        <w:rPr>
          <w:sz w:val="24"/>
          <w:szCs w:val="24"/>
        </w:rPr>
        <w:t> výše uvedených jednání a konzultací</w:t>
      </w:r>
      <w:r w:rsidR="00CF37AD" w:rsidRPr="0092717C">
        <w:rPr>
          <w:sz w:val="24"/>
          <w:szCs w:val="24"/>
        </w:rPr>
        <w:t xml:space="preserve"> v průběhu zpracování </w:t>
      </w:r>
      <w:r w:rsidR="00614CC8">
        <w:rPr>
          <w:sz w:val="24"/>
          <w:szCs w:val="24"/>
        </w:rPr>
        <w:t xml:space="preserve">DPS </w:t>
      </w:r>
      <w:r w:rsidR="00CF37AD" w:rsidRPr="0092717C">
        <w:rPr>
          <w:sz w:val="24"/>
          <w:szCs w:val="24"/>
        </w:rPr>
        <w:t xml:space="preserve">budou </w:t>
      </w:r>
      <w:r w:rsidR="002A0811" w:rsidRPr="0092717C">
        <w:rPr>
          <w:sz w:val="24"/>
          <w:szCs w:val="24"/>
        </w:rPr>
        <w:t xml:space="preserve">zhotovitelem zahrnuty </w:t>
      </w:r>
      <w:r w:rsidR="00CF37AD" w:rsidRPr="0092717C">
        <w:rPr>
          <w:sz w:val="24"/>
          <w:szCs w:val="24"/>
        </w:rPr>
        <w:t>do projektové dokumentace</w:t>
      </w:r>
      <w:r w:rsidR="00BE5903">
        <w:rPr>
          <w:sz w:val="24"/>
          <w:szCs w:val="24"/>
        </w:rPr>
        <w:t>.</w:t>
      </w:r>
    </w:p>
    <w:p w:rsidR="00CF37AD" w:rsidRDefault="00CF37AD" w:rsidP="0086271C">
      <w:pPr>
        <w:pStyle w:val="ZkladntextIMP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CC47AD" w:rsidRDefault="00625135" w:rsidP="0061111B">
      <w:pPr>
        <w:pStyle w:val="ZpatIMP"/>
        <w:tabs>
          <w:tab w:val="clear" w:pos="4536"/>
          <w:tab w:val="clear" w:pos="8969"/>
          <w:tab w:val="left" w:pos="284"/>
        </w:tabs>
        <w:spacing w:line="240" w:lineRule="auto"/>
        <w:rPr>
          <w:szCs w:val="24"/>
        </w:rPr>
      </w:pPr>
      <w:r>
        <w:rPr>
          <w:szCs w:val="24"/>
        </w:rPr>
        <w:t>5</w:t>
      </w:r>
      <w:r w:rsidR="001C2AB1">
        <w:rPr>
          <w:szCs w:val="24"/>
        </w:rPr>
        <w:t>.</w:t>
      </w:r>
      <w:r w:rsidR="00716751">
        <w:rPr>
          <w:szCs w:val="24"/>
        </w:rPr>
        <w:t xml:space="preserve"> </w:t>
      </w:r>
      <w:r w:rsidR="00406A79">
        <w:rPr>
          <w:szCs w:val="24"/>
        </w:rPr>
        <w:t xml:space="preserve"> </w:t>
      </w:r>
      <w:r w:rsidR="00CF37AD" w:rsidRPr="00905DE4">
        <w:rPr>
          <w:szCs w:val="24"/>
        </w:rPr>
        <w:t xml:space="preserve">Zhotovitel se </w:t>
      </w:r>
      <w:r w:rsidR="00716751">
        <w:rPr>
          <w:szCs w:val="24"/>
        </w:rPr>
        <w:t xml:space="preserve">dále </w:t>
      </w:r>
      <w:r w:rsidR="00CF37AD" w:rsidRPr="00905DE4">
        <w:rPr>
          <w:szCs w:val="24"/>
        </w:rPr>
        <w:t>zavazuje</w:t>
      </w:r>
      <w:r w:rsidR="00716751">
        <w:rPr>
          <w:szCs w:val="24"/>
        </w:rPr>
        <w:t>, že</w:t>
      </w:r>
      <w:r w:rsidR="00274641" w:rsidRPr="00905DE4">
        <w:rPr>
          <w:szCs w:val="24"/>
        </w:rPr>
        <w:t>:</w:t>
      </w:r>
    </w:p>
    <w:p w:rsidR="00CC47AD" w:rsidRPr="00CC47AD" w:rsidRDefault="00625135" w:rsidP="004D7517">
      <w:pPr>
        <w:pStyle w:val="ZpatIMP"/>
        <w:tabs>
          <w:tab w:val="clear" w:pos="4536"/>
          <w:tab w:val="clear" w:pos="8969"/>
        </w:tabs>
        <w:spacing w:line="240" w:lineRule="auto"/>
        <w:ind w:left="709" w:hanging="425"/>
        <w:jc w:val="both"/>
        <w:rPr>
          <w:szCs w:val="24"/>
        </w:rPr>
      </w:pPr>
      <w:r>
        <w:rPr>
          <w:szCs w:val="24"/>
        </w:rPr>
        <w:t>5</w:t>
      </w:r>
      <w:r w:rsidR="00406A79">
        <w:rPr>
          <w:szCs w:val="24"/>
        </w:rPr>
        <w:t xml:space="preserve">.1 </w:t>
      </w:r>
      <w:r w:rsidR="00CC47AD">
        <w:t>bude od zahájení realizace stavby až do předání stavby do trvalého užívání vykonávat na</w:t>
      </w:r>
      <w:r w:rsidR="005F3248">
        <w:t> </w:t>
      </w:r>
      <w:r w:rsidR="00CC47AD">
        <w:t>uvedené stavbě autorský dozor (dále také „AD“) za níže uvedených podmínek:</w:t>
      </w:r>
    </w:p>
    <w:p w:rsidR="00CC47AD" w:rsidRDefault="00214D1F" w:rsidP="004D7517">
      <w:pPr>
        <w:pStyle w:val="NormlnIMP1"/>
        <w:suppressAutoHyphens w:val="0"/>
        <w:adjustRightInd/>
        <w:spacing w:line="100" w:lineRule="atLeast"/>
        <w:ind w:left="1276" w:hanging="567"/>
        <w:jc w:val="both"/>
        <w:textAlignment w:val="auto"/>
      </w:pPr>
      <w:r>
        <w:t>5.1.1</w:t>
      </w:r>
      <w:r w:rsidR="00682A44">
        <w:t xml:space="preserve"> </w:t>
      </w:r>
      <w:r w:rsidR="00CC47AD">
        <w:t xml:space="preserve">AD bude zhotovitel provádět dle potřeb objednatele na </w:t>
      </w:r>
      <w:r w:rsidR="005F3248">
        <w:t>základě jeho vyžádání. Pokud se </w:t>
      </w:r>
      <w:r w:rsidR="00CC47AD">
        <w:t>smluvní strany nedohodnou jinak, je objednatel povinen vyzvat zhotovitele k výkonu autorského dozoru v pře</w:t>
      </w:r>
      <w:r w:rsidR="005F3248">
        <w:t xml:space="preserve">dstihu min. </w:t>
      </w:r>
      <w:r w:rsidR="00D253E5">
        <w:t>3</w:t>
      </w:r>
      <w:r w:rsidR="005F3248">
        <w:t xml:space="preserve"> kalendářních dnů.</w:t>
      </w:r>
    </w:p>
    <w:p w:rsidR="00CC47AD" w:rsidRDefault="00214D1F" w:rsidP="004D7517">
      <w:pPr>
        <w:pStyle w:val="NormlnIMP1"/>
        <w:tabs>
          <w:tab w:val="left" w:pos="709"/>
        </w:tabs>
        <w:suppressAutoHyphens w:val="0"/>
        <w:adjustRightInd/>
        <w:spacing w:line="100" w:lineRule="atLeast"/>
        <w:ind w:left="1276" w:hanging="567"/>
        <w:jc w:val="both"/>
        <w:textAlignment w:val="auto"/>
      </w:pPr>
      <w:r>
        <w:t>5.1.2</w:t>
      </w:r>
      <w:r w:rsidR="00D253E5">
        <w:t xml:space="preserve"> </w:t>
      </w:r>
      <w:r w:rsidR="00CC47AD">
        <w:t xml:space="preserve">AD bude zhotovitelem proveden v maximálním rozsahu 20 </w:t>
      </w:r>
      <w:r w:rsidR="00CC47AD" w:rsidRPr="00B71804">
        <w:t>hodin</w:t>
      </w:r>
      <w:r w:rsidR="005F3248">
        <w:t>.</w:t>
      </w:r>
      <w:r w:rsidR="00DF4E79">
        <w:t xml:space="preserve">      </w:t>
      </w:r>
    </w:p>
    <w:p w:rsidR="00897B73" w:rsidRDefault="00214D1F" w:rsidP="004D7517">
      <w:pPr>
        <w:pStyle w:val="NormlnIMP1"/>
        <w:suppressAutoHyphens w:val="0"/>
        <w:adjustRightInd/>
        <w:spacing w:line="100" w:lineRule="atLeast"/>
        <w:ind w:left="1276" w:hanging="567"/>
        <w:jc w:val="both"/>
        <w:textAlignment w:val="auto"/>
      </w:pPr>
      <w:r>
        <w:t>5.1.3</w:t>
      </w:r>
      <w:r w:rsidR="00897B73">
        <w:t xml:space="preserve"> </w:t>
      </w:r>
      <w:r w:rsidR="00CC47AD">
        <w:t xml:space="preserve">Honorář za výkon autorského dozoru za jednu hodinu se sjednává </w:t>
      </w:r>
      <w:r w:rsidR="00CC47AD" w:rsidRPr="000D10CE">
        <w:t>ve výši</w:t>
      </w:r>
      <w:r w:rsidR="00AE40BA" w:rsidRPr="000D10CE">
        <w:t xml:space="preserve"> </w:t>
      </w:r>
      <w:r w:rsidR="000D10CE" w:rsidRPr="000D10CE">
        <w:t>500</w:t>
      </w:r>
      <w:r w:rsidR="00CC47AD" w:rsidRPr="000D10CE">
        <w:t> Kč bez DPH (</w:t>
      </w:r>
      <w:r w:rsidR="000D10CE" w:rsidRPr="000D10CE">
        <w:t>605</w:t>
      </w:r>
      <w:r w:rsidR="00CC47AD" w:rsidRPr="000D10CE">
        <w:t xml:space="preserve"> Kč včetně DPH). Částka zohledňuje rozsah </w:t>
      </w:r>
      <w:r w:rsidR="00897B73">
        <w:t>i obtížnost sjednaných výkonů a </w:t>
      </w:r>
      <w:r w:rsidR="00CC47AD" w:rsidRPr="000D10CE">
        <w:t>zahrnuje veškeré náklady související s výkonem autorského dozoru bez ohledu</w:t>
      </w:r>
      <w:r w:rsidR="00897B73">
        <w:t xml:space="preserve"> na </w:t>
      </w:r>
      <w:r w:rsidR="00CC47AD">
        <w:t>počet pracovníků, cestovní náklady, telekomunikační a poštovní náklady</w:t>
      </w:r>
      <w:r w:rsidR="00897B73">
        <w:t>, náklady na </w:t>
      </w:r>
      <w:r w:rsidR="00CC47AD">
        <w:t>množení dokumentace a</w:t>
      </w:r>
      <w:r w:rsidR="005F3248">
        <w:t> </w:t>
      </w:r>
      <w:r w:rsidR="00CC47AD">
        <w:t xml:space="preserve">dokladů. </w:t>
      </w:r>
    </w:p>
    <w:p w:rsidR="00CC47AD" w:rsidRDefault="00214D1F" w:rsidP="004D7517">
      <w:pPr>
        <w:pStyle w:val="NormlnIMP1"/>
        <w:suppressAutoHyphens w:val="0"/>
        <w:adjustRightInd/>
        <w:spacing w:line="100" w:lineRule="atLeast"/>
        <w:ind w:left="1276" w:hanging="567"/>
        <w:jc w:val="both"/>
        <w:textAlignment w:val="auto"/>
      </w:pPr>
      <w:r>
        <w:t xml:space="preserve">5.1.4 </w:t>
      </w:r>
      <w:r w:rsidR="00C4691F" w:rsidRPr="00EE32A2">
        <w:t>Honorář bude objednatelem placen jednorázově, a to na základě faktury vystavené zhotovitelem do 15 dnů od předání a převzetí dokončené stavby objednatelem.</w:t>
      </w:r>
      <w:r w:rsidR="00C4691F">
        <w:t xml:space="preserve"> Nedílnou součástí faktury bude „Výkaz výkonu autorského dozoru“ s uvedením data výkonu autorského dozoru, popisu činnosti, počtu hodin. </w:t>
      </w:r>
    </w:p>
    <w:p w:rsidR="00CC47AD" w:rsidRDefault="00214D1F" w:rsidP="004D7517">
      <w:pPr>
        <w:pStyle w:val="NormlnIMP1"/>
        <w:tabs>
          <w:tab w:val="left" w:pos="142"/>
        </w:tabs>
        <w:spacing w:line="100" w:lineRule="atLeast"/>
        <w:ind w:left="1276" w:hanging="567"/>
        <w:jc w:val="both"/>
      </w:pPr>
      <w:r>
        <w:t xml:space="preserve">5.1.5 </w:t>
      </w:r>
      <w:r w:rsidR="00CC47AD">
        <w:t>Splatnost faktury bude 30 dnů ode dne jejího doručení objednateli.</w:t>
      </w:r>
    </w:p>
    <w:p w:rsidR="00CC47AD" w:rsidRDefault="00214D1F" w:rsidP="004D7517">
      <w:pPr>
        <w:pStyle w:val="NormlnIMP1"/>
        <w:tabs>
          <w:tab w:val="left" w:pos="142"/>
        </w:tabs>
        <w:suppressAutoHyphens w:val="0"/>
        <w:adjustRightInd/>
        <w:spacing w:line="100" w:lineRule="atLeast"/>
        <w:ind w:left="1276" w:hanging="567"/>
        <w:jc w:val="both"/>
        <w:textAlignment w:val="auto"/>
      </w:pPr>
      <w:r>
        <w:t xml:space="preserve">5.1.6 </w:t>
      </w:r>
      <w:r w:rsidR="00CC47AD">
        <w:t xml:space="preserve">Objednatel bude zhotoviteli účtovat smluvní pokutu ve </w:t>
      </w:r>
      <w:r w:rsidR="00CC47AD" w:rsidRPr="00AC1538">
        <w:t>výši 500 Kč za každé jednotlivé nesplnění povinnosti k výkonu autorského dozoru, přičemž uplatněním</w:t>
      </w:r>
      <w:r w:rsidR="00A259A9">
        <w:t xml:space="preserve"> nároku </w:t>
      </w:r>
      <w:r w:rsidR="00A259A9" w:rsidRPr="00A259A9">
        <w:t>na</w:t>
      </w:r>
      <w:r w:rsidR="00A259A9">
        <w:t> </w:t>
      </w:r>
      <w:r w:rsidR="00CC47AD" w:rsidRPr="00A259A9">
        <w:t>zaplacení</w:t>
      </w:r>
      <w:r w:rsidR="00CC47AD">
        <w:t xml:space="preserve"> smluvní pokuty není dotčeno právo objednatele domáha</w:t>
      </w:r>
      <w:r w:rsidR="005F3248">
        <w:t>t se náhrady škody v plné výši.</w:t>
      </w:r>
    </w:p>
    <w:p w:rsidR="00DE089B" w:rsidRDefault="00214D1F" w:rsidP="004D7517">
      <w:pPr>
        <w:pStyle w:val="NormlnIMP1"/>
        <w:tabs>
          <w:tab w:val="left" w:pos="284"/>
        </w:tabs>
        <w:suppressAutoHyphens w:val="0"/>
        <w:adjustRightInd/>
        <w:spacing w:line="240" w:lineRule="auto"/>
        <w:ind w:left="1276" w:hanging="567"/>
        <w:jc w:val="both"/>
        <w:textAlignment w:val="auto"/>
      </w:pPr>
      <w:r>
        <w:t xml:space="preserve">5.1.7 </w:t>
      </w:r>
      <w:r w:rsidR="00CC47AD">
        <w:t>V případě, že po podpisu této smlouvy o dílo kterák</w:t>
      </w:r>
      <w:r w:rsidR="00A259A9">
        <w:t>oliv smluvní strana požádá o </w:t>
      </w:r>
      <w:r w:rsidR="00CC47AD">
        <w:t>uzavření samostatné smlouvy o výkonu autorského dozoru, zavazují se smluvní strany takovouto smlouvu bez zbytečného odkladu uzavřít, přičemž smlouva o výkonu autorského dozoru nesmí být v rozporu s ujednáními uvedenými v této smlouvě o dílo.</w:t>
      </w:r>
    </w:p>
    <w:p w:rsidR="00D95EDE" w:rsidRPr="007A3964" w:rsidRDefault="00625135" w:rsidP="004D7517">
      <w:pPr>
        <w:pStyle w:val="NormlnIMP1"/>
        <w:tabs>
          <w:tab w:val="left" w:pos="709"/>
        </w:tabs>
        <w:suppressAutoHyphens w:val="0"/>
        <w:adjustRightInd/>
        <w:spacing w:line="240" w:lineRule="auto"/>
        <w:ind w:left="709" w:hanging="425"/>
        <w:jc w:val="both"/>
        <w:textAlignment w:val="auto"/>
      </w:pPr>
      <w:r>
        <w:rPr>
          <w:szCs w:val="24"/>
        </w:rPr>
        <w:t>5</w:t>
      </w:r>
      <w:r w:rsidR="005022B5">
        <w:rPr>
          <w:szCs w:val="24"/>
        </w:rPr>
        <w:t xml:space="preserve">.2 </w:t>
      </w:r>
      <w:r w:rsidR="004D7517">
        <w:rPr>
          <w:szCs w:val="24"/>
        </w:rPr>
        <w:tab/>
      </w:r>
      <w:r w:rsidR="00274641" w:rsidRPr="00853C53">
        <w:rPr>
          <w:szCs w:val="24"/>
        </w:rPr>
        <w:t>zjistí-li při provádění díla skryté překážky bránící řádnému provedení díla, bez odkladu</w:t>
      </w:r>
      <w:r w:rsidR="004C228E">
        <w:rPr>
          <w:szCs w:val="24"/>
        </w:rPr>
        <w:t xml:space="preserve"> </w:t>
      </w:r>
      <w:r w:rsidR="00274641" w:rsidRPr="00853C53">
        <w:rPr>
          <w:szCs w:val="24"/>
        </w:rPr>
        <w:t xml:space="preserve">tuto skutečnost </w:t>
      </w:r>
      <w:r w:rsidR="00920378" w:rsidRPr="00853C53">
        <w:rPr>
          <w:szCs w:val="24"/>
        </w:rPr>
        <w:t xml:space="preserve">písemně </w:t>
      </w:r>
      <w:r w:rsidR="00274641" w:rsidRPr="00853C53">
        <w:rPr>
          <w:szCs w:val="24"/>
        </w:rPr>
        <w:t>oznámí objednateli a bude s ním konzultovat další postup</w:t>
      </w:r>
      <w:r w:rsidR="00214D1F">
        <w:rPr>
          <w:szCs w:val="24"/>
        </w:rPr>
        <w:t>;</w:t>
      </w:r>
    </w:p>
    <w:p w:rsidR="00BA7688" w:rsidRDefault="00625135" w:rsidP="004D7517">
      <w:pPr>
        <w:pStyle w:val="NormlnIMP1"/>
        <w:tabs>
          <w:tab w:val="left" w:pos="709"/>
        </w:tabs>
        <w:spacing w:line="240" w:lineRule="auto"/>
        <w:ind w:left="709" w:hanging="425"/>
        <w:jc w:val="both"/>
        <w:rPr>
          <w:szCs w:val="24"/>
        </w:rPr>
      </w:pPr>
      <w:proofErr w:type="gramStart"/>
      <w:r>
        <w:rPr>
          <w:szCs w:val="24"/>
        </w:rPr>
        <w:t>5</w:t>
      </w:r>
      <w:r w:rsidR="005022B5">
        <w:rPr>
          <w:szCs w:val="24"/>
        </w:rPr>
        <w:t>.3</w:t>
      </w:r>
      <w:r w:rsidR="00515D06">
        <w:rPr>
          <w:szCs w:val="24"/>
        </w:rPr>
        <w:t xml:space="preserve"> </w:t>
      </w:r>
      <w:r w:rsidR="007A3964">
        <w:rPr>
          <w:szCs w:val="24"/>
        </w:rPr>
        <w:t xml:space="preserve"> </w:t>
      </w:r>
      <w:r w:rsidR="00920378" w:rsidRPr="000A57D1">
        <w:rPr>
          <w:szCs w:val="24"/>
        </w:rPr>
        <w:t>dodá</w:t>
      </w:r>
      <w:proofErr w:type="gramEnd"/>
      <w:r w:rsidR="00920378" w:rsidRPr="000A57D1">
        <w:rPr>
          <w:szCs w:val="24"/>
        </w:rPr>
        <w:t xml:space="preserve"> </w:t>
      </w:r>
      <w:r w:rsidR="00274641" w:rsidRPr="000A57D1">
        <w:rPr>
          <w:szCs w:val="24"/>
        </w:rPr>
        <w:t xml:space="preserve">na požádání objednatele další </w:t>
      </w:r>
      <w:proofErr w:type="spellStart"/>
      <w:r w:rsidR="00274641" w:rsidRPr="000A57D1">
        <w:rPr>
          <w:szCs w:val="24"/>
        </w:rPr>
        <w:t>paré</w:t>
      </w:r>
      <w:proofErr w:type="spellEnd"/>
      <w:r w:rsidR="00920378" w:rsidRPr="000A57D1">
        <w:rPr>
          <w:szCs w:val="24"/>
        </w:rPr>
        <w:t xml:space="preserve"> projektové dokumentace za cenu </w:t>
      </w:r>
      <w:proofErr w:type="spellStart"/>
      <w:r w:rsidR="00274641" w:rsidRPr="000A57D1">
        <w:rPr>
          <w:szCs w:val="24"/>
        </w:rPr>
        <w:t>vícetisků</w:t>
      </w:r>
      <w:proofErr w:type="spellEnd"/>
      <w:r w:rsidR="00BA7688">
        <w:rPr>
          <w:szCs w:val="24"/>
        </w:rPr>
        <w:t>:</w:t>
      </w:r>
    </w:p>
    <w:p w:rsidR="00D95EDE" w:rsidRDefault="007A3964" w:rsidP="004D7517">
      <w:pPr>
        <w:pStyle w:val="NormlnIMP1"/>
        <w:tabs>
          <w:tab w:val="left" w:pos="709"/>
          <w:tab w:val="left" w:pos="993"/>
        </w:tabs>
        <w:spacing w:line="240" w:lineRule="auto"/>
        <w:ind w:left="709" w:hanging="425"/>
        <w:jc w:val="both"/>
        <w:rPr>
          <w:szCs w:val="24"/>
        </w:rPr>
      </w:pPr>
      <w:r w:rsidRPr="00620C70">
        <w:rPr>
          <w:szCs w:val="24"/>
        </w:rPr>
        <w:t xml:space="preserve">  </w:t>
      </w:r>
      <w:r w:rsidR="00620C70">
        <w:rPr>
          <w:szCs w:val="24"/>
        </w:rPr>
        <w:tab/>
      </w:r>
      <w:r w:rsidR="00620C70" w:rsidRPr="00620C70">
        <w:rPr>
          <w:szCs w:val="24"/>
        </w:rPr>
        <w:t xml:space="preserve"> 3 000,-</w:t>
      </w:r>
      <w:r w:rsidR="00D74A0B">
        <w:rPr>
          <w:szCs w:val="24"/>
        </w:rPr>
        <w:t xml:space="preserve"> </w:t>
      </w:r>
      <w:r w:rsidR="004525E5" w:rsidRPr="00620C70">
        <w:rPr>
          <w:szCs w:val="24"/>
        </w:rPr>
        <w:t>Kč vč. DPH</w:t>
      </w:r>
      <w:r w:rsidR="002D5192" w:rsidRPr="00620C70">
        <w:rPr>
          <w:szCs w:val="24"/>
        </w:rPr>
        <w:t>/jeden</w:t>
      </w:r>
      <w:r w:rsidR="002D5192" w:rsidRPr="000A57D1">
        <w:rPr>
          <w:szCs w:val="24"/>
        </w:rPr>
        <w:t xml:space="preserve"> výtisk </w:t>
      </w:r>
      <w:r w:rsidR="00714844" w:rsidRPr="000A57D1">
        <w:rPr>
          <w:szCs w:val="24"/>
        </w:rPr>
        <w:t>DPS</w:t>
      </w:r>
      <w:r w:rsidR="00714844">
        <w:rPr>
          <w:szCs w:val="24"/>
        </w:rPr>
        <w:t>;</w:t>
      </w:r>
      <w:r w:rsidR="00BA7688" w:rsidRPr="000A57D1">
        <w:rPr>
          <w:szCs w:val="24"/>
        </w:rPr>
        <w:t xml:space="preserve"> </w:t>
      </w:r>
    </w:p>
    <w:p w:rsidR="00714844" w:rsidRPr="00B567D4" w:rsidRDefault="00625135" w:rsidP="004D7517">
      <w:pPr>
        <w:pStyle w:val="NormlnIMP1"/>
        <w:tabs>
          <w:tab w:val="left" w:pos="709"/>
          <w:tab w:val="left" w:pos="993"/>
        </w:tabs>
        <w:spacing w:line="240" w:lineRule="auto"/>
        <w:ind w:left="709" w:hanging="425"/>
        <w:jc w:val="both"/>
        <w:rPr>
          <w:szCs w:val="24"/>
        </w:rPr>
      </w:pPr>
      <w:r>
        <w:rPr>
          <w:szCs w:val="24"/>
        </w:rPr>
        <w:t>5</w:t>
      </w:r>
      <w:r w:rsidR="00926B62">
        <w:rPr>
          <w:szCs w:val="24"/>
        </w:rPr>
        <w:t>.</w:t>
      </w:r>
      <w:r w:rsidR="00714844">
        <w:rPr>
          <w:szCs w:val="24"/>
        </w:rPr>
        <w:t>4</w:t>
      </w:r>
      <w:r w:rsidR="00926B62">
        <w:rPr>
          <w:szCs w:val="24"/>
        </w:rPr>
        <w:t xml:space="preserve"> </w:t>
      </w:r>
      <w:r w:rsidR="00714844" w:rsidRPr="00B567D4">
        <w:rPr>
          <w:szCs w:val="24"/>
        </w:rPr>
        <w:t>zpracuje výkazy výměr (položkové rozpočty)</w:t>
      </w:r>
      <w:r w:rsidR="00714844" w:rsidRPr="00B567D4">
        <w:rPr>
          <w:b/>
          <w:szCs w:val="24"/>
        </w:rPr>
        <w:t xml:space="preserve"> </w:t>
      </w:r>
      <w:r w:rsidR="00714844" w:rsidRPr="00B567D4">
        <w:rPr>
          <w:szCs w:val="24"/>
        </w:rPr>
        <w:t xml:space="preserve">vč. členění na „opravy“ a technické </w:t>
      </w:r>
      <w:r w:rsidR="00714844" w:rsidRPr="008D6C36">
        <w:rPr>
          <w:szCs w:val="24"/>
        </w:rPr>
        <w:t>zhodnocení“, a to v tištěné i elektronické podobě (6 x výkazy výměr, 2 x položkový rozpočet). Součástí</w:t>
      </w:r>
      <w:r w:rsidR="00714844" w:rsidRPr="00B567D4">
        <w:rPr>
          <w:szCs w:val="24"/>
        </w:rPr>
        <w:t xml:space="preserve"> </w:t>
      </w:r>
      <w:r>
        <w:rPr>
          <w:szCs w:val="24"/>
        </w:rPr>
        <w:t xml:space="preserve">projektové dokumentace </w:t>
      </w:r>
      <w:r w:rsidR="00714844" w:rsidRPr="00B567D4">
        <w:rPr>
          <w:szCs w:val="24"/>
        </w:rPr>
        <w:t xml:space="preserve">bude i CD nosič s kompletní (elektronickou) podobou projektu stavby ve formátu * </w:t>
      </w:r>
      <w:proofErr w:type="spellStart"/>
      <w:r w:rsidR="00714844" w:rsidRPr="00B567D4">
        <w:rPr>
          <w:szCs w:val="24"/>
        </w:rPr>
        <w:t>dgn</w:t>
      </w:r>
      <w:proofErr w:type="spellEnd"/>
      <w:r w:rsidR="00714844" w:rsidRPr="00B567D4">
        <w:rPr>
          <w:szCs w:val="24"/>
        </w:rPr>
        <w:t xml:space="preserve"> </w:t>
      </w:r>
      <w:r w:rsidR="00714844">
        <w:rPr>
          <w:szCs w:val="24"/>
        </w:rPr>
        <w:t>nebo</w:t>
      </w:r>
      <w:r w:rsidR="00714844" w:rsidRPr="006D283F">
        <w:rPr>
          <w:szCs w:val="24"/>
        </w:rPr>
        <w:t>*</w:t>
      </w:r>
      <w:proofErr w:type="spellStart"/>
      <w:r w:rsidR="00714844" w:rsidRPr="006D283F">
        <w:rPr>
          <w:szCs w:val="24"/>
        </w:rPr>
        <w:t>dwg</w:t>
      </w:r>
      <w:proofErr w:type="spellEnd"/>
      <w:r w:rsidR="00714844" w:rsidRPr="006D283F">
        <w:rPr>
          <w:szCs w:val="24"/>
        </w:rPr>
        <w:t xml:space="preserve"> </w:t>
      </w:r>
      <w:r w:rsidR="00714844">
        <w:rPr>
          <w:szCs w:val="24"/>
        </w:rPr>
        <w:t>nebo</w:t>
      </w:r>
      <w:r w:rsidR="00714844" w:rsidRPr="00B567D4">
        <w:rPr>
          <w:szCs w:val="24"/>
        </w:rPr>
        <w:t>*</w:t>
      </w:r>
      <w:proofErr w:type="spellStart"/>
      <w:r w:rsidR="00714844" w:rsidRPr="00B567D4">
        <w:rPr>
          <w:szCs w:val="24"/>
        </w:rPr>
        <w:t>pdf</w:t>
      </w:r>
      <w:proofErr w:type="spellEnd"/>
      <w:r w:rsidR="00714844" w:rsidRPr="00B567D4">
        <w:rPr>
          <w:szCs w:val="24"/>
        </w:rPr>
        <w:t xml:space="preserve">, a to </w:t>
      </w:r>
      <w:r>
        <w:rPr>
          <w:szCs w:val="24"/>
        </w:rPr>
        <w:t xml:space="preserve">položkového rozpočtu a </w:t>
      </w:r>
      <w:r w:rsidR="00714844" w:rsidRPr="00B567D4">
        <w:rPr>
          <w:szCs w:val="24"/>
        </w:rPr>
        <w:t>výkaz</w:t>
      </w:r>
      <w:r>
        <w:rPr>
          <w:szCs w:val="24"/>
        </w:rPr>
        <w:t>u</w:t>
      </w:r>
      <w:r w:rsidR="00714844" w:rsidRPr="00B567D4">
        <w:rPr>
          <w:szCs w:val="24"/>
        </w:rPr>
        <w:t xml:space="preserve"> výměr (slepý rozpočet)</w:t>
      </w:r>
      <w:r w:rsidR="00714844">
        <w:rPr>
          <w:szCs w:val="24"/>
        </w:rPr>
        <w:t>.</w:t>
      </w:r>
    </w:p>
    <w:p w:rsidR="00853C53" w:rsidRPr="00B567D4" w:rsidRDefault="00853C53" w:rsidP="00CC47AD">
      <w:pPr>
        <w:pStyle w:val="Odstavecseseznamem"/>
        <w:ind w:left="426" w:hanging="426"/>
        <w:rPr>
          <w:sz w:val="24"/>
          <w:szCs w:val="24"/>
        </w:rPr>
      </w:pPr>
    </w:p>
    <w:p w:rsidR="00532DBC" w:rsidRPr="00C2101B" w:rsidRDefault="00DE089B" w:rsidP="003950BD">
      <w:pPr>
        <w:pStyle w:val="ZpatIMP"/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6. </w:t>
      </w:r>
      <w:r w:rsidR="00532DBC" w:rsidRPr="00017470">
        <w:rPr>
          <w:szCs w:val="24"/>
        </w:rPr>
        <w:t xml:space="preserve">Zhotovitel se zavazuje provést dílo svým jménem a na vlastní odpovědnost. V případě, že pověří provedením jeho části jinou osobu, má zhotovitel odpovědnost jako by dílo provedl </w:t>
      </w:r>
      <w:r w:rsidR="00532DBC" w:rsidRPr="00C2101B">
        <w:rPr>
          <w:szCs w:val="24"/>
        </w:rPr>
        <w:t>sám.</w:t>
      </w:r>
    </w:p>
    <w:p w:rsidR="003E512B" w:rsidRDefault="00D43596" w:rsidP="003E512B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  <w:r w:rsidRPr="003E512B">
        <w:rPr>
          <w:szCs w:val="24"/>
        </w:rPr>
        <w:t xml:space="preserve">          </w:t>
      </w:r>
    </w:p>
    <w:p w:rsidR="00532DBC" w:rsidRPr="003E512B" w:rsidRDefault="003E512B" w:rsidP="003950BD">
      <w:pPr>
        <w:pStyle w:val="ZpatIMP"/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7. </w:t>
      </w:r>
      <w:r w:rsidR="00532DBC" w:rsidRPr="003E512B">
        <w:rPr>
          <w:szCs w:val="24"/>
        </w:rPr>
        <w:t xml:space="preserve">Zhotovitel se zavazuje zajistit provedení částí díla pouze poddodavateli vyjmenovanými v seznamu poddodavatelů a v rozsahu dle seznamu poddodavatelů, který předložil </w:t>
      </w:r>
      <w:r w:rsidR="00532DBC" w:rsidRPr="003E512B">
        <w:rPr>
          <w:szCs w:val="24"/>
        </w:rPr>
        <w:lastRenderedPageBreak/>
        <w:t xml:space="preserve">v nabídce na veřejnou zakázku </w:t>
      </w:r>
      <w:r w:rsidR="00532DBC" w:rsidRPr="003E512B">
        <w:t>uvedenou v článku II odst. 1. písm. e) této smlouvy</w:t>
      </w:r>
      <w:r w:rsidR="00532DBC" w:rsidRPr="003E512B">
        <w:rPr>
          <w:szCs w:val="24"/>
        </w:rPr>
        <w:t xml:space="preserve"> nebo který byl upraven v souladu odst. </w:t>
      </w:r>
      <w:r w:rsidR="003B0E71" w:rsidRPr="003E512B">
        <w:rPr>
          <w:szCs w:val="24"/>
        </w:rPr>
        <w:t>8</w:t>
      </w:r>
      <w:r w:rsidR="00532DBC" w:rsidRPr="003E512B">
        <w:rPr>
          <w:szCs w:val="24"/>
        </w:rPr>
        <w:t>. tohoto článku smlouvy.</w:t>
      </w:r>
      <w:r w:rsidR="00017DC5" w:rsidRPr="003E512B">
        <w:rPr>
          <w:szCs w:val="24"/>
        </w:rPr>
        <w:t xml:space="preserve">  </w:t>
      </w:r>
    </w:p>
    <w:p w:rsidR="00532DBC" w:rsidRPr="00C2101B" w:rsidRDefault="00532DBC" w:rsidP="00532DBC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532DBC" w:rsidRPr="003950BD" w:rsidRDefault="003950BD" w:rsidP="003950BD">
      <w:pPr>
        <w:pStyle w:val="ZpatIMP"/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>
        <w:t xml:space="preserve">8. </w:t>
      </w:r>
      <w:r w:rsidR="00532DBC" w:rsidRPr="003950BD">
        <w:t xml:space="preserve">Pokud zhotovitel v zadávacím řízení na veřejnou zakázku uvedenou v článku II odst. 1. písm. e) této smlouvy prokazoval určitou část kvalifikace prostřednictvím poddodavatele, je zhotovitel povinen zajistit, aby tuto část plnění poskytl pouze poddodavatel, jehož prostřednictvím prokazoval kvalifikaci v zadávacím řízení, nebo poddodavatel, kterého v souladu s odst. </w:t>
      </w:r>
      <w:r w:rsidR="00214D1F">
        <w:t>9</w:t>
      </w:r>
      <w:r w:rsidR="00532DBC" w:rsidRPr="003950BD">
        <w:t>. tohoto článku smlouvy objednatel odsouhlasil.</w:t>
      </w:r>
    </w:p>
    <w:p w:rsidR="00532DBC" w:rsidRPr="0042593F" w:rsidRDefault="00532DBC" w:rsidP="00532DBC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214D1F" w:rsidRDefault="00214D1F" w:rsidP="00214D1F">
      <w:pPr>
        <w:pStyle w:val="ZpatIMP"/>
        <w:tabs>
          <w:tab w:val="clear" w:pos="4536"/>
          <w:tab w:val="clear" w:pos="8969"/>
        </w:tabs>
        <w:spacing w:line="240" w:lineRule="auto"/>
        <w:ind w:left="284" w:hanging="284"/>
        <w:jc w:val="both"/>
      </w:pPr>
      <w:r>
        <w:t xml:space="preserve">9. </w:t>
      </w:r>
      <w:r w:rsidR="00532DBC" w:rsidRPr="0042593F">
        <w:t>Smluvní strany se dohodly, že změna poddodavatele uvedeného v seznamu poddodavatelů nebo doplnění poddodavatele do seznamu poddodavatelů je možná pouze za kumulativního splnění těchto podmínek:</w:t>
      </w:r>
    </w:p>
    <w:p w:rsidR="00214D1F" w:rsidRDefault="00214D1F" w:rsidP="00E812EB">
      <w:pPr>
        <w:pStyle w:val="ZpatIMP"/>
        <w:tabs>
          <w:tab w:val="clear" w:pos="4536"/>
          <w:tab w:val="clear" w:pos="8969"/>
        </w:tabs>
        <w:spacing w:line="240" w:lineRule="auto"/>
        <w:ind w:left="709" w:hanging="425"/>
        <w:jc w:val="both"/>
        <w:rPr>
          <w:szCs w:val="24"/>
        </w:rPr>
      </w:pPr>
      <w:r>
        <w:t xml:space="preserve">9.1 </w:t>
      </w:r>
      <w:r w:rsidR="00532DBC" w:rsidRPr="0042593F">
        <w:rPr>
          <w:szCs w:val="24"/>
        </w:rPr>
        <w:t>původní poddodavatel nebude moci z vážných důvodů plnění poskytnout nebo zhotovitel není schopen bez poddodavatele řádně plnit předmět smlouvy</w:t>
      </w:r>
      <w:r>
        <w:rPr>
          <w:szCs w:val="24"/>
        </w:rPr>
        <w:t>;</w:t>
      </w:r>
    </w:p>
    <w:p w:rsidR="00214D1F" w:rsidRDefault="00214D1F" w:rsidP="00E812EB">
      <w:pPr>
        <w:pStyle w:val="ZpatIMP"/>
        <w:tabs>
          <w:tab w:val="clear" w:pos="4536"/>
          <w:tab w:val="clear" w:pos="8969"/>
        </w:tabs>
        <w:spacing w:line="240" w:lineRule="auto"/>
        <w:ind w:left="709" w:hanging="425"/>
        <w:jc w:val="both"/>
      </w:pPr>
      <w:r>
        <w:rPr>
          <w:szCs w:val="24"/>
        </w:rPr>
        <w:t xml:space="preserve">9.2 </w:t>
      </w:r>
      <w:r w:rsidR="00E812EB">
        <w:rPr>
          <w:szCs w:val="24"/>
        </w:rPr>
        <w:tab/>
      </w:r>
      <w:r w:rsidR="00532DBC" w:rsidRPr="0042593F">
        <w:t>zhotovitel bezodkladně objednatele písemně požádá o změnu seznamu poddo</w:t>
      </w:r>
      <w:r>
        <w:t>davatelů, včetně uvedení důvodů;</w:t>
      </w:r>
    </w:p>
    <w:p w:rsidR="00214D1F" w:rsidRDefault="00214D1F" w:rsidP="00E812EB">
      <w:pPr>
        <w:pStyle w:val="ZpatIMP"/>
        <w:tabs>
          <w:tab w:val="clear" w:pos="4536"/>
          <w:tab w:val="clear" w:pos="8969"/>
        </w:tabs>
        <w:spacing w:line="240" w:lineRule="auto"/>
        <w:ind w:left="709" w:hanging="425"/>
        <w:jc w:val="both"/>
      </w:pPr>
      <w:r>
        <w:t>9.3</w:t>
      </w:r>
      <w:r w:rsidR="00E812EB">
        <w:tab/>
      </w:r>
      <w:r w:rsidR="00532DBC" w:rsidRPr="0042593F">
        <w:t xml:space="preserve">zhotovitel musí prokázat splnění kvalifikace novým poddodavatelem alespoň ve stejném rozsahu, v jakém byl povinen prokázat kvalifikaci poddodavatele v rámci zadávacího řízení </w:t>
      </w:r>
      <w:r w:rsidR="00532DBC" w:rsidRPr="0042593F">
        <w:rPr>
          <w:szCs w:val="24"/>
        </w:rPr>
        <w:t xml:space="preserve">na veřejnou zakázku </w:t>
      </w:r>
      <w:r w:rsidR="00532DBC" w:rsidRPr="0042593F">
        <w:t xml:space="preserve">uvedenou v článku II odst. 1. písm. e) této smlouvy, a to tak, že k žádosti o změnu seznamu poddodavatelů doloží v originále nebo úředně ověřené kopii veškeré dokumenty týkající se nového poddodavatele požadované v rámci zadávacího řízení </w:t>
      </w:r>
      <w:r w:rsidR="00532DBC" w:rsidRPr="0042593F">
        <w:rPr>
          <w:szCs w:val="24"/>
        </w:rPr>
        <w:t xml:space="preserve">na veřejnou zakázku </w:t>
      </w:r>
      <w:r w:rsidR="00532DBC" w:rsidRPr="0042593F">
        <w:t>uvedenou v článku II</w:t>
      </w:r>
      <w:r>
        <w:t xml:space="preserve"> odst. 1. písm. e) této smlouvy;</w:t>
      </w:r>
    </w:p>
    <w:p w:rsidR="00214D1F" w:rsidRDefault="00214D1F" w:rsidP="00E812EB">
      <w:pPr>
        <w:pStyle w:val="ZpatIMP"/>
        <w:tabs>
          <w:tab w:val="clear" w:pos="4536"/>
          <w:tab w:val="clear" w:pos="8969"/>
        </w:tabs>
        <w:spacing w:line="240" w:lineRule="auto"/>
        <w:ind w:left="709" w:hanging="425"/>
        <w:jc w:val="both"/>
      </w:pPr>
      <w:r>
        <w:t xml:space="preserve">9.4 </w:t>
      </w:r>
      <w:r w:rsidR="00E812EB">
        <w:tab/>
      </w:r>
      <w:r w:rsidR="00532DBC" w:rsidRPr="0042593F">
        <w:t>zhotovitel předloží aktuální seznam poddodavatelů</w:t>
      </w:r>
      <w:r>
        <w:t>;</w:t>
      </w:r>
    </w:p>
    <w:p w:rsidR="00532DBC" w:rsidRPr="0042593F" w:rsidRDefault="00214D1F" w:rsidP="00E812EB">
      <w:pPr>
        <w:pStyle w:val="ZpatIMP"/>
        <w:tabs>
          <w:tab w:val="clear" w:pos="4536"/>
          <w:tab w:val="clear" w:pos="8969"/>
        </w:tabs>
        <w:spacing w:line="240" w:lineRule="auto"/>
        <w:ind w:left="709" w:hanging="425"/>
        <w:jc w:val="both"/>
      </w:pPr>
      <w:r>
        <w:t xml:space="preserve">9.5 </w:t>
      </w:r>
      <w:r w:rsidR="00E812EB">
        <w:tab/>
      </w:r>
      <w:r w:rsidR="00532DBC" w:rsidRPr="0042593F">
        <w:t>objednatel zhotoviteli písemně odsouhlasí změnu seznamu poddodavatelů.</w:t>
      </w:r>
    </w:p>
    <w:p w:rsidR="00532DBC" w:rsidRPr="00391991" w:rsidRDefault="00532DBC" w:rsidP="00E812EB">
      <w:pPr>
        <w:pStyle w:val="NormlnIMP0"/>
        <w:spacing w:line="240" w:lineRule="auto"/>
        <w:ind w:left="709"/>
        <w:jc w:val="both"/>
        <w:rPr>
          <w:color w:val="FF0000"/>
        </w:rPr>
      </w:pPr>
      <w:r w:rsidRPr="0042593F">
        <w:t xml:space="preserve">Objednatel je povinen zhotoviteli písemně sdělit stanovisko k předloženému novému seznamu poddodavatelů nejpozději do 5 pracovních dnů ode dne doručení písemné žádosti zhotovitele o změnu poddodavatele. Za objednatele je oprávněn sdělit stanovisko k předloženému seznamu poddodavatelů zástupce objednatele ve </w:t>
      </w:r>
      <w:proofErr w:type="gramStart"/>
      <w:r w:rsidRPr="0042593F">
        <w:t xml:space="preserve">věcech </w:t>
      </w:r>
      <w:r w:rsidR="00E812EB">
        <w:t xml:space="preserve"> smluvních</w:t>
      </w:r>
      <w:proofErr w:type="gramEnd"/>
      <w:r w:rsidRPr="0042593F">
        <w:t>.</w:t>
      </w:r>
      <w:r w:rsidR="00515D06" w:rsidRPr="0042593F">
        <w:t xml:space="preserve"> </w:t>
      </w:r>
      <w:r w:rsidRPr="0042593F">
        <w:t>Pokud nebude objednatel v prodlení se sdělením stanoviska ke změně seznamu poddodavatelů, není schvalovací proces změny seznamu poddodavatelů důvodem pro prodloužení termínů plnění</w:t>
      </w:r>
      <w:r w:rsidRPr="00391991">
        <w:rPr>
          <w:color w:val="FF0000"/>
        </w:rPr>
        <w:t>.</w:t>
      </w:r>
    </w:p>
    <w:p w:rsidR="00532DBC" w:rsidRPr="00532DBC" w:rsidRDefault="00532DBC" w:rsidP="00382B05">
      <w:pPr>
        <w:pStyle w:val="NormlnIMP0"/>
        <w:spacing w:line="240" w:lineRule="auto"/>
        <w:jc w:val="both"/>
        <w:textAlignment w:val="auto"/>
        <w:rPr>
          <w:color w:val="FF0000"/>
          <w:szCs w:val="24"/>
        </w:rPr>
      </w:pPr>
    </w:p>
    <w:p w:rsidR="00700C04" w:rsidRPr="00700C04" w:rsidRDefault="00214D1F" w:rsidP="00D7620C">
      <w:pPr>
        <w:pStyle w:val="NormlnIMP0"/>
        <w:tabs>
          <w:tab w:val="left" w:pos="0"/>
        </w:tabs>
        <w:spacing w:line="240" w:lineRule="auto"/>
        <w:ind w:left="284" w:hanging="426"/>
        <w:jc w:val="both"/>
        <w:textAlignment w:val="auto"/>
        <w:rPr>
          <w:color w:val="FF0000"/>
          <w:szCs w:val="24"/>
        </w:rPr>
      </w:pPr>
      <w:r>
        <w:rPr>
          <w:szCs w:val="24"/>
        </w:rPr>
        <w:t>10</w:t>
      </w:r>
      <w:r w:rsidR="00324980">
        <w:rPr>
          <w:szCs w:val="24"/>
        </w:rPr>
        <w:t xml:space="preserve">. </w:t>
      </w:r>
      <w:r w:rsidR="00CF37AD" w:rsidRPr="00700C04">
        <w:rPr>
          <w:szCs w:val="24"/>
        </w:rPr>
        <w:t xml:space="preserve">Předmět </w:t>
      </w:r>
      <w:r w:rsidR="001C0BB0" w:rsidRPr="00700C04">
        <w:rPr>
          <w:szCs w:val="24"/>
        </w:rPr>
        <w:t xml:space="preserve">díla </w:t>
      </w:r>
      <w:r w:rsidR="00CF37AD" w:rsidRPr="00700C04">
        <w:rPr>
          <w:szCs w:val="24"/>
        </w:rPr>
        <w:t>dle této smlouvy bude splněn dnem p</w:t>
      </w:r>
      <w:r w:rsidR="001C0BB0" w:rsidRPr="00700C04">
        <w:rPr>
          <w:szCs w:val="24"/>
        </w:rPr>
        <w:t>ředání a převzetí zhotoveného</w:t>
      </w:r>
      <w:r w:rsidR="00853C53" w:rsidRPr="00700C04">
        <w:rPr>
          <w:szCs w:val="24"/>
        </w:rPr>
        <w:t xml:space="preserve"> </w:t>
      </w:r>
      <w:r w:rsidR="00CF37AD" w:rsidRPr="00700C04">
        <w:rPr>
          <w:szCs w:val="24"/>
        </w:rPr>
        <w:t>díla, uvedené</w:t>
      </w:r>
      <w:r w:rsidR="00CF7BC8" w:rsidRPr="00700C04">
        <w:rPr>
          <w:szCs w:val="24"/>
        </w:rPr>
        <w:t>ho</w:t>
      </w:r>
      <w:r w:rsidR="00CF37AD" w:rsidRPr="00700C04">
        <w:rPr>
          <w:szCs w:val="24"/>
        </w:rPr>
        <w:t xml:space="preserve"> v „Protokolu o předání a převzetí“, potvrzené</w:t>
      </w:r>
      <w:r w:rsidR="00FD5905" w:rsidRPr="00700C04">
        <w:rPr>
          <w:szCs w:val="24"/>
        </w:rPr>
        <w:t>m</w:t>
      </w:r>
      <w:r w:rsidR="00CF37AD" w:rsidRPr="00700C04">
        <w:rPr>
          <w:szCs w:val="24"/>
        </w:rPr>
        <w:t xml:space="preserve"> podpisem obou smluvních stran.</w:t>
      </w:r>
    </w:p>
    <w:p w:rsidR="00700C04" w:rsidRDefault="00700C04" w:rsidP="00700C04">
      <w:pPr>
        <w:pStyle w:val="NormlnIMP0"/>
        <w:spacing w:line="240" w:lineRule="auto"/>
        <w:ind w:left="426"/>
        <w:jc w:val="both"/>
        <w:textAlignment w:val="auto"/>
        <w:rPr>
          <w:color w:val="FF0000"/>
          <w:szCs w:val="24"/>
        </w:rPr>
      </w:pPr>
    </w:p>
    <w:p w:rsidR="00C76F27" w:rsidRDefault="00C22931" w:rsidP="002246ED">
      <w:pPr>
        <w:pStyle w:val="NormlnIMP0"/>
        <w:spacing w:line="240" w:lineRule="auto"/>
        <w:ind w:left="284" w:hanging="426"/>
        <w:jc w:val="both"/>
        <w:textAlignment w:val="auto"/>
        <w:rPr>
          <w:szCs w:val="24"/>
        </w:rPr>
      </w:pPr>
      <w:r>
        <w:rPr>
          <w:szCs w:val="24"/>
        </w:rPr>
        <w:t>11</w:t>
      </w:r>
      <w:r w:rsidR="00324980">
        <w:rPr>
          <w:szCs w:val="24"/>
        </w:rPr>
        <w:t xml:space="preserve">.  </w:t>
      </w:r>
      <w:r w:rsidR="009A2EA9" w:rsidRPr="00700C04">
        <w:rPr>
          <w:szCs w:val="24"/>
        </w:rPr>
        <w:t>Projektov</w:t>
      </w:r>
      <w:r w:rsidR="00CF7BC8" w:rsidRPr="00700C04">
        <w:rPr>
          <w:szCs w:val="24"/>
        </w:rPr>
        <w:t>ou</w:t>
      </w:r>
      <w:r w:rsidR="009A2EA9" w:rsidRPr="00700C04">
        <w:rPr>
          <w:szCs w:val="24"/>
        </w:rPr>
        <w:t xml:space="preserve"> dokumentac</w:t>
      </w:r>
      <w:r w:rsidR="00CF7BC8" w:rsidRPr="00700C04">
        <w:rPr>
          <w:szCs w:val="24"/>
        </w:rPr>
        <w:t xml:space="preserve">i </w:t>
      </w:r>
      <w:r w:rsidR="00195655" w:rsidRPr="00FE4C40">
        <w:rPr>
          <w:szCs w:val="24"/>
        </w:rPr>
        <w:t xml:space="preserve">– </w:t>
      </w:r>
      <w:r w:rsidR="002246ED" w:rsidRPr="006A14CB">
        <w:rPr>
          <w:szCs w:val="24"/>
        </w:rPr>
        <w:t xml:space="preserve">Rekonstrukce ploché střechy pavilonu D VŠ </w:t>
      </w:r>
      <w:r w:rsidR="002246ED">
        <w:rPr>
          <w:szCs w:val="24"/>
        </w:rPr>
        <w:t xml:space="preserve">na ul. </w:t>
      </w:r>
      <w:r w:rsidR="002246ED" w:rsidRPr="006A14CB">
        <w:rPr>
          <w:szCs w:val="24"/>
        </w:rPr>
        <w:t>V. Nezvala 1/801, Havířov-Město</w:t>
      </w:r>
      <w:r w:rsidR="00195655" w:rsidRPr="00700C04">
        <w:rPr>
          <w:szCs w:val="24"/>
        </w:rPr>
        <w:t xml:space="preserve"> </w:t>
      </w:r>
      <w:r w:rsidR="00CF7BC8" w:rsidRPr="00700C04">
        <w:rPr>
          <w:szCs w:val="24"/>
        </w:rPr>
        <w:t xml:space="preserve">zhotovitel zpracuje a předá objednateli </w:t>
      </w:r>
      <w:r w:rsidR="001C0BB0" w:rsidRPr="00700C04">
        <w:rPr>
          <w:szCs w:val="24"/>
        </w:rPr>
        <w:t>takto</w:t>
      </w:r>
      <w:r w:rsidR="009A2EA9" w:rsidRPr="00700C04">
        <w:rPr>
          <w:szCs w:val="24"/>
        </w:rPr>
        <w:t>:</w:t>
      </w:r>
    </w:p>
    <w:p w:rsidR="002246ED" w:rsidRDefault="002246ED" w:rsidP="00E812EB">
      <w:pPr>
        <w:pStyle w:val="NormlnIMP1"/>
        <w:tabs>
          <w:tab w:val="left" w:pos="851"/>
          <w:tab w:val="left" w:pos="993"/>
        </w:tabs>
        <w:spacing w:line="219" w:lineRule="auto"/>
        <w:ind w:left="851" w:hanging="567"/>
        <w:jc w:val="both"/>
        <w:rPr>
          <w:szCs w:val="24"/>
        </w:rPr>
      </w:pPr>
      <w:r>
        <w:rPr>
          <w:szCs w:val="24"/>
        </w:rPr>
        <w:t xml:space="preserve">11.1 </w:t>
      </w:r>
      <w:r w:rsidR="00D32C04">
        <w:rPr>
          <w:szCs w:val="24"/>
        </w:rPr>
        <w:tab/>
      </w:r>
      <w:r>
        <w:rPr>
          <w:szCs w:val="24"/>
        </w:rPr>
        <w:t>v tištěné podobě:</w:t>
      </w:r>
    </w:p>
    <w:p w:rsidR="00C76F27" w:rsidRDefault="00E812EB" w:rsidP="00E812EB">
      <w:pPr>
        <w:pStyle w:val="NormlnIMP1"/>
        <w:tabs>
          <w:tab w:val="left" w:pos="851"/>
          <w:tab w:val="left" w:pos="993"/>
        </w:tabs>
        <w:spacing w:line="219" w:lineRule="auto"/>
        <w:ind w:left="851" w:hanging="567"/>
        <w:jc w:val="both"/>
        <w:rPr>
          <w:szCs w:val="24"/>
        </w:rPr>
      </w:pPr>
      <w:r>
        <w:rPr>
          <w:szCs w:val="24"/>
        </w:rPr>
        <w:tab/>
      </w:r>
      <w:r w:rsidR="002246ED">
        <w:rPr>
          <w:szCs w:val="24"/>
        </w:rPr>
        <w:t>projektová dokumentace (výkresová a dokladová část)</w:t>
      </w:r>
      <w:r w:rsidR="00C76F27">
        <w:rPr>
          <w:szCs w:val="24"/>
        </w:rPr>
        <w:tab/>
      </w:r>
      <w:r w:rsidR="00C76F27">
        <w:rPr>
          <w:szCs w:val="24"/>
        </w:rPr>
        <w:tab/>
      </w:r>
      <w:r w:rsidR="00EA7BED">
        <w:rPr>
          <w:szCs w:val="24"/>
        </w:rPr>
        <w:t>8</w:t>
      </w:r>
      <w:r w:rsidR="00C76F27">
        <w:rPr>
          <w:szCs w:val="24"/>
        </w:rPr>
        <w:t xml:space="preserve"> vyhotovení</w:t>
      </w:r>
    </w:p>
    <w:p w:rsidR="00C76F27" w:rsidRPr="00F53C43" w:rsidRDefault="00D32C04" w:rsidP="00E812EB">
      <w:pPr>
        <w:tabs>
          <w:tab w:val="left" w:pos="851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46ED">
        <w:rPr>
          <w:sz w:val="24"/>
          <w:szCs w:val="24"/>
        </w:rPr>
        <w:t>p</w:t>
      </w:r>
      <w:r w:rsidR="00C76F27" w:rsidRPr="00F53C43">
        <w:rPr>
          <w:sz w:val="24"/>
          <w:szCs w:val="24"/>
        </w:rPr>
        <w:t>oložkový rozpočet oceněný v tištěné podobě</w:t>
      </w:r>
      <w:r w:rsidR="00282DC8">
        <w:rPr>
          <w:sz w:val="24"/>
          <w:szCs w:val="24"/>
        </w:rPr>
        <w:t xml:space="preserve"> </w:t>
      </w:r>
      <w:r w:rsidR="00282DC8" w:rsidRPr="00F53C43">
        <w:rPr>
          <w:sz w:val="24"/>
          <w:szCs w:val="24"/>
        </w:rPr>
        <w:t>(EXCEL)</w:t>
      </w:r>
      <w:r w:rsidR="00C76F27" w:rsidRPr="00F53C43">
        <w:rPr>
          <w:sz w:val="24"/>
          <w:szCs w:val="24"/>
        </w:rPr>
        <w:tab/>
      </w:r>
      <w:r w:rsidR="00C76F27">
        <w:rPr>
          <w:sz w:val="24"/>
          <w:szCs w:val="24"/>
        </w:rPr>
        <w:tab/>
      </w:r>
      <w:r w:rsidR="00C76F27" w:rsidRPr="00F53C43">
        <w:rPr>
          <w:sz w:val="24"/>
          <w:szCs w:val="24"/>
        </w:rPr>
        <w:t>2 vyhotovení</w:t>
      </w:r>
    </w:p>
    <w:p w:rsidR="00C76F27" w:rsidRPr="00F53C43" w:rsidRDefault="00D32C04" w:rsidP="00E812EB">
      <w:pPr>
        <w:tabs>
          <w:tab w:val="left" w:pos="851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46ED">
        <w:rPr>
          <w:sz w:val="24"/>
          <w:szCs w:val="24"/>
        </w:rPr>
        <w:t>v</w:t>
      </w:r>
      <w:r w:rsidR="00C76F27" w:rsidRPr="00F53C43">
        <w:rPr>
          <w:sz w:val="24"/>
          <w:szCs w:val="24"/>
        </w:rPr>
        <w:t>ýkaz výměr v tištěné podobě</w:t>
      </w:r>
      <w:r w:rsidR="00282DC8">
        <w:rPr>
          <w:sz w:val="24"/>
          <w:szCs w:val="24"/>
        </w:rPr>
        <w:t xml:space="preserve"> </w:t>
      </w:r>
      <w:r w:rsidR="00282DC8" w:rsidRPr="00F53C43">
        <w:rPr>
          <w:sz w:val="24"/>
          <w:szCs w:val="24"/>
        </w:rPr>
        <w:t>(EXCEL)</w:t>
      </w:r>
      <w:r w:rsidR="00C76F27" w:rsidRPr="00F53C43">
        <w:rPr>
          <w:sz w:val="24"/>
          <w:szCs w:val="24"/>
        </w:rPr>
        <w:tab/>
      </w:r>
      <w:r w:rsidR="00C76F27" w:rsidRPr="00F53C43">
        <w:rPr>
          <w:sz w:val="24"/>
          <w:szCs w:val="24"/>
        </w:rPr>
        <w:tab/>
      </w:r>
      <w:r w:rsidR="00C76F27" w:rsidRPr="00F53C43">
        <w:rPr>
          <w:sz w:val="24"/>
          <w:szCs w:val="24"/>
        </w:rPr>
        <w:tab/>
      </w:r>
      <w:r w:rsidR="00C76F27">
        <w:rPr>
          <w:sz w:val="24"/>
          <w:szCs w:val="24"/>
        </w:rPr>
        <w:tab/>
      </w:r>
      <w:r w:rsidR="00282DC8">
        <w:rPr>
          <w:sz w:val="24"/>
          <w:szCs w:val="24"/>
        </w:rPr>
        <w:t>2</w:t>
      </w:r>
      <w:r w:rsidR="00C76F27" w:rsidRPr="00F53C43">
        <w:rPr>
          <w:sz w:val="24"/>
          <w:szCs w:val="24"/>
        </w:rPr>
        <w:t xml:space="preserve"> vyhotovení</w:t>
      </w:r>
    </w:p>
    <w:p w:rsidR="00844853" w:rsidRDefault="002246ED" w:rsidP="00E812EB">
      <w:pPr>
        <w:tabs>
          <w:tab w:val="left" w:pos="851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 </w:t>
      </w:r>
      <w:r w:rsidR="00D32C04">
        <w:rPr>
          <w:sz w:val="24"/>
          <w:szCs w:val="24"/>
        </w:rPr>
        <w:tab/>
      </w:r>
      <w:r w:rsidR="00FA2B68">
        <w:rPr>
          <w:sz w:val="24"/>
          <w:szCs w:val="24"/>
        </w:rPr>
        <w:t>v</w:t>
      </w:r>
      <w:r w:rsidR="00CE0067">
        <w:rPr>
          <w:sz w:val="24"/>
          <w:szCs w:val="24"/>
        </w:rPr>
        <w:t> </w:t>
      </w:r>
      <w:r w:rsidR="00FA2B68">
        <w:rPr>
          <w:sz w:val="24"/>
          <w:szCs w:val="24"/>
        </w:rPr>
        <w:t>el</w:t>
      </w:r>
      <w:r w:rsidR="00CE0067">
        <w:rPr>
          <w:sz w:val="24"/>
          <w:szCs w:val="24"/>
        </w:rPr>
        <w:t xml:space="preserve">ektronické </w:t>
      </w:r>
      <w:r w:rsidR="00FA2B68">
        <w:rPr>
          <w:sz w:val="24"/>
          <w:szCs w:val="24"/>
        </w:rPr>
        <w:t>podobě na 1 nosiči</w:t>
      </w:r>
      <w:r w:rsidR="00844853">
        <w:rPr>
          <w:sz w:val="24"/>
          <w:szCs w:val="24"/>
        </w:rPr>
        <w:t>:</w:t>
      </w:r>
    </w:p>
    <w:p w:rsidR="00CE0067" w:rsidRDefault="00D32C04" w:rsidP="00E812EB">
      <w:pPr>
        <w:tabs>
          <w:tab w:val="left" w:pos="851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E0067">
        <w:rPr>
          <w:sz w:val="24"/>
          <w:szCs w:val="24"/>
        </w:rPr>
        <w:t>e</w:t>
      </w:r>
      <w:r w:rsidR="00CE0067" w:rsidRPr="00F53C43">
        <w:rPr>
          <w:sz w:val="24"/>
          <w:szCs w:val="24"/>
        </w:rPr>
        <w:t>lektr</w:t>
      </w:r>
      <w:r w:rsidR="00CE0067">
        <w:rPr>
          <w:sz w:val="24"/>
          <w:szCs w:val="24"/>
        </w:rPr>
        <w:t>onická</w:t>
      </w:r>
      <w:r w:rsidR="00CE0067" w:rsidRPr="00F53C43">
        <w:rPr>
          <w:sz w:val="24"/>
          <w:szCs w:val="24"/>
        </w:rPr>
        <w:t xml:space="preserve"> podoba </w:t>
      </w:r>
      <w:r w:rsidR="00CE0067">
        <w:rPr>
          <w:sz w:val="24"/>
          <w:szCs w:val="24"/>
        </w:rPr>
        <w:t xml:space="preserve">projektové </w:t>
      </w:r>
      <w:r w:rsidR="00CE0067" w:rsidRPr="00F53C43">
        <w:rPr>
          <w:sz w:val="24"/>
          <w:szCs w:val="24"/>
        </w:rPr>
        <w:t>dokumentace (ve formátu *</w:t>
      </w:r>
      <w:proofErr w:type="spellStart"/>
      <w:r w:rsidR="00CE0067" w:rsidRPr="00F53C43">
        <w:rPr>
          <w:sz w:val="24"/>
          <w:szCs w:val="24"/>
        </w:rPr>
        <w:t>dgn</w:t>
      </w:r>
      <w:proofErr w:type="spellEnd"/>
      <w:r w:rsidR="00CE0067">
        <w:rPr>
          <w:sz w:val="24"/>
          <w:szCs w:val="24"/>
        </w:rPr>
        <w:t xml:space="preserve"> nebo *</w:t>
      </w:r>
      <w:proofErr w:type="spellStart"/>
      <w:r w:rsidR="00CE0067">
        <w:rPr>
          <w:sz w:val="24"/>
          <w:szCs w:val="24"/>
        </w:rPr>
        <w:t>dwg</w:t>
      </w:r>
      <w:proofErr w:type="spellEnd"/>
      <w:r w:rsidR="00CE0067" w:rsidRPr="00F53C43">
        <w:rPr>
          <w:sz w:val="24"/>
          <w:szCs w:val="24"/>
        </w:rPr>
        <w:t xml:space="preserve"> a *</w:t>
      </w:r>
      <w:proofErr w:type="spellStart"/>
      <w:r w:rsidR="00CE0067" w:rsidRPr="00F53C43">
        <w:rPr>
          <w:sz w:val="24"/>
          <w:szCs w:val="24"/>
        </w:rPr>
        <w:t>pdf</w:t>
      </w:r>
      <w:proofErr w:type="spellEnd"/>
      <w:r w:rsidR="00CE0067" w:rsidRPr="00F53C43">
        <w:rPr>
          <w:sz w:val="24"/>
          <w:szCs w:val="24"/>
        </w:rPr>
        <w:t>)</w:t>
      </w:r>
    </w:p>
    <w:p w:rsidR="00C76F27" w:rsidRPr="00F53C43" w:rsidRDefault="00D32C04" w:rsidP="00E812EB">
      <w:pPr>
        <w:tabs>
          <w:tab w:val="left" w:pos="851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E0067">
        <w:rPr>
          <w:sz w:val="24"/>
          <w:szCs w:val="24"/>
        </w:rPr>
        <w:t>v</w:t>
      </w:r>
      <w:r w:rsidR="00C76F27" w:rsidRPr="00F53C43">
        <w:rPr>
          <w:sz w:val="24"/>
          <w:szCs w:val="24"/>
        </w:rPr>
        <w:t>ýkaz výměr v elektronické podobě</w:t>
      </w:r>
      <w:r w:rsidR="002246ED">
        <w:rPr>
          <w:sz w:val="24"/>
          <w:szCs w:val="24"/>
        </w:rPr>
        <w:t xml:space="preserve"> </w:t>
      </w:r>
      <w:r w:rsidR="002246ED" w:rsidRPr="00F53C43">
        <w:rPr>
          <w:sz w:val="24"/>
          <w:szCs w:val="24"/>
        </w:rPr>
        <w:t>(EXCEL)</w:t>
      </w:r>
      <w:r w:rsidR="002246ED" w:rsidRPr="00F53C43">
        <w:rPr>
          <w:sz w:val="24"/>
          <w:szCs w:val="24"/>
        </w:rPr>
        <w:tab/>
      </w:r>
      <w:r w:rsidR="002246ED" w:rsidRPr="00F53C43">
        <w:rPr>
          <w:sz w:val="24"/>
          <w:szCs w:val="24"/>
        </w:rPr>
        <w:tab/>
      </w:r>
      <w:r w:rsidR="00C76F27" w:rsidRPr="00F53C43">
        <w:rPr>
          <w:sz w:val="24"/>
          <w:szCs w:val="24"/>
        </w:rPr>
        <w:tab/>
      </w:r>
      <w:r w:rsidR="00C76F27" w:rsidRPr="00F53C43">
        <w:rPr>
          <w:sz w:val="24"/>
          <w:szCs w:val="24"/>
        </w:rPr>
        <w:tab/>
      </w:r>
    </w:p>
    <w:p w:rsidR="00844853" w:rsidRPr="00F53C43" w:rsidRDefault="00D32C04" w:rsidP="00E812EB">
      <w:pPr>
        <w:tabs>
          <w:tab w:val="left" w:pos="851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E0067">
        <w:rPr>
          <w:sz w:val="24"/>
          <w:szCs w:val="24"/>
        </w:rPr>
        <w:t>p</w:t>
      </w:r>
      <w:r w:rsidR="00844853" w:rsidRPr="00F53C43">
        <w:rPr>
          <w:sz w:val="24"/>
          <w:szCs w:val="24"/>
        </w:rPr>
        <w:t>oložkový rozpočet oceněný v elektronické podobě (EXCEL)</w:t>
      </w:r>
      <w:r w:rsidR="00844853" w:rsidRPr="00F53C43">
        <w:rPr>
          <w:sz w:val="24"/>
          <w:szCs w:val="24"/>
        </w:rPr>
        <w:tab/>
      </w:r>
    </w:p>
    <w:p w:rsidR="00853C53" w:rsidRDefault="002246ED" w:rsidP="00E812EB">
      <w:pPr>
        <w:tabs>
          <w:tab w:val="left" w:pos="851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 </w:t>
      </w:r>
      <w:r w:rsidR="00D32C04">
        <w:rPr>
          <w:sz w:val="24"/>
          <w:szCs w:val="24"/>
        </w:rPr>
        <w:tab/>
      </w:r>
      <w:r w:rsidR="00853C53">
        <w:rPr>
          <w:sz w:val="24"/>
          <w:szCs w:val="24"/>
        </w:rPr>
        <w:t xml:space="preserve">Vyhotovení požadovaná nad </w:t>
      </w:r>
      <w:r w:rsidR="00853C53" w:rsidRPr="00DE51A9">
        <w:rPr>
          <w:sz w:val="24"/>
          <w:szCs w:val="24"/>
        </w:rPr>
        <w:t xml:space="preserve">tento počet </w:t>
      </w:r>
      <w:r w:rsidR="000D63CE">
        <w:rPr>
          <w:sz w:val="24"/>
          <w:szCs w:val="24"/>
        </w:rPr>
        <w:t xml:space="preserve">zhotovitel bude objednateli fakturovat jako </w:t>
      </w:r>
      <w:proofErr w:type="spellStart"/>
      <w:r w:rsidR="00853C53" w:rsidRPr="00DE51A9">
        <w:rPr>
          <w:sz w:val="24"/>
          <w:szCs w:val="24"/>
        </w:rPr>
        <w:t>vícetisky</w:t>
      </w:r>
      <w:proofErr w:type="spellEnd"/>
      <w:r w:rsidR="00853C53">
        <w:rPr>
          <w:sz w:val="24"/>
          <w:szCs w:val="24"/>
        </w:rPr>
        <w:t>.</w:t>
      </w:r>
    </w:p>
    <w:p w:rsidR="000D63CE" w:rsidRDefault="000D63CE" w:rsidP="00E812EB">
      <w:pPr>
        <w:tabs>
          <w:tab w:val="left" w:pos="709"/>
        </w:tabs>
        <w:ind w:left="851" w:hanging="567"/>
        <w:jc w:val="both"/>
        <w:rPr>
          <w:sz w:val="24"/>
          <w:szCs w:val="24"/>
        </w:rPr>
      </w:pPr>
    </w:p>
    <w:p w:rsidR="001C0BB0" w:rsidRPr="00F84B34" w:rsidRDefault="00485D21" w:rsidP="00485D21">
      <w:pPr>
        <w:pStyle w:val="ZpatIMP"/>
        <w:tabs>
          <w:tab w:val="clear" w:pos="4536"/>
          <w:tab w:val="clear" w:pos="8969"/>
        </w:tabs>
        <w:spacing w:line="240" w:lineRule="auto"/>
        <w:ind w:left="284" w:hanging="426"/>
        <w:jc w:val="both"/>
        <w:rPr>
          <w:szCs w:val="24"/>
        </w:rPr>
      </w:pPr>
      <w:r>
        <w:rPr>
          <w:szCs w:val="24"/>
        </w:rPr>
        <w:t>12</w:t>
      </w:r>
      <w:r w:rsidR="00324980">
        <w:rPr>
          <w:szCs w:val="24"/>
        </w:rPr>
        <w:t xml:space="preserve">. </w:t>
      </w:r>
      <w:r w:rsidR="00CF7BC8" w:rsidRPr="00F84B34">
        <w:rPr>
          <w:szCs w:val="24"/>
        </w:rPr>
        <w:t>Zhotovitel zajistí</w:t>
      </w:r>
      <w:r w:rsidR="000D63CE">
        <w:rPr>
          <w:szCs w:val="24"/>
        </w:rPr>
        <w:t xml:space="preserve"> a odpovídá za to</w:t>
      </w:r>
      <w:r w:rsidR="00CF7BC8" w:rsidRPr="00F84B34">
        <w:rPr>
          <w:szCs w:val="24"/>
        </w:rPr>
        <w:t xml:space="preserve">, aby obě varianty zpracování díla </w:t>
      </w:r>
      <w:r w:rsidR="001C0BB0" w:rsidRPr="00F84B34">
        <w:rPr>
          <w:szCs w:val="24"/>
        </w:rPr>
        <w:t>(tištěná</w:t>
      </w:r>
      <w:r w:rsidR="00CF7BC8" w:rsidRPr="00F84B34">
        <w:rPr>
          <w:szCs w:val="24"/>
        </w:rPr>
        <w:t xml:space="preserve"> a</w:t>
      </w:r>
      <w:r w:rsidR="001C0BB0" w:rsidRPr="00F84B34">
        <w:rPr>
          <w:szCs w:val="24"/>
        </w:rPr>
        <w:t xml:space="preserve"> elektronická</w:t>
      </w:r>
      <w:r w:rsidR="00CF7BC8" w:rsidRPr="00F84B34">
        <w:rPr>
          <w:szCs w:val="24"/>
        </w:rPr>
        <w:t xml:space="preserve"> podoba</w:t>
      </w:r>
      <w:r w:rsidR="001C0BB0" w:rsidRPr="00F84B34">
        <w:rPr>
          <w:szCs w:val="24"/>
        </w:rPr>
        <w:t xml:space="preserve">) </w:t>
      </w:r>
      <w:r w:rsidR="00CF7BC8" w:rsidRPr="00F84B34">
        <w:rPr>
          <w:szCs w:val="24"/>
        </w:rPr>
        <w:t>byly ve</w:t>
      </w:r>
      <w:r w:rsidR="00853C53">
        <w:rPr>
          <w:szCs w:val="24"/>
        </w:rPr>
        <w:t xml:space="preserve"> </w:t>
      </w:r>
      <w:r w:rsidR="001C0BB0" w:rsidRPr="00F84B34">
        <w:rPr>
          <w:szCs w:val="24"/>
        </w:rPr>
        <w:t xml:space="preserve">všem zaručeně shodné, bez </w:t>
      </w:r>
      <w:r w:rsidR="00CF7BC8" w:rsidRPr="00F84B34">
        <w:rPr>
          <w:szCs w:val="24"/>
        </w:rPr>
        <w:t xml:space="preserve">jakýchkoliv </w:t>
      </w:r>
      <w:r w:rsidR="001C0BB0" w:rsidRPr="00F84B34">
        <w:rPr>
          <w:szCs w:val="24"/>
        </w:rPr>
        <w:t>rozdíl</w:t>
      </w:r>
      <w:r w:rsidR="00CF7BC8" w:rsidRPr="00F84B34">
        <w:rPr>
          <w:szCs w:val="24"/>
        </w:rPr>
        <w:t>ů</w:t>
      </w:r>
      <w:r w:rsidR="001C0BB0" w:rsidRPr="00F84B34">
        <w:rPr>
          <w:szCs w:val="24"/>
        </w:rPr>
        <w:t>. V přípa</w:t>
      </w:r>
      <w:r w:rsidR="00CF7BC8" w:rsidRPr="00F84B34">
        <w:rPr>
          <w:szCs w:val="24"/>
        </w:rPr>
        <w:t>dě zjištění rozdílu přednost má</w:t>
      </w:r>
      <w:r w:rsidR="00853C53">
        <w:rPr>
          <w:szCs w:val="24"/>
        </w:rPr>
        <w:t xml:space="preserve"> </w:t>
      </w:r>
      <w:r w:rsidR="00340760">
        <w:rPr>
          <w:szCs w:val="24"/>
        </w:rPr>
        <w:t>tištěná varianta.</w:t>
      </w:r>
    </w:p>
    <w:p w:rsidR="00CF37AD" w:rsidRPr="00F84B34" w:rsidRDefault="00CF37AD" w:rsidP="00340760">
      <w:pPr>
        <w:jc w:val="both"/>
        <w:rPr>
          <w:sz w:val="24"/>
          <w:szCs w:val="24"/>
        </w:rPr>
      </w:pPr>
    </w:p>
    <w:p w:rsidR="00CF37AD" w:rsidRPr="00F84B34" w:rsidRDefault="0067424D" w:rsidP="0067424D">
      <w:pPr>
        <w:pStyle w:val="ZpatIMP"/>
        <w:tabs>
          <w:tab w:val="clear" w:pos="4536"/>
          <w:tab w:val="clear" w:pos="8969"/>
        </w:tabs>
        <w:spacing w:line="240" w:lineRule="auto"/>
        <w:ind w:hanging="142"/>
        <w:jc w:val="both"/>
        <w:rPr>
          <w:szCs w:val="24"/>
        </w:rPr>
      </w:pPr>
      <w:r>
        <w:rPr>
          <w:szCs w:val="24"/>
        </w:rPr>
        <w:t>13</w:t>
      </w:r>
      <w:r w:rsidR="00324980">
        <w:rPr>
          <w:szCs w:val="24"/>
        </w:rPr>
        <w:t>.</w:t>
      </w:r>
      <w:r w:rsidR="0037560D">
        <w:rPr>
          <w:szCs w:val="24"/>
        </w:rPr>
        <w:t xml:space="preserve"> </w:t>
      </w:r>
      <w:r w:rsidR="00C2101B">
        <w:rPr>
          <w:szCs w:val="24"/>
        </w:rPr>
        <w:t xml:space="preserve"> </w:t>
      </w:r>
      <w:r w:rsidR="00CF37AD" w:rsidRPr="00F84B34">
        <w:rPr>
          <w:szCs w:val="24"/>
        </w:rPr>
        <w:t>Objednatel se zavazuje:</w:t>
      </w:r>
    </w:p>
    <w:p w:rsidR="00CF37AD" w:rsidRPr="00A37C67" w:rsidRDefault="0067424D" w:rsidP="00D32C04">
      <w:pPr>
        <w:pStyle w:val="NormlnIMP0"/>
        <w:tabs>
          <w:tab w:val="left" w:pos="142"/>
          <w:tab w:val="left" w:pos="567"/>
        </w:tabs>
        <w:spacing w:line="240" w:lineRule="auto"/>
        <w:ind w:left="851" w:hanging="567"/>
        <w:jc w:val="both"/>
        <w:rPr>
          <w:szCs w:val="24"/>
        </w:rPr>
      </w:pPr>
      <w:r>
        <w:rPr>
          <w:szCs w:val="24"/>
        </w:rPr>
        <w:t>13</w:t>
      </w:r>
      <w:r w:rsidR="00C2101B">
        <w:rPr>
          <w:szCs w:val="24"/>
        </w:rPr>
        <w:t>.1</w:t>
      </w:r>
      <w:r w:rsidR="0061111B">
        <w:rPr>
          <w:szCs w:val="24"/>
        </w:rPr>
        <w:t xml:space="preserve"> </w:t>
      </w:r>
      <w:r w:rsidR="00A37C67">
        <w:rPr>
          <w:szCs w:val="24"/>
        </w:rPr>
        <w:t>z</w:t>
      </w:r>
      <w:r w:rsidR="00CF37AD" w:rsidRPr="00A37C67">
        <w:rPr>
          <w:szCs w:val="24"/>
        </w:rPr>
        <w:t>hotovené</w:t>
      </w:r>
      <w:r w:rsidR="00A37C67" w:rsidRPr="00A37C67">
        <w:rPr>
          <w:szCs w:val="24"/>
        </w:rPr>
        <w:t xml:space="preserve"> (dokončené</w:t>
      </w:r>
      <w:r w:rsidR="0061111B">
        <w:rPr>
          <w:szCs w:val="24"/>
        </w:rPr>
        <w:t>-kompletní</w:t>
      </w:r>
      <w:r w:rsidR="00A37C67" w:rsidRPr="00A37C67">
        <w:rPr>
          <w:szCs w:val="24"/>
        </w:rPr>
        <w:t>)</w:t>
      </w:r>
      <w:r w:rsidR="00CF37AD" w:rsidRPr="00A37C67">
        <w:rPr>
          <w:szCs w:val="24"/>
        </w:rPr>
        <w:t xml:space="preserve"> dílo převzít ve smluvně sjednané době, zaplatit zhotoviteli cenu sjednanou touto smlouvou za podmínek dále touto smlouvou dohodnutých</w:t>
      </w:r>
      <w:r>
        <w:rPr>
          <w:szCs w:val="24"/>
        </w:rPr>
        <w:t>;</w:t>
      </w:r>
    </w:p>
    <w:p w:rsidR="00CF37AD" w:rsidRPr="00F53C43" w:rsidRDefault="0067424D" w:rsidP="00D32C04">
      <w:pPr>
        <w:pStyle w:val="NormlnIMP0"/>
        <w:spacing w:line="240" w:lineRule="auto"/>
        <w:ind w:left="851" w:hanging="567"/>
        <w:jc w:val="both"/>
        <w:rPr>
          <w:szCs w:val="24"/>
        </w:rPr>
      </w:pPr>
      <w:r>
        <w:rPr>
          <w:szCs w:val="24"/>
        </w:rPr>
        <w:t>13</w:t>
      </w:r>
      <w:r w:rsidR="0061111B">
        <w:rPr>
          <w:szCs w:val="24"/>
        </w:rPr>
        <w:t>.2</w:t>
      </w:r>
      <w:r w:rsidR="00B248BD">
        <w:rPr>
          <w:szCs w:val="24"/>
        </w:rPr>
        <w:t xml:space="preserve"> </w:t>
      </w:r>
      <w:r w:rsidR="00116D5C" w:rsidRPr="00F53C43">
        <w:rPr>
          <w:szCs w:val="24"/>
        </w:rPr>
        <w:t>poskytnout bezúplatně digitální výstupy z Geografického informačního systému MMH na</w:t>
      </w:r>
      <w:r w:rsidR="00340760">
        <w:rPr>
          <w:szCs w:val="24"/>
        </w:rPr>
        <w:t> </w:t>
      </w:r>
      <w:r w:rsidR="00116D5C" w:rsidRPr="00F53C43">
        <w:rPr>
          <w:szCs w:val="24"/>
        </w:rPr>
        <w:t>základě žádosti zhotovitele za těchto podmínek:</w:t>
      </w:r>
    </w:p>
    <w:p w:rsidR="00116D5C" w:rsidRPr="006B0390" w:rsidRDefault="0067424D" w:rsidP="00D32C04">
      <w:pPr>
        <w:pStyle w:val="NormlnIMP0"/>
        <w:spacing w:line="240" w:lineRule="auto"/>
        <w:ind w:left="1134" w:hanging="283"/>
        <w:jc w:val="both"/>
        <w:rPr>
          <w:szCs w:val="24"/>
        </w:rPr>
      </w:pPr>
      <w:r>
        <w:rPr>
          <w:szCs w:val="24"/>
        </w:rPr>
        <w:t xml:space="preserve">- </w:t>
      </w:r>
      <w:r w:rsidR="003D4B72" w:rsidRPr="006B0390">
        <w:rPr>
          <w:szCs w:val="24"/>
        </w:rPr>
        <w:t>o</w:t>
      </w:r>
      <w:r w:rsidR="003D4B72" w:rsidRPr="00F53C43">
        <w:rPr>
          <w:szCs w:val="24"/>
        </w:rPr>
        <w:t>bdržená digitální data budou sloužit výhradně pro zpracování projektové dokumentace dle této smlouvy a nebudou zhotovitelem poskytnuta jinému</w:t>
      </w:r>
      <w:r w:rsidR="00A37C67">
        <w:rPr>
          <w:szCs w:val="24"/>
        </w:rPr>
        <w:t xml:space="preserve"> právnímu </w:t>
      </w:r>
      <w:r w:rsidR="00A259A9">
        <w:rPr>
          <w:szCs w:val="24"/>
        </w:rPr>
        <w:t>subjektu (s v</w:t>
      </w:r>
      <w:r w:rsidR="00A37C67" w:rsidRPr="006B0390">
        <w:rPr>
          <w:szCs w:val="24"/>
        </w:rPr>
        <w:t xml:space="preserve">ýjimkou </w:t>
      </w:r>
      <w:r w:rsidR="001A49EF" w:rsidRPr="006B0390">
        <w:rPr>
          <w:szCs w:val="24"/>
        </w:rPr>
        <w:t>podd</w:t>
      </w:r>
      <w:r w:rsidR="00A37C67" w:rsidRPr="006B0390">
        <w:rPr>
          <w:szCs w:val="24"/>
        </w:rPr>
        <w:t>odavatelů</w:t>
      </w:r>
      <w:r w:rsidR="003D4B72" w:rsidRPr="006B0390">
        <w:rPr>
          <w:szCs w:val="24"/>
        </w:rPr>
        <w:t xml:space="preserve"> dle čl. </w:t>
      </w:r>
      <w:r w:rsidR="002C110C" w:rsidRPr="006B0390">
        <w:rPr>
          <w:szCs w:val="24"/>
        </w:rPr>
        <w:t>VIII této smlouvy)</w:t>
      </w:r>
      <w:r w:rsidR="003D4B72" w:rsidRPr="006B0390">
        <w:rPr>
          <w:szCs w:val="24"/>
        </w:rPr>
        <w:t>,</w:t>
      </w:r>
    </w:p>
    <w:p w:rsidR="003D4B72" w:rsidRPr="006B0390" w:rsidRDefault="0067424D" w:rsidP="00D32C04">
      <w:pPr>
        <w:pStyle w:val="NormlnIMP0"/>
        <w:spacing w:line="240" w:lineRule="auto"/>
        <w:ind w:left="1134" w:hanging="283"/>
        <w:jc w:val="both"/>
        <w:rPr>
          <w:szCs w:val="24"/>
        </w:rPr>
      </w:pPr>
      <w:r>
        <w:rPr>
          <w:szCs w:val="24"/>
        </w:rPr>
        <w:t xml:space="preserve">- </w:t>
      </w:r>
      <w:r w:rsidR="00D32C04">
        <w:rPr>
          <w:szCs w:val="24"/>
        </w:rPr>
        <w:tab/>
      </w:r>
      <w:r w:rsidR="002C110C" w:rsidRPr="006B0390">
        <w:rPr>
          <w:szCs w:val="24"/>
        </w:rPr>
        <w:t>digitální data objednatel (správce GIS MMH) předá zhotoviteli prostřednictvím e-mailu.</w:t>
      </w:r>
    </w:p>
    <w:p w:rsidR="003D3F9B" w:rsidRDefault="003D3F9B" w:rsidP="00DF4F89">
      <w:pPr>
        <w:pStyle w:val="ZpatIMP"/>
        <w:tabs>
          <w:tab w:val="clear" w:pos="4536"/>
          <w:tab w:val="clear" w:pos="8969"/>
        </w:tabs>
        <w:spacing w:line="240" w:lineRule="auto"/>
        <w:rPr>
          <w:szCs w:val="24"/>
        </w:rPr>
      </w:pPr>
    </w:p>
    <w:p w:rsidR="00340760" w:rsidRDefault="002C110C" w:rsidP="00340760">
      <w:pPr>
        <w:ind w:left="426" w:hanging="426"/>
        <w:jc w:val="center"/>
        <w:rPr>
          <w:sz w:val="24"/>
          <w:szCs w:val="24"/>
        </w:rPr>
      </w:pPr>
      <w:r w:rsidRPr="004127C1">
        <w:rPr>
          <w:sz w:val="24"/>
          <w:szCs w:val="24"/>
        </w:rPr>
        <w:t xml:space="preserve">Článek </w:t>
      </w:r>
      <w:r w:rsidR="00CF37AD" w:rsidRPr="004127C1">
        <w:rPr>
          <w:sz w:val="24"/>
          <w:szCs w:val="24"/>
        </w:rPr>
        <w:t>I</w:t>
      </w:r>
      <w:r w:rsidR="00182AA0" w:rsidRPr="004127C1">
        <w:rPr>
          <w:sz w:val="24"/>
          <w:szCs w:val="24"/>
        </w:rPr>
        <w:t>V</w:t>
      </w:r>
    </w:p>
    <w:p w:rsidR="00CF37AD" w:rsidRPr="00340760" w:rsidRDefault="00CF37AD" w:rsidP="00340760">
      <w:pPr>
        <w:ind w:left="426" w:hanging="426"/>
        <w:jc w:val="center"/>
        <w:rPr>
          <w:sz w:val="24"/>
          <w:szCs w:val="24"/>
        </w:rPr>
      </w:pPr>
      <w:r w:rsidRPr="004127C1">
        <w:rPr>
          <w:sz w:val="24"/>
          <w:szCs w:val="24"/>
        </w:rPr>
        <w:t>Termín a místo plnění</w:t>
      </w:r>
    </w:p>
    <w:p w:rsidR="00CF37AD" w:rsidRPr="00100157" w:rsidRDefault="00CF37AD" w:rsidP="0086271C">
      <w:pPr>
        <w:ind w:left="426" w:hanging="426"/>
        <w:rPr>
          <w:b/>
          <w:sz w:val="24"/>
          <w:szCs w:val="24"/>
          <w:u w:val="single"/>
        </w:rPr>
      </w:pPr>
    </w:p>
    <w:p w:rsidR="007A3964" w:rsidRPr="00297E9B" w:rsidRDefault="007A3964" w:rsidP="007A3964">
      <w:pPr>
        <w:pStyle w:val="Odstavecseseznamem"/>
        <w:numPr>
          <w:ilvl w:val="3"/>
          <w:numId w:val="4"/>
        </w:numPr>
        <w:tabs>
          <w:tab w:val="left" w:pos="709"/>
        </w:tabs>
        <w:ind w:left="284" w:hanging="284"/>
        <w:jc w:val="both"/>
        <w:rPr>
          <w:sz w:val="24"/>
          <w:szCs w:val="24"/>
        </w:rPr>
      </w:pPr>
      <w:r w:rsidRPr="00297E9B">
        <w:rPr>
          <w:sz w:val="24"/>
          <w:szCs w:val="24"/>
        </w:rPr>
        <w:t xml:space="preserve">Zhotovitel se zavazuje předat dohodnutý předmět plnění </w:t>
      </w:r>
      <w:r w:rsidRPr="003D544E">
        <w:rPr>
          <w:sz w:val="24"/>
          <w:szCs w:val="24"/>
        </w:rPr>
        <w:t>dle Článku III odst. 1,2</w:t>
      </w:r>
      <w:r w:rsidR="003364AD" w:rsidRPr="003D544E">
        <w:rPr>
          <w:sz w:val="24"/>
          <w:szCs w:val="24"/>
        </w:rPr>
        <w:t>,</w:t>
      </w:r>
      <w:r w:rsidRPr="003D544E">
        <w:rPr>
          <w:sz w:val="24"/>
          <w:szCs w:val="24"/>
        </w:rPr>
        <w:t>3</w:t>
      </w:r>
      <w:r w:rsidR="003D544E" w:rsidRPr="003D544E">
        <w:rPr>
          <w:sz w:val="24"/>
          <w:szCs w:val="24"/>
        </w:rPr>
        <w:t>,4</w:t>
      </w:r>
      <w:r w:rsidR="00722A38">
        <w:rPr>
          <w:sz w:val="24"/>
          <w:szCs w:val="24"/>
        </w:rPr>
        <w:t>,5</w:t>
      </w:r>
      <w:r w:rsidR="003364AD" w:rsidRPr="003D544E">
        <w:rPr>
          <w:sz w:val="24"/>
          <w:szCs w:val="24"/>
        </w:rPr>
        <w:t xml:space="preserve"> a </w:t>
      </w:r>
      <w:r w:rsidR="003D544E" w:rsidRPr="003D544E">
        <w:rPr>
          <w:sz w:val="24"/>
          <w:szCs w:val="24"/>
        </w:rPr>
        <w:t>11</w:t>
      </w:r>
      <w:r w:rsidRPr="00297E9B">
        <w:rPr>
          <w:sz w:val="24"/>
          <w:szCs w:val="24"/>
        </w:rPr>
        <w:t xml:space="preserve"> v termínu do </w:t>
      </w:r>
      <w:r w:rsidR="003D544E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Pr="00297E9B">
        <w:rPr>
          <w:sz w:val="24"/>
          <w:szCs w:val="24"/>
        </w:rPr>
        <w:t xml:space="preserve"> kalendářních dnů ode dne účinnosti této smlouvy.</w:t>
      </w:r>
    </w:p>
    <w:p w:rsidR="00EE02B2" w:rsidRDefault="00EE02B2" w:rsidP="00EE02B2">
      <w:pPr>
        <w:pStyle w:val="Odstavecseseznamem"/>
        <w:ind w:left="284"/>
        <w:jc w:val="both"/>
        <w:rPr>
          <w:sz w:val="24"/>
          <w:szCs w:val="24"/>
        </w:rPr>
      </w:pPr>
    </w:p>
    <w:p w:rsidR="00EA5ECB" w:rsidRPr="00EA5ECB" w:rsidRDefault="00CF37AD" w:rsidP="00EA5ECB">
      <w:pPr>
        <w:pStyle w:val="Odstavecseseznamem"/>
        <w:numPr>
          <w:ilvl w:val="3"/>
          <w:numId w:val="4"/>
        </w:numPr>
        <w:ind w:left="284" w:hanging="284"/>
        <w:jc w:val="both"/>
        <w:rPr>
          <w:sz w:val="24"/>
          <w:szCs w:val="24"/>
        </w:rPr>
      </w:pPr>
      <w:r w:rsidRPr="00C00C98">
        <w:rPr>
          <w:sz w:val="24"/>
          <w:szCs w:val="24"/>
        </w:rPr>
        <w:t>Místem plnění je Magistrát města Havířova, ul. Svornosti 2, Havířov</w:t>
      </w:r>
      <w:r w:rsidR="007A3964">
        <w:rPr>
          <w:sz w:val="24"/>
          <w:szCs w:val="24"/>
        </w:rPr>
        <w:t>-</w:t>
      </w:r>
      <w:r w:rsidRPr="00C00C98">
        <w:rPr>
          <w:sz w:val="24"/>
          <w:szCs w:val="24"/>
        </w:rPr>
        <w:t>Město, odbor</w:t>
      </w:r>
      <w:r w:rsidR="003C0903" w:rsidRPr="00C00C98">
        <w:rPr>
          <w:sz w:val="24"/>
          <w:szCs w:val="24"/>
        </w:rPr>
        <w:t xml:space="preserve"> </w:t>
      </w:r>
      <w:r w:rsidR="00C00C98" w:rsidRPr="00C00C98">
        <w:rPr>
          <w:sz w:val="24"/>
          <w:szCs w:val="24"/>
        </w:rPr>
        <w:t>školství a</w:t>
      </w:r>
      <w:r w:rsidR="00340760">
        <w:rPr>
          <w:sz w:val="24"/>
          <w:szCs w:val="24"/>
        </w:rPr>
        <w:t> </w:t>
      </w:r>
      <w:r w:rsidR="00C00C98" w:rsidRPr="00C00C98">
        <w:rPr>
          <w:sz w:val="24"/>
          <w:szCs w:val="24"/>
        </w:rPr>
        <w:t>kultury</w:t>
      </w:r>
      <w:r w:rsidR="00340760">
        <w:rPr>
          <w:sz w:val="24"/>
          <w:szCs w:val="24"/>
        </w:rPr>
        <w:t>.</w:t>
      </w:r>
    </w:p>
    <w:p w:rsidR="003D3F9B" w:rsidRDefault="003D3F9B" w:rsidP="00340760">
      <w:pPr>
        <w:ind w:left="426" w:hanging="426"/>
        <w:jc w:val="center"/>
        <w:rPr>
          <w:sz w:val="24"/>
          <w:szCs w:val="24"/>
        </w:rPr>
      </w:pPr>
    </w:p>
    <w:p w:rsidR="00340760" w:rsidRDefault="002C110C" w:rsidP="00340760">
      <w:pPr>
        <w:ind w:left="426" w:hanging="426"/>
        <w:jc w:val="center"/>
        <w:rPr>
          <w:sz w:val="24"/>
          <w:szCs w:val="24"/>
        </w:rPr>
      </w:pPr>
      <w:r w:rsidRPr="00DC12B0">
        <w:rPr>
          <w:sz w:val="24"/>
          <w:szCs w:val="24"/>
        </w:rPr>
        <w:t xml:space="preserve">Článek </w:t>
      </w:r>
      <w:r w:rsidR="00CF37AD" w:rsidRPr="00DC12B0">
        <w:rPr>
          <w:sz w:val="24"/>
          <w:szCs w:val="24"/>
        </w:rPr>
        <w:t>V</w:t>
      </w:r>
    </w:p>
    <w:p w:rsidR="00CF37AD" w:rsidRPr="00340760" w:rsidRDefault="00CF37AD" w:rsidP="00340760">
      <w:pPr>
        <w:ind w:left="426" w:hanging="426"/>
        <w:jc w:val="center"/>
        <w:rPr>
          <w:sz w:val="24"/>
          <w:szCs w:val="24"/>
        </w:rPr>
      </w:pPr>
      <w:r w:rsidRPr="00DC12B0">
        <w:rPr>
          <w:sz w:val="24"/>
          <w:szCs w:val="24"/>
        </w:rPr>
        <w:t>Cena</w:t>
      </w:r>
    </w:p>
    <w:p w:rsidR="00CF37AD" w:rsidRPr="00F84B34" w:rsidRDefault="00CF37AD" w:rsidP="001E0E2B">
      <w:pPr>
        <w:jc w:val="both"/>
        <w:rPr>
          <w:sz w:val="24"/>
          <w:szCs w:val="24"/>
        </w:rPr>
      </w:pPr>
    </w:p>
    <w:p w:rsidR="006B41BA" w:rsidRDefault="00CF37AD" w:rsidP="0049140A">
      <w:pPr>
        <w:numPr>
          <w:ilvl w:val="1"/>
          <w:numId w:val="22"/>
        </w:numPr>
        <w:ind w:left="284" w:hanging="284"/>
        <w:jc w:val="both"/>
        <w:rPr>
          <w:sz w:val="24"/>
          <w:szCs w:val="24"/>
        </w:rPr>
      </w:pPr>
      <w:r w:rsidRPr="00F84B34">
        <w:rPr>
          <w:sz w:val="24"/>
          <w:szCs w:val="24"/>
        </w:rPr>
        <w:t xml:space="preserve">Cena </w:t>
      </w:r>
      <w:r w:rsidR="002D5192">
        <w:rPr>
          <w:sz w:val="24"/>
          <w:szCs w:val="24"/>
        </w:rPr>
        <w:t>za plnění dle této smlouvy</w:t>
      </w:r>
      <w:r w:rsidRPr="00F84B34">
        <w:rPr>
          <w:sz w:val="24"/>
          <w:szCs w:val="24"/>
        </w:rPr>
        <w:t xml:space="preserve"> je stanovena na základě výsledku </w:t>
      </w:r>
      <w:r w:rsidR="00116D5C" w:rsidRPr="00116D5C">
        <w:rPr>
          <w:sz w:val="24"/>
          <w:szCs w:val="24"/>
        </w:rPr>
        <w:t>zadávacího</w:t>
      </w:r>
      <w:r w:rsidRPr="00116D5C">
        <w:rPr>
          <w:sz w:val="24"/>
          <w:szCs w:val="24"/>
        </w:rPr>
        <w:t xml:space="preserve"> řízení </w:t>
      </w:r>
      <w:r w:rsidR="001E0E2B">
        <w:rPr>
          <w:sz w:val="24"/>
          <w:szCs w:val="24"/>
        </w:rPr>
        <w:t>na</w:t>
      </w:r>
      <w:r w:rsidR="004608D4">
        <w:rPr>
          <w:sz w:val="24"/>
          <w:szCs w:val="24"/>
        </w:rPr>
        <w:t> </w:t>
      </w:r>
      <w:r w:rsidR="001E0E2B">
        <w:rPr>
          <w:sz w:val="24"/>
          <w:szCs w:val="24"/>
        </w:rPr>
        <w:t>veřejnou zakázku malého rozsahu zn</w:t>
      </w:r>
      <w:r w:rsidR="001E0E2B" w:rsidRPr="00C2101B">
        <w:rPr>
          <w:sz w:val="24"/>
          <w:szCs w:val="24"/>
        </w:rPr>
        <w:t xml:space="preserve">. </w:t>
      </w:r>
      <w:r w:rsidR="00045F15" w:rsidRPr="00722A38">
        <w:rPr>
          <w:sz w:val="24"/>
          <w:szCs w:val="24"/>
        </w:rPr>
        <w:t>V</w:t>
      </w:r>
      <w:r w:rsidR="00C04904" w:rsidRPr="00722A38">
        <w:rPr>
          <w:sz w:val="24"/>
          <w:szCs w:val="24"/>
        </w:rPr>
        <w:t>Z</w:t>
      </w:r>
      <w:r w:rsidR="00D32DDF" w:rsidRPr="00722A38">
        <w:rPr>
          <w:sz w:val="24"/>
          <w:szCs w:val="24"/>
        </w:rPr>
        <w:t>/</w:t>
      </w:r>
      <w:r w:rsidR="00D32C04" w:rsidRPr="00722A38">
        <w:rPr>
          <w:sz w:val="24"/>
          <w:szCs w:val="24"/>
        </w:rPr>
        <w:t>301</w:t>
      </w:r>
      <w:r w:rsidR="00944359" w:rsidRPr="00722A38">
        <w:rPr>
          <w:sz w:val="24"/>
          <w:szCs w:val="24"/>
        </w:rPr>
        <w:t>/</w:t>
      </w:r>
      <w:r w:rsidR="001E0E2B" w:rsidRPr="00722A38">
        <w:rPr>
          <w:sz w:val="24"/>
          <w:szCs w:val="24"/>
        </w:rPr>
        <w:t>OŠK</w:t>
      </w:r>
      <w:r w:rsidR="001E0E2B" w:rsidRPr="00D32DDF">
        <w:rPr>
          <w:sz w:val="24"/>
          <w:szCs w:val="24"/>
        </w:rPr>
        <w:t>/1</w:t>
      </w:r>
      <w:r w:rsidR="0049140A">
        <w:rPr>
          <w:sz w:val="24"/>
          <w:szCs w:val="24"/>
        </w:rPr>
        <w:t>9</w:t>
      </w:r>
      <w:r w:rsidR="001E0E2B" w:rsidRPr="003D2FE2">
        <w:rPr>
          <w:sz w:val="24"/>
          <w:szCs w:val="24"/>
        </w:rPr>
        <w:t xml:space="preserve"> –</w:t>
      </w:r>
      <w:r w:rsidR="001E0E2B" w:rsidRPr="001B4B18">
        <w:rPr>
          <w:sz w:val="24"/>
          <w:szCs w:val="24"/>
        </w:rPr>
        <w:t xml:space="preserve"> </w:t>
      </w:r>
      <w:r w:rsidR="006B41BA">
        <w:rPr>
          <w:sz w:val="24"/>
          <w:szCs w:val="24"/>
        </w:rPr>
        <w:t>„</w:t>
      </w:r>
      <w:r w:rsidR="006B41BA" w:rsidRPr="006B41BA">
        <w:rPr>
          <w:sz w:val="24"/>
          <w:szCs w:val="24"/>
        </w:rPr>
        <w:t>P</w:t>
      </w:r>
      <w:r w:rsidR="0049140A">
        <w:rPr>
          <w:sz w:val="24"/>
          <w:szCs w:val="24"/>
        </w:rPr>
        <w:t>D - R</w:t>
      </w:r>
      <w:r w:rsidR="0049140A" w:rsidRPr="0049140A">
        <w:rPr>
          <w:sz w:val="24"/>
          <w:szCs w:val="24"/>
        </w:rPr>
        <w:t>ekonstrukce ploché střechy pavilonu D VŠ na ul. V. Nezvala 1/801, Havířov-Měst</w:t>
      </w:r>
      <w:r w:rsidR="0049140A">
        <w:rPr>
          <w:sz w:val="24"/>
          <w:szCs w:val="24"/>
        </w:rPr>
        <w:t>o</w:t>
      </w:r>
      <w:r w:rsidR="001B4B18" w:rsidRPr="006B41BA">
        <w:rPr>
          <w:sz w:val="24"/>
          <w:szCs w:val="24"/>
        </w:rPr>
        <w:t xml:space="preserve"> </w:t>
      </w:r>
      <w:r w:rsidR="001E0E2B" w:rsidRPr="006B41BA">
        <w:rPr>
          <w:sz w:val="24"/>
          <w:szCs w:val="24"/>
        </w:rPr>
        <w:t xml:space="preserve">a </w:t>
      </w:r>
      <w:r w:rsidRPr="006B41BA">
        <w:rPr>
          <w:sz w:val="24"/>
          <w:szCs w:val="24"/>
        </w:rPr>
        <w:t>činí</w:t>
      </w:r>
      <w:r w:rsidR="00BE6223" w:rsidRPr="006B41BA">
        <w:rPr>
          <w:sz w:val="24"/>
          <w:szCs w:val="24"/>
        </w:rPr>
        <w:t>:</w:t>
      </w:r>
    </w:p>
    <w:p w:rsidR="003364AD" w:rsidRPr="0049140A" w:rsidRDefault="003364AD" w:rsidP="0049140A">
      <w:pPr>
        <w:pStyle w:val="Odstavecseseznamem"/>
        <w:ind w:left="284"/>
        <w:jc w:val="both"/>
        <w:rPr>
          <w:sz w:val="24"/>
          <w:szCs w:val="24"/>
        </w:rPr>
      </w:pPr>
    </w:p>
    <w:p w:rsidR="00620C70" w:rsidRPr="003364AD" w:rsidRDefault="00620C70" w:rsidP="00620C70">
      <w:pPr>
        <w:pStyle w:val="Odstavecseseznamem"/>
        <w:ind w:left="284"/>
        <w:rPr>
          <w:sz w:val="24"/>
          <w:szCs w:val="24"/>
        </w:rPr>
      </w:pPr>
      <w:r w:rsidRPr="003364AD">
        <w:rPr>
          <w:sz w:val="24"/>
          <w:szCs w:val="24"/>
        </w:rPr>
        <w:t>Cena bez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84 000,00</w:t>
      </w:r>
      <w:r w:rsidRPr="003364AD">
        <w:rPr>
          <w:sz w:val="24"/>
          <w:szCs w:val="24"/>
        </w:rPr>
        <w:t xml:space="preserve">  Kč</w:t>
      </w:r>
      <w:proofErr w:type="gramEnd"/>
    </w:p>
    <w:p w:rsidR="00620C70" w:rsidRPr="003364AD" w:rsidRDefault="00620C70" w:rsidP="00620C70">
      <w:pPr>
        <w:pStyle w:val="Odstavecseseznamem"/>
        <w:ind w:left="284"/>
        <w:rPr>
          <w:sz w:val="24"/>
          <w:szCs w:val="24"/>
          <w:u w:val="single"/>
        </w:rPr>
      </w:pPr>
      <w:r w:rsidRPr="003364AD">
        <w:rPr>
          <w:sz w:val="24"/>
          <w:szCs w:val="24"/>
          <w:u w:val="single"/>
        </w:rPr>
        <w:t xml:space="preserve">DPH 21 %             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17 640,00 </w:t>
      </w:r>
      <w:r w:rsidRPr="003364AD">
        <w:rPr>
          <w:sz w:val="24"/>
          <w:szCs w:val="24"/>
          <w:u w:val="single"/>
        </w:rPr>
        <w:t xml:space="preserve">Kč </w:t>
      </w:r>
    </w:p>
    <w:p w:rsidR="00620C70" w:rsidRPr="003364AD" w:rsidRDefault="00620C70" w:rsidP="00620C70">
      <w:pPr>
        <w:pStyle w:val="Odstavecseseznamem"/>
        <w:ind w:left="284"/>
        <w:rPr>
          <w:sz w:val="24"/>
          <w:szCs w:val="24"/>
        </w:rPr>
      </w:pPr>
      <w:r w:rsidRPr="003364AD">
        <w:rPr>
          <w:sz w:val="24"/>
          <w:szCs w:val="24"/>
        </w:rPr>
        <w:t xml:space="preserve">Cena za provedené dílo vč. DPH  </w:t>
      </w:r>
      <w:r>
        <w:rPr>
          <w:sz w:val="24"/>
          <w:szCs w:val="24"/>
        </w:rPr>
        <w:tab/>
        <w:t xml:space="preserve">           101 640,00 </w:t>
      </w:r>
      <w:r w:rsidRPr="003364AD">
        <w:rPr>
          <w:sz w:val="24"/>
          <w:szCs w:val="24"/>
        </w:rPr>
        <w:t>Kč</w:t>
      </w:r>
    </w:p>
    <w:p w:rsidR="00200234" w:rsidRDefault="00200234" w:rsidP="003364AD">
      <w:pPr>
        <w:ind w:left="426" w:hanging="426"/>
        <w:jc w:val="both"/>
        <w:rPr>
          <w:sz w:val="24"/>
          <w:szCs w:val="24"/>
        </w:rPr>
      </w:pPr>
    </w:p>
    <w:p w:rsidR="00D40B10" w:rsidRDefault="00D40B10" w:rsidP="00091D93">
      <w:pPr>
        <w:numPr>
          <w:ilvl w:val="1"/>
          <w:numId w:val="22"/>
        </w:numPr>
        <w:ind w:left="284" w:hanging="284"/>
        <w:jc w:val="both"/>
        <w:rPr>
          <w:color w:val="FF0000"/>
          <w:sz w:val="24"/>
          <w:szCs w:val="24"/>
        </w:rPr>
      </w:pPr>
      <w:r w:rsidRPr="00D40B10">
        <w:rPr>
          <w:sz w:val="24"/>
          <w:szCs w:val="24"/>
        </w:rPr>
        <w:t>Zhotovitel prohlašuje, že cena je pevná a nepřekročitelná a nejvýše přípustná k dosažení záměru objednatele a k naplnění předmětu díla a platí po celou dobu platnosti této smlouvy</w:t>
      </w:r>
      <w:r>
        <w:rPr>
          <w:sz w:val="24"/>
          <w:szCs w:val="24"/>
        </w:rPr>
        <w:t>.</w:t>
      </w:r>
    </w:p>
    <w:p w:rsidR="001A599D" w:rsidRDefault="001A599D" w:rsidP="004C228E">
      <w:pPr>
        <w:ind w:left="284"/>
        <w:jc w:val="both"/>
        <w:rPr>
          <w:color w:val="FF0000"/>
          <w:sz w:val="24"/>
          <w:szCs w:val="24"/>
        </w:rPr>
      </w:pPr>
    </w:p>
    <w:p w:rsidR="001A599D" w:rsidRPr="001A599D" w:rsidRDefault="001A599D" w:rsidP="00091D93">
      <w:pPr>
        <w:numPr>
          <w:ilvl w:val="1"/>
          <w:numId w:val="22"/>
        </w:numPr>
        <w:ind w:left="284" w:hanging="284"/>
        <w:jc w:val="both"/>
        <w:rPr>
          <w:sz w:val="24"/>
          <w:szCs w:val="24"/>
        </w:rPr>
      </w:pPr>
      <w:r w:rsidRPr="001A599D">
        <w:rPr>
          <w:sz w:val="24"/>
          <w:szCs w:val="24"/>
        </w:rPr>
        <w:t>V případě, že dojde k prodlení v předání díla z důvodů ležících prokazatelně na straně</w:t>
      </w:r>
      <w:r w:rsidR="004C228E">
        <w:rPr>
          <w:sz w:val="24"/>
          <w:szCs w:val="24"/>
        </w:rPr>
        <w:t xml:space="preserve"> </w:t>
      </w:r>
      <w:r w:rsidRPr="001A599D">
        <w:rPr>
          <w:sz w:val="24"/>
          <w:szCs w:val="24"/>
        </w:rPr>
        <w:t>zhotovitele, je tato cena neměnná až do doby skute</w:t>
      </w:r>
      <w:r w:rsidR="004608D4">
        <w:rPr>
          <w:sz w:val="24"/>
          <w:szCs w:val="24"/>
        </w:rPr>
        <w:t>čného ukončení a předání díla.</w:t>
      </w:r>
    </w:p>
    <w:p w:rsidR="001A599D" w:rsidRPr="001A599D" w:rsidRDefault="001A599D" w:rsidP="004C228E">
      <w:pPr>
        <w:jc w:val="both"/>
        <w:rPr>
          <w:sz w:val="24"/>
          <w:szCs w:val="24"/>
        </w:rPr>
      </w:pPr>
    </w:p>
    <w:p w:rsidR="003364AD" w:rsidRPr="00347C4D" w:rsidRDefault="003364AD" w:rsidP="003364AD">
      <w:pPr>
        <w:numPr>
          <w:ilvl w:val="1"/>
          <w:numId w:val="22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347C4D">
        <w:rPr>
          <w:sz w:val="24"/>
          <w:szCs w:val="24"/>
        </w:rPr>
        <w:t>Cena může být změněna pouze tehdy, pokud po podpisu této smlouvy a před zdanitelným plněním dojde ke změně sazby DPH</w:t>
      </w:r>
      <w:r w:rsidR="00D32C04">
        <w:rPr>
          <w:sz w:val="24"/>
          <w:szCs w:val="24"/>
        </w:rPr>
        <w:t xml:space="preserve"> nebo se zhotovitel, který byl v době podání nabídky neplátcem DPH, stane plátcem DPH</w:t>
      </w:r>
      <w:r w:rsidRPr="00347C4D">
        <w:rPr>
          <w:sz w:val="24"/>
          <w:szCs w:val="24"/>
        </w:rPr>
        <w:t xml:space="preserve">. V takovém případě bude </w:t>
      </w:r>
      <w:r w:rsidRPr="00347C4D">
        <w:rPr>
          <w:rFonts w:eastAsia="MS Mincho"/>
          <w:sz w:val="24"/>
          <w:szCs w:val="24"/>
        </w:rPr>
        <w:t xml:space="preserve">zachována cena včetně DPH a změněna bude cena bez </w:t>
      </w:r>
      <w:proofErr w:type="gramStart"/>
      <w:r w:rsidRPr="00347C4D">
        <w:rPr>
          <w:rFonts w:eastAsia="MS Mincho"/>
          <w:sz w:val="24"/>
          <w:szCs w:val="24"/>
        </w:rPr>
        <w:t>DPH</w:t>
      </w:r>
      <w:r w:rsidR="00D32C04">
        <w:rPr>
          <w:rFonts w:eastAsia="MS Mincho"/>
          <w:sz w:val="24"/>
          <w:szCs w:val="24"/>
        </w:rPr>
        <w:t>,sazba</w:t>
      </w:r>
      <w:proofErr w:type="gramEnd"/>
      <w:r w:rsidRPr="00347C4D">
        <w:rPr>
          <w:rFonts w:eastAsia="MS Mincho"/>
          <w:sz w:val="24"/>
          <w:szCs w:val="24"/>
        </w:rPr>
        <w:t xml:space="preserve"> DPH </w:t>
      </w:r>
      <w:r w:rsidR="00D32C04">
        <w:rPr>
          <w:rFonts w:eastAsia="MS Mincho"/>
          <w:sz w:val="24"/>
          <w:szCs w:val="24"/>
        </w:rPr>
        <w:t xml:space="preserve">a DPH v Kč </w:t>
      </w:r>
      <w:r w:rsidR="00F97BA2">
        <w:rPr>
          <w:rFonts w:eastAsia="MS Mincho"/>
          <w:sz w:val="24"/>
          <w:szCs w:val="24"/>
        </w:rPr>
        <w:t xml:space="preserve"> </w:t>
      </w:r>
      <w:r w:rsidRPr="00347C4D">
        <w:rPr>
          <w:rFonts w:eastAsia="MS Mincho"/>
          <w:sz w:val="24"/>
          <w:szCs w:val="24"/>
        </w:rPr>
        <w:t xml:space="preserve">podle zákonných sazeb daně z přidané hodnoty platných v době zdanitelného plnění.   </w:t>
      </w:r>
    </w:p>
    <w:p w:rsidR="00FA7ED5" w:rsidRDefault="00FA7ED5" w:rsidP="004C228E">
      <w:pPr>
        <w:jc w:val="both"/>
        <w:rPr>
          <w:sz w:val="24"/>
          <w:szCs w:val="24"/>
        </w:rPr>
      </w:pPr>
    </w:p>
    <w:p w:rsidR="00FA7ED5" w:rsidRPr="00D40B10" w:rsidRDefault="00CF37AD" w:rsidP="00091D93">
      <w:pPr>
        <w:numPr>
          <w:ilvl w:val="1"/>
          <w:numId w:val="22"/>
        </w:numPr>
        <w:ind w:left="284" w:hanging="284"/>
        <w:jc w:val="both"/>
        <w:rPr>
          <w:sz w:val="24"/>
          <w:szCs w:val="24"/>
        </w:rPr>
      </w:pPr>
      <w:r w:rsidRPr="00D40B10">
        <w:rPr>
          <w:sz w:val="24"/>
          <w:szCs w:val="24"/>
        </w:rPr>
        <w:t xml:space="preserve">Daň z přidané hodnoty bude účtována </w:t>
      </w:r>
      <w:r w:rsidR="00E906A2" w:rsidRPr="00D40B10">
        <w:rPr>
          <w:sz w:val="24"/>
          <w:szCs w:val="24"/>
        </w:rPr>
        <w:t xml:space="preserve">zhotovitelem </w:t>
      </w:r>
      <w:r w:rsidRPr="00D40B10">
        <w:rPr>
          <w:sz w:val="24"/>
          <w:szCs w:val="24"/>
        </w:rPr>
        <w:t>v procentní sazbě dle platných právních předpisů</w:t>
      </w:r>
      <w:r w:rsidR="00D40B10" w:rsidRPr="00D40B10">
        <w:rPr>
          <w:sz w:val="24"/>
          <w:szCs w:val="24"/>
        </w:rPr>
        <w:t xml:space="preserve"> a zhotovitel odpovídá za to, že sazba daně z přidané hodnoty je stanovena v soulad</w:t>
      </w:r>
      <w:r w:rsidR="004608D4">
        <w:rPr>
          <w:sz w:val="24"/>
          <w:szCs w:val="24"/>
        </w:rPr>
        <w:t>u s platnými právními předpisy.</w:t>
      </w:r>
    </w:p>
    <w:p w:rsidR="00FA7ED5" w:rsidRDefault="00FA7ED5" w:rsidP="004C228E">
      <w:pPr>
        <w:pStyle w:val="Odstavecseseznamem"/>
        <w:jc w:val="both"/>
        <w:rPr>
          <w:sz w:val="24"/>
          <w:szCs w:val="24"/>
        </w:rPr>
      </w:pPr>
    </w:p>
    <w:p w:rsidR="00274641" w:rsidRPr="00FA7ED5" w:rsidRDefault="00CF37AD" w:rsidP="00091D93">
      <w:pPr>
        <w:numPr>
          <w:ilvl w:val="1"/>
          <w:numId w:val="22"/>
        </w:numPr>
        <w:ind w:left="284" w:hanging="284"/>
        <w:jc w:val="both"/>
        <w:rPr>
          <w:sz w:val="24"/>
          <w:szCs w:val="24"/>
        </w:rPr>
      </w:pPr>
      <w:r w:rsidRPr="00FA7ED5">
        <w:rPr>
          <w:sz w:val="24"/>
          <w:szCs w:val="24"/>
        </w:rPr>
        <w:t>Do nejvýše přípustné ceny jsou zahrnuty veškeré náklady spojené s realizací díla</w:t>
      </w:r>
      <w:r w:rsidR="00116D5C" w:rsidRPr="00FA7ED5">
        <w:rPr>
          <w:sz w:val="24"/>
          <w:szCs w:val="24"/>
        </w:rPr>
        <w:t>,</w:t>
      </w:r>
      <w:r w:rsidRPr="00FA7ED5">
        <w:rPr>
          <w:sz w:val="24"/>
          <w:szCs w:val="24"/>
        </w:rPr>
        <w:t xml:space="preserve"> </w:t>
      </w:r>
      <w:r w:rsidR="00233EDF" w:rsidRPr="00FA7ED5">
        <w:rPr>
          <w:sz w:val="24"/>
          <w:szCs w:val="24"/>
        </w:rPr>
        <w:t>n</w:t>
      </w:r>
      <w:r w:rsidR="009C5B40">
        <w:rPr>
          <w:sz w:val="24"/>
          <w:szCs w:val="24"/>
        </w:rPr>
        <w:t xml:space="preserve">apř. náklady na provedení sond a měření, </w:t>
      </w:r>
      <w:r w:rsidRPr="00FA7ED5">
        <w:rPr>
          <w:sz w:val="24"/>
          <w:szCs w:val="24"/>
        </w:rPr>
        <w:t>poplatky za vyjádření správců inženýrských sítí,</w:t>
      </w:r>
      <w:r w:rsidR="004608D4">
        <w:rPr>
          <w:sz w:val="24"/>
          <w:szCs w:val="24"/>
        </w:rPr>
        <w:t xml:space="preserve"> náklady na </w:t>
      </w:r>
      <w:r w:rsidR="009C5B40">
        <w:rPr>
          <w:sz w:val="24"/>
          <w:szCs w:val="24"/>
        </w:rPr>
        <w:t xml:space="preserve">ověření a doměření skutečného stavu </w:t>
      </w:r>
      <w:r w:rsidRPr="00FA7ED5">
        <w:rPr>
          <w:sz w:val="24"/>
          <w:szCs w:val="24"/>
        </w:rPr>
        <w:t>atd.</w:t>
      </w:r>
      <w:r w:rsidR="00274641" w:rsidRPr="00FA7ED5">
        <w:rPr>
          <w:color w:val="000000"/>
          <w:sz w:val="24"/>
          <w:szCs w:val="24"/>
        </w:rPr>
        <w:t xml:space="preserve"> Součástí ceny jsou i práce a dodávky, </w:t>
      </w:r>
      <w:r w:rsidR="00233EDF" w:rsidRPr="00FA7ED5">
        <w:rPr>
          <w:color w:val="000000"/>
          <w:sz w:val="24"/>
          <w:szCs w:val="24"/>
        </w:rPr>
        <w:lastRenderedPageBreak/>
        <w:t>k</w:t>
      </w:r>
      <w:r w:rsidR="00274641" w:rsidRPr="00FA7ED5">
        <w:rPr>
          <w:color w:val="000000"/>
          <w:sz w:val="24"/>
          <w:szCs w:val="24"/>
        </w:rPr>
        <w:t>teré v této smlouvě uvedeny nejsou a zhotovitel</w:t>
      </w:r>
      <w:r w:rsidR="001A599D">
        <w:rPr>
          <w:color w:val="000000"/>
          <w:sz w:val="24"/>
          <w:szCs w:val="24"/>
        </w:rPr>
        <w:t>,</w:t>
      </w:r>
      <w:r w:rsidR="00274641" w:rsidRPr="00FA7ED5">
        <w:rPr>
          <w:color w:val="000000"/>
          <w:sz w:val="24"/>
          <w:szCs w:val="24"/>
        </w:rPr>
        <w:t xml:space="preserve"> jak</w:t>
      </w:r>
      <w:r w:rsidR="00233EDF" w:rsidRPr="00FA7ED5">
        <w:rPr>
          <w:color w:val="000000"/>
          <w:sz w:val="24"/>
          <w:szCs w:val="24"/>
        </w:rPr>
        <w:t>ožto odborník</w:t>
      </w:r>
      <w:r w:rsidR="001A599D">
        <w:rPr>
          <w:color w:val="000000"/>
          <w:sz w:val="24"/>
          <w:szCs w:val="24"/>
        </w:rPr>
        <w:t>,</w:t>
      </w:r>
      <w:r w:rsidR="00233EDF" w:rsidRPr="00FA7ED5">
        <w:rPr>
          <w:color w:val="000000"/>
          <w:sz w:val="24"/>
          <w:szCs w:val="24"/>
        </w:rPr>
        <w:t xml:space="preserve"> o nich vědět měl </w:t>
      </w:r>
      <w:r w:rsidR="00274641" w:rsidRPr="00FA7ED5">
        <w:rPr>
          <w:color w:val="000000"/>
          <w:sz w:val="24"/>
          <w:szCs w:val="24"/>
        </w:rPr>
        <w:t>nebo vědět mohl.</w:t>
      </w:r>
    </w:p>
    <w:p w:rsidR="004064B9" w:rsidRDefault="004064B9" w:rsidP="00045F15">
      <w:pPr>
        <w:rPr>
          <w:b/>
          <w:sz w:val="24"/>
          <w:szCs w:val="24"/>
        </w:rPr>
      </w:pPr>
    </w:p>
    <w:p w:rsidR="003D3F9B" w:rsidRDefault="003D3F9B" w:rsidP="00045F15">
      <w:pPr>
        <w:rPr>
          <w:b/>
          <w:sz w:val="24"/>
          <w:szCs w:val="24"/>
        </w:rPr>
      </w:pPr>
    </w:p>
    <w:p w:rsidR="00CF37AD" w:rsidRPr="00640E6A" w:rsidRDefault="002C110C" w:rsidP="0086271C">
      <w:pPr>
        <w:ind w:left="426" w:hanging="426"/>
        <w:jc w:val="center"/>
        <w:rPr>
          <w:sz w:val="24"/>
          <w:szCs w:val="24"/>
        </w:rPr>
      </w:pPr>
      <w:r w:rsidRPr="00640E6A">
        <w:rPr>
          <w:sz w:val="24"/>
          <w:szCs w:val="24"/>
        </w:rPr>
        <w:t xml:space="preserve">Článek </w:t>
      </w:r>
      <w:r w:rsidR="00CF37AD" w:rsidRPr="00640E6A">
        <w:rPr>
          <w:sz w:val="24"/>
          <w:szCs w:val="24"/>
        </w:rPr>
        <w:t>V</w:t>
      </w:r>
      <w:r w:rsidR="00760A7B" w:rsidRPr="00640E6A">
        <w:rPr>
          <w:sz w:val="24"/>
          <w:szCs w:val="24"/>
        </w:rPr>
        <w:t>I</w:t>
      </w:r>
    </w:p>
    <w:p w:rsidR="00CF37AD" w:rsidRPr="00640E6A" w:rsidRDefault="00CF37AD" w:rsidP="0086271C">
      <w:pPr>
        <w:ind w:left="426" w:hanging="426"/>
        <w:jc w:val="center"/>
        <w:rPr>
          <w:b/>
          <w:sz w:val="24"/>
          <w:szCs w:val="24"/>
        </w:rPr>
      </w:pPr>
      <w:r w:rsidRPr="00640E6A">
        <w:rPr>
          <w:sz w:val="24"/>
          <w:szCs w:val="24"/>
        </w:rPr>
        <w:t>Platební podmínky</w:t>
      </w:r>
      <w:r w:rsidRPr="00640E6A">
        <w:rPr>
          <w:b/>
          <w:sz w:val="24"/>
          <w:szCs w:val="24"/>
        </w:rPr>
        <w:t xml:space="preserve"> </w:t>
      </w:r>
    </w:p>
    <w:p w:rsidR="00CF37AD" w:rsidRPr="0095143E" w:rsidRDefault="00CF37AD" w:rsidP="0086271C">
      <w:pPr>
        <w:ind w:left="426" w:hanging="426"/>
        <w:rPr>
          <w:b/>
          <w:color w:val="FF0000"/>
          <w:sz w:val="24"/>
          <w:szCs w:val="24"/>
          <w:u w:val="single"/>
        </w:rPr>
      </w:pPr>
    </w:p>
    <w:p w:rsidR="00CF37AD" w:rsidRPr="001A599D" w:rsidRDefault="001A599D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b/>
          <w:sz w:val="24"/>
          <w:szCs w:val="24"/>
          <w:u w:val="single"/>
        </w:rPr>
      </w:pPr>
      <w:r w:rsidRPr="001A599D">
        <w:rPr>
          <w:sz w:val="24"/>
          <w:szCs w:val="24"/>
        </w:rPr>
        <w:t>Smluvní strany se dohodly, že zhotovitel nemá v průběhu pl</w:t>
      </w:r>
      <w:r w:rsidR="004608D4">
        <w:rPr>
          <w:sz w:val="24"/>
          <w:szCs w:val="24"/>
        </w:rPr>
        <w:t>nění smlouvy nárok na zálohy ze </w:t>
      </w:r>
      <w:r w:rsidRPr="001A599D">
        <w:rPr>
          <w:sz w:val="24"/>
          <w:szCs w:val="24"/>
        </w:rPr>
        <w:t xml:space="preserve">strany objednatele. Objednatel není povinen hradit v průběhu plnění smlouvy přiměřenou část odměny ve smyslu </w:t>
      </w:r>
      <w:proofErr w:type="spellStart"/>
      <w:r w:rsidRPr="001A599D">
        <w:rPr>
          <w:sz w:val="24"/>
          <w:szCs w:val="24"/>
        </w:rPr>
        <w:t>ust</w:t>
      </w:r>
      <w:proofErr w:type="spellEnd"/>
      <w:r w:rsidRPr="001A599D">
        <w:rPr>
          <w:sz w:val="24"/>
          <w:szCs w:val="24"/>
        </w:rPr>
        <w:t>. § 2611 zák. č. 89/2012 Sb., občanský zákoník.</w:t>
      </w:r>
    </w:p>
    <w:p w:rsidR="001A599D" w:rsidRPr="001A599D" w:rsidRDefault="001A599D" w:rsidP="001A599D">
      <w:pPr>
        <w:ind w:left="426"/>
        <w:jc w:val="both"/>
        <w:rPr>
          <w:b/>
          <w:sz w:val="24"/>
          <w:szCs w:val="24"/>
          <w:u w:val="single"/>
        </w:rPr>
      </w:pPr>
    </w:p>
    <w:p w:rsidR="00CF37AD" w:rsidRPr="001A599D" w:rsidRDefault="00CF37AD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2C110C">
        <w:rPr>
          <w:sz w:val="24"/>
          <w:szCs w:val="24"/>
        </w:rPr>
        <w:t xml:space="preserve">Na předmět díla se </w:t>
      </w:r>
      <w:r w:rsidR="004064B9">
        <w:rPr>
          <w:sz w:val="24"/>
          <w:szCs w:val="24"/>
        </w:rPr>
        <w:t>nesjednávají dílčí plnění.</w:t>
      </w:r>
    </w:p>
    <w:p w:rsidR="00CF37AD" w:rsidRPr="00905DE4" w:rsidRDefault="00CF37AD" w:rsidP="0086271C">
      <w:pPr>
        <w:rPr>
          <w:b/>
          <w:sz w:val="24"/>
          <w:szCs w:val="24"/>
          <w:u w:val="single"/>
        </w:rPr>
      </w:pPr>
    </w:p>
    <w:p w:rsidR="00527035" w:rsidRPr="003D37FC" w:rsidRDefault="00527035" w:rsidP="00527035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Cenu uvedenou v článku V. odst. 1 této smlouvy </w:t>
      </w:r>
      <w:r w:rsidRPr="003D37FC">
        <w:rPr>
          <w:sz w:val="24"/>
          <w:szCs w:val="24"/>
        </w:rPr>
        <w:t xml:space="preserve">za zpracování </w:t>
      </w:r>
      <w:r>
        <w:rPr>
          <w:sz w:val="24"/>
          <w:szCs w:val="24"/>
        </w:rPr>
        <w:t xml:space="preserve">projektové dokumentace je zhotovitel oprávněn vyfakturovat po předání projektové dokumentace uvedené v článku </w:t>
      </w:r>
      <w:r w:rsidRPr="00837D87">
        <w:rPr>
          <w:sz w:val="24"/>
          <w:szCs w:val="24"/>
        </w:rPr>
        <w:t>I</w:t>
      </w:r>
      <w:r>
        <w:rPr>
          <w:sz w:val="24"/>
          <w:szCs w:val="24"/>
        </w:rPr>
        <w:t xml:space="preserve">II </w:t>
      </w:r>
      <w:proofErr w:type="gramStart"/>
      <w:r w:rsidRPr="000B6532">
        <w:rPr>
          <w:sz w:val="24"/>
          <w:szCs w:val="24"/>
        </w:rPr>
        <w:t>této</w:t>
      </w:r>
      <w:proofErr w:type="gramEnd"/>
      <w:r w:rsidRPr="000B6532">
        <w:rPr>
          <w:sz w:val="24"/>
          <w:szCs w:val="24"/>
        </w:rPr>
        <w:t xml:space="preserve"> smlouvy, přičemž daňový doklad odešle zhotovitel objednateli nejpozději do 10 dnů od předá</w:t>
      </w:r>
      <w:r w:rsidRPr="003D37FC">
        <w:rPr>
          <w:sz w:val="24"/>
          <w:szCs w:val="24"/>
        </w:rPr>
        <w:t>ní díla</w:t>
      </w:r>
      <w:r>
        <w:rPr>
          <w:sz w:val="24"/>
          <w:szCs w:val="24"/>
        </w:rPr>
        <w:t>.</w:t>
      </w:r>
      <w:r w:rsidRPr="003D37FC">
        <w:rPr>
          <w:sz w:val="24"/>
          <w:szCs w:val="24"/>
        </w:rPr>
        <w:t xml:space="preserve"> Termínem úhrady daňového dokl</w:t>
      </w:r>
      <w:r>
        <w:rPr>
          <w:sz w:val="24"/>
          <w:szCs w:val="24"/>
        </w:rPr>
        <w:t>adu se rozumí odepsání částky z </w:t>
      </w:r>
      <w:r w:rsidRPr="003D37FC">
        <w:rPr>
          <w:sz w:val="24"/>
          <w:szCs w:val="24"/>
        </w:rPr>
        <w:t>účtu objednatele. Zhotovitel souhlasí s tím, že objednatel bude hradit cenu</w:t>
      </w:r>
      <w:r>
        <w:rPr>
          <w:sz w:val="24"/>
          <w:szCs w:val="24"/>
        </w:rPr>
        <w:t xml:space="preserve"> na základě daňového dokladu za </w:t>
      </w:r>
      <w:r w:rsidRPr="003D37FC">
        <w:rPr>
          <w:sz w:val="24"/>
          <w:szCs w:val="24"/>
        </w:rPr>
        <w:t>zpracování</w:t>
      </w:r>
      <w:r>
        <w:rPr>
          <w:sz w:val="24"/>
          <w:szCs w:val="24"/>
        </w:rPr>
        <w:t xml:space="preserve"> projektové dokumentace se splatností 30 dnů až </w:t>
      </w:r>
      <w:r w:rsidRPr="003D37FC">
        <w:rPr>
          <w:sz w:val="24"/>
          <w:szCs w:val="24"/>
        </w:rPr>
        <w:t>do výše 90% celkové ceny vč. 100% DPH, 10% z celkové ceny bez DPH uhradí objednatel zhotoviteli po předání stavby k užívání, nejpozději však do 31.</w:t>
      </w:r>
      <w:r>
        <w:rPr>
          <w:sz w:val="24"/>
          <w:szCs w:val="24"/>
        </w:rPr>
        <w:t xml:space="preserve"> </w:t>
      </w:r>
      <w:r w:rsidRPr="003D37FC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3D37FC">
        <w:rPr>
          <w:sz w:val="24"/>
          <w:szCs w:val="24"/>
        </w:rPr>
        <w:t>201</w:t>
      </w:r>
      <w:r w:rsidR="008F337C">
        <w:rPr>
          <w:sz w:val="24"/>
          <w:szCs w:val="24"/>
        </w:rPr>
        <w:t>9</w:t>
      </w:r>
      <w:r w:rsidRPr="003D37FC">
        <w:rPr>
          <w:sz w:val="24"/>
          <w:szCs w:val="24"/>
        </w:rPr>
        <w:t xml:space="preserve">. Tato </w:t>
      </w:r>
      <w:r>
        <w:rPr>
          <w:sz w:val="24"/>
          <w:szCs w:val="24"/>
        </w:rPr>
        <w:t>pozastávka může být započtena v </w:t>
      </w:r>
      <w:r w:rsidRPr="003D37FC">
        <w:rPr>
          <w:sz w:val="24"/>
          <w:szCs w:val="24"/>
        </w:rPr>
        <w:t xml:space="preserve">případě náhrady škody </w:t>
      </w:r>
      <w:r>
        <w:rPr>
          <w:sz w:val="24"/>
          <w:szCs w:val="24"/>
        </w:rPr>
        <w:t>související s odstraňováním vad projektové dokumentace nebo v </w:t>
      </w:r>
      <w:r w:rsidRPr="003D37FC">
        <w:rPr>
          <w:sz w:val="24"/>
          <w:szCs w:val="24"/>
        </w:rPr>
        <w:t>případě smluv</w:t>
      </w:r>
      <w:r>
        <w:rPr>
          <w:sz w:val="24"/>
          <w:szCs w:val="24"/>
        </w:rPr>
        <w:t>ní pokuty sjednané ve smlouvě o </w:t>
      </w:r>
      <w:r w:rsidRPr="003D37FC">
        <w:rPr>
          <w:sz w:val="24"/>
          <w:szCs w:val="24"/>
        </w:rPr>
        <w:t>dílo.</w:t>
      </w:r>
    </w:p>
    <w:p w:rsidR="00CF37AD" w:rsidRPr="00905DE4" w:rsidRDefault="00CF37AD" w:rsidP="00FA34BB">
      <w:pPr>
        <w:pStyle w:val="Normln0"/>
        <w:jc w:val="both"/>
      </w:pPr>
    </w:p>
    <w:p w:rsidR="00DA51FB" w:rsidRPr="00E439AF" w:rsidRDefault="00DA51FB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E439AF">
        <w:rPr>
          <w:sz w:val="24"/>
          <w:szCs w:val="24"/>
        </w:rPr>
        <w:t xml:space="preserve">Daňový doklad (faktura) musí </w:t>
      </w:r>
      <w:r w:rsidRPr="00E439AF">
        <w:rPr>
          <w:bCs/>
          <w:sz w:val="24"/>
          <w:szCs w:val="24"/>
        </w:rPr>
        <w:t>kromě náležitostí stanovených platnými právní předpisy obsahovat i tyto údaje:</w:t>
      </w:r>
    </w:p>
    <w:p w:rsidR="00CF37AD" w:rsidRPr="00E439AF" w:rsidRDefault="00CF37AD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E439AF">
        <w:rPr>
          <w:szCs w:val="24"/>
        </w:rPr>
        <w:t>označení plátce:</w:t>
      </w:r>
    </w:p>
    <w:p w:rsidR="00CF37AD" w:rsidRPr="00905DE4" w:rsidRDefault="00CF37AD" w:rsidP="004608D4">
      <w:pPr>
        <w:pStyle w:val="Zkladntext27"/>
        <w:tabs>
          <w:tab w:val="clear" w:pos="426"/>
          <w:tab w:val="clear" w:pos="4536"/>
        </w:tabs>
        <w:spacing w:line="240" w:lineRule="auto"/>
        <w:ind w:firstLine="0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statutární město Havířov</w:t>
      </w:r>
    </w:p>
    <w:p w:rsidR="00CF37AD" w:rsidRPr="003C0903" w:rsidRDefault="00013C65" w:rsidP="004608D4">
      <w:pPr>
        <w:pStyle w:val="Zkladntext27"/>
        <w:tabs>
          <w:tab w:val="clear" w:pos="426"/>
          <w:tab w:val="clear" w:pos="4536"/>
        </w:tabs>
        <w:spacing w:line="240" w:lineRule="auto"/>
        <w:ind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</w:t>
      </w:r>
      <w:r w:rsidR="00CF37AD" w:rsidRPr="00905DE4">
        <w:rPr>
          <w:sz w:val="24"/>
          <w:szCs w:val="24"/>
        </w:rPr>
        <w:t>dbor</w:t>
      </w:r>
      <w:r w:rsidR="003C0903">
        <w:rPr>
          <w:sz w:val="24"/>
          <w:szCs w:val="24"/>
        </w:rPr>
        <w:t xml:space="preserve"> </w:t>
      </w:r>
      <w:r w:rsidR="00FA34BB">
        <w:rPr>
          <w:sz w:val="24"/>
          <w:szCs w:val="24"/>
        </w:rPr>
        <w:t>školství a kultury</w:t>
      </w:r>
    </w:p>
    <w:p w:rsidR="00CF37AD" w:rsidRDefault="00CF37AD" w:rsidP="004608D4">
      <w:pPr>
        <w:pStyle w:val="Zkladntext27"/>
        <w:tabs>
          <w:tab w:val="clear" w:pos="426"/>
          <w:tab w:val="clear" w:pos="4536"/>
        </w:tabs>
        <w:spacing w:line="240" w:lineRule="auto"/>
        <w:ind w:firstLine="0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Svornosti </w:t>
      </w:r>
      <w:r w:rsidR="001A599D">
        <w:rPr>
          <w:sz w:val="24"/>
          <w:szCs w:val="24"/>
        </w:rPr>
        <w:t>86/</w:t>
      </w:r>
      <w:r w:rsidRPr="00905DE4">
        <w:rPr>
          <w:sz w:val="24"/>
          <w:szCs w:val="24"/>
        </w:rPr>
        <w:t>2, 736 01 Havířov-Město</w:t>
      </w:r>
    </w:p>
    <w:p w:rsidR="00151D6E" w:rsidRDefault="001A599D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1A599D">
        <w:rPr>
          <w:szCs w:val="24"/>
        </w:rPr>
        <w:t>označení zhotovitele</w:t>
      </w:r>
      <w:r>
        <w:rPr>
          <w:szCs w:val="24"/>
        </w:rPr>
        <w:t xml:space="preserve"> a č</w:t>
      </w:r>
      <w:r w:rsidRPr="001A599D">
        <w:rPr>
          <w:szCs w:val="24"/>
        </w:rPr>
        <w:t>itelné jméno a příjmení vystavitele faktury a jeho vlastnoruční podpis</w:t>
      </w:r>
    </w:p>
    <w:p w:rsidR="001A599D" w:rsidRDefault="00151D6E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>bankovní spojení</w:t>
      </w:r>
      <w:r>
        <w:rPr>
          <w:szCs w:val="24"/>
        </w:rPr>
        <w:t xml:space="preserve"> dle č</w:t>
      </w:r>
      <w:r w:rsidRPr="00325439">
        <w:rPr>
          <w:szCs w:val="24"/>
        </w:rPr>
        <w:t>l</w:t>
      </w:r>
      <w:r>
        <w:rPr>
          <w:szCs w:val="24"/>
        </w:rPr>
        <w:t>ánku</w:t>
      </w:r>
      <w:r w:rsidRPr="00325439">
        <w:rPr>
          <w:szCs w:val="24"/>
        </w:rPr>
        <w:t xml:space="preserve"> I této smlouvy</w:t>
      </w:r>
    </w:p>
    <w:p w:rsidR="00151D6E" w:rsidRPr="00151D6E" w:rsidRDefault="00151D6E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>odkaz na číslo uzavřené smlouvy</w:t>
      </w:r>
      <w:r>
        <w:rPr>
          <w:szCs w:val="24"/>
        </w:rPr>
        <w:t xml:space="preserve"> o dílo</w:t>
      </w:r>
      <w:r w:rsidRPr="00325439">
        <w:rPr>
          <w:szCs w:val="24"/>
        </w:rPr>
        <w:t xml:space="preserve"> (</w:t>
      </w:r>
      <w:r w:rsidR="005154EA">
        <w:rPr>
          <w:szCs w:val="24"/>
        </w:rPr>
        <w:t xml:space="preserve">zejména </w:t>
      </w:r>
      <w:r w:rsidRPr="00325439">
        <w:rPr>
          <w:szCs w:val="24"/>
        </w:rPr>
        <w:t xml:space="preserve">číslo </w:t>
      </w:r>
      <w:r w:rsidR="005154EA">
        <w:rPr>
          <w:szCs w:val="24"/>
        </w:rPr>
        <w:t xml:space="preserve">smlouvy </w:t>
      </w:r>
      <w:r w:rsidRPr="00325439">
        <w:rPr>
          <w:szCs w:val="24"/>
        </w:rPr>
        <w:t>objednatele</w:t>
      </w:r>
      <w:r>
        <w:rPr>
          <w:szCs w:val="24"/>
        </w:rPr>
        <w:t xml:space="preserve"> uvedené v záhlaví této </w:t>
      </w:r>
      <w:r w:rsidRPr="001A599D">
        <w:rPr>
          <w:szCs w:val="24"/>
        </w:rPr>
        <w:t>smlouvy),</w:t>
      </w:r>
    </w:p>
    <w:p w:rsidR="00CF37AD" w:rsidRPr="00151D6E" w:rsidRDefault="00CF37AD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905DE4">
        <w:rPr>
          <w:szCs w:val="24"/>
        </w:rPr>
        <w:t xml:space="preserve">předmět plnění a jeho přesnou specifikaci ve slovním vyjádření (nestačí pouze odkaz na číslo </w:t>
      </w:r>
      <w:r w:rsidRPr="00151D6E">
        <w:rPr>
          <w:szCs w:val="24"/>
        </w:rPr>
        <w:t>uzavřené smlouvy)</w:t>
      </w:r>
    </w:p>
    <w:p w:rsidR="001A599D" w:rsidRDefault="001A599D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>přesný název</w:t>
      </w:r>
      <w:r>
        <w:rPr>
          <w:szCs w:val="24"/>
        </w:rPr>
        <w:t xml:space="preserve"> dle článku</w:t>
      </w:r>
      <w:r w:rsidRPr="00325439">
        <w:rPr>
          <w:szCs w:val="24"/>
        </w:rPr>
        <w:t xml:space="preserve"> III odst. 1 této smlouvy</w:t>
      </w:r>
      <w:r w:rsidR="00151D6E">
        <w:rPr>
          <w:szCs w:val="24"/>
        </w:rPr>
        <w:t>.</w:t>
      </w:r>
    </w:p>
    <w:p w:rsidR="00C64090" w:rsidRDefault="00C64090" w:rsidP="00C64090">
      <w:pPr>
        <w:pStyle w:val="NormlnIMP0"/>
        <w:spacing w:line="240" w:lineRule="auto"/>
        <w:ind w:left="426"/>
        <w:jc w:val="both"/>
        <w:textAlignment w:val="auto"/>
        <w:rPr>
          <w:szCs w:val="24"/>
        </w:rPr>
      </w:pPr>
    </w:p>
    <w:p w:rsidR="00C64090" w:rsidRPr="00C64090" w:rsidRDefault="00C64090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C64090">
        <w:rPr>
          <w:sz w:val="24"/>
          <w:szCs w:val="24"/>
        </w:rPr>
        <w:t>Doručení faktury zhotovitel provede osobně nebo doručenkou prostřednictvím pošty.</w:t>
      </w:r>
    </w:p>
    <w:p w:rsidR="00CF37AD" w:rsidRPr="00905DE4" w:rsidRDefault="00CF37AD" w:rsidP="0086271C">
      <w:pPr>
        <w:ind w:left="426" w:hanging="426"/>
        <w:jc w:val="both"/>
        <w:rPr>
          <w:sz w:val="24"/>
          <w:szCs w:val="24"/>
        </w:rPr>
      </w:pPr>
    </w:p>
    <w:p w:rsidR="00EB5E68" w:rsidRPr="00EB5E68" w:rsidRDefault="00EB5E68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EB5E68">
        <w:rPr>
          <w:sz w:val="24"/>
          <w:szCs w:val="24"/>
        </w:rPr>
        <w:t>Nebude-li daňový doklad (faktura) obsahovat náležitosti uvedené v této smlouvě nebo bude-li chybně vyúčtována cena</w:t>
      </w:r>
      <w:r w:rsidR="003D37FC">
        <w:rPr>
          <w:sz w:val="24"/>
          <w:szCs w:val="24"/>
        </w:rPr>
        <w:t>,</w:t>
      </w:r>
      <w:r w:rsidRPr="00EB5E68">
        <w:rPr>
          <w:sz w:val="24"/>
          <w:szCs w:val="24"/>
        </w:rPr>
        <w:t xml:space="preserve"> </w:t>
      </w:r>
      <w:r w:rsidR="00151D6E">
        <w:rPr>
          <w:sz w:val="24"/>
          <w:szCs w:val="24"/>
        </w:rPr>
        <w:t>o</w:t>
      </w:r>
      <w:r w:rsidRPr="00EB5E68">
        <w:rPr>
          <w:sz w:val="24"/>
          <w:szCs w:val="24"/>
        </w:rPr>
        <w:t xml:space="preserve">bjednatel vadnou fakturu </w:t>
      </w:r>
      <w:r w:rsidR="00151D6E">
        <w:rPr>
          <w:sz w:val="24"/>
          <w:szCs w:val="24"/>
        </w:rPr>
        <w:t xml:space="preserve">vrátí </w:t>
      </w:r>
      <w:r w:rsidRPr="00EB5E68">
        <w:rPr>
          <w:sz w:val="24"/>
          <w:szCs w:val="24"/>
        </w:rPr>
        <w:t>před uplynutím lhůty splatnosti druhé smluvní straně bez zaplacení k provedení</w:t>
      </w:r>
      <w:r w:rsidR="008F337C">
        <w:rPr>
          <w:sz w:val="24"/>
          <w:szCs w:val="24"/>
        </w:rPr>
        <w:t xml:space="preserve"> opravy. Ve vrácené faktuře (na </w:t>
      </w:r>
      <w:r w:rsidRPr="00EB5E68">
        <w:rPr>
          <w:sz w:val="24"/>
          <w:szCs w:val="24"/>
        </w:rPr>
        <w:t xml:space="preserve">titulní straně) vyznačí objednatel důvod vrácení. Druhá smluvní strana provede </w:t>
      </w:r>
      <w:r w:rsidR="004608D4">
        <w:rPr>
          <w:sz w:val="24"/>
          <w:szCs w:val="24"/>
        </w:rPr>
        <w:t xml:space="preserve">opravu vystavením nové faktury. </w:t>
      </w:r>
      <w:r w:rsidRPr="00EB5E68">
        <w:rPr>
          <w:sz w:val="24"/>
          <w:szCs w:val="24"/>
        </w:rPr>
        <w:t>Vrátí-li objednatel vadnou fakturu druhé smluvní straně, přestává běžet původní lhůta splatnosti. Nová lhůta splatnosti běží opět ode dne doručení nově vyhotovené (opravené) faktury.</w:t>
      </w:r>
    </w:p>
    <w:p w:rsidR="00131EC1" w:rsidRDefault="00131EC1" w:rsidP="0086271C">
      <w:pPr>
        <w:jc w:val="both"/>
        <w:rPr>
          <w:sz w:val="24"/>
          <w:szCs w:val="24"/>
        </w:rPr>
      </w:pPr>
    </w:p>
    <w:p w:rsidR="004B0C25" w:rsidRDefault="00131EC1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4B0C25">
        <w:rPr>
          <w:sz w:val="24"/>
          <w:szCs w:val="24"/>
        </w:rPr>
        <w:t>Povinnost zaplatit je splněna dnem připsání příslušné částky na účet zhotovitele, uvedený</w:t>
      </w:r>
      <w:r w:rsidR="003D37FC">
        <w:rPr>
          <w:sz w:val="24"/>
          <w:szCs w:val="24"/>
        </w:rPr>
        <w:t xml:space="preserve"> </w:t>
      </w:r>
      <w:r w:rsidRPr="004B0C25">
        <w:rPr>
          <w:sz w:val="24"/>
          <w:szCs w:val="24"/>
        </w:rPr>
        <w:t>v čl</w:t>
      </w:r>
      <w:r w:rsidR="00A14FE7">
        <w:rPr>
          <w:sz w:val="24"/>
          <w:szCs w:val="24"/>
        </w:rPr>
        <w:t>ánku</w:t>
      </w:r>
      <w:r w:rsidRPr="004B0C25">
        <w:rPr>
          <w:sz w:val="24"/>
          <w:szCs w:val="24"/>
        </w:rPr>
        <w:t xml:space="preserve"> I této smlouvy</w:t>
      </w:r>
      <w:r w:rsidR="004B0C25" w:rsidRPr="004B0C25">
        <w:rPr>
          <w:sz w:val="24"/>
          <w:szCs w:val="24"/>
        </w:rPr>
        <w:t xml:space="preserve">, vyjma případu uvedeného v odst. </w:t>
      </w:r>
      <w:r w:rsidR="00B161AF">
        <w:rPr>
          <w:sz w:val="24"/>
          <w:szCs w:val="24"/>
        </w:rPr>
        <w:t>8</w:t>
      </w:r>
      <w:r w:rsidR="004B0C25" w:rsidRPr="004B0C25">
        <w:rPr>
          <w:sz w:val="24"/>
          <w:szCs w:val="24"/>
        </w:rPr>
        <w:t>. tohoto článku.</w:t>
      </w:r>
      <w:r w:rsidRPr="004B0C25">
        <w:rPr>
          <w:sz w:val="24"/>
          <w:szCs w:val="24"/>
        </w:rPr>
        <w:t xml:space="preserve"> Změnu účtu zhotovitel musí objednateli oznámit předem postupem sjednaným </w:t>
      </w:r>
      <w:r w:rsidR="00A14FE7">
        <w:rPr>
          <w:sz w:val="24"/>
          <w:szCs w:val="24"/>
        </w:rPr>
        <w:t>v článku</w:t>
      </w:r>
      <w:r w:rsidR="00E7187F">
        <w:rPr>
          <w:sz w:val="24"/>
          <w:szCs w:val="24"/>
        </w:rPr>
        <w:t xml:space="preserve"> II odst. 2 této smlouvy.</w:t>
      </w:r>
    </w:p>
    <w:p w:rsidR="004B0C25" w:rsidRDefault="004B0C25" w:rsidP="004B0C25">
      <w:pPr>
        <w:pStyle w:val="Odstavecseseznamem"/>
        <w:rPr>
          <w:szCs w:val="24"/>
        </w:rPr>
      </w:pPr>
    </w:p>
    <w:p w:rsidR="008F337C" w:rsidRDefault="004B0C25" w:rsidP="008F337C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EC7553">
        <w:rPr>
          <w:sz w:val="24"/>
          <w:szCs w:val="24"/>
        </w:rPr>
        <w:t>Zhotovitel bere na vědomí, že objednatel:</w:t>
      </w:r>
    </w:p>
    <w:p w:rsidR="008F337C" w:rsidRDefault="008F337C" w:rsidP="00890C4F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 </w:t>
      </w:r>
      <w:r w:rsidR="004B0C25" w:rsidRPr="008F337C">
        <w:rPr>
          <w:sz w:val="24"/>
          <w:szCs w:val="24"/>
        </w:rPr>
        <w:t>provede bezhotovostní úhradu pouze na účet uvedený v ce</w:t>
      </w:r>
      <w:r w:rsidR="00E7187F" w:rsidRPr="008F337C">
        <w:rPr>
          <w:sz w:val="24"/>
          <w:szCs w:val="24"/>
        </w:rPr>
        <w:t>ntrálním registru plátců DPH, a </w:t>
      </w:r>
      <w:r w:rsidR="004B0C25" w:rsidRPr="008F337C">
        <w:rPr>
          <w:sz w:val="24"/>
          <w:szCs w:val="24"/>
        </w:rPr>
        <w:t>to</w:t>
      </w:r>
      <w:r w:rsidR="00E7187F" w:rsidRPr="008F337C">
        <w:rPr>
          <w:sz w:val="24"/>
          <w:szCs w:val="24"/>
        </w:rPr>
        <w:t> </w:t>
      </w:r>
      <w:r w:rsidR="004B0C25" w:rsidRPr="008F337C">
        <w:rPr>
          <w:sz w:val="24"/>
          <w:szCs w:val="24"/>
        </w:rPr>
        <w:t xml:space="preserve">i v případě, že na daňovém dokladu bude uvedeno jiné číslo účtu, a to u úplat, kdy celková cena díla bude vyšší než </w:t>
      </w:r>
      <w:r w:rsidR="00C249AD" w:rsidRPr="008F337C">
        <w:rPr>
          <w:sz w:val="24"/>
          <w:szCs w:val="24"/>
        </w:rPr>
        <w:t>dvojnásobek částky podle zákona upravujícího provádění plateb v </w:t>
      </w:r>
      <w:proofErr w:type="gramStart"/>
      <w:r w:rsidR="00C249AD" w:rsidRPr="008F337C">
        <w:rPr>
          <w:sz w:val="24"/>
          <w:szCs w:val="24"/>
        </w:rPr>
        <w:t>hotovosti (§ 4 z.č.</w:t>
      </w:r>
      <w:proofErr w:type="gramEnd"/>
      <w:r w:rsidR="00C249AD" w:rsidRPr="008F337C">
        <w:rPr>
          <w:sz w:val="24"/>
          <w:szCs w:val="24"/>
        </w:rPr>
        <w:t xml:space="preserve"> 254/2004 Sb.)</w:t>
      </w:r>
      <w:r>
        <w:rPr>
          <w:sz w:val="24"/>
          <w:szCs w:val="24"/>
        </w:rPr>
        <w:t>;</w:t>
      </w:r>
    </w:p>
    <w:p w:rsidR="008F337C" w:rsidRPr="008F337C" w:rsidRDefault="008F337C" w:rsidP="00890C4F">
      <w:pPr>
        <w:ind w:left="709" w:hanging="425"/>
        <w:jc w:val="both"/>
        <w:rPr>
          <w:sz w:val="24"/>
          <w:szCs w:val="24"/>
        </w:rPr>
      </w:pPr>
      <w:r w:rsidRPr="008F337C">
        <w:rPr>
          <w:sz w:val="24"/>
          <w:szCs w:val="24"/>
        </w:rPr>
        <w:t xml:space="preserve">8.2 </w:t>
      </w:r>
      <w:r w:rsidR="004B0C25" w:rsidRPr="008F337C">
        <w:rPr>
          <w:sz w:val="24"/>
          <w:szCs w:val="24"/>
        </w:rPr>
        <w:t>bez jakékoliv sankce pozastaví vyplacení části úhrady ve výši vyúčtované DPH uvedené na</w:t>
      </w:r>
      <w:r w:rsidR="007C637F" w:rsidRPr="008F337C">
        <w:rPr>
          <w:sz w:val="24"/>
          <w:szCs w:val="24"/>
        </w:rPr>
        <w:t> </w:t>
      </w:r>
      <w:r w:rsidR="00773043" w:rsidRPr="008F337C">
        <w:rPr>
          <w:sz w:val="24"/>
          <w:szCs w:val="24"/>
        </w:rPr>
        <w:t xml:space="preserve">daňovém dokladu </w:t>
      </w:r>
      <w:r w:rsidR="004B0C25" w:rsidRPr="008F337C">
        <w:rPr>
          <w:sz w:val="24"/>
          <w:szCs w:val="24"/>
        </w:rPr>
        <w:t>v případě,</w:t>
      </w:r>
      <w:r w:rsidR="00773043" w:rsidRPr="008F337C">
        <w:rPr>
          <w:sz w:val="24"/>
          <w:szCs w:val="24"/>
        </w:rPr>
        <w:t xml:space="preserve"> </w:t>
      </w:r>
      <w:r w:rsidR="004B0C25" w:rsidRPr="008F337C">
        <w:rPr>
          <w:sz w:val="24"/>
          <w:szCs w:val="24"/>
        </w:rPr>
        <w:t>že se zhotovitel stane po podpisu smlouvy nespolehlivým plátcem, a to po celou dobu, kdy bude veden jako nespolehlivý plátce</w:t>
      </w:r>
      <w:r w:rsidRPr="008F337C">
        <w:rPr>
          <w:sz w:val="24"/>
          <w:szCs w:val="24"/>
        </w:rPr>
        <w:t>;</w:t>
      </w:r>
    </w:p>
    <w:p w:rsidR="004B0C25" w:rsidRPr="008F337C" w:rsidRDefault="008F337C" w:rsidP="00890C4F">
      <w:pPr>
        <w:ind w:left="709" w:hanging="425"/>
        <w:jc w:val="both"/>
        <w:rPr>
          <w:sz w:val="24"/>
          <w:szCs w:val="24"/>
        </w:rPr>
      </w:pPr>
      <w:r w:rsidRPr="008F337C">
        <w:rPr>
          <w:sz w:val="24"/>
          <w:szCs w:val="24"/>
        </w:rPr>
        <w:t xml:space="preserve">8.3 </w:t>
      </w:r>
      <w:r w:rsidR="00890C4F">
        <w:rPr>
          <w:sz w:val="24"/>
          <w:szCs w:val="24"/>
        </w:rPr>
        <w:tab/>
      </w:r>
      <w:r w:rsidR="004B0C25" w:rsidRPr="008F337C">
        <w:rPr>
          <w:sz w:val="24"/>
          <w:szCs w:val="24"/>
        </w:rPr>
        <w:t xml:space="preserve">provede úhradu pozastavené části DPH podle </w:t>
      </w:r>
      <w:r w:rsidR="00890C4F">
        <w:rPr>
          <w:sz w:val="24"/>
          <w:szCs w:val="24"/>
        </w:rPr>
        <w:t xml:space="preserve"> bodu </w:t>
      </w:r>
      <w:proofErr w:type="gramStart"/>
      <w:r w:rsidR="00890C4F">
        <w:rPr>
          <w:sz w:val="24"/>
          <w:szCs w:val="24"/>
        </w:rPr>
        <w:t>8.2.</w:t>
      </w:r>
      <w:r w:rsidR="004B0C25" w:rsidRPr="008F337C">
        <w:rPr>
          <w:sz w:val="24"/>
          <w:szCs w:val="24"/>
        </w:rPr>
        <w:t xml:space="preserve"> přímo</w:t>
      </w:r>
      <w:proofErr w:type="gramEnd"/>
      <w:r w:rsidR="004B0C25" w:rsidRPr="008F337C">
        <w:rPr>
          <w:sz w:val="24"/>
          <w:szCs w:val="24"/>
        </w:rPr>
        <w:t xml:space="preserve"> správci daně (finančnímu úřadu).</w:t>
      </w:r>
    </w:p>
    <w:p w:rsidR="003854EF" w:rsidRPr="000B6532" w:rsidRDefault="003854EF" w:rsidP="003854EF">
      <w:pPr>
        <w:pStyle w:val="NormlnIMP0"/>
        <w:spacing w:line="240" w:lineRule="auto"/>
        <w:ind w:left="284"/>
        <w:jc w:val="both"/>
      </w:pPr>
      <w:r w:rsidRPr="000B6532">
        <w:rPr>
          <w:szCs w:val="24"/>
        </w:rPr>
        <w:t xml:space="preserve">Provedení úhrady DPH podle </w:t>
      </w:r>
      <w:r w:rsidR="00890C4F">
        <w:rPr>
          <w:szCs w:val="24"/>
        </w:rPr>
        <w:t xml:space="preserve">bodu </w:t>
      </w:r>
      <w:r w:rsidR="008F337C">
        <w:rPr>
          <w:szCs w:val="24"/>
        </w:rPr>
        <w:t>8.3</w:t>
      </w:r>
      <w:r w:rsidRPr="000B6532">
        <w:rPr>
          <w:szCs w:val="24"/>
        </w:rPr>
        <w:t xml:space="preserve"> je úhrada zdanitelného plnění bez DPH (tj. pouze základu daně) smluvními stranami považována za ř</w:t>
      </w:r>
      <w:r w:rsidR="008F337C">
        <w:rPr>
          <w:szCs w:val="24"/>
        </w:rPr>
        <w:t>ádnou úhradu dle této smlouvy a </w:t>
      </w:r>
      <w:r w:rsidRPr="000B6532">
        <w:rPr>
          <w:szCs w:val="24"/>
        </w:rPr>
        <w:t xml:space="preserve">zhotoviteli nevzniká žádný nárok na úhradu případných úroků z prodlení, penále, náhrady škody nebo jakýchkoli dalších sankcí vůči objednateli, a to ani v případě, že by mu podobné sankce byly vyměřeny správcem daně. </w:t>
      </w:r>
      <w:r w:rsidRPr="000B6532">
        <w:t xml:space="preserve">  </w:t>
      </w:r>
    </w:p>
    <w:p w:rsidR="003854EF" w:rsidRPr="004B0C25" w:rsidRDefault="003854EF" w:rsidP="003854EF">
      <w:pPr>
        <w:pStyle w:val="NormlnIMP0"/>
        <w:spacing w:line="240" w:lineRule="auto"/>
        <w:ind w:left="1980"/>
        <w:jc w:val="both"/>
        <w:textAlignment w:val="auto"/>
        <w:rPr>
          <w:szCs w:val="24"/>
        </w:rPr>
      </w:pPr>
    </w:p>
    <w:p w:rsidR="003D3F9B" w:rsidRPr="009B34BD" w:rsidRDefault="003D3F9B" w:rsidP="00773043">
      <w:pPr>
        <w:ind w:left="567" w:hanging="283"/>
        <w:jc w:val="both"/>
        <w:rPr>
          <w:sz w:val="24"/>
          <w:szCs w:val="24"/>
        </w:rPr>
      </w:pPr>
    </w:p>
    <w:p w:rsidR="00CF37AD" w:rsidRPr="00236968" w:rsidRDefault="009B34BD" w:rsidP="0086271C">
      <w:pPr>
        <w:ind w:left="426" w:hanging="426"/>
        <w:jc w:val="center"/>
        <w:rPr>
          <w:sz w:val="24"/>
          <w:szCs w:val="24"/>
        </w:rPr>
      </w:pPr>
      <w:r w:rsidRPr="00236968">
        <w:rPr>
          <w:sz w:val="24"/>
          <w:szCs w:val="24"/>
        </w:rPr>
        <w:t>Č</w:t>
      </w:r>
      <w:r w:rsidR="00CF37AD" w:rsidRPr="00236968">
        <w:rPr>
          <w:sz w:val="24"/>
          <w:szCs w:val="24"/>
        </w:rPr>
        <w:t>lánek VI</w:t>
      </w:r>
      <w:r w:rsidR="00760A7B" w:rsidRPr="00236968">
        <w:rPr>
          <w:sz w:val="24"/>
          <w:szCs w:val="24"/>
        </w:rPr>
        <w:t>I</w:t>
      </w:r>
    </w:p>
    <w:p w:rsidR="00CF37AD" w:rsidRPr="00236968" w:rsidRDefault="00CF37AD" w:rsidP="0086271C">
      <w:pPr>
        <w:ind w:left="426" w:hanging="426"/>
        <w:jc w:val="center"/>
        <w:rPr>
          <w:sz w:val="24"/>
          <w:szCs w:val="24"/>
        </w:rPr>
      </w:pPr>
      <w:r w:rsidRPr="00236968">
        <w:rPr>
          <w:sz w:val="24"/>
          <w:szCs w:val="24"/>
        </w:rPr>
        <w:t>Součinnost objednatele</w:t>
      </w:r>
    </w:p>
    <w:p w:rsidR="00CF37AD" w:rsidRPr="006409C3" w:rsidRDefault="00CF37AD" w:rsidP="008F337C">
      <w:pPr>
        <w:ind w:left="284" w:hanging="284"/>
        <w:jc w:val="both"/>
        <w:rPr>
          <w:sz w:val="24"/>
          <w:szCs w:val="24"/>
        </w:rPr>
      </w:pPr>
    </w:p>
    <w:p w:rsidR="00236968" w:rsidRDefault="009B34BD" w:rsidP="008F337C">
      <w:pPr>
        <w:numPr>
          <w:ilvl w:val="1"/>
          <w:numId w:val="10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6409C3">
        <w:rPr>
          <w:sz w:val="24"/>
          <w:szCs w:val="24"/>
        </w:rPr>
        <w:t>V</w:t>
      </w:r>
      <w:r w:rsidR="00CF37AD" w:rsidRPr="006409C3">
        <w:rPr>
          <w:sz w:val="24"/>
          <w:szCs w:val="24"/>
        </w:rPr>
        <w:t>yskytne-li se během prací potřeba doplnění podkladů nebo potřeba vyjasnění již předaných podkladů, je objednatel povinen tyto podklady specifikované zhotovitelem, resp. příslušné vyjasnění, předat v termínech stanovených zhotovitelem. O dobu prodlení objednatele s poskytnutím součinnosti se prodlužuje termín plnění</w:t>
      </w:r>
      <w:r w:rsidR="008F4616">
        <w:rPr>
          <w:sz w:val="24"/>
          <w:szCs w:val="24"/>
        </w:rPr>
        <w:t xml:space="preserve"> jen v případ</w:t>
      </w:r>
      <w:r w:rsidR="00997625">
        <w:rPr>
          <w:sz w:val="24"/>
          <w:szCs w:val="24"/>
        </w:rPr>
        <w:t>ě, že v </w:t>
      </w:r>
      <w:r w:rsidR="008F4616">
        <w:rPr>
          <w:sz w:val="24"/>
          <w:szCs w:val="24"/>
        </w:rPr>
        <w:t>důsledku prodlení objednatele není možné provést dílo v původně sjednaném termínu</w:t>
      </w:r>
      <w:r w:rsidR="00CF37AD" w:rsidRPr="006409C3">
        <w:rPr>
          <w:sz w:val="24"/>
          <w:szCs w:val="24"/>
        </w:rPr>
        <w:t>.</w:t>
      </w:r>
    </w:p>
    <w:p w:rsidR="00236968" w:rsidRDefault="00236968" w:rsidP="00236968">
      <w:pPr>
        <w:ind w:left="360"/>
        <w:jc w:val="both"/>
        <w:rPr>
          <w:sz w:val="24"/>
          <w:szCs w:val="24"/>
        </w:rPr>
      </w:pPr>
    </w:p>
    <w:p w:rsidR="00236968" w:rsidRPr="00236968" w:rsidRDefault="00236968" w:rsidP="008F337C">
      <w:pPr>
        <w:numPr>
          <w:ilvl w:val="1"/>
          <w:numId w:val="10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236968">
        <w:rPr>
          <w:sz w:val="24"/>
          <w:szCs w:val="24"/>
        </w:rPr>
        <w:t xml:space="preserve">Za objednatele jsou oprávněni v průběhu prací předávat vstupní údaje a </w:t>
      </w:r>
      <w:r w:rsidR="00741331">
        <w:rPr>
          <w:sz w:val="24"/>
          <w:szCs w:val="24"/>
        </w:rPr>
        <w:t xml:space="preserve">odsouhlasit </w:t>
      </w:r>
      <w:r w:rsidRPr="00236968">
        <w:rPr>
          <w:sz w:val="24"/>
          <w:szCs w:val="24"/>
        </w:rPr>
        <w:t>řešení navržené zhotovitelem osoby u</w:t>
      </w:r>
      <w:r w:rsidR="007C637F">
        <w:rPr>
          <w:sz w:val="24"/>
          <w:szCs w:val="24"/>
        </w:rPr>
        <w:t>vedené v článku I této smlouvy.</w:t>
      </w:r>
    </w:p>
    <w:p w:rsidR="0030180B" w:rsidRDefault="0030180B" w:rsidP="0086271C">
      <w:pPr>
        <w:ind w:left="426" w:hanging="426"/>
        <w:jc w:val="center"/>
        <w:rPr>
          <w:b/>
          <w:sz w:val="24"/>
          <w:szCs w:val="24"/>
        </w:rPr>
      </w:pPr>
    </w:p>
    <w:p w:rsidR="00CF37AD" w:rsidRPr="00236968" w:rsidRDefault="009B34BD" w:rsidP="0086271C">
      <w:pPr>
        <w:ind w:left="426" w:hanging="426"/>
        <w:jc w:val="center"/>
        <w:rPr>
          <w:sz w:val="24"/>
          <w:szCs w:val="24"/>
        </w:rPr>
      </w:pPr>
      <w:r w:rsidRPr="00236968">
        <w:rPr>
          <w:sz w:val="24"/>
          <w:szCs w:val="24"/>
        </w:rPr>
        <w:t>Č</w:t>
      </w:r>
      <w:r w:rsidR="00CF37AD" w:rsidRPr="00236968">
        <w:rPr>
          <w:sz w:val="24"/>
          <w:szCs w:val="24"/>
        </w:rPr>
        <w:t>lánek VII</w:t>
      </w:r>
      <w:r w:rsidR="00760A7B" w:rsidRPr="00236968">
        <w:rPr>
          <w:sz w:val="24"/>
          <w:szCs w:val="24"/>
        </w:rPr>
        <w:t>I</w:t>
      </w:r>
    </w:p>
    <w:p w:rsidR="00CF37AD" w:rsidRPr="00236968" w:rsidRDefault="00CF37AD" w:rsidP="0086271C">
      <w:pPr>
        <w:ind w:left="426" w:hanging="426"/>
        <w:jc w:val="center"/>
        <w:rPr>
          <w:sz w:val="24"/>
          <w:szCs w:val="24"/>
        </w:rPr>
      </w:pPr>
      <w:r w:rsidRPr="00236968">
        <w:rPr>
          <w:sz w:val="24"/>
          <w:szCs w:val="24"/>
        </w:rPr>
        <w:t>Použití dokumentace</w:t>
      </w:r>
    </w:p>
    <w:p w:rsidR="00CF37AD" w:rsidRPr="006409C3" w:rsidRDefault="00CF37AD" w:rsidP="0086271C">
      <w:pPr>
        <w:ind w:left="426" w:hanging="426"/>
        <w:jc w:val="both"/>
        <w:rPr>
          <w:b/>
          <w:sz w:val="24"/>
          <w:szCs w:val="24"/>
          <w:u w:val="single"/>
        </w:rPr>
      </w:pPr>
    </w:p>
    <w:p w:rsidR="00236968" w:rsidRDefault="00760A7B" w:rsidP="00091D93">
      <w:pPr>
        <w:numPr>
          <w:ilvl w:val="1"/>
          <w:numId w:val="1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F37AD" w:rsidRPr="00905DE4">
        <w:rPr>
          <w:sz w:val="24"/>
          <w:szCs w:val="24"/>
        </w:rPr>
        <w:t xml:space="preserve">okumentace dle </w:t>
      </w:r>
      <w:r w:rsidR="002741BC" w:rsidRPr="00135220">
        <w:rPr>
          <w:sz w:val="24"/>
          <w:szCs w:val="24"/>
        </w:rPr>
        <w:t xml:space="preserve">této </w:t>
      </w:r>
      <w:r w:rsidR="00CF37AD" w:rsidRPr="00135220">
        <w:rPr>
          <w:sz w:val="24"/>
          <w:szCs w:val="24"/>
        </w:rPr>
        <w:t>smlouvy</w:t>
      </w:r>
      <w:r w:rsidR="00CF37AD" w:rsidRPr="00905DE4">
        <w:rPr>
          <w:sz w:val="24"/>
          <w:szCs w:val="24"/>
        </w:rPr>
        <w:t xml:space="preserve"> o dílo není předmětem obchodního tajemství.</w:t>
      </w:r>
    </w:p>
    <w:p w:rsidR="00236968" w:rsidRDefault="00236968" w:rsidP="00236968">
      <w:pPr>
        <w:ind w:left="360"/>
        <w:jc w:val="both"/>
        <w:rPr>
          <w:sz w:val="24"/>
          <w:szCs w:val="24"/>
        </w:rPr>
      </w:pPr>
    </w:p>
    <w:p w:rsidR="00236968" w:rsidRPr="00236968" w:rsidRDefault="00236968" w:rsidP="00091D93">
      <w:pPr>
        <w:numPr>
          <w:ilvl w:val="1"/>
          <w:numId w:val="11"/>
        </w:numPr>
        <w:tabs>
          <w:tab w:val="clear" w:pos="360"/>
        </w:tabs>
        <w:jc w:val="both"/>
        <w:rPr>
          <w:sz w:val="24"/>
          <w:szCs w:val="24"/>
        </w:rPr>
      </w:pPr>
      <w:r w:rsidRPr="00236968">
        <w:rPr>
          <w:rStyle w:val="DeltaViewInsertion"/>
          <w:color w:val="auto"/>
          <w:sz w:val="24"/>
          <w:szCs w:val="24"/>
          <w:u w:val="none"/>
        </w:rPr>
        <w:t>Podpisem této smlouvy zhotovitel bezúplatně poskytuje objednateli nevypověditelné, výhradní, převoditelné a neomezené právo k vytváření kopií, užívání a zpřístupnění dalším osobám projektové dokumentace nebo jakékoliv její části a také jakýchkoliv dokumentů, listin, náčrtů, návrhů, změn projektové dokumentace, programů a dat vytvořených nebo poskytnutých zhotovitelem na základě této smlouvy, jež požívá nebo může požívat ochrany podle právních předpisů v oblasti ochrany duševního vlastn</w:t>
      </w:r>
      <w:r w:rsidR="007C637F">
        <w:rPr>
          <w:rStyle w:val="DeltaViewInsertion"/>
          <w:color w:val="auto"/>
          <w:sz w:val="24"/>
          <w:szCs w:val="24"/>
          <w:u w:val="none"/>
        </w:rPr>
        <w:t>ictví, včetně práva upravovat a </w:t>
      </w:r>
      <w:r w:rsidRPr="00236968">
        <w:rPr>
          <w:rStyle w:val="DeltaViewInsertion"/>
          <w:color w:val="auto"/>
          <w:sz w:val="24"/>
          <w:szCs w:val="24"/>
          <w:u w:val="none"/>
        </w:rPr>
        <w:t>měnit takováto díla, a to za účelem realizace, provozování, užívání, údržby, změn, úprav, oprav a demolice stavby nebo jejích jednotlivých částí. Toto právo uděluje zhotovitel na dobu neurčitou a bude opravňovat také jakoukoli osobu, která bude řádným vlastníkem nebo uživatelem příslušné části stavby.</w:t>
      </w:r>
      <w:r w:rsidR="00997625">
        <w:rPr>
          <w:rStyle w:val="DeltaViewInsertion"/>
          <w:color w:val="auto"/>
          <w:sz w:val="24"/>
          <w:szCs w:val="24"/>
          <w:u w:val="none"/>
        </w:rPr>
        <w:t xml:space="preserve"> Upravovat dílo a </w:t>
      </w:r>
      <w:r w:rsidR="00E20A6D">
        <w:rPr>
          <w:rStyle w:val="DeltaViewInsertion"/>
          <w:color w:val="auto"/>
          <w:sz w:val="24"/>
          <w:szCs w:val="24"/>
          <w:u w:val="none"/>
        </w:rPr>
        <w:t>nakládat s dílem může objednatel (prostřednictvím třetích osob) i tehdy, pokud pla</w:t>
      </w:r>
      <w:r w:rsidR="00BB2CA5">
        <w:rPr>
          <w:rStyle w:val="DeltaViewInsertion"/>
          <w:color w:val="auto"/>
          <w:sz w:val="24"/>
          <w:szCs w:val="24"/>
          <w:u w:val="none"/>
        </w:rPr>
        <w:t>t</w:t>
      </w:r>
      <w:r w:rsidR="00E20A6D">
        <w:rPr>
          <w:rStyle w:val="DeltaViewInsertion"/>
          <w:color w:val="auto"/>
          <w:sz w:val="24"/>
          <w:szCs w:val="24"/>
          <w:u w:val="none"/>
        </w:rPr>
        <w:t>nost či účinnos</w:t>
      </w:r>
      <w:r w:rsidR="007C637F">
        <w:rPr>
          <w:rStyle w:val="DeltaViewInsertion"/>
          <w:color w:val="auto"/>
          <w:sz w:val="24"/>
          <w:szCs w:val="24"/>
          <w:u w:val="none"/>
        </w:rPr>
        <w:t>t této smlouvy zanikne, nebo se </w:t>
      </w:r>
      <w:r w:rsidR="00E20A6D">
        <w:rPr>
          <w:rStyle w:val="DeltaViewInsertion"/>
          <w:color w:val="auto"/>
          <w:sz w:val="24"/>
          <w:szCs w:val="24"/>
          <w:u w:val="none"/>
        </w:rPr>
        <w:t>zruší před úplným vykonáním díla zhotovitelem.</w:t>
      </w:r>
    </w:p>
    <w:p w:rsidR="00CF37AD" w:rsidRPr="00905DE4" w:rsidRDefault="00CF37AD" w:rsidP="0086271C">
      <w:pPr>
        <w:ind w:left="426" w:hanging="426"/>
        <w:jc w:val="both"/>
        <w:rPr>
          <w:sz w:val="24"/>
          <w:szCs w:val="24"/>
        </w:rPr>
      </w:pPr>
    </w:p>
    <w:p w:rsidR="00CF37AD" w:rsidRDefault="00CF37AD" w:rsidP="00091D93">
      <w:pPr>
        <w:numPr>
          <w:ilvl w:val="1"/>
          <w:numId w:val="11"/>
        </w:numPr>
        <w:tabs>
          <w:tab w:val="clear" w:pos="360"/>
        </w:tabs>
        <w:jc w:val="both"/>
        <w:rPr>
          <w:sz w:val="24"/>
          <w:szCs w:val="24"/>
        </w:rPr>
      </w:pPr>
      <w:r w:rsidRPr="00905DE4">
        <w:rPr>
          <w:sz w:val="24"/>
          <w:szCs w:val="24"/>
        </w:rPr>
        <w:t>Zhotovitel se zavazuje, že veškeré technické a e</w:t>
      </w:r>
      <w:r w:rsidR="00997625">
        <w:rPr>
          <w:sz w:val="24"/>
          <w:szCs w:val="24"/>
        </w:rPr>
        <w:t>konomické podklady, výkresové a </w:t>
      </w:r>
      <w:r w:rsidRPr="00905DE4">
        <w:rPr>
          <w:sz w:val="24"/>
          <w:szCs w:val="24"/>
        </w:rPr>
        <w:t xml:space="preserve">technické dokumentace včetně textových částí nebudou předány třetí osobě. Zhotovitel se rovněž zavazuje, že nebudou žádné třetí osobě poskytnuty jakékoliv informace </w:t>
      </w:r>
      <w:r w:rsidRPr="00905DE4">
        <w:rPr>
          <w:sz w:val="24"/>
          <w:szCs w:val="24"/>
        </w:rPr>
        <w:lastRenderedPageBreak/>
        <w:t xml:space="preserve">související s tímto dílem. Ustanovení se nevztahuje na </w:t>
      </w:r>
      <w:r w:rsidR="001A49EF">
        <w:rPr>
          <w:sz w:val="24"/>
          <w:szCs w:val="24"/>
        </w:rPr>
        <w:t>pod</w:t>
      </w:r>
      <w:r w:rsidR="00AB1554">
        <w:rPr>
          <w:sz w:val="24"/>
          <w:szCs w:val="24"/>
        </w:rPr>
        <w:t xml:space="preserve">dodavatele </w:t>
      </w:r>
      <w:r w:rsidRPr="00905DE4">
        <w:rPr>
          <w:sz w:val="24"/>
          <w:szCs w:val="24"/>
        </w:rPr>
        <w:t>odsouhlasené objednatelem.</w:t>
      </w:r>
    </w:p>
    <w:p w:rsidR="008F337C" w:rsidRDefault="008F337C" w:rsidP="008F337C">
      <w:pPr>
        <w:ind w:left="360"/>
        <w:jc w:val="both"/>
        <w:rPr>
          <w:sz w:val="24"/>
          <w:szCs w:val="24"/>
        </w:rPr>
      </w:pPr>
    </w:p>
    <w:p w:rsidR="008F337C" w:rsidRPr="00905DE4" w:rsidRDefault="008F337C" w:rsidP="008F337C">
      <w:pPr>
        <w:ind w:left="360"/>
        <w:jc w:val="both"/>
        <w:rPr>
          <w:sz w:val="24"/>
          <w:szCs w:val="24"/>
        </w:rPr>
      </w:pPr>
    </w:p>
    <w:p w:rsidR="00E21EC1" w:rsidRPr="00905DE4" w:rsidRDefault="00E21EC1" w:rsidP="0086271C">
      <w:pPr>
        <w:jc w:val="both"/>
        <w:rPr>
          <w:b/>
          <w:sz w:val="24"/>
          <w:szCs w:val="24"/>
        </w:rPr>
      </w:pPr>
    </w:p>
    <w:p w:rsidR="007C637F" w:rsidRDefault="009B34BD" w:rsidP="007C637F">
      <w:pPr>
        <w:ind w:left="426" w:hanging="426"/>
        <w:jc w:val="center"/>
        <w:rPr>
          <w:sz w:val="24"/>
          <w:szCs w:val="24"/>
        </w:rPr>
      </w:pPr>
      <w:r w:rsidRPr="004B0C25">
        <w:rPr>
          <w:sz w:val="24"/>
          <w:szCs w:val="24"/>
        </w:rPr>
        <w:t>Č</w:t>
      </w:r>
      <w:r w:rsidR="00CF37AD" w:rsidRPr="004B0C25">
        <w:rPr>
          <w:sz w:val="24"/>
          <w:szCs w:val="24"/>
        </w:rPr>
        <w:t xml:space="preserve">lánek </w:t>
      </w:r>
      <w:r w:rsidR="00760A7B" w:rsidRPr="004B0C25">
        <w:rPr>
          <w:sz w:val="24"/>
          <w:szCs w:val="24"/>
        </w:rPr>
        <w:t>IX</w:t>
      </w:r>
    </w:p>
    <w:p w:rsidR="00CF37AD" w:rsidRPr="007C637F" w:rsidRDefault="00CF37AD" w:rsidP="007C637F">
      <w:pPr>
        <w:ind w:left="426" w:hanging="426"/>
        <w:jc w:val="center"/>
        <w:rPr>
          <w:sz w:val="24"/>
          <w:szCs w:val="24"/>
        </w:rPr>
      </w:pPr>
      <w:r w:rsidRPr="004B0C25">
        <w:rPr>
          <w:sz w:val="24"/>
          <w:szCs w:val="24"/>
        </w:rPr>
        <w:t xml:space="preserve">Záruční doba </w:t>
      </w:r>
      <w:r w:rsidR="002A602E" w:rsidRPr="004B0C25">
        <w:rPr>
          <w:sz w:val="24"/>
          <w:szCs w:val="24"/>
        </w:rPr>
        <w:t>a</w:t>
      </w:r>
      <w:r w:rsidRPr="004B0C25">
        <w:rPr>
          <w:sz w:val="24"/>
          <w:szCs w:val="24"/>
        </w:rPr>
        <w:t xml:space="preserve"> odpovědnost za vady</w:t>
      </w:r>
    </w:p>
    <w:p w:rsidR="00CF37AD" w:rsidRPr="00905DE4" w:rsidRDefault="00CF37AD" w:rsidP="0086271C">
      <w:pPr>
        <w:ind w:left="360"/>
        <w:rPr>
          <w:szCs w:val="24"/>
        </w:rPr>
      </w:pPr>
    </w:p>
    <w:p w:rsidR="00D66210" w:rsidRDefault="00CF37AD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D66210">
        <w:rPr>
          <w:sz w:val="24"/>
          <w:szCs w:val="24"/>
        </w:rPr>
        <w:t>Dílo má vady, jestliže jeho provedení neodpovídá požadavkům uvedeným v</w:t>
      </w:r>
      <w:r w:rsidR="004B0C25" w:rsidRPr="00D66210">
        <w:rPr>
          <w:sz w:val="24"/>
          <w:szCs w:val="24"/>
        </w:rPr>
        <w:t xml:space="preserve"> této</w:t>
      </w:r>
      <w:r w:rsidRPr="00D66210">
        <w:rPr>
          <w:sz w:val="24"/>
          <w:szCs w:val="24"/>
        </w:rPr>
        <w:t xml:space="preserve"> smlouvě,</w:t>
      </w:r>
      <w:r w:rsidR="00D66210" w:rsidRPr="00D66210">
        <w:rPr>
          <w:sz w:val="24"/>
          <w:szCs w:val="24"/>
        </w:rPr>
        <w:t xml:space="preserve"> </w:t>
      </w:r>
      <w:r w:rsidRPr="00D66210">
        <w:rPr>
          <w:sz w:val="24"/>
          <w:szCs w:val="24"/>
        </w:rPr>
        <w:t>příslušným</w:t>
      </w:r>
      <w:r w:rsidR="00A869DC" w:rsidRPr="00D66210">
        <w:rPr>
          <w:sz w:val="24"/>
          <w:szCs w:val="24"/>
        </w:rPr>
        <w:t xml:space="preserve"> </w:t>
      </w:r>
      <w:r w:rsidRPr="00D66210">
        <w:rPr>
          <w:sz w:val="24"/>
          <w:szCs w:val="24"/>
        </w:rPr>
        <w:t>právním předpisům, normám nebo jiné dokumen</w:t>
      </w:r>
      <w:r w:rsidR="00760A7B" w:rsidRPr="00D66210">
        <w:rPr>
          <w:sz w:val="24"/>
          <w:szCs w:val="24"/>
        </w:rPr>
        <w:t>taci, vztahující se k</w:t>
      </w:r>
      <w:r w:rsidR="00BE2FB7">
        <w:rPr>
          <w:sz w:val="24"/>
          <w:szCs w:val="24"/>
        </w:rPr>
        <w:t> </w:t>
      </w:r>
      <w:r w:rsidR="00760A7B" w:rsidRPr="00D66210">
        <w:rPr>
          <w:sz w:val="24"/>
          <w:szCs w:val="24"/>
        </w:rPr>
        <w:t>provedení</w:t>
      </w:r>
      <w:r w:rsidR="00BE2FB7">
        <w:rPr>
          <w:sz w:val="24"/>
          <w:szCs w:val="24"/>
        </w:rPr>
        <w:t xml:space="preserve"> </w:t>
      </w:r>
      <w:r w:rsidR="007C637F">
        <w:rPr>
          <w:sz w:val="24"/>
          <w:szCs w:val="24"/>
        </w:rPr>
        <w:t>díla.</w:t>
      </w:r>
    </w:p>
    <w:p w:rsidR="00013C65" w:rsidRDefault="00013C65" w:rsidP="00013C65">
      <w:pPr>
        <w:ind w:left="426"/>
        <w:jc w:val="both"/>
        <w:rPr>
          <w:sz w:val="24"/>
          <w:szCs w:val="24"/>
        </w:rPr>
      </w:pPr>
    </w:p>
    <w:p w:rsidR="00D66210" w:rsidRDefault="00CF37AD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D66210">
        <w:rPr>
          <w:sz w:val="24"/>
          <w:szCs w:val="24"/>
        </w:rPr>
        <w:t>Zhotovitel odpovídá za vady, jež má dílo v době předání a za v</w:t>
      </w:r>
      <w:r w:rsidR="00A869DC" w:rsidRPr="00D66210">
        <w:rPr>
          <w:sz w:val="24"/>
          <w:szCs w:val="24"/>
        </w:rPr>
        <w:t>ady, které se na díle projeví v</w:t>
      </w:r>
      <w:r w:rsidR="007C637F">
        <w:rPr>
          <w:sz w:val="24"/>
          <w:szCs w:val="24"/>
        </w:rPr>
        <w:t> </w:t>
      </w:r>
      <w:r w:rsidRPr="00D66210">
        <w:rPr>
          <w:sz w:val="24"/>
          <w:szCs w:val="24"/>
        </w:rPr>
        <w:t xml:space="preserve">záruční době. Za vady díla, které se projeví po záruční </w:t>
      </w:r>
      <w:r w:rsidRPr="00A9094E">
        <w:rPr>
          <w:sz w:val="24"/>
          <w:szCs w:val="24"/>
        </w:rPr>
        <w:t>do</w:t>
      </w:r>
      <w:r w:rsidR="00A869DC" w:rsidRPr="00A9094E">
        <w:rPr>
          <w:sz w:val="24"/>
          <w:szCs w:val="24"/>
        </w:rPr>
        <w:t>bě</w:t>
      </w:r>
      <w:r w:rsidR="00B90CA0" w:rsidRPr="00A9094E">
        <w:rPr>
          <w:sz w:val="24"/>
          <w:szCs w:val="24"/>
        </w:rPr>
        <w:t xml:space="preserve"> po celou dobu životnosti projektované stavby</w:t>
      </w:r>
      <w:r w:rsidR="00D66210" w:rsidRPr="00A9094E">
        <w:rPr>
          <w:sz w:val="24"/>
          <w:szCs w:val="24"/>
        </w:rPr>
        <w:t>,</w:t>
      </w:r>
      <w:r w:rsidR="00A869DC" w:rsidRPr="00A9094E">
        <w:rPr>
          <w:sz w:val="24"/>
          <w:szCs w:val="24"/>
        </w:rPr>
        <w:t xml:space="preserve"> odpovídá tehdy, pokud jejich</w:t>
      </w:r>
      <w:r w:rsidR="00BE2FB7" w:rsidRPr="00A9094E">
        <w:rPr>
          <w:sz w:val="24"/>
          <w:szCs w:val="24"/>
        </w:rPr>
        <w:t xml:space="preserve"> </w:t>
      </w:r>
      <w:r w:rsidRPr="00A9094E">
        <w:rPr>
          <w:sz w:val="24"/>
          <w:szCs w:val="24"/>
        </w:rPr>
        <w:t>příčinou bylo</w:t>
      </w:r>
      <w:r w:rsidR="00A869DC" w:rsidRPr="00A9094E">
        <w:rPr>
          <w:sz w:val="24"/>
          <w:szCs w:val="24"/>
        </w:rPr>
        <w:t xml:space="preserve"> </w:t>
      </w:r>
      <w:r w:rsidRPr="00A9094E">
        <w:rPr>
          <w:sz w:val="24"/>
          <w:szCs w:val="24"/>
        </w:rPr>
        <w:t>jeho porušení</w:t>
      </w:r>
      <w:r w:rsidRPr="00D66210">
        <w:rPr>
          <w:sz w:val="24"/>
          <w:szCs w:val="24"/>
        </w:rPr>
        <w:t xml:space="preserve"> povinností.</w:t>
      </w:r>
    </w:p>
    <w:p w:rsidR="00D66210" w:rsidRDefault="00D66210" w:rsidP="00FC4E03">
      <w:pPr>
        <w:ind w:left="426"/>
        <w:jc w:val="both"/>
        <w:rPr>
          <w:sz w:val="24"/>
          <w:szCs w:val="24"/>
        </w:rPr>
      </w:pPr>
    </w:p>
    <w:p w:rsidR="00CF37AD" w:rsidRPr="00A9094E" w:rsidRDefault="00CF37AD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D66210">
        <w:rPr>
          <w:sz w:val="24"/>
          <w:szCs w:val="24"/>
        </w:rPr>
        <w:t xml:space="preserve">Záruční doba </w:t>
      </w:r>
      <w:r w:rsidR="0035202C" w:rsidRPr="00D66210">
        <w:rPr>
          <w:sz w:val="24"/>
          <w:szCs w:val="24"/>
        </w:rPr>
        <w:t xml:space="preserve">trvá po dobu záruky zhotovitele </w:t>
      </w:r>
      <w:r w:rsidR="009F701F" w:rsidRPr="00D66210">
        <w:rPr>
          <w:sz w:val="24"/>
          <w:szCs w:val="24"/>
        </w:rPr>
        <w:t>stavby</w:t>
      </w:r>
      <w:r w:rsidR="009F701F">
        <w:rPr>
          <w:sz w:val="24"/>
          <w:szCs w:val="24"/>
        </w:rPr>
        <w:t xml:space="preserve">, minimálně </w:t>
      </w:r>
      <w:r w:rsidR="009F701F" w:rsidRPr="000928BC">
        <w:rPr>
          <w:sz w:val="24"/>
          <w:szCs w:val="24"/>
        </w:rPr>
        <w:t xml:space="preserve">však </w:t>
      </w:r>
      <w:r w:rsidR="000928BC" w:rsidRPr="000928BC">
        <w:rPr>
          <w:sz w:val="24"/>
          <w:szCs w:val="24"/>
        </w:rPr>
        <w:t xml:space="preserve">5 </w:t>
      </w:r>
      <w:r w:rsidR="009F701F" w:rsidRPr="000928BC">
        <w:rPr>
          <w:sz w:val="24"/>
          <w:szCs w:val="24"/>
        </w:rPr>
        <w:t xml:space="preserve">let </w:t>
      </w:r>
      <w:r w:rsidRPr="000928BC">
        <w:rPr>
          <w:sz w:val="24"/>
          <w:szCs w:val="24"/>
        </w:rPr>
        <w:t xml:space="preserve">a začíná plynout ode dne odevzdání </w:t>
      </w:r>
      <w:r w:rsidR="0035202C" w:rsidRPr="000928BC">
        <w:rPr>
          <w:sz w:val="24"/>
          <w:szCs w:val="24"/>
        </w:rPr>
        <w:t xml:space="preserve">projektové </w:t>
      </w:r>
      <w:r w:rsidRPr="000928BC">
        <w:rPr>
          <w:sz w:val="24"/>
          <w:szCs w:val="24"/>
        </w:rPr>
        <w:t xml:space="preserve">dokumentace objednateli. </w:t>
      </w:r>
      <w:r w:rsidR="00A869DC" w:rsidRPr="00A9094E">
        <w:rPr>
          <w:sz w:val="24"/>
          <w:szCs w:val="24"/>
        </w:rPr>
        <w:t>Objednatel</w:t>
      </w:r>
      <w:r w:rsidR="00B90CA0" w:rsidRPr="00A9094E">
        <w:rPr>
          <w:sz w:val="24"/>
          <w:szCs w:val="24"/>
        </w:rPr>
        <w:t>, po dokončení stavby,</w:t>
      </w:r>
      <w:r w:rsidR="00A869DC" w:rsidRPr="00A9094E">
        <w:rPr>
          <w:sz w:val="24"/>
          <w:szCs w:val="24"/>
        </w:rPr>
        <w:t xml:space="preserve"> písemně dobu záruky oznámí zhotoviteli.</w:t>
      </w:r>
    </w:p>
    <w:p w:rsidR="00CF37AD" w:rsidRPr="00905DE4" w:rsidRDefault="00CF37AD" w:rsidP="00FC4E03">
      <w:pPr>
        <w:jc w:val="both"/>
        <w:rPr>
          <w:sz w:val="24"/>
          <w:szCs w:val="24"/>
        </w:rPr>
      </w:pPr>
    </w:p>
    <w:p w:rsidR="00CF37AD" w:rsidRPr="00905DE4" w:rsidRDefault="00CF37AD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Zhotovitel uhradí veškeré škody, které objednateli vzniknou z důvodů </w:t>
      </w:r>
      <w:r w:rsidR="00A869DC">
        <w:rPr>
          <w:sz w:val="24"/>
          <w:szCs w:val="24"/>
        </w:rPr>
        <w:t xml:space="preserve">vady díla </w:t>
      </w:r>
      <w:r w:rsidR="007C637F">
        <w:rPr>
          <w:sz w:val="24"/>
          <w:szCs w:val="24"/>
        </w:rPr>
        <w:t>na straně zhotovitele.</w:t>
      </w:r>
    </w:p>
    <w:p w:rsidR="00CF37AD" w:rsidRPr="00905DE4" w:rsidRDefault="00CF37AD" w:rsidP="00013C65">
      <w:pPr>
        <w:jc w:val="both"/>
        <w:rPr>
          <w:sz w:val="24"/>
          <w:szCs w:val="24"/>
        </w:rPr>
      </w:pPr>
    </w:p>
    <w:p w:rsidR="00D66210" w:rsidRDefault="00CF37AD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Zhotovitel ručí za to, že dokumentace bude kompletní a kvali</w:t>
      </w:r>
      <w:r w:rsidR="007C637F">
        <w:rPr>
          <w:sz w:val="24"/>
          <w:szCs w:val="24"/>
        </w:rPr>
        <w:t xml:space="preserve">tní, </w:t>
      </w:r>
      <w:proofErr w:type="gramStart"/>
      <w:r w:rsidR="007C637F">
        <w:rPr>
          <w:sz w:val="24"/>
          <w:szCs w:val="24"/>
        </w:rPr>
        <w:t>tzn. že</w:t>
      </w:r>
      <w:proofErr w:type="gramEnd"/>
      <w:r w:rsidR="007C637F">
        <w:rPr>
          <w:sz w:val="24"/>
          <w:szCs w:val="24"/>
        </w:rPr>
        <w:t xml:space="preserve"> bude vypracována a </w:t>
      </w:r>
      <w:r w:rsidRPr="00905DE4">
        <w:rPr>
          <w:sz w:val="24"/>
          <w:szCs w:val="24"/>
        </w:rPr>
        <w:t xml:space="preserve">dodána v souladu s touto smlouvou, příslušnými normami </w:t>
      </w:r>
      <w:r w:rsidRPr="00A9094E">
        <w:rPr>
          <w:sz w:val="24"/>
          <w:szCs w:val="24"/>
        </w:rPr>
        <w:t>ČSN</w:t>
      </w:r>
      <w:r w:rsidR="000A1EBA" w:rsidRPr="00A9094E">
        <w:rPr>
          <w:sz w:val="24"/>
          <w:szCs w:val="24"/>
        </w:rPr>
        <w:t xml:space="preserve"> a ČSN EN</w:t>
      </w:r>
      <w:r w:rsidR="009E1C4D" w:rsidRPr="00A9094E">
        <w:rPr>
          <w:sz w:val="24"/>
          <w:szCs w:val="24"/>
        </w:rPr>
        <w:t>,</w:t>
      </w:r>
      <w:r w:rsidR="007C637F">
        <w:rPr>
          <w:sz w:val="24"/>
          <w:szCs w:val="24"/>
        </w:rPr>
        <w:t xml:space="preserve">  právními přepisy platnými v </w:t>
      </w:r>
      <w:r w:rsidRPr="00905DE4">
        <w:rPr>
          <w:sz w:val="24"/>
          <w:szCs w:val="24"/>
        </w:rPr>
        <w:t>době zpracování</w:t>
      </w:r>
      <w:r w:rsidR="009E1C4D">
        <w:rPr>
          <w:sz w:val="24"/>
          <w:szCs w:val="24"/>
        </w:rPr>
        <w:t xml:space="preserve"> a úrovní technického poznání</w:t>
      </w:r>
      <w:r w:rsidRPr="00905DE4">
        <w:rPr>
          <w:sz w:val="24"/>
          <w:szCs w:val="24"/>
        </w:rPr>
        <w:t>.  Zhotovitel rovněž ručí za</w:t>
      </w:r>
      <w:r w:rsidR="00A9094E">
        <w:rPr>
          <w:sz w:val="24"/>
          <w:szCs w:val="24"/>
        </w:rPr>
        <w:t> </w:t>
      </w:r>
      <w:r w:rsidR="007C637F">
        <w:rPr>
          <w:sz w:val="24"/>
          <w:szCs w:val="24"/>
        </w:rPr>
        <w:t>původnost díla a </w:t>
      </w:r>
      <w:r w:rsidRPr="00905DE4">
        <w:rPr>
          <w:sz w:val="24"/>
          <w:szCs w:val="24"/>
        </w:rPr>
        <w:t>to, že splněné dílo bude prosté práv třetích osob.</w:t>
      </w:r>
    </w:p>
    <w:p w:rsidR="00D66210" w:rsidRDefault="00D66210" w:rsidP="00D66210">
      <w:pPr>
        <w:pStyle w:val="Odstavecseseznamem"/>
        <w:rPr>
          <w:szCs w:val="24"/>
        </w:rPr>
      </w:pPr>
    </w:p>
    <w:p w:rsidR="00D66210" w:rsidRDefault="00A420C7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20C7">
        <w:rPr>
          <w:sz w:val="24"/>
          <w:szCs w:val="24"/>
        </w:rPr>
        <w:t xml:space="preserve">V případě </w:t>
      </w:r>
      <w:r w:rsidR="00D66210" w:rsidRPr="00A420C7">
        <w:rPr>
          <w:sz w:val="24"/>
          <w:szCs w:val="24"/>
        </w:rPr>
        <w:t xml:space="preserve">vady dokumentace </w:t>
      </w:r>
      <w:r w:rsidRPr="00A420C7">
        <w:rPr>
          <w:sz w:val="24"/>
          <w:szCs w:val="24"/>
        </w:rPr>
        <w:t>má objednatel práva uvedená v § 2106 o</w:t>
      </w:r>
      <w:r>
        <w:rPr>
          <w:sz w:val="24"/>
          <w:szCs w:val="24"/>
        </w:rPr>
        <w:t>d</w:t>
      </w:r>
      <w:r w:rsidRPr="00A420C7">
        <w:rPr>
          <w:sz w:val="24"/>
          <w:szCs w:val="24"/>
        </w:rPr>
        <w:t xml:space="preserve">st. 1 občanského zákoníku, přičemž se má za to, že objednatel požaduje </w:t>
      </w:r>
      <w:r w:rsidR="00D66210" w:rsidRPr="003D3FF6">
        <w:rPr>
          <w:sz w:val="24"/>
          <w:szCs w:val="24"/>
        </w:rPr>
        <w:t>bezplatné odstranění v</w:t>
      </w:r>
      <w:r w:rsidR="00D66210" w:rsidRPr="009072B1">
        <w:rPr>
          <w:sz w:val="24"/>
          <w:szCs w:val="24"/>
        </w:rPr>
        <w:t>ady v dohodnutém termínu</w:t>
      </w:r>
      <w:r w:rsidRPr="009072B1">
        <w:rPr>
          <w:sz w:val="24"/>
          <w:szCs w:val="24"/>
        </w:rPr>
        <w:t>, neuvede-li v</w:t>
      </w:r>
      <w:r w:rsidRPr="00A30B0B">
        <w:rPr>
          <w:sz w:val="24"/>
          <w:szCs w:val="24"/>
        </w:rPr>
        <w:t> </w:t>
      </w:r>
      <w:r w:rsidRPr="00E20A6D">
        <w:rPr>
          <w:sz w:val="24"/>
          <w:szCs w:val="24"/>
        </w:rPr>
        <w:t>oznámení vady jiný způsob požadované nápravy vady</w:t>
      </w:r>
      <w:r w:rsidR="00D66210" w:rsidRPr="00E20A6D">
        <w:rPr>
          <w:sz w:val="24"/>
          <w:szCs w:val="24"/>
        </w:rPr>
        <w:t>.</w:t>
      </w:r>
    </w:p>
    <w:p w:rsidR="00013C65" w:rsidRPr="00A420C7" w:rsidRDefault="00013C65" w:rsidP="00013C65">
      <w:pPr>
        <w:jc w:val="both"/>
        <w:rPr>
          <w:sz w:val="24"/>
          <w:szCs w:val="24"/>
        </w:rPr>
      </w:pPr>
    </w:p>
    <w:p w:rsidR="00B90CA0" w:rsidRPr="00A9094E" w:rsidRDefault="00B90CA0" w:rsidP="008F337C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9094E">
        <w:rPr>
          <w:sz w:val="24"/>
          <w:szCs w:val="24"/>
        </w:rPr>
        <w:t xml:space="preserve">V písemném oznámení vady dokumentace objednatel oznámí zhotoviteli její výskyt, vadu popíše a uvede, jak se projevuje. </w:t>
      </w:r>
    </w:p>
    <w:p w:rsidR="00B90CA0" w:rsidRPr="00B90CA0" w:rsidRDefault="00B90CA0" w:rsidP="00B90CA0">
      <w:pPr>
        <w:ind w:left="360"/>
        <w:jc w:val="both"/>
        <w:rPr>
          <w:szCs w:val="24"/>
        </w:rPr>
      </w:pPr>
    </w:p>
    <w:p w:rsidR="00D66210" w:rsidRPr="00013C65" w:rsidRDefault="00D66210" w:rsidP="008F337C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Cs w:val="24"/>
        </w:rPr>
      </w:pPr>
      <w:r w:rsidRPr="00A420C7">
        <w:rPr>
          <w:sz w:val="24"/>
          <w:szCs w:val="24"/>
        </w:rPr>
        <w:t>Vady započne zhotovitel odstraňovat do</w:t>
      </w:r>
      <w:r w:rsidR="00996F35">
        <w:rPr>
          <w:sz w:val="24"/>
          <w:szCs w:val="24"/>
        </w:rPr>
        <w:t xml:space="preserve"> 2</w:t>
      </w:r>
      <w:r w:rsidRPr="00A420C7">
        <w:rPr>
          <w:sz w:val="24"/>
          <w:szCs w:val="24"/>
        </w:rPr>
        <w:t xml:space="preserve"> kalendářních dnů </w:t>
      </w:r>
      <w:r w:rsidRPr="00A9094E">
        <w:rPr>
          <w:sz w:val="24"/>
          <w:szCs w:val="24"/>
        </w:rPr>
        <w:t>o</w:t>
      </w:r>
      <w:r w:rsidR="007C637F" w:rsidRPr="00A9094E">
        <w:rPr>
          <w:sz w:val="24"/>
          <w:szCs w:val="24"/>
        </w:rPr>
        <w:t>d</w:t>
      </w:r>
      <w:r w:rsidR="00B90CA0" w:rsidRPr="00A9094E">
        <w:rPr>
          <w:sz w:val="24"/>
          <w:szCs w:val="24"/>
        </w:rPr>
        <w:t>e dne doručení písemného</w:t>
      </w:r>
      <w:r w:rsidR="007C637F" w:rsidRPr="00A9094E">
        <w:rPr>
          <w:sz w:val="24"/>
          <w:szCs w:val="24"/>
        </w:rPr>
        <w:t xml:space="preserve"> oznámení</w:t>
      </w:r>
      <w:r w:rsidR="00B90CA0" w:rsidRPr="00A9094E">
        <w:rPr>
          <w:sz w:val="24"/>
          <w:szCs w:val="24"/>
        </w:rPr>
        <w:t xml:space="preserve"> o vadě</w:t>
      </w:r>
      <w:r w:rsidR="007C637F" w:rsidRPr="00A9094E">
        <w:rPr>
          <w:sz w:val="24"/>
          <w:szCs w:val="24"/>
        </w:rPr>
        <w:t xml:space="preserve"> a </w:t>
      </w:r>
      <w:r w:rsidR="00B90CA0" w:rsidRPr="00A9094E">
        <w:rPr>
          <w:sz w:val="24"/>
          <w:szCs w:val="24"/>
        </w:rPr>
        <w:t xml:space="preserve">vady </w:t>
      </w:r>
      <w:r w:rsidR="007C637F" w:rsidRPr="00A9094E">
        <w:rPr>
          <w:sz w:val="24"/>
          <w:szCs w:val="24"/>
        </w:rPr>
        <w:t>odstraní je </w:t>
      </w:r>
      <w:r w:rsidRPr="00A9094E">
        <w:rPr>
          <w:sz w:val="24"/>
          <w:szCs w:val="24"/>
        </w:rPr>
        <w:t xml:space="preserve">nejpozději do </w:t>
      </w:r>
      <w:r w:rsidR="00996F35" w:rsidRPr="00A9094E">
        <w:rPr>
          <w:sz w:val="24"/>
          <w:szCs w:val="24"/>
        </w:rPr>
        <w:t>7</w:t>
      </w:r>
      <w:r w:rsidRPr="00A9094E">
        <w:rPr>
          <w:sz w:val="24"/>
          <w:szCs w:val="24"/>
        </w:rPr>
        <w:t xml:space="preserve"> kalendářních dnů,</w:t>
      </w:r>
      <w:r w:rsidRPr="00A420C7">
        <w:rPr>
          <w:sz w:val="24"/>
          <w:szCs w:val="24"/>
        </w:rPr>
        <w:t xml:space="preserve"> pokud se smluvní strany na základě reklamačního jednání nedohodnou jinak. Reklamační jednání svolá zhotovitel.</w:t>
      </w:r>
    </w:p>
    <w:p w:rsidR="00013C65" w:rsidRPr="00A420C7" w:rsidRDefault="00013C65" w:rsidP="00013C65">
      <w:pPr>
        <w:jc w:val="both"/>
        <w:rPr>
          <w:szCs w:val="24"/>
        </w:rPr>
      </w:pPr>
    </w:p>
    <w:p w:rsidR="00D66210" w:rsidRPr="00D66210" w:rsidRDefault="00D66210" w:rsidP="008F337C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D66210">
        <w:rPr>
          <w:sz w:val="24"/>
          <w:szCs w:val="24"/>
        </w:rPr>
        <w:t>O odstranění reklamované vady musí být sepsán zápis.</w:t>
      </w:r>
    </w:p>
    <w:p w:rsidR="00D66210" w:rsidRPr="00D66210" w:rsidRDefault="00D66210" w:rsidP="00D66210">
      <w:pPr>
        <w:pStyle w:val="Odstavecseseznamem"/>
        <w:rPr>
          <w:sz w:val="24"/>
          <w:szCs w:val="24"/>
        </w:rPr>
      </w:pPr>
    </w:p>
    <w:p w:rsidR="00B90CA0" w:rsidRPr="00A9094E" w:rsidRDefault="00D66210" w:rsidP="008F337C">
      <w:pPr>
        <w:numPr>
          <w:ilvl w:val="1"/>
          <w:numId w:val="12"/>
        </w:numPr>
        <w:tabs>
          <w:tab w:val="clear" w:pos="360"/>
        </w:tabs>
        <w:ind w:left="284" w:hanging="426"/>
        <w:jc w:val="both"/>
        <w:rPr>
          <w:sz w:val="24"/>
          <w:szCs w:val="24"/>
        </w:rPr>
      </w:pPr>
      <w:r w:rsidRPr="00D66210">
        <w:rPr>
          <w:sz w:val="24"/>
          <w:szCs w:val="24"/>
        </w:rPr>
        <w:t xml:space="preserve">Objednatel má právo nechat </w:t>
      </w:r>
      <w:r w:rsidRPr="00A9094E">
        <w:rPr>
          <w:sz w:val="24"/>
          <w:szCs w:val="24"/>
        </w:rPr>
        <w:t xml:space="preserve">odstranit vady na náklady zhotovitele v případě, že zhotovitel sám neodstraní vady v termínu podle odst. </w:t>
      </w:r>
      <w:r w:rsidR="00B90CA0" w:rsidRPr="00A9094E">
        <w:rPr>
          <w:sz w:val="24"/>
          <w:szCs w:val="24"/>
        </w:rPr>
        <w:t xml:space="preserve">8 </w:t>
      </w:r>
      <w:r w:rsidR="00013C65" w:rsidRPr="00A9094E">
        <w:rPr>
          <w:sz w:val="24"/>
          <w:szCs w:val="24"/>
        </w:rPr>
        <w:t xml:space="preserve">čl. IX </w:t>
      </w:r>
      <w:r w:rsidRPr="00A9094E">
        <w:rPr>
          <w:sz w:val="24"/>
          <w:szCs w:val="24"/>
        </w:rPr>
        <w:t>této smlouvy nebo v jiném dohodnutém termínu</w:t>
      </w:r>
      <w:r w:rsidR="00B90CA0" w:rsidRPr="00A9094E">
        <w:rPr>
          <w:sz w:val="24"/>
          <w:szCs w:val="24"/>
        </w:rPr>
        <w:t>. Objednatel účelně vynaložené náklady na opravu zhotoviteli vyúčtuje daňovým dokladem. Daňový doklad odešle objed</w:t>
      </w:r>
      <w:r w:rsidR="008F337C">
        <w:rPr>
          <w:sz w:val="24"/>
          <w:szCs w:val="24"/>
        </w:rPr>
        <w:t>natel zhotoviteli nejpozději do </w:t>
      </w:r>
      <w:r w:rsidR="00B90CA0" w:rsidRPr="00A9094E">
        <w:rPr>
          <w:sz w:val="24"/>
          <w:szCs w:val="24"/>
        </w:rPr>
        <w:t>10 dnů od odepsání nákladů na odstranění vady z účtu objednatele.</w:t>
      </w:r>
    </w:p>
    <w:p w:rsidR="00D66210" w:rsidRPr="00D66210" w:rsidRDefault="00D66210" w:rsidP="008F337C">
      <w:pPr>
        <w:pStyle w:val="Odstavecseseznamem"/>
        <w:ind w:left="284"/>
        <w:rPr>
          <w:sz w:val="24"/>
          <w:szCs w:val="24"/>
        </w:rPr>
      </w:pPr>
    </w:p>
    <w:p w:rsidR="00F93802" w:rsidRPr="00532DBC" w:rsidRDefault="00D66210" w:rsidP="00D6125C">
      <w:pPr>
        <w:numPr>
          <w:ilvl w:val="1"/>
          <w:numId w:val="12"/>
        </w:numPr>
        <w:tabs>
          <w:tab w:val="clear" w:pos="360"/>
        </w:tabs>
        <w:ind w:left="284" w:hanging="426"/>
        <w:jc w:val="both"/>
        <w:rPr>
          <w:sz w:val="24"/>
          <w:szCs w:val="24"/>
        </w:rPr>
      </w:pPr>
      <w:r w:rsidRPr="00D66210">
        <w:rPr>
          <w:sz w:val="24"/>
          <w:szCs w:val="24"/>
        </w:rPr>
        <w:t>Odstraňování reklamovaných vad projektové dokumentace se nepovažuje za výkon autorského dozoru.</w:t>
      </w:r>
    </w:p>
    <w:p w:rsidR="00532DBC" w:rsidRDefault="00532DBC" w:rsidP="0086271C">
      <w:pPr>
        <w:pStyle w:val="NormlnIMP1"/>
        <w:spacing w:line="240" w:lineRule="auto"/>
        <w:jc w:val="center"/>
        <w:rPr>
          <w:szCs w:val="24"/>
        </w:rPr>
      </w:pPr>
    </w:p>
    <w:p w:rsidR="0052229C" w:rsidRDefault="0052229C" w:rsidP="0086271C">
      <w:pPr>
        <w:pStyle w:val="NormlnIMP1"/>
        <w:spacing w:line="240" w:lineRule="auto"/>
        <w:jc w:val="center"/>
        <w:rPr>
          <w:szCs w:val="24"/>
        </w:rPr>
      </w:pPr>
    </w:p>
    <w:p w:rsidR="0069194C" w:rsidRDefault="0069194C" w:rsidP="0086271C">
      <w:pPr>
        <w:pStyle w:val="NormlnIMP1"/>
        <w:spacing w:line="240" w:lineRule="auto"/>
        <w:jc w:val="center"/>
        <w:rPr>
          <w:szCs w:val="24"/>
        </w:rPr>
      </w:pPr>
    </w:p>
    <w:p w:rsidR="00FF194A" w:rsidRPr="00666327" w:rsidRDefault="00FF194A" w:rsidP="0086271C">
      <w:pPr>
        <w:pStyle w:val="NormlnIMP1"/>
        <w:spacing w:line="240" w:lineRule="auto"/>
        <w:jc w:val="center"/>
      </w:pPr>
      <w:r w:rsidRPr="00666327">
        <w:rPr>
          <w:szCs w:val="24"/>
        </w:rPr>
        <w:lastRenderedPageBreak/>
        <w:t>Článek X</w:t>
      </w:r>
    </w:p>
    <w:p w:rsidR="00FF194A" w:rsidRPr="00666327" w:rsidRDefault="00FF194A" w:rsidP="0086271C">
      <w:pPr>
        <w:pStyle w:val="NormlnIMP1"/>
        <w:spacing w:line="240" w:lineRule="auto"/>
        <w:jc w:val="center"/>
        <w:rPr>
          <w:color w:val="008080"/>
        </w:rPr>
      </w:pPr>
      <w:r w:rsidRPr="00666327">
        <w:t>Sankce</w:t>
      </w:r>
    </w:p>
    <w:p w:rsidR="00FF194A" w:rsidRDefault="00FF194A" w:rsidP="0086271C">
      <w:pPr>
        <w:pStyle w:val="NormlnIMP1"/>
        <w:spacing w:line="240" w:lineRule="auto"/>
        <w:jc w:val="both"/>
        <w:rPr>
          <w:b/>
        </w:rPr>
      </w:pPr>
    </w:p>
    <w:p w:rsidR="00FF194A" w:rsidRPr="00F53C43" w:rsidRDefault="00FF194A" w:rsidP="00091D93">
      <w:pPr>
        <w:numPr>
          <w:ilvl w:val="1"/>
          <w:numId w:val="13"/>
        </w:numPr>
        <w:tabs>
          <w:tab w:val="clear" w:pos="360"/>
        </w:tabs>
        <w:ind w:left="284" w:hanging="284"/>
        <w:rPr>
          <w:sz w:val="24"/>
          <w:szCs w:val="24"/>
        </w:rPr>
      </w:pPr>
      <w:r w:rsidRPr="00F53C43">
        <w:rPr>
          <w:sz w:val="24"/>
          <w:szCs w:val="24"/>
        </w:rPr>
        <w:t>Sankce za nedodržení termínů:</w:t>
      </w:r>
    </w:p>
    <w:p w:rsidR="004A0708" w:rsidRPr="00760A7B" w:rsidRDefault="004A0708" w:rsidP="00890C4F">
      <w:pPr>
        <w:pStyle w:val="NormlnIMP0"/>
        <w:numPr>
          <w:ilvl w:val="1"/>
          <w:numId w:val="14"/>
        </w:numPr>
        <w:spacing w:line="240" w:lineRule="auto"/>
        <w:ind w:left="709" w:hanging="425"/>
        <w:jc w:val="both"/>
        <w:rPr>
          <w:szCs w:val="24"/>
        </w:rPr>
      </w:pPr>
      <w:r>
        <w:t>O</w:t>
      </w:r>
      <w:r w:rsidRPr="00760A7B">
        <w:rPr>
          <w:szCs w:val="24"/>
        </w:rPr>
        <w:t xml:space="preserve">bjednatel </w:t>
      </w:r>
      <w:r w:rsidR="00F969BA" w:rsidRPr="00DA51FB">
        <w:rPr>
          <w:szCs w:val="24"/>
        </w:rPr>
        <w:t xml:space="preserve">bude </w:t>
      </w:r>
      <w:r w:rsidRPr="00DA51FB">
        <w:rPr>
          <w:szCs w:val="24"/>
        </w:rPr>
        <w:t>účtovat</w:t>
      </w:r>
      <w:r w:rsidRPr="00760A7B">
        <w:rPr>
          <w:szCs w:val="24"/>
        </w:rPr>
        <w:t xml:space="preserve"> zhotoviteli smluvní pokutu ve výši 0,</w:t>
      </w:r>
      <w:r w:rsidR="008301A2">
        <w:rPr>
          <w:szCs w:val="24"/>
        </w:rPr>
        <w:t>5</w:t>
      </w:r>
      <w:r w:rsidRPr="00760A7B">
        <w:rPr>
          <w:szCs w:val="24"/>
        </w:rPr>
        <w:t xml:space="preserve"> % z ceny díla za</w:t>
      </w:r>
      <w:r w:rsidR="008F337C">
        <w:rPr>
          <w:szCs w:val="24"/>
        </w:rPr>
        <w:t> </w:t>
      </w:r>
      <w:r w:rsidRPr="00760A7B">
        <w:rPr>
          <w:szCs w:val="24"/>
        </w:rPr>
        <w:t>každý i</w:t>
      </w:r>
      <w:r w:rsidR="007A7836">
        <w:rPr>
          <w:szCs w:val="24"/>
        </w:rPr>
        <w:t> </w:t>
      </w:r>
      <w:r w:rsidRPr="00760A7B">
        <w:rPr>
          <w:szCs w:val="24"/>
        </w:rPr>
        <w:t>započatý kalendářní den prodlení</w:t>
      </w:r>
      <w:r>
        <w:rPr>
          <w:szCs w:val="24"/>
        </w:rPr>
        <w:t xml:space="preserve"> </w:t>
      </w:r>
      <w:r w:rsidR="00345DB9">
        <w:rPr>
          <w:szCs w:val="24"/>
        </w:rPr>
        <w:t xml:space="preserve">a každý  jednotlivý </w:t>
      </w:r>
      <w:r>
        <w:rPr>
          <w:szCs w:val="24"/>
        </w:rPr>
        <w:t>případ:</w:t>
      </w:r>
    </w:p>
    <w:p w:rsidR="00FF194A" w:rsidRDefault="00AF74CE" w:rsidP="00890C4F">
      <w:pPr>
        <w:pStyle w:val="NormlnIMP1"/>
        <w:spacing w:line="240" w:lineRule="auto"/>
        <w:ind w:left="1276" w:hanging="567"/>
        <w:jc w:val="both"/>
        <w:textAlignment w:val="auto"/>
      </w:pPr>
      <w:r>
        <w:t>1.1.1</w:t>
      </w:r>
      <w:r w:rsidR="004C3C7E">
        <w:t xml:space="preserve"> </w:t>
      </w:r>
      <w:r w:rsidR="00FF194A">
        <w:t>nedodržení sjednaného termínu pro předání díla</w:t>
      </w:r>
      <w:r w:rsidR="00A420C7">
        <w:t xml:space="preserve"> uvedeného v</w:t>
      </w:r>
      <w:r w:rsidR="00997625">
        <w:t> </w:t>
      </w:r>
      <w:r w:rsidR="00A420C7">
        <w:t>čl</w:t>
      </w:r>
      <w:r w:rsidR="00997625">
        <w:t xml:space="preserve">ánek </w:t>
      </w:r>
      <w:r w:rsidR="00A420C7">
        <w:t>IV odst. 1</w:t>
      </w:r>
      <w:r>
        <w:t>.;</w:t>
      </w:r>
      <w:r w:rsidR="00FF194A">
        <w:t xml:space="preserve"> </w:t>
      </w:r>
    </w:p>
    <w:p w:rsidR="004A0708" w:rsidRDefault="00AF74CE" w:rsidP="00890C4F">
      <w:pPr>
        <w:pStyle w:val="NormlnIMP1"/>
        <w:spacing w:line="240" w:lineRule="auto"/>
        <w:ind w:left="1276" w:hanging="567"/>
        <w:jc w:val="both"/>
        <w:textAlignment w:val="auto"/>
      </w:pPr>
      <w:r>
        <w:t xml:space="preserve">1.1.2 </w:t>
      </w:r>
      <w:r w:rsidR="00FF194A">
        <w:t xml:space="preserve">nedodržení sjednaného termínu pro odstranění vad.  </w:t>
      </w:r>
    </w:p>
    <w:p w:rsidR="00EB3B70" w:rsidRDefault="00EB3B70" w:rsidP="00890C4F">
      <w:pPr>
        <w:pStyle w:val="NormlnIMP1"/>
        <w:spacing w:line="240" w:lineRule="auto"/>
        <w:ind w:left="1276" w:hanging="567"/>
        <w:jc w:val="both"/>
        <w:textAlignment w:val="auto"/>
      </w:pPr>
    </w:p>
    <w:p w:rsidR="00A46F2F" w:rsidRDefault="004A0708" w:rsidP="00890C4F">
      <w:pPr>
        <w:pStyle w:val="NormlnIMP0"/>
        <w:numPr>
          <w:ilvl w:val="1"/>
          <w:numId w:val="14"/>
        </w:numPr>
        <w:spacing w:line="240" w:lineRule="auto"/>
        <w:ind w:left="709" w:hanging="425"/>
        <w:jc w:val="both"/>
        <w:rPr>
          <w:szCs w:val="24"/>
        </w:rPr>
      </w:pPr>
      <w:r w:rsidRPr="00D6125C">
        <w:rPr>
          <w:szCs w:val="24"/>
        </w:rPr>
        <w:t>Nebude-li faktura uhrazena ve lhůtě splatnosti, je zhotovitel oprávněn vyúčtovat objednateli úrok z prodlení ve výši 18,25 % ročně z dlužné částky, tj. 0</w:t>
      </w:r>
      <w:r w:rsidR="00241B4C" w:rsidRPr="00D6125C">
        <w:rPr>
          <w:szCs w:val="24"/>
        </w:rPr>
        <w:t>,05% z dlužné částky za každý i </w:t>
      </w:r>
      <w:r w:rsidRPr="00D6125C">
        <w:rPr>
          <w:szCs w:val="24"/>
        </w:rPr>
        <w:t>započatý kalendářní den prodlení.</w:t>
      </w:r>
    </w:p>
    <w:p w:rsidR="00EB3B70" w:rsidRPr="00D6125C" w:rsidRDefault="00EB3B70" w:rsidP="00EB3B70">
      <w:pPr>
        <w:pStyle w:val="NormlnIMP0"/>
        <w:spacing w:line="240" w:lineRule="auto"/>
        <w:ind w:left="709"/>
        <w:jc w:val="both"/>
        <w:rPr>
          <w:szCs w:val="24"/>
        </w:rPr>
      </w:pPr>
    </w:p>
    <w:p w:rsidR="00A46F2F" w:rsidRPr="00DC296F" w:rsidRDefault="00A46F2F" w:rsidP="00890C4F">
      <w:pPr>
        <w:pStyle w:val="NormlnIMP0"/>
        <w:numPr>
          <w:ilvl w:val="1"/>
          <w:numId w:val="14"/>
        </w:numPr>
        <w:spacing w:line="240" w:lineRule="auto"/>
        <w:ind w:left="709" w:hanging="425"/>
        <w:jc w:val="both"/>
        <w:rPr>
          <w:szCs w:val="24"/>
        </w:rPr>
      </w:pPr>
      <w:r w:rsidRPr="00DC296F">
        <w:rPr>
          <w:szCs w:val="24"/>
        </w:rPr>
        <w:t>V případě nedodržení dohodnutého termínu k odstranění vady, která se projevila v</w:t>
      </w:r>
      <w:r w:rsidR="007A7836">
        <w:rPr>
          <w:szCs w:val="24"/>
        </w:rPr>
        <w:t> </w:t>
      </w:r>
      <w:r w:rsidRPr="00DC296F">
        <w:rPr>
          <w:szCs w:val="24"/>
        </w:rPr>
        <w:t xml:space="preserve">záruční době, objednatel bude účtovat zhotoviteli smluvní pokutu ve </w:t>
      </w:r>
      <w:r w:rsidR="007A7836">
        <w:rPr>
          <w:szCs w:val="24"/>
        </w:rPr>
        <w:t>výši 0,1% z </w:t>
      </w:r>
      <w:r w:rsidRPr="00D52D2D">
        <w:rPr>
          <w:szCs w:val="24"/>
        </w:rPr>
        <w:t>celkové</w:t>
      </w:r>
      <w:r w:rsidR="00241B4C">
        <w:rPr>
          <w:szCs w:val="24"/>
        </w:rPr>
        <w:t xml:space="preserve"> ceny díla za </w:t>
      </w:r>
      <w:r w:rsidRPr="00DC296F">
        <w:rPr>
          <w:szCs w:val="24"/>
        </w:rPr>
        <w:t>každý i započatý kalendářní den prodlení</w:t>
      </w:r>
      <w:r w:rsidRPr="001C4EA4">
        <w:rPr>
          <w:szCs w:val="24"/>
        </w:rPr>
        <w:t>.</w:t>
      </w:r>
    </w:p>
    <w:p w:rsidR="00FF194A" w:rsidRDefault="00FF194A" w:rsidP="0086271C">
      <w:pPr>
        <w:pStyle w:val="NormlnIMP1"/>
        <w:spacing w:line="240" w:lineRule="auto"/>
        <w:ind w:left="709" w:hanging="709"/>
        <w:jc w:val="both"/>
      </w:pPr>
    </w:p>
    <w:p w:rsidR="00BB6210" w:rsidRPr="00CC6024" w:rsidRDefault="009A6658" w:rsidP="00091D93">
      <w:pPr>
        <w:numPr>
          <w:ilvl w:val="1"/>
          <w:numId w:val="13"/>
        </w:numPr>
        <w:tabs>
          <w:tab w:val="clear" w:pos="360"/>
        </w:tabs>
        <w:ind w:left="284" w:hanging="284"/>
        <w:rPr>
          <w:sz w:val="24"/>
          <w:szCs w:val="24"/>
        </w:rPr>
      </w:pPr>
      <w:r w:rsidRPr="00CC6024">
        <w:rPr>
          <w:sz w:val="24"/>
          <w:szCs w:val="24"/>
        </w:rPr>
        <w:t>Sankce za v</w:t>
      </w:r>
      <w:r w:rsidR="00FF194A" w:rsidRPr="00CC6024">
        <w:rPr>
          <w:sz w:val="24"/>
          <w:szCs w:val="24"/>
        </w:rPr>
        <w:t>ady díla:</w:t>
      </w:r>
    </w:p>
    <w:p w:rsidR="00EE4FBA" w:rsidRDefault="00FF194A" w:rsidP="00EB3B70">
      <w:pPr>
        <w:pStyle w:val="NormlnIMP1"/>
        <w:numPr>
          <w:ilvl w:val="1"/>
          <w:numId w:val="20"/>
        </w:numPr>
        <w:spacing w:line="240" w:lineRule="auto"/>
        <w:ind w:left="709" w:hanging="425"/>
        <w:jc w:val="both"/>
        <w:rPr>
          <w:szCs w:val="24"/>
          <w:lang w:eastAsia="en-US"/>
        </w:rPr>
      </w:pPr>
      <w:r w:rsidRPr="00D6125C">
        <w:rPr>
          <w:szCs w:val="24"/>
          <w:lang w:eastAsia="en-US"/>
        </w:rPr>
        <w:t xml:space="preserve">Za </w:t>
      </w:r>
      <w:r w:rsidR="004D6625" w:rsidRPr="00D6125C">
        <w:rPr>
          <w:szCs w:val="24"/>
          <w:lang w:eastAsia="en-US"/>
        </w:rPr>
        <w:t>vady (chyby) v projektové dokumentaci,</w:t>
      </w:r>
      <w:r w:rsidR="006D008A" w:rsidRPr="00D6125C">
        <w:rPr>
          <w:szCs w:val="24"/>
          <w:lang w:eastAsia="en-US"/>
        </w:rPr>
        <w:t xml:space="preserve"> rozpočtech a ve výkazech výměr,</w:t>
      </w:r>
      <w:r w:rsidR="004D6625" w:rsidRPr="00D6125C">
        <w:rPr>
          <w:szCs w:val="24"/>
          <w:lang w:eastAsia="en-US"/>
        </w:rPr>
        <w:t xml:space="preserve"> zjištěné při</w:t>
      </w:r>
      <w:r w:rsidR="00DA1281" w:rsidRPr="00D6125C">
        <w:rPr>
          <w:szCs w:val="24"/>
          <w:lang w:eastAsia="en-US"/>
        </w:rPr>
        <w:t> </w:t>
      </w:r>
      <w:r w:rsidR="004D6625" w:rsidRPr="00D6125C">
        <w:rPr>
          <w:szCs w:val="24"/>
          <w:lang w:eastAsia="en-US"/>
        </w:rPr>
        <w:t>realizaci stavby, které si vyžádají zvýšení nákladů stavby od 10.000 Kč do</w:t>
      </w:r>
      <w:r w:rsidR="00DA1281" w:rsidRPr="00D6125C">
        <w:rPr>
          <w:szCs w:val="24"/>
          <w:lang w:eastAsia="en-US"/>
        </w:rPr>
        <w:t> </w:t>
      </w:r>
      <w:r w:rsidR="004D6625" w:rsidRPr="00D6125C">
        <w:rPr>
          <w:szCs w:val="24"/>
          <w:lang w:eastAsia="en-US"/>
        </w:rPr>
        <w:t>100</w:t>
      </w:r>
      <w:r w:rsidR="00EC7553" w:rsidRPr="00D6125C">
        <w:rPr>
          <w:szCs w:val="24"/>
          <w:lang w:eastAsia="en-US"/>
        </w:rPr>
        <w:t>.</w:t>
      </w:r>
      <w:r w:rsidR="004D6625" w:rsidRPr="00D6125C">
        <w:rPr>
          <w:szCs w:val="24"/>
          <w:lang w:eastAsia="en-US"/>
        </w:rPr>
        <w:t>000</w:t>
      </w:r>
      <w:r w:rsidR="00DA1281" w:rsidRPr="00D6125C">
        <w:rPr>
          <w:szCs w:val="24"/>
          <w:lang w:eastAsia="en-US"/>
        </w:rPr>
        <w:t> </w:t>
      </w:r>
      <w:r w:rsidR="004D6625" w:rsidRPr="00D6125C">
        <w:rPr>
          <w:szCs w:val="24"/>
          <w:lang w:eastAsia="en-US"/>
        </w:rPr>
        <w:t>Kč</w:t>
      </w:r>
      <w:r w:rsidR="00EE4FBA" w:rsidRPr="00D6125C">
        <w:rPr>
          <w:szCs w:val="24"/>
          <w:lang w:eastAsia="en-US"/>
        </w:rPr>
        <w:t xml:space="preserve"> bez DPH</w:t>
      </w:r>
      <w:r w:rsidR="004D6625" w:rsidRPr="00D6125C">
        <w:rPr>
          <w:szCs w:val="24"/>
          <w:lang w:eastAsia="en-US"/>
        </w:rPr>
        <w:t xml:space="preserve">, objednatel </w:t>
      </w:r>
      <w:r w:rsidR="00F969BA" w:rsidRPr="00D6125C">
        <w:rPr>
          <w:szCs w:val="24"/>
        </w:rPr>
        <w:t xml:space="preserve">bude účtovat </w:t>
      </w:r>
      <w:r w:rsidR="004D6625" w:rsidRPr="00D6125C">
        <w:rPr>
          <w:szCs w:val="24"/>
          <w:lang w:eastAsia="en-US"/>
        </w:rPr>
        <w:t>zhotoviteli smluvní pokutu ve výši 5.000</w:t>
      </w:r>
      <w:r w:rsidR="00EC7553" w:rsidRPr="00D6125C">
        <w:rPr>
          <w:szCs w:val="24"/>
          <w:lang w:eastAsia="en-US"/>
        </w:rPr>
        <w:t xml:space="preserve"> </w:t>
      </w:r>
      <w:r w:rsidR="004D6625" w:rsidRPr="00D6125C">
        <w:rPr>
          <w:szCs w:val="24"/>
          <w:lang w:eastAsia="en-US"/>
        </w:rPr>
        <w:t>Kč.</w:t>
      </w:r>
    </w:p>
    <w:p w:rsidR="00EB3B70" w:rsidRPr="00D6125C" w:rsidRDefault="00EB3B70" w:rsidP="00EB3B70">
      <w:pPr>
        <w:pStyle w:val="NormlnIMP1"/>
        <w:spacing w:line="240" w:lineRule="auto"/>
        <w:ind w:left="709" w:hanging="425"/>
        <w:jc w:val="both"/>
        <w:rPr>
          <w:szCs w:val="24"/>
          <w:lang w:eastAsia="en-US"/>
        </w:rPr>
      </w:pPr>
    </w:p>
    <w:p w:rsidR="00EE4FBA" w:rsidRDefault="00FF194A" w:rsidP="00EB3B70">
      <w:pPr>
        <w:pStyle w:val="NormlnIMP1"/>
        <w:numPr>
          <w:ilvl w:val="1"/>
          <w:numId w:val="20"/>
        </w:numPr>
        <w:spacing w:line="240" w:lineRule="auto"/>
        <w:ind w:left="709" w:hanging="425"/>
        <w:jc w:val="both"/>
        <w:rPr>
          <w:szCs w:val="24"/>
        </w:rPr>
      </w:pPr>
      <w:r w:rsidRPr="00EE4FBA">
        <w:rPr>
          <w:szCs w:val="24"/>
        </w:rPr>
        <w:t xml:space="preserve">Za vady (chyby) </w:t>
      </w:r>
      <w:r w:rsidR="00EE4FBA" w:rsidRPr="00EE4FBA">
        <w:rPr>
          <w:szCs w:val="24"/>
        </w:rPr>
        <w:t>v projektové dokumentaci</w:t>
      </w:r>
      <w:r w:rsidR="006D008A">
        <w:rPr>
          <w:szCs w:val="24"/>
        </w:rPr>
        <w:t xml:space="preserve">, rozpočtech </w:t>
      </w:r>
      <w:r w:rsidR="00EE4FBA" w:rsidRPr="00EE4FBA">
        <w:rPr>
          <w:szCs w:val="24"/>
        </w:rPr>
        <w:t xml:space="preserve">a ve výkazech výměr </w:t>
      </w:r>
      <w:r w:rsidRPr="00EE4FBA">
        <w:rPr>
          <w:szCs w:val="24"/>
        </w:rPr>
        <w:t>zjištěn</w:t>
      </w:r>
      <w:r w:rsidR="00DC296F">
        <w:rPr>
          <w:szCs w:val="24"/>
        </w:rPr>
        <w:t>é</w:t>
      </w:r>
      <w:r w:rsidRPr="00EE4FBA">
        <w:rPr>
          <w:szCs w:val="24"/>
        </w:rPr>
        <w:t xml:space="preserve"> při</w:t>
      </w:r>
      <w:r w:rsidR="00DA1281">
        <w:rPr>
          <w:szCs w:val="24"/>
        </w:rPr>
        <w:t> </w:t>
      </w:r>
      <w:r w:rsidRPr="00EE4FBA">
        <w:rPr>
          <w:szCs w:val="24"/>
        </w:rPr>
        <w:t>realizaci stavby, které si vyžádají zvýšení nákladů stavby o více než 100.000 Kč</w:t>
      </w:r>
      <w:r w:rsidR="00EE4FBA" w:rsidRPr="00EE4FBA">
        <w:rPr>
          <w:szCs w:val="24"/>
        </w:rPr>
        <w:t xml:space="preserve"> bez</w:t>
      </w:r>
      <w:r w:rsidR="00DA1281">
        <w:rPr>
          <w:szCs w:val="24"/>
        </w:rPr>
        <w:t> </w:t>
      </w:r>
      <w:r w:rsidR="00EE4FBA" w:rsidRPr="00EE4FBA">
        <w:rPr>
          <w:szCs w:val="24"/>
        </w:rPr>
        <w:t>DPH</w:t>
      </w:r>
      <w:r w:rsidRPr="00EE4FBA">
        <w:rPr>
          <w:szCs w:val="24"/>
        </w:rPr>
        <w:t xml:space="preserve">, </w:t>
      </w:r>
      <w:r w:rsidR="00EE4FBA" w:rsidRPr="00EE4FBA">
        <w:rPr>
          <w:szCs w:val="24"/>
        </w:rPr>
        <w:t xml:space="preserve">objednatel </w:t>
      </w:r>
      <w:r w:rsidR="00F969BA" w:rsidRPr="00DA51FB">
        <w:rPr>
          <w:szCs w:val="24"/>
        </w:rPr>
        <w:t>bude účtovat</w:t>
      </w:r>
      <w:r w:rsidR="00F969BA" w:rsidRPr="00760A7B">
        <w:rPr>
          <w:szCs w:val="24"/>
        </w:rPr>
        <w:t xml:space="preserve"> </w:t>
      </w:r>
      <w:r w:rsidR="00EE4FBA" w:rsidRPr="00EE4FBA">
        <w:rPr>
          <w:szCs w:val="24"/>
        </w:rPr>
        <w:t xml:space="preserve">zhotoviteli smluvní pokutu ve </w:t>
      </w:r>
      <w:r w:rsidR="00EE4FBA" w:rsidRPr="00D52D2D">
        <w:rPr>
          <w:szCs w:val="24"/>
        </w:rPr>
        <w:t>výši 1</w:t>
      </w:r>
      <w:r w:rsidR="00DC296F" w:rsidRPr="00D52D2D">
        <w:rPr>
          <w:szCs w:val="24"/>
        </w:rPr>
        <w:t>0</w:t>
      </w:r>
      <w:r w:rsidR="00EE4FBA" w:rsidRPr="00D52D2D">
        <w:rPr>
          <w:szCs w:val="24"/>
        </w:rPr>
        <w:t>% z částky</w:t>
      </w:r>
      <w:r w:rsidR="00DA1281">
        <w:rPr>
          <w:szCs w:val="24"/>
        </w:rPr>
        <w:t>, o </w:t>
      </w:r>
      <w:r w:rsidR="00EE4FBA" w:rsidRPr="00EE4FBA">
        <w:rPr>
          <w:szCs w:val="24"/>
        </w:rPr>
        <w:t>kterou se v důsledku této vady zvýšily náklady na stavbu.</w:t>
      </w:r>
    </w:p>
    <w:p w:rsidR="00666327" w:rsidRDefault="00666327" w:rsidP="00EB3B70">
      <w:pPr>
        <w:pStyle w:val="NormlnIMP1"/>
        <w:spacing w:line="240" w:lineRule="auto"/>
        <w:ind w:left="709" w:hanging="425"/>
        <w:jc w:val="both"/>
        <w:rPr>
          <w:szCs w:val="24"/>
        </w:rPr>
      </w:pPr>
    </w:p>
    <w:p w:rsidR="00A46F2F" w:rsidRPr="00A46F2F" w:rsidRDefault="00186045" w:rsidP="0018604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46F2F" w:rsidRPr="00A46F2F">
        <w:rPr>
          <w:sz w:val="24"/>
          <w:szCs w:val="24"/>
        </w:rPr>
        <w:t>V případě, že závazek provést dílo zanikne řádným uko</w:t>
      </w:r>
      <w:r w:rsidR="00D6125C">
        <w:rPr>
          <w:sz w:val="24"/>
          <w:szCs w:val="24"/>
        </w:rPr>
        <w:t>nčením díla nebo odstoupením od </w:t>
      </w:r>
      <w:r w:rsidR="00A46F2F" w:rsidRPr="00A46F2F">
        <w:rPr>
          <w:sz w:val="24"/>
          <w:szCs w:val="24"/>
        </w:rPr>
        <w:t xml:space="preserve">této smlouvy, nezaniká objednateli nárok na smluvní pokutu, pokud vznikl dřívějším porušením povinností zhotovitelem. </w:t>
      </w:r>
    </w:p>
    <w:p w:rsidR="00A46F2F" w:rsidRPr="00A46F2F" w:rsidRDefault="00A46F2F" w:rsidP="00A46F2F">
      <w:pPr>
        <w:pStyle w:val="NormlnIMP0"/>
        <w:spacing w:line="240" w:lineRule="auto"/>
        <w:jc w:val="both"/>
        <w:rPr>
          <w:szCs w:val="24"/>
        </w:rPr>
      </w:pPr>
    </w:p>
    <w:p w:rsidR="00A46F2F" w:rsidRPr="00241B4C" w:rsidRDefault="00A46F2F" w:rsidP="00241B4C">
      <w:pPr>
        <w:pStyle w:val="Odstavecseseznamem"/>
        <w:numPr>
          <w:ilvl w:val="1"/>
          <w:numId w:val="11"/>
        </w:numPr>
        <w:jc w:val="both"/>
        <w:rPr>
          <w:sz w:val="24"/>
          <w:szCs w:val="24"/>
        </w:rPr>
      </w:pPr>
      <w:r w:rsidRPr="00241B4C">
        <w:rPr>
          <w:sz w:val="24"/>
          <w:szCs w:val="24"/>
        </w:rPr>
        <w:t xml:space="preserve">Zánik závazku pozdním plněním neznamená zánik nároku </w:t>
      </w:r>
      <w:r w:rsidR="00DA1281" w:rsidRPr="00241B4C">
        <w:rPr>
          <w:sz w:val="24"/>
          <w:szCs w:val="24"/>
        </w:rPr>
        <w:t>na smluvní pokutu za prodlení s </w:t>
      </w:r>
      <w:r w:rsidRPr="00241B4C">
        <w:rPr>
          <w:sz w:val="24"/>
          <w:szCs w:val="24"/>
        </w:rPr>
        <w:t>plněním.</w:t>
      </w:r>
    </w:p>
    <w:p w:rsidR="00A46F2F" w:rsidRPr="00A46F2F" w:rsidRDefault="00A46F2F" w:rsidP="00A46F2F">
      <w:pPr>
        <w:pStyle w:val="NormlnIMP0"/>
        <w:spacing w:line="240" w:lineRule="auto"/>
        <w:jc w:val="both"/>
        <w:rPr>
          <w:szCs w:val="24"/>
        </w:rPr>
      </w:pPr>
    </w:p>
    <w:p w:rsidR="00A46F2F" w:rsidRPr="00A46F2F" w:rsidRDefault="00A46F2F" w:rsidP="00241B4C">
      <w:pPr>
        <w:numPr>
          <w:ilvl w:val="1"/>
          <w:numId w:val="11"/>
        </w:numPr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</w:rPr>
        <w:t>Smluvní pokuty sjednané touto smlouvou zaplatí zhotovitel nezávisle na zavinění a na tom, zda a v jaké výši vznikne objednateli škoda, kterou lze vymáhat samostatně.</w:t>
      </w:r>
    </w:p>
    <w:p w:rsidR="00A46F2F" w:rsidRPr="00A46F2F" w:rsidRDefault="00A46F2F" w:rsidP="00DA1281">
      <w:pPr>
        <w:pStyle w:val="NormlnIMP0"/>
        <w:spacing w:line="240" w:lineRule="auto"/>
        <w:jc w:val="both"/>
        <w:rPr>
          <w:szCs w:val="24"/>
        </w:rPr>
      </w:pPr>
    </w:p>
    <w:p w:rsidR="00A46F2F" w:rsidRPr="00A46F2F" w:rsidRDefault="00A46F2F" w:rsidP="00241B4C">
      <w:pPr>
        <w:numPr>
          <w:ilvl w:val="1"/>
          <w:numId w:val="11"/>
        </w:numPr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</w:rPr>
        <w:t>Vedle smluvní pokuty má objednatel právo na náhradu škody vzniklé z porušení povinnosti, ke</w:t>
      </w:r>
      <w:r w:rsidR="00DA1281">
        <w:rPr>
          <w:sz w:val="24"/>
          <w:szCs w:val="24"/>
        </w:rPr>
        <w:t> </w:t>
      </w:r>
      <w:r w:rsidRPr="00A46F2F">
        <w:rPr>
          <w:sz w:val="24"/>
          <w:szCs w:val="24"/>
        </w:rPr>
        <w:t xml:space="preserve">kterému se smluvní pokuta vztahuje, a to i ve výši přesahující smluvní pokutu. </w:t>
      </w:r>
    </w:p>
    <w:p w:rsidR="00A46F2F" w:rsidRPr="00A46F2F" w:rsidRDefault="00A46F2F" w:rsidP="00DA1281">
      <w:pPr>
        <w:pStyle w:val="NormlnIMP0"/>
        <w:spacing w:line="240" w:lineRule="auto"/>
        <w:jc w:val="both"/>
        <w:rPr>
          <w:szCs w:val="24"/>
        </w:rPr>
      </w:pPr>
    </w:p>
    <w:p w:rsidR="00A46F2F" w:rsidRDefault="00A46F2F" w:rsidP="00241B4C">
      <w:pPr>
        <w:numPr>
          <w:ilvl w:val="1"/>
          <w:numId w:val="11"/>
        </w:numPr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</w:rPr>
        <w:t>Smluvní pokuty je objednatel oprávněn započíst proti pohledávce zhotovitele a naopak.</w:t>
      </w:r>
    </w:p>
    <w:p w:rsidR="0021285B" w:rsidRDefault="0021285B" w:rsidP="00DA1281">
      <w:pPr>
        <w:pStyle w:val="Odstavecseseznamem"/>
        <w:jc w:val="both"/>
        <w:rPr>
          <w:sz w:val="24"/>
          <w:szCs w:val="24"/>
        </w:rPr>
      </w:pPr>
    </w:p>
    <w:p w:rsidR="00532DBC" w:rsidRDefault="0021285B" w:rsidP="00241B4C">
      <w:pPr>
        <w:numPr>
          <w:ilvl w:val="1"/>
          <w:numId w:val="11"/>
        </w:numPr>
        <w:ind w:left="284" w:hanging="284"/>
        <w:jc w:val="both"/>
        <w:rPr>
          <w:sz w:val="24"/>
          <w:szCs w:val="24"/>
        </w:rPr>
      </w:pPr>
      <w:r w:rsidRPr="00DA1281">
        <w:rPr>
          <w:sz w:val="24"/>
          <w:szCs w:val="24"/>
        </w:rPr>
        <w:t>Sankce budou uhrazeny na základě faktury, vystavené objednatelem, jejíž splatnost se sjednává ve</w:t>
      </w:r>
      <w:r w:rsidR="00DA1281">
        <w:rPr>
          <w:sz w:val="24"/>
          <w:szCs w:val="24"/>
        </w:rPr>
        <w:t xml:space="preserve"> lhůtě 15 dnů ode dne doručení.</w:t>
      </w:r>
    </w:p>
    <w:p w:rsidR="00532DBC" w:rsidRDefault="00532DBC" w:rsidP="00532DBC">
      <w:pPr>
        <w:ind w:left="284"/>
        <w:jc w:val="both"/>
        <w:rPr>
          <w:sz w:val="24"/>
          <w:szCs w:val="24"/>
        </w:rPr>
      </w:pPr>
    </w:p>
    <w:p w:rsidR="00CF37AD" w:rsidRPr="00314D50" w:rsidRDefault="00CC6024" w:rsidP="0086271C">
      <w:pPr>
        <w:ind w:left="426" w:hanging="426"/>
        <w:jc w:val="center"/>
        <w:rPr>
          <w:sz w:val="24"/>
          <w:szCs w:val="24"/>
        </w:rPr>
      </w:pPr>
      <w:r w:rsidRPr="00314D50">
        <w:rPr>
          <w:sz w:val="24"/>
          <w:szCs w:val="24"/>
        </w:rPr>
        <w:t>Č</w:t>
      </w:r>
      <w:r w:rsidR="00A93171" w:rsidRPr="00314D50">
        <w:rPr>
          <w:sz w:val="24"/>
          <w:szCs w:val="24"/>
        </w:rPr>
        <w:t xml:space="preserve">lánek </w:t>
      </w:r>
      <w:r w:rsidR="00CF37AD" w:rsidRPr="00314D50">
        <w:rPr>
          <w:sz w:val="24"/>
          <w:szCs w:val="24"/>
        </w:rPr>
        <w:t>X</w:t>
      </w:r>
      <w:r w:rsidR="00EE4FBA" w:rsidRPr="00314D50">
        <w:rPr>
          <w:sz w:val="24"/>
          <w:szCs w:val="24"/>
        </w:rPr>
        <w:t>I</w:t>
      </w:r>
    </w:p>
    <w:p w:rsidR="00CF37AD" w:rsidRPr="00314D50" w:rsidRDefault="00CF37AD" w:rsidP="0086271C">
      <w:pPr>
        <w:ind w:left="426" w:hanging="426"/>
        <w:jc w:val="center"/>
        <w:rPr>
          <w:sz w:val="24"/>
          <w:szCs w:val="24"/>
        </w:rPr>
      </w:pPr>
      <w:r w:rsidRPr="00314D50">
        <w:rPr>
          <w:sz w:val="24"/>
          <w:szCs w:val="24"/>
        </w:rPr>
        <w:t>Vlastnické právo a nebezpečí škody</w:t>
      </w:r>
    </w:p>
    <w:p w:rsidR="00CF37AD" w:rsidRPr="00905DE4" w:rsidRDefault="00CF37AD" w:rsidP="0086271C">
      <w:pPr>
        <w:rPr>
          <w:sz w:val="24"/>
          <w:szCs w:val="24"/>
        </w:rPr>
      </w:pPr>
    </w:p>
    <w:p w:rsidR="00CF37AD" w:rsidRPr="00905DE4" w:rsidRDefault="00CF37AD" w:rsidP="00091D93">
      <w:pPr>
        <w:numPr>
          <w:ilvl w:val="1"/>
          <w:numId w:val="1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Vlastnické právo předmětu zhotoveného </w:t>
      </w:r>
      <w:r w:rsidRPr="00B567D4">
        <w:rPr>
          <w:sz w:val="24"/>
          <w:szCs w:val="24"/>
        </w:rPr>
        <w:t>díla přechází na objednatele dnem předání a</w:t>
      </w:r>
      <w:r w:rsidR="00997625">
        <w:rPr>
          <w:sz w:val="24"/>
          <w:szCs w:val="24"/>
        </w:rPr>
        <w:t> </w:t>
      </w:r>
      <w:r w:rsidRPr="00B567D4">
        <w:rPr>
          <w:sz w:val="24"/>
          <w:szCs w:val="24"/>
        </w:rPr>
        <w:t xml:space="preserve">převzetí </w:t>
      </w:r>
      <w:r w:rsidR="00CF3A2A">
        <w:rPr>
          <w:sz w:val="24"/>
          <w:szCs w:val="24"/>
        </w:rPr>
        <w:t>z</w:t>
      </w:r>
      <w:r w:rsidRPr="00B567D4">
        <w:rPr>
          <w:sz w:val="24"/>
          <w:szCs w:val="24"/>
        </w:rPr>
        <w:t xml:space="preserve">hotoveného díla, uvedeném v písemném </w:t>
      </w:r>
      <w:r w:rsidR="005154EA">
        <w:rPr>
          <w:sz w:val="24"/>
          <w:szCs w:val="24"/>
        </w:rPr>
        <w:t xml:space="preserve">protokolu </w:t>
      </w:r>
      <w:r w:rsidR="00997625">
        <w:rPr>
          <w:sz w:val="24"/>
          <w:szCs w:val="24"/>
        </w:rPr>
        <w:t>„Protokolu o předání a </w:t>
      </w:r>
      <w:r w:rsidR="00924D41">
        <w:rPr>
          <w:sz w:val="24"/>
          <w:szCs w:val="24"/>
        </w:rPr>
        <w:t>převzetí“.</w:t>
      </w:r>
    </w:p>
    <w:p w:rsidR="00CF37AD" w:rsidRPr="00905DE4" w:rsidRDefault="00CF37AD" w:rsidP="0086271C">
      <w:pPr>
        <w:jc w:val="both"/>
        <w:rPr>
          <w:sz w:val="24"/>
          <w:szCs w:val="24"/>
        </w:rPr>
      </w:pPr>
    </w:p>
    <w:p w:rsidR="00CF37AD" w:rsidRPr="00905DE4" w:rsidRDefault="00CF37AD" w:rsidP="00091D93">
      <w:pPr>
        <w:numPr>
          <w:ilvl w:val="1"/>
          <w:numId w:val="1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Zhotovitel nese nebezpečí škody na realizovaném předmětu díla do okamžiku předání a</w:t>
      </w:r>
      <w:r w:rsidR="00DA1281">
        <w:rPr>
          <w:sz w:val="24"/>
          <w:szCs w:val="24"/>
        </w:rPr>
        <w:t> </w:t>
      </w:r>
      <w:r w:rsidRPr="00905DE4">
        <w:rPr>
          <w:sz w:val="24"/>
          <w:szCs w:val="24"/>
        </w:rPr>
        <w:t>převzetí díla objednatelem.</w:t>
      </w:r>
    </w:p>
    <w:p w:rsidR="00CF37AD" w:rsidRPr="00905DE4" w:rsidRDefault="00CF37AD" w:rsidP="0086271C">
      <w:pPr>
        <w:ind w:left="567" w:hanging="567"/>
        <w:jc w:val="both"/>
        <w:rPr>
          <w:sz w:val="24"/>
          <w:szCs w:val="24"/>
        </w:rPr>
      </w:pPr>
    </w:p>
    <w:p w:rsidR="006B35DD" w:rsidRPr="00CC6024" w:rsidRDefault="00CF37AD" w:rsidP="00091D93">
      <w:pPr>
        <w:numPr>
          <w:ilvl w:val="1"/>
          <w:numId w:val="15"/>
        </w:numPr>
        <w:tabs>
          <w:tab w:val="clear" w:pos="360"/>
        </w:tabs>
        <w:ind w:left="284" w:hanging="284"/>
        <w:jc w:val="both"/>
        <w:rPr>
          <w:color w:val="000000"/>
          <w:sz w:val="24"/>
          <w:szCs w:val="24"/>
        </w:rPr>
      </w:pPr>
      <w:r w:rsidRPr="00CC6024">
        <w:rPr>
          <w:sz w:val="24"/>
          <w:szCs w:val="24"/>
        </w:rPr>
        <w:t>Zhotovitel odpovídá objednateli za škody, které prokazatelně způsobí objednateli nebo jiné osobě v souvislosti s prováděním a zhotovením smluveného. Zhotovitel je povinen upozornit objednatele na následky jeho rozhodnutí a úkonů, které jsou zřejmě neúčelné nebo objednatele poškozují.</w:t>
      </w:r>
    </w:p>
    <w:p w:rsidR="00CF37AD" w:rsidRPr="00905DE4" w:rsidRDefault="00CF37AD" w:rsidP="0086271C">
      <w:pPr>
        <w:widowControl w:val="0"/>
        <w:jc w:val="both"/>
        <w:rPr>
          <w:sz w:val="24"/>
          <w:szCs w:val="24"/>
        </w:rPr>
      </w:pPr>
    </w:p>
    <w:p w:rsidR="00CF37AD" w:rsidRPr="00905DE4" w:rsidRDefault="00CF37AD" w:rsidP="00091D93">
      <w:pPr>
        <w:numPr>
          <w:ilvl w:val="1"/>
          <w:numId w:val="1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Objednatel i zhotovitel jsou povinni učinit vše, aby se zabránilo vzniku škody na realizované stavbě dle předmětu díla. V případě, že z důvodu chyby v projektu může vzniknout objednateli škoda, uvědomí objednatel neprodleně zhotovitele, aby rozpor nebo chybu v projektové dokumentaci opravil. Zhotovitel je povinen tuto opravu provést do 3 dnů od uvědomění. Objednatel musí </w:t>
      </w:r>
      <w:r w:rsidR="003D3FF6" w:rsidRPr="00F93802">
        <w:rPr>
          <w:sz w:val="24"/>
          <w:szCs w:val="24"/>
        </w:rPr>
        <w:t>uložit</w:t>
      </w:r>
      <w:r w:rsidR="003D3FF6">
        <w:rPr>
          <w:sz w:val="24"/>
          <w:szCs w:val="24"/>
        </w:rPr>
        <w:t xml:space="preserve"> </w:t>
      </w:r>
      <w:r w:rsidRPr="00905DE4">
        <w:rPr>
          <w:sz w:val="24"/>
          <w:szCs w:val="24"/>
        </w:rPr>
        <w:t>prostudování dokumentace stavebním</w:t>
      </w:r>
      <w:r w:rsidR="003D3FF6">
        <w:rPr>
          <w:sz w:val="24"/>
          <w:szCs w:val="24"/>
        </w:rPr>
        <w:t>u</w:t>
      </w:r>
      <w:r w:rsidRPr="00905DE4">
        <w:rPr>
          <w:sz w:val="24"/>
          <w:szCs w:val="24"/>
        </w:rPr>
        <w:t xml:space="preserve"> dozor</w:t>
      </w:r>
      <w:r w:rsidR="003D3FF6">
        <w:rPr>
          <w:sz w:val="24"/>
          <w:szCs w:val="24"/>
        </w:rPr>
        <w:t>u</w:t>
      </w:r>
      <w:r w:rsidRPr="00905DE4">
        <w:rPr>
          <w:sz w:val="24"/>
          <w:szCs w:val="24"/>
        </w:rPr>
        <w:t xml:space="preserve"> a realizátor</w:t>
      </w:r>
      <w:r w:rsidR="003D3FF6">
        <w:rPr>
          <w:sz w:val="24"/>
          <w:szCs w:val="24"/>
        </w:rPr>
        <w:t>u</w:t>
      </w:r>
      <w:r w:rsidRPr="00905DE4">
        <w:rPr>
          <w:sz w:val="24"/>
          <w:szCs w:val="24"/>
        </w:rPr>
        <w:t xml:space="preserve"> stavby. Zhotovitel je povinen podávat objednateli vysvětlení k nejasným řešením a zajistit minimalizování škody.</w:t>
      </w:r>
    </w:p>
    <w:p w:rsidR="00CF37AD" w:rsidRPr="00905DE4" w:rsidRDefault="00CF37AD" w:rsidP="0086271C">
      <w:pPr>
        <w:widowControl w:val="0"/>
        <w:ind w:left="567" w:hanging="567"/>
        <w:jc w:val="both"/>
        <w:rPr>
          <w:sz w:val="24"/>
          <w:szCs w:val="24"/>
        </w:rPr>
      </w:pPr>
    </w:p>
    <w:p w:rsidR="00CF37AD" w:rsidRPr="00905DE4" w:rsidRDefault="00CF37AD" w:rsidP="00091D93">
      <w:pPr>
        <w:numPr>
          <w:ilvl w:val="1"/>
          <w:numId w:val="1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Zhotovitel uhradí příslušné škody vzniklé objednateli nedodržením smluvených podmínek díla zhotovitelem.</w:t>
      </w:r>
    </w:p>
    <w:p w:rsidR="003D3F9B" w:rsidRPr="00905DE4" w:rsidRDefault="003D3F9B" w:rsidP="00532DBC">
      <w:pPr>
        <w:jc w:val="both"/>
        <w:rPr>
          <w:sz w:val="24"/>
          <w:szCs w:val="24"/>
        </w:rPr>
      </w:pPr>
    </w:p>
    <w:p w:rsidR="00CF37AD" w:rsidRPr="00666327" w:rsidRDefault="00CC6024" w:rsidP="0086271C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 xml:space="preserve">Článek </w:t>
      </w:r>
      <w:r w:rsidR="00CF37AD" w:rsidRPr="00666327">
        <w:rPr>
          <w:sz w:val="24"/>
          <w:szCs w:val="24"/>
        </w:rPr>
        <w:t>X</w:t>
      </w:r>
      <w:r w:rsidR="00A93171" w:rsidRPr="00666327">
        <w:rPr>
          <w:sz w:val="24"/>
          <w:szCs w:val="24"/>
        </w:rPr>
        <w:t>I</w:t>
      </w:r>
      <w:r w:rsidR="001659B4" w:rsidRPr="00666327">
        <w:rPr>
          <w:sz w:val="24"/>
          <w:szCs w:val="24"/>
        </w:rPr>
        <w:t>I</w:t>
      </w:r>
    </w:p>
    <w:p w:rsidR="002A7822" w:rsidRPr="00666327" w:rsidRDefault="002A7822" w:rsidP="0086271C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 xml:space="preserve">Zvláštní ujednání </w:t>
      </w:r>
    </w:p>
    <w:p w:rsidR="002A7822" w:rsidRPr="00F84B34" w:rsidRDefault="002A7822" w:rsidP="0086271C">
      <w:pPr>
        <w:rPr>
          <w:sz w:val="24"/>
          <w:szCs w:val="24"/>
        </w:rPr>
      </w:pPr>
    </w:p>
    <w:p w:rsidR="00666327" w:rsidRPr="00CC47AD" w:rsidRDefault="00666327" w:rsidP="00091D93">
      <w:pPr>
        <w:pStyle w:val="NormlnIMP0"/>
        <w:numPr>
          <w:ilvl w:val="0"/>
          <w:numId w:val="24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CC47AD">
        <w:rPr>
          <w:szCs w:val="24"/>
        </w:rPr>
        <w:t>Zhotovitel bere na vědomí, že tato smlouva bude vedena v evidenci smluv</w:t>
      </w:r>
      <w:r w:rsidR="00CC47AD">
        <w:rPr>
          <w:szCs w:val="24"/>
        </w:rPr>
        <w:t xml:space="preserve"> Magistrátu města Havířova. </w:t>
      </w:r>
      <w:r w:rsidRPr="00CC47AD">
        <w:rPr>
          <w:szCs w:val="24"/>
        </w:rPr>
        <w:t>Zhotovitel prohlašuje, že skutečnosti uvedené ve smlouvě nepovažuje za obchodní tajemství a uděluje svolení k jejich užití a zveřejnění bez stanovení jakýchkoliv dalších podmínek.</w:t>
      </w:r>
    </w:p>
    <w:p w:rsidR="00F84B34" w:rsidRDefault="00F84B34" w:rsidP="0086271C">
      <w:pPr>
        <w:jc w:val="both"/>
        <w:rPr>
          <w:color w:val="FF0000"/>
          <w:sz w:val="24"/>
          <w:szCs w:val="24"/>
        </w:rPr>
      </w:pPr>
    </w:p>
    <w:p w:rsidR="00F84B34" w:rsidRPr="00D44538" w:rsidRDefault="00F84B34" w:rsidP="00091D93">
      <w:pPr>
        <w:pStyle w:val="NormlnIMP0"/>
        <w:numPr>
          <w:ilvl w:val="0"/>
          <w:numId w:val="24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D44538">
        <w:rPr>
          <w:szCs w:val="24"/>
        </w:rPr>
        <w:t>Zhotovitel bere na vědomí, že předmět smlouvy je fina</w:t>
      </w:r>
      <w:r w:rsidR="00DA1281">
        <w:rPr>
          <w:szCs w:val="24"/>
        </w:rPr>
        <w:t>ncován z veřejných prostředků a </w:t>
      </w:r>
      <w:r w:rsidRPr="00D44538">
        <w:rPr>
          <w:szCs w:val="24"/>
        </w:rPr>
        <w:t>zavazuje se tímto:</w:t>
      </w:r>
    </w:p>
    <w:p w:rsidR="00F84B34" w:rsidRPr="00D44538" w:rsidRDefault="00703324" w:rsidP="00EB3B70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F84B34" w:rsidRPr="00D44538">
        <w:rPr>
          <w:sz w:val="24"/>
          <w:szCs w:val="24"/>
        </w:rPr>
        <w:t>spolupůsobit při výkonu finanční kontroly podle § 2 p</w:t>
      </w:r>
      <w:r w:rsidR="00DA1281">
        <w:rPr>
          <w:sz w:val="24"/>
          <w:szCs w:val="24"/>
        </w:rPr>
        <w:t>ísm. e) zák. č. 320/2001 Sb., o </w:t>
      </w:r>
      <w:r w:rsidR="00F84B34" w:rsidRPr="00D44538">
        <w:rPr>
          <w:sz w:val="24"/>
          <w:szCs w:val="24"/>
        </w:rPr>
        <w:t>finanční kontrole, ve znění pozdějších předpisů</w:t>
      </w:r>
      <w:r w:rsidR="00F93802">
        <w:rPr>
          <w:sz w:val="24"/>
          <w:szCs w:val="24"/>
        </w:rPr>
        <w:t>,</w:t>
      </w:r>
    </w:p>
    <w:p w:rsidR="00F84B34" w:rsidRPr="00CC6024" w:rsidRDefault="00703324" w:rsidP="00EB3B70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F84B34" w:rsidRPr="00CC6024">
        <w:rPr>
          <w:sz w:val="24"/>
          <w:szCs w:val="24"/>
        </w:rPr>
        <w:t>uložit účetní dokumentaci vztahující se k plnění</w:t>
      </w:r>
      <w:r w:rsidR="0069271F">
        <w:rPr>
          <w:sz w:val="24"/>
          <w:szCs w:val="24"/>
        </w:rPr>
        <w:t xml:space="preserve"> této smlouvy po dobu 10 let od </w:t>
      </w:r>
      <w:r w:rsidR="00F84B34" w:rsidRPr="00CC6024">
        <w:rPr>
          <w:sz w:val="24"/>
          <w:szCs w:val="24"/>
        </w:rPr>
        <w:t xml:space="preserve">prvního dne roku následujícího po dni podpisu předávacího protokolu. </w:t>
      </w:r>
    </w:p>
    <w:p w:rsidR="00F84B34" w:rsidRDefault="00F84B34" w:rsidP="0086271C">
      <w:pPr>
        <w:jc w:val="both"/>
        <w:rPr>
          <w:color w:val="FF0000"/>
          <w:sz w:val="24"/>
          <w:szCs w:val="24"/>
        </w:rPr>
      </w:pPr>
    </w:p>
    <w:p w:rsidR="002A7822" w:rsidRPr="00666327" w:rsidRDefault="00CC6024" w:rsidP="0086271C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 xml:space="preserve">Článek </w:t>
      </w:r>
      <w:r w:rsidR="002A7822" w:rsidRPr="00666327">
        <w:rPr>
          <w:sz w:val="24"/>
          <w:szCs w:val="24"/>
        </w:rPr>
        <w:t>XIII</w:t>
      </w:r>
    </w:p>
    <w:p w:rsidR="00CF37AD" w:rsidRPr="00666327" w:rsidRDefault="00CF37AD" w:rsidP="0086271C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>Závěrečná ustanovení</w:t>
      </w:r>
    </w:p>
    <w:p w:rsidR="00214459" w:rsidRDefault="00214459" w:rsidP="00214459">
      <w:pPr>
        <w:rPr>
          <w:sz w:val="24"/>
          <w:szCs w:val="24"/>
        </w:rPr>
      </w:pPr>
    </w:p>
    <w:p w:rsidR="00214459" w:rsidRDefault="00214459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214459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214459" w:rsidRDefault="00214459" w:rsidP="00DA1281">
      <w:pPr>
        <w:ind w:left="284"/>
        <w:jc w:val="both"/>
        <w:rPr>
          <w:sz w:val="24"/>
          <w:szCs w:val="24"/>
        </w:rPr>
      </w:pPr>
    </w:p>
    <w:p w:rsidR="00214459" w:rsidRPr="006C0FFE" w:rsidRDefault="00214459" w:rsidP="00DA1281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textAlignment w:val="auto"/>
        <w:rPr>
          <w:szCs w:val="24"/>
        </w:rPr>
      </w:pPr>
      <w:r w:rsidRPr="006C0FFE">
        <w:rPr>
          <w:sz w:val="24"/>
          <w:szCs w:val="24"/>
        </w:rPr>
        <w:t>Změnit nebo doplnit tuto smlouvu mohou smluvní strany pouze formou písemných dodatků, které budou vzestupně číslovány, výslovně prohl</w:t>
      </w:r>
      <w:r w:rsidR="00997625" w:rsidRPr="006C0FFE">
        <w:rPr>
          <w:sz w:val="24"/>
          <w:szCs w:val="24"/>
        </w:rPr>
        <w:t>ášeny za dodatek této smlouvy a </w:t>
      </w:r>
      <w:r w:rsidRPr="006C0FFE">
        <w:rPr>
          <w:sz w:val="24"/>
          <w:szCs w:val="24"/>
        </w:rPr>
        <w:t>podepsány oprávněnými zástupci smluvních stran před zahájením plnění. Za písemnou formu nebude pro</w:t>
      </w:r>
      <w:r w:rsidR="00DA1281" w:rsidRPr="006C0FFE">
        <w:rPr>
          <w:sz w:val="24"/>
          <w:szCs w:val="24"/>
        </w:rPr>
        <w:t> </w:t>
      </w:r>
      <w:r w:rsidRPr="006C0FFE">
        <w:rPr>
          <w:sz w:val="24"/>
          <w:szCs w:val="24"/>
        </w:rPr>
        <w:t>tento účel považována výměna e-</w:t>
      </w:r>
      <w:proofErr w:type="spellStart"/>
      <w:r w:rsidRPr="006C0FFE">
        <w:rPr>
          <w:sz w:val="24"/>
          <w:szCs w:val="24"/>
        </w:rPr>
        <w:t>mailových</w:t>
      </w:r>
      <w:proofErr w:type="spellEnd"/>
      <w:r w:rsidRPr="006C0FFE">
        <w:rPr>
          <w:sz w:val="24"/>
          <w:szCs w:val="24"/>
        </w:rPr>
        <w:t xml:space="preserve"> či jiných elektronických zpráv.</w:t>
      </w:r>
      <w:r w:rsidR="006C0FFE" w:rsidRPr="006C0FFE">
        <w:rPr>
          <w:sz w:val="24"/>
          <w:szCs w:val="24"/>
        </w:rPr>
        <w:t xml:space="preserve"> </w:t>
      </w:r>
      <w:r w:rsidRPr="006C0FFE">
        <w:rPr>
          <w:sz w:val="24"/>
          <w:szCs w:val="24"/>
        </w:rPr>
        <w:t xml:space="preserve">To neplatí pro identifikační údaje obsažené v čl. I. této smlouvy, u kterých při jejich změně postačí oznámení způsobem upraveným </w:t>
      </w:r>
      <w:r w:rsidR="00DA1281" w:rsidRPr="006C0FFE">
        <w:rPr>
          <w:sz w:val="24"/>
          <w:szCs w:val="24"/>
        </w:rPr>
        <w:t xml:space="preserve">v čl. II. odst. 2 </w:t>
      </w:r>
      <w:proofErr w:type="gramStart"/>
      <w:r w:rsidR="00DA1281" w:rsidRPr="006C0FFE">
        <w:rPr>
          <w:sz w:val="24"/>
          <w:szCs w:val="24"/>
        </w:rPr>
        <w:t>této</w:t>
      </w:r>
      <w:proofErr w:type="gramEnd"/>
      <w:r w:rsidR="00DA1281" w:rsidRPr="006C0FFE">
        <w:rPr>
          <w:sz w:val="24"/>
          <w:szCs w:val="24"/>
        </w:rPr>
        <w:t xml:space="preserve"> smlouvy.</w:t>
      </w:r>
    </w:p>
    <w:p w:rsidR="00214459" w:rsidRDefault="00214459" w:rsidP="00DA1281">
      <w:pPr>
        <w:pStyle w:val="NormlnIMP0"/>
        <w:spacing w:line="240" w:lineRule="auto"/>
        <w:ind w:left="426"/>
        <w:jc w:val="both"/>
        <w:textAlignment w:val="auto"/>
        <w:rPr>
          <w:szCs w:val="24"/>
        </w:rPr>
      </w:pPr>
    </w:p>
    <w:p w:rsidR="001B5A1A" w:rsidRPr="001B5A1A" w:rsidRDefault="00214459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>Písemná forma musí být zachována rovněž v</w:t>
      </w:r>
      <w:r w:rsidR="00DA1281">
        <w:rPr>
          <w:sz w:val="24"/>
          <w:szCs w:val="24"/>
        </w:rPr>
        <w:t> případě odstoupení od smlouvy.</w:t>
      </w:r>
    </w:p>
    <w:p w:rsidR="001B5A1A" w:rsidRPr="001B5A1A" w:rsidRDefault="001B5A1A" w:rsidP="00DA1281">
      <w:pPr>
        <w:pStyle w:val="NormlnIMP0"/>
        <w:spacing w:line="240" w:lineRule="auto"/>
        <w:jc w:val="both"/>
        <w:textAlignment w:val="auto"/>
        <w:rPr>
          <w:szCs w:val="24"/>
        </w:rPr>
      </w:pPr>
    </w:p>
    <w:p w:rsidR="00214459" w:rsidRPr="001B5A1A" w:rsidRDefault="00214459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 xml:space="preserve">Smluvní strany se odchylně od ustanovení občanského zákoníku, která obecně upravují uzavření smlouvy, dohodly, že dodatek je uzavřen výlučně tehdy, byl-li písemný návrh </w:t>
      </w:r>
      <w:r w:rsidRPr="001B5A1A">
        <w:rPr>
          <w:sz w:val="24"/>
          <w:szCs w:val="24"/>
        </w:rPr>
        <w:lastRenderedPageBreak/>
        <w:t>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</w:t>
      </w:r>
    </w:p>
    <w:p w:rsidR="00214459" w:rsidRDefault="00214459" w:rsidP="00DA1281">
      <w:pPr>
        <w:pStyle w:val="Odstavecseseznamem"/>
        <w:ind w:left="0"/>
        <w:jc w:val="both"/>
        <w:rPr>
          <w:szCs w:val="24"/>
        </w:rPr>
      </w:pPr>
    </w:p>
    <w:p w:rsidR="00214459" w:rsidRPr="001B5A1A" w:rsidRDefault="00214459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>Smluvní strany odchylně od ustanovení § 582 odst. 2 občanského zákoníku sjednávají, že</w:t>
      </w:r>
      <w:r w:rsidR="00DA1281">
        <w:rPr>
          <w:sz w:val="24"/>
          <w:szCs w:val="24"/>
        </w:rPr>
        <w:t> </w:t>
      </w:r>
      <w:r w:rsidRPr="001B5A1A">
        <w:rPr>
          <w:sz w:val="24"/>
          <w:szCs w:val="24"/>
        </w:rPr>
        <w:t xml:space="preserve">mohou namítnout neplatnost změny této smlouvy </w:t>
      </w:r>
      <w:r w:rsidR="00DA1281">
        <w:rPr>
          <w:sz w:val="24"/>
          <w:szCs w:val="24"/>
        </w:rPr>
        <w:t>pro nedodržení sjednané formy i </w:t>
      </w:r>
      <w:r w:rsidRPr="001B5A1A">
        <w:rPr>
          <w:sz w:val="24"/>
          <w:szCs w:val="24"/>
        </w:rPr>
        <w:t>v případě, že již bylo plněno.</w:t>
      </w:r>
    </w:p>
    <w:p w:rsidR="00214459" w:rsidRDefault="00214459" w:rsidP="00DA1281">
      <w:pPr>
        <w:pStyle w:val="Odstavecseseznamem"/>
        <w:jc w:val="both"/>
        <w:rPr>
          <w:szCs w:val="24"/>
        </w:rPr>
      </w:pPr>
    </w:p>
    <w:p w:rsidR="00CF37AD" w:rsidRPr="00CC6024" w:rsidRDefault="00CF37AD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CC6024">
        <w:rPr>
          <w:sz w:val="24"/>
          <w:szCs w:val="24"/>
        </w:rPr>
        <w:t>Smluvní vztah uzavřený na základě této smlouvy o dílo lze ukončit písemnou dohodou.</w:t>
      </w:r>
    </w:p>
    <w:p w:rsidR="00CF37AD" w:rsidRPr="00CC6024" w:rsidRDefault="00CF37AD" w:rsidP="00DA1281">
      <w:pPr>
        <w:pStyle w:val="NormlnIMP0"/>
        <w:spacing w:line="240" w:lineRule="auto"/>
        <w:jc w:val="both"/>
        <w:rPr>
          <w:szCs w:val="24"/>
        </w:rPr>
      </w:pPr>
    </w:p>
    <w:p w:rsidR="00CF37AD" w:rsidRPr="003305A1" w:rsidRDefault="00CF37AD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3305A1">
        <w:rPr>
          <w:sz w:val="24"/>
          <w:szCs w:val="24"/>
        </w:rPr>
        <w:t xml:space="preserve">Objednatel může od smlouvy odstoupit v případě </w:t>
      </w:r>
      <w:r w:rsidR="003D3FF6">
        <w:rPr>
          <w:sz w:val="24"/>
          <w:szCs w:val="24"/>
        </w:rPr>
        <w:t>uvedeném v</w:t>
      </w:r>
      <w:r w:rsidR="00214459">
        <w:rPr>
          <w:sz w:val="24"/>
          <w:szCs w:val="24"/>
        </w:rPr>
        <w:t xml:space="preserve"> občanském zákoníku </w:t>
      </w:r>
      <w:r w:rsidR="00DA1281">
        <w:rPr>
          <w:sz w:val="24"/>
          <w:szCs w:val="24"/>
        </w:rPr>
        <w:t>a při </w:t>
      </w:r>
      <w:r w:rsidRPr="003305A1">
        <w:rPr>
          <w:sz w:val="24"/>
          <w:szCs w:val="24"/>
        </w:rPr>
        <w:t>následujících podstatných porušení</w:t>
      </w:r>
      <w:r w:rsidR="00214459">
        <w:rPr>
          <w:sz w:val="24"/>
          <w:szCs w:val="24"/>
        </w:rPr>
        <w:t>ch</w:t>
      </w:r>
      <w:r w:rsidRPr="003305A1">
        <w:rPr>
          <w:sz w:val="24"/>
          <w:szCs w:val="24"/>
        </w:rPr>
        <w:t xml:space="preserve"> této smlouvy tj.:</w:t>
      </w:r>
    </w:p>
    <w:p w:rsidR="00CF37AD" w:rsidRPr="003305A1" w:rsidRDefault="00C27174" w:rsidP="00EB3B70">
      <w:pPr>
        <w:pStyle w:val="NormlnIMP1"/>
        <w:spacing w:line="240" w:lineRule="auto"/>
        <w:ind w:left="709" w:hanging="425"/>
        <w:jc w:val="both"/>
      </w:pPr>
      <w:r>
        <w:t xml:space="preserve">7.1 </w:t>
      </w:r>
      <w:r w:rsidR="00CF37AD" w:rsidRPr="003305A1">
        <w:t xml:space="preserve">zhotovitel je v prodlení s plněním díla v termínech dle </w:t>
      </w:r>
      <w:r w:rsidR="00CC6024" w:rsidRPr="003305A1">
        <w:t xml:space="preserve">Článku IV odst. </w:t>
      </w:r>
      <w:r w:rsidR="00CF37AD" w:rsidRPr="003305A1">
        <w:t>1 této smlouvy</w:t>
      </w:r>
      <w:r w:rsidR="00B829A7" w:rsidRPr="003305A1">
        <w:t xml:space="preserve"> o déle než </w:t>
      </w:r>
      <w:r w:rsidR="001D1FF5">
        <w:t>10</w:t>
      </w:r>
      <w:r w:rsidR="00B829A7" w:rsidRPr="003305A1">
        <w:t xml:space="preserve"> kalendářních dnů s tím, že zhotoviteli nevzniká </w:t>
      </w:r>
      <w:r w:rsidR="00DA1281">
        <w:t>nárok na úhradu již vzniklých nákladů,</w:t>
      </w:r>
    </w:p>
    <w:p w:rsidR="00CF37AD" w:rsidRPr="003305A1" w:rsidRDefault="00C27174" w:rsidP="00EB3B70">
      <w:pPr>
        <w:pStyle w:val="NormlnIMP1"/>
        <w:spacing w:line="240" w:lineRule="auto"/>
        <w:ind w:left="709" w:hanging="425"/>
        <w:jc w:val="both"/>
        <w:rPr>
          <w:szCs w:val="24"/>
        </w:rPr>
      </w:pPr>
      <w:r>
        <w:rPr>
          <w:szCs w:val="24"/>
        </w:rPr>
        <w:t xml:space="preserve">7.2 </w:t>
      </w:r>
      <w:r w:rsidR="00EB3B70">
        <w:rPr>
          <w:szCs w:val="24"/>
        </w:rPr>
        <w:tab/>
      </w:r>
      <w:r w:rsidR="00CF37AD" w:rsidRPr="003305A1">
        <w:rPr>
          <w:szCs w:val="24"/>
        </w:rPr>
        <w:t xml:space="preserve">zhotovitel při realizaci díla nerespektuje připomínky </w:t>
      </w:r>
      <w:r w:rsidR="00A93171" w:rsidRPr="003305A1">
        <w:rPr>
          <w:szCs w:val="24"/>
        </w:rPr>
        <w:t xml:space="preserve">objednatele </w:t>
      </w:r>
      <w:r w:rsidR="00CF37AD" w:rsidRPr="003305A1">
        <w:rPr>
          <w:szCs w:val="24"/>
        </w:rPr>
        <w:t>dle</w:t>
      </w:r>
      <w:r w:rsidR="00BE6223" w:rsidRPr="003305A1">
        <w:rPr>
          <w:szCs w:val="24"/>
        </w:rPr>
        <w:t xml:space="preserve"> Článku I</w:t>
      </w:r>
      <w:r w:rsidR="003D3FF6">
        <w:rPr>
          <w:szCs w:val="24"/>
        </w:rPr>
        <w:t>II</w:t>
      </w:r>
      <w:r w:rsidR="00BE6223" w:rsidRPr="003305A1">
        <w:rPr>
          <w:szCs w:val="24"/>
        </w:rPr>
        <w:t xml:space="preserve"> odst. </w:t>
      </w:r>
      <w:r>
        <w:rPr>
          <w:szCs w:val="24"/>
        </w:rPr>
        <w:t>4</w:t>
      </w:r>
      <w:r w:rsidR="00BE6223" w:rsidRPr="003305A1">
        <w:rPr>
          <w:szCs w:val="24"/>
        </w:rPr>
        <w:t xml:space="preserve"> </w:t>
      </w:r>
      <w:r w:rsidR="00CF37AD" w:rsidRPr="003305A1">
        <w:rPr>
          <w:szCs w:val="24"/>
        </w:rPr>
        <w:t xml:space="preserve">bodu </w:t>
      </w:r>
      <w:proofErr w:type="gramStart"/>
      <w:r w:rsidR="00EB3B70">
        <w:rPr>
          <w:szCs w:val="24"/>
        </w:rPr>
        <w:t xml:space="preserve">4.4. a </w:t>
      </w:r>
      <w:r w:rsidR="00381C56">
        <w:rPr>
          <w:szCs w:val="24"/>
        </w:rPr>
        <w:t>4</w:t>
      </w:r>
      <w:r w:rsidR="00A93171" w:rsidRPr="003305A1">
        <w:rPr>
          <w:szCs w:val="24"/>
        </w:rPr>
        <w:t>.</w:t>
      </w:r>
      <w:r w:rsidR="00381C56">
        <w:rPr>
          <w:szCs w:val="24"/>
        </w:rPr>
        <w:t>5</w:t>
      </w:r>
      <w:proofErr w:type="gramEnd"/>
      <w:r w:rsidR="00CF37AD" w:rsidRPr="003305A1">
        <w:rPr>
          <w:szCs w:val="24"/>
        </w:rPr>
        <w:t xml:space="preserve"> této smlouvy.</w:t>
      </w:r>
    </w:p>
    <w:p w:rsidR="00D177FE" w:rsidRDefault="00CF37AD" w:rsidP="00EB3B70">
      <w:pPr>
        <w:ind w:left="709" w:hanging="567"/>
        <w:jc w:val="both"/>
        <w:rPr>
          <w:b/>
          <w:sz w:val="24"/>
          <w:szCs w:val="24"/>
        </w:rPr>
      </w:pPr>
      <w:r w:rsidRPr="00905DE4">
        <w:rPr>
          <w:b/>
          <w:sz w:val="24"/>
          <w:szCs w:val="24"/>
        </w:rPr>
        <w:t xml:space="preserve"> </w:t>
      </w:r>
    </w:p>
    <w:p w:rsidR="00CF37AD" w:rsidRPr="00905DE4" w:rsidRDefault="00CF37AD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V případě zániku závazku před řádným splněním díla je zhotovitel povinen v dohodnuté lhůtě předat objednateli nedokončené dílo včetně věcí, které opatřil a které jsou součástí díla. Smluvní strany se dohodly, že povinná strana uhradí oprávněné straně prokazatelné náklady, které jí vznikly řádným plněním povinností podle této smlouvy v případě, kdy úplné dokončení díla bylo znemožněno z důvodů vzniklých na straně druhé.</w:t>
      </w:r>
    </w:p>
    <w:p w:rsidR="00672239" w:rsidRPr="00905DE4" w:rsidRDefault="00672239" w:rsidP="00DA1281">
      <w:pPr>
        <w:ind w:left="567" w:hanging="567"/>
        <w:jc w:val="both"/>
        <w:rPr>
          <w:sz w:val="24"/>
          <w:szCs w:val="24"/>
        </w:rPr>
      </w:pPr>
    </w:p>
    <w:p w:rsidR="00672239" w:rsidRPr="00551745" w:rsidRDefault="00745A23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>V případě zániku závazku před splněním díla uzavřou smluvní strany dohodu, ve které</w:t>
      </w:r>
      <w:r w:rsidR="00BE6223" w:rsidRPr="00551745">
        <w:rPr>
          <w:sz w:val="24"/>
          <w:szCs w:val="24"/>
        </w:rPr>
        <w:t xml:space="preserve"> u</w:t>
      </w:r>
      <w:r w:rsidRPr="00551745">
        <w:rPr>
          <w:sz w:val="24"/>
          <w:szCs w:val="24"/>
        </w:rPr>
        <w:t>praví</w:t>
      </w:r>
      <w:r w:rsidR="00A93171" w:rsidRPr="00551745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vzájemná práva a povinnosti</w:t>
      </w:r>
      <w:r w:rsidR="00A93171" w:rsidRPr="00551745">
        <w:rPr>
          <w:sz w:val="24"/>
          <w:szCs w:val="24"/>
        </w:rPr>
        <w:t>.</w:t>
      </w:r>
    </w:p>
    <w:p w:rsidR="00BC04F7" w:rsidRDefault="00BC04F7" w:rsidP="00DA1281">
      <w:pPr>
        <w:pStyle w:val="Odstavecseseznamem"/>
        <w:ind w:left="0"/>
        <w:jc w:val="both"/>
        <w:rPr>
          <w:sz w:val="24"/>
          <w:szCs w:val="24"/>
        </w:rPr>
      </w:pPr>
    </w:p>
    <w:p w:rsidR="00BC04F7" w:rsidRDefault="00BC04F7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Zhotovitel není oprávněn převést svá práva a povinnosti ze smlouvy nebo její část třetí osobě bez předchozího písemného souhlasu objednatele.</w:t>
      </w:r>
    </w:p>
    <w:p w:rsidR="00BC04F7" w:rsidRDefault="00BC04F7" w:rsidP="00DA1281">
      <w:pPr>
        <w:pStyle w:val="Odstavecseseznamem"/>
        <w:jc w:val="both"/>
        <w:rPr>
          <w:sz w:val="24"/>
          <w:szCs w:val="24"/>
        </w:rPr>
      </w:pPr>
    </w:p>
    <w:p w:rsidR="00BC04F7" w:rsidRPr="00551745" w:rsidRDefault="00BC04F7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na vyloučení použití ustanovení § 1987 odst. 2 občanského zákoníku a sjednávají, že i nejistá nebo neurčitá pohle</w:t>
      </w:r>
      <w:r w:rsidR="00DA1281">
        <w:rPr>
          <w:sz w:val="24"/>
          <w:szCs w:val="24"/>
        </w:rPr>
        <w:t>dávka je způsobilá k započtení.</w:t>
      </w:r>
    </w:p>
    <w:p w:rsidR="00A93171" w:rsidRPr="00551745" w:rsidRDefault="00A93171" w:rsidP="00DA1281">
      <w:pPr>
        <w:pStyle w:val="NormlnIMP0"/>
        <w:spacing w:line="240" w:lineRule="auto"/>
        <w:jc w:val="both"/>
        <w:rPr>
          <w:szCs w:val="24"/>
        </w:rPr>
      </w:pPr>
    </w:p>
    <w:p w:rsidR="00745A23" w:rsidRPr="00551745" w:rsidRDefault="00745A23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>Obě smluvní strany se dohodly, že v případě nástupnictví jsou nástupnické organizace</w:t>
      </w:r>
      <w:r w:rsidR="00B551DA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smluvních stran vázány ustanoveními této smlouvy v plném rozsahu.</w:t>
      </w:r>
    </w:p>
    <w:p w:rsidR="00A93171" w:rsidRPr="00551745" w:rsidRDefault="00A93171" w:rsidP="00DA1281">
      <w:pPr>
        <w:pStyle w:val="NormlnIMP0"/>
        <w:spacing w:line="240" w:lineRule="auto"/>
        <w:jc w:val="both"/>
        <w:rPr>
          <w:sz w:val="28"/>
          <w:szCs w:val="28"/>
        </w:rPr>
      </w:pPr>
    </w:p>
    <w:p w:rsidR="00745A23" w:rsidRPr="00551745" w:rsidRDefault="00745A23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 xml:space="preserve">Pro případ, že kterékoliv ustanovení této smlouvy se stane neúčinným nebo neplatným, </w:t>
      </w:r>
      <w:r w:rsidR="00B551DA">
        <w:rPr>
          <w:sz w:val="24"/>
          <w:szCs w:val="24"/>
        </w:rPr>
        <w:t>s</w:t>
      </w:r>
      <w:r w:rsidRPr="00551745">
        <w:rPr>
          <w:sz w:val="24"/>
          <w:szCs w:val="24"/>
        </w:rPr>
        <w:t>mluvní strany se zavazují bez zbytečných odkladů nahradit takové ustanovení novým.</w:t>
      </w:r>
      <w:r w:rsidR="00DA1281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Případná neplatnost některého z ustanovení této smlouvy nemá za následek neplatnost</w:t>
      </w:r>
      <w:r w:rsidR="00B551DA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ostatních ustanovení.</w:t>
      </w:r>
    </w:p>
    <w:p w:rsidR="00A93171" w:rsidRPr="00551745" w:rsidRDefault="00A93171" w:rsidP="00DA1281">
      <w:pPr>
        <w:pStyle w:val="NormlnIMP0"/>
        <w:spacing w:line="240" w:lineRule="auto"/>
        <w:jc w:val="both"/>
        <w:rPr>
          <w:szCs w:val="24"/>
        </w:rPr>
      </w:pPr>
    </w:p>
    <w:p w:rsidR="00745A23" w:rsidRDefault="00745A23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>Písemnosti se považují za doručené i v případě, že kterákoliv ze smluvních stran její doručení</w:t>
      </w:r>
      <w:r w:rsidR="00A93171" w:rsidRPr="00551745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odmítne či jinak znemožní.</w:t>
      </w:r>
    </w:p>
    <w:p w:rsidR="002D09F4" w:rsidRPr="00017470" w:rsidRDefault="002D09F4" w:rsidP="002D09F4">
      <w:pPr>
        <w:ind w:left="360"/>
        <w:jc w:val="both"/>
        <w:rPr>
          <w:sz w:val="24"/>
          <w:szCs w:val="24"/>
        </w:rPr>
      </w:pPr>
      <w:r w:rsidRPr="00017470">
        <w:rPr>
          <w:sz w:val="24"/>
          <w:szCs w:val="24"/>
        </w:rPr>
        <w:t xml:space="preserve">        </w:t>
      </w:r>
    </w:p>
    <w:p w:rsidR="00EB3B70" w:rsidRPr="00722A38" w:rsidRDefault="00EB3B70" w:rsidP="00EB3B70">
      <w:pPr>
        <w:widowControl w:val="0"/>
        <w:numPr>
          <w:ilvl w:val="0"/>
          <w:numId w:val="40"/>
        </w:numPr>
        <w:overflowPunct/>
        <w:autoSpaceDE/>
        <w:autoSpaceDN/>
        <w:adjustRightInd/>
        <w:ind w:left="425" w:hanging="425"/>
        <w:jc w:val="both"/>
        <w:textAlignment w:val="auto"/>
        <w:rPr>
          <w:sz w:val="24"/>
          <w:szCs w:val="24"/>
        </w:rPr>
      </w:pPr>
      <w:r w:rsidRPr="00722A38">
        <w:rPr>
          <w:sz w:val="24"/>
          <w:szCs w:val="24"/>
        </w:rPr>
        <w:t xml:space="preserve">Tato smlouva, její případné dodatky či dohody o ukončení tohoto smluvního vztahu budou uveřejněny v registru smluv </w:t>
      </w:r>
      <w:r w:rsidRPr="00E53519">
        <w:rPr>
          <w:sz w:val="24"/>
          <w:szCs w:val="24"/>
        </w:rPr>
        <w:t xml:space="preserve">na </w:t>
      </w:r>
      <w:hyperlink r:id="rId8" w:history="1">
        <w:r w:rsidR="00584988" w:rsidRPr="00E53519">
          <w:rPr>
            <w:rStyle w:val="Hypertextovodkaz"/>
            <w:color w:val="auto"/>
            <w:sz w:val="24"/>
            <w:szCs w:val="24"/>
          </w:rPr>
          <w:t>https://smlouvy.gov.cz/</w:t>
        </w:r>
      </w:hyperlink>
      <w:r w:rsidRPr="00E53519">
        <w:rPr>
          <w:sz w:val="24"/>
          <w:szCs w:val="24"/>
        </w:rPr>
        <w:t>.</w:t>
      </w:r>
      <w:r w:rsidRPr="00722A38">
        <w:rPr>
          <w:sz w:val="24"/>
          <w:szCs w:val="24"/>
        </w:rPr>
        <w:t xml:space="preserve"> Objednatel zajistí uveřejnění smlouvy nejpozději do 15 kalendářních dnů od uzavření smlouvy. </w:t>
      </w:r>
    </w:p>
    <w:p w:rsidR="00EB3B70" w:rsidRPr="00722A38" w:rsidRDefault="00EB3B70" w:rsidP="00EB3B70">
      <w:pPr>
        <w:ind w:left="425"/>
        <w:jc w:val="both"/>
        <w:rPr>
          <w:sz w:val="24"/>
          <w:szCs w:val="24"/>
        </w:rPr>
      </w:pPr>
      <w:r w:rsidRPr="00722A38">
        <w:rPr>
          <w:sz w:val="24"/>
          <w:szCs w:val="24"/>
        </w:rPr>
        <w:t>Objednatel se zavazuje uvést ID datové schránky zhotovitele do formuláře pro uveřejnění smlouvy v registru smluv.</w:t>
      </w:r>
    </w:p>
    <w:p w:rsidR="00EB3B70" w:rsidRDefault="00EB3B70" w:rsidP="00EB3B70">
      <w:pPr>
        <w:ind w:left="360"/>
        <w:jc w:val="both"/>
        <w:rPr>
          <w:sz w:val="24"/>
          <w:szCs w:val="24"/>
        </w:rPr>
      </w:pPr>
    </w:p>
    <w:p w:rsidR="00CF37AD" w:rsidRPr="00666327" w:rsidRDefault="008B1326" w:rsidP="00EB3B70">
      <w:pPr>
        <w:numPr>
          <w:ilvl w:val="1"/>
          <w:numId w:val="41"/>
        </w:numPr>
        <w:jc w:val="both"/>
        <w:rPr>
          <w:sz w:val="24"/>
          <w:szCs w:val="24"/>
        </w:rPr>
      </w:pPr>
      <w:r w:rsidRPr="00666327">
        <w:rPr>
          <w:sz w:val="24"/>
          <w:szCs w:val="24"/>
        </w:rPr>
        <w:lastRenderedPageBreak/>
        <w:t>Tato smlouva je vypracována ve čtyřech vyhotoveních, z nichž objednatel obdrží dvě vyhotovení a zhotovitel dvě vyhotovení.</w:t>
      </w:r>
      <w:r w:rsidR="00CF37AD" w:rsidRPr="00666327">
        <w:rPr>
          <w:sz w:val="24"/>
          <w:szCs w:val="24"/>
        </w:rPr>
        <w:tab/>
      </w:r>
    </w:p>
    <w:p w:rsidR="00CF37AD" w:rsidRPr="00905DE4" w:rsidRDefault="00CF37AD" w:rsidP="00DA1281">
      <w:pPr>
        <w:ind w:left="567" w:hanging="567"/>
        <w:jc w:val="both"/>
        <w:rPr>
          <w:sz w:val="24"/>
          <w:szCs w:val="24"/>
        </w:rPr>
      </w:pPr>
    </w:p>
    <w:p w:rsidR="00314D50" w:rsidRPr="00D828F1" w:rsidRDefault="00314D50" w:rsidP="00EB3B70">
      <w:pPr>
        <w:numPr>
          <w:ilvl w:val="1"/>
          <w:numId w:val="41"/>
        </w:numPr>
        <w:suppressAutoHyphens/>
        <w:jc w:val="both"/>
        <w:textAlignment w:val="auto"/>
        <w:rPr>
          <w:sz w:val="24"/>
          <w:szCs w:val="24"/>
        </w:rPr>
      </w:pPr>
      <w:r w:rsidRPr="00D828F1">
        <w:rPr>
          <w:sz w:val="24"/>
          <w:szCs w:val="24"/>
        </w:rPr>
        <w:t>Smlouva nabývá platnosti dnem jejího podpisu smluvní stranou, která ji podepisuje jako druhá v</w:t>
      </w:r>
      <w:r w:rsidR="00C30C9B">
        <w:rPr>
          <w:sz w:val="24"/>
          <w:szCs w:val="24"/>
        </w:rPr>
        <w:t> </w:t>
      </w:r>
      <w:r w:rsidRPr="00D828F1">
        <w:rPr>
          <w:sz w:val="24"/>
          <w:szCs w:val="24"/>
        </w:rPr>
        <w:t>pořadí</w:t>
      </w:r>
      <w:r w:rsidR="00C30C9B">
        <w:rPr>
          <w:sz w:val="24"/>
          <w:szCs w:val="24"/>
        </w:rPr>
        <w:t>, tj. dnem uzavření</w:t>
      </w:r>
      <w:r w:rsidRPr="00D828F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828F1">
        <w:rPr>
          <w:sz w:val="24"/>
          <w:szCs w:val="24"/>
        </w:rPr>
        <w:t xml:space="preserve">Účinnosti nabývá dnem jejího uveřejnění </w:t>
      </w:r>
      <w:r w:rsidR="00C30C9B">
        <w:rPr>
          <w:sz w:val="24"/>
          <w:szCs w:val="24"/>
        </w:rPr>
        <w:t>v</w:t>
      </w:r>
      <w:r w:rsidRPr="00D828F1">
        <w:rPr>
          <w:sz w:val="24"/>
          <w:szCs w:val="24"/>
        </w:rPr>
        <w:t xml:space="preserve"> registru smluv.</w:t>
      </w:r>
    </w:p>
    <w:p w:rsidR="00666327" w:rsidRDefault="00666327" w:rsidP="00DA1281">
      <w:pPr>
        <w:pStyle w:val="Odstavecseseznamem"/>
        <w:jc w:val="both"/>
      </w:pPr>
    </w:p>
    <w:p w:rsidR="004525E5" w:rsidRDefault="004525E5" w:rsidP="0086271C">
      <w:pPr>
        <w:ind w:left="426" w:hanging="426"/>
        <w:rPr>
          <w:sz w:val="24"/>
          <w:szCs w:val="24"/>
        </w:rPr>
      </w:pPr>
    </w:p>
    <w:p w:rsidR="00CF37AD" w:rsidRPr="00905DE4" w:rsidRDefault="00CF37AD" w:rsidP="0086271C">
      <w:pPr>
        <w:ind w:left="426" w:hanging="426"/>
        <w:rPr>
          <w:sz w:val="24"/>
          <w:szCs w:val="24"/>
        </w:rPr>
      </w:pPr>
      <w:r w:rsidRPr="00905DE4">
        <w:rPr>
          <w:sz w:val="24"/>
          <w:szCs w:val="24"/>
        </w:rPr>
        <w:t>Havířov</w:t>
      </w:r>
      <w:r w:rsidR="00E53519">
        <w:rPr>
          <w:sz w:val="24"/>
          <w:szCs w:val="24"/>
        </w:rPr>
        <w:t xml:space="preserve">  </w:t>
      </w:r>
      <w:r w:rsidR="0069194C">
        <w:rPr>
          <w:sz w:val="24"/>
          <w:szCs w:val="24"/>
        </w:rPr>
        <w:t>09.07.2019</w:t>
      </w:r>
      <w:r w:rsidRPr="00905DE4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="0069194C">
        <w:rPr>
          <w:sz w:val="24"/>
          <w:szCs w:val="24"/>
        </w:rPr>
        <w:tab/>
      </w:r>
      <w:r w:rsidR="0069194C">
        <w:rPr>
          <w:sz w:val="24"/>
          <w:szCs w:val="24"/>
        </w:rPr>
        <w:tab/>
      </w:r>
      <w:r w:rsidR="00584988">
        <w:rPr>
          <w:sz w:val="24"/>
          <w:szCs w:val="24"/>
        </w:rPr>
        <w:t xml:space="preserve">Havířov </w:t>
      </w:r>
      <w:proofErr w:type="gramStart"/>
      <w:r w:rsidR="0069194C">
        <w:rPr>
          <w:sz w:val="24"/>
          <w:szCs w:val="24"/>
        </w:rPr>
        <w:t>12.07.2019</w:t>
      </w:r>
      <w:proofErr w:type="gramEnd"/>
    </w:p>
    <w:p w:rsidR="00CF37AD" w:rsidRPr="00905DE4" w:rsidRDefault="00CF37AD" w:rsidP="0086271C">
      <w:pPr>
        <w:ind w:left="426" w:hanging="426"/>
        <w:rPr>
          <w:sz w:val="24"/>
          <w:szCs w:val="24"/>
        </w:rPr>
      </w:pPr>
    </w:p>
    <w:p w:rsidR="00CF37AD" w:rsidRPr="00905DE4" w:rsidRDefault="00CF37AD" w:rsidP="00664E51">
      <w:pPr>
        <w:rPr>
          <w:sz w:val="24"/>
          <w:szCs w:val="24"/>
        </w:rPr>
      </w:pPr>
      <w:r w:rsidRPr="00905DE4">
        <w:rPr>
          <w:sz w:val="24"/>
          <w:szCs w:val="24"/>
        </w:rPr>
        <w:t>Za objednatele:</w:t>
      </w:r>
      <w:r w:rsidRPr="00905DE4">
        <w:rPr>
          <w:sz w:val="24"/>
          <w:szCs w:val="24"/>
        </w:rPr>
        <w:tab/>
      </w:r>
      <w:r w:rsidRPr="00905DE4">
        <w:rPr>
          <w:sz w:val="24"/>
          <w:szCs w:val="24"/>
        </w:rPr>
        <w:tab/>
      </w:r>
      <w:r w:rsidRPr="00905DE4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Pr="00905DE4">
        <w:rPr>
          <w:sz w:val="24"/>
          <w:szCs w:val="24"/>
        </w:rPr>
        <w:t>Za zhotovitele:</w:t>
      </w:r>
    </w:p>
    <w:p w:rsidR="00CF37AD" w:rsidRDefault="00CF37AD" w:rsidP="0086271C">
      <w:pPr>
        <w:ind w:left="426" w:hanging="426"/>
        <w:rPr>
          <w:sz w:val="24"/>
          <w:szCs w:val="24"/>
        </w:rPr>
      </w:pPr>
    </w:p>
    <w:p w:rsidR="004525E5" w:rsidRPr="00905DE4" w:rsidRDefault="004525E5" w:rsidP="00664E51">
      <w:pPr>
        <w:rPr>
          <w:sz w:val="24"/>
          <w:szCs w:val="24"/>
        </w:rPr>
      </w:pPr>
    </w:p>
    <w:p w:rsidR="00664E51" w:rsidRDefault="00664E51" w:rsidP="0086271C">
      <w:pPr>
        <w:ind w:left="426" w:hanging="426"/>
        <w:rPr>
          <w:sz w:val="24"/>
          <w:szCs w:val="24"/>
        </w:rPr>
      </w:pPr>
    </w:p>
    <w:p w:rsidR="00664E51" w:rsidRDefault="00664E51" w:rsidP="0086271C">
      <w:pPr>
        <w:ind w:left="426" w:hanging="426"/>
        <w:rPr>
          <w:sz w:val="24"/>
          <w:szCs w:val="24"/>
        </w:rPr>
      </w:pPr>
    </w:p>
    <w:p w:rsidR="00664E51" w:rsidRDefault="00664E51" w:rsidP="0086271C">
      <w:pPr>
        <w:ind w:left="426" w:hanging="426"/>
        <w:rPr>
          <w:sz w:val="24"/>
          <w:szCs w:val="24"/>
        </w:rPr>
      </w:pPr>
    </w:p>
    <w:p w:rsidR="0045007B" w:rsidRDefault="0069194C" w:rsidP="0045007B">
      <w:pPr>
        <w:ind w:left="426" w:hanging="426"/>
        <w:rPr>
          <w:sz w:val="24"/>
          <w:szCs w:val="24"/>
        </w:rPr>
      </w:pPr>
      <w:r w:rsidRPr="0069194C">
        <w:rPr>
          <w:sz w:val="24"/>
          <w:szCs w:val="24"/>
        </w:rPr>
        <w:t xml:space="preserve"> </w:t>
      </w:r>
      <w:r>
        <w:rPr>
          <w:sz w:val="24"/>
          <w:szCs w:val="24"/>
        </w:rPr>
        <w:t>XXXXXXXXXXX</w:t>
      </w:r>
      <w:r w:rsidR="001D1FF5" w:rsidRPr="00314D50">
        <w:rPr>
          <w:sz w:val="24"/>
          <w:szCs w:val="24"/>
        </w:rPr>
        <w:tab/>
      </w:r>
      <w:r w:rsidR="001D1FF5" w:rsidRPr="00314D50">
        <w:rPr>
          <w:sz w:val="24"/>
          <w:szCs w:val="24"/>
        </w:rPr>
        <w:tab/>
      </w:r>
      <w:r w:rsidR="001D1FF5" w:rsidRPr="00314D50">
        <w:rPr>
          <w:sz w:val="24"/>
          <w:szCs w:val="24"/>
        </w:rPr>
        <w:tab/>
      </w:r>
      <w:r w:rsidR="00584988">
        <w:rPr>
          <w:sz w:val="24"/>
          <w:szCs w:val="24"/>
        </w:rPr>
        <w:tab/>
      </w:r>
      <w:r w:rsidR="00584988">
        <w:rPr>
          <w:sz w:val="24"/>
          <w:szCs w:val="24"/>
        </w:rPr>
        <w:tab/>
      </w:r>
      <w:r>
        <w:rPr>
          <w:sz w:val="24"/>
          <w:szCs w:val="24"/>
        </w:rPr>
        <w:t>XXXXXXX</w:t>
      </w:r>
      <w:r w:rsidR="00584988">
        <w:rPr>
          <w:sz w:val="24"/>
          <w:szCs w:val="24"/>
        </w:rPr>
        <w:t>XXX</w:t>
      </w:r>
    </w:p>
    <w:p w:rsidR="001B5A1A" w:rsidRPr="0030180B" w:rsidRDefault="001D1FF5" w:rsidP="0045007B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vedoucí odboru školství a kultury</w:t>
      </w:r>
      <w:r w:rsidR="00522BA6">
        <w:rPr>
          <w:sz w:val="24"/>
          <w:szCs w:val="24"/>
        </w:rPr>
        <w:tab/>
      </w:r>
      <w:r w:rsidR="00522BA6">
        <w:rPr>
          <w:sz w:val="24"/>
          <w:szCs w:val="24"/>
        </w:rPr>
        <w:tab/>
      </w:r>
      <w:r w:rsidR="00522BA6">
        <w:rPr>
          <w:sz w:val="24"/>
          <w:szCs w:val="24"/>
        </w:rPr>
        <w:tab/>
        <w:t>jednatelka společnosti</w:t>
      </w:r>
    </w:p>
    <w:p w:rsidR="00DA1281" w:rsidRDefault="00DA1281" w:rsidP="00D142A2">
      <w:pPr>
        <w:ind w:left="7080"/>
        <w:jc w:val="both"/>
        <w:rPr>
          <w:sz w:val="24"/>
          <w:szCs w:val="24"/>
        </w:rPr>
      </w:pPr>
    </w:p>
    <w:p w:rsidR="00DA1281" w:rsidRDefault="00DA1281" w:rsidP="00D142A2">
      <w:pPr>
        <w:ind w:left="7080"/>
        <w:jc w:val="both"/>
        <w:rPr>
          <w:sz w:val="24"/>
          <w:szCs w:val="24"/>
        </w:rPr>
      </w:pPr>
    </w:p>
    <w:p w:rsidR="0069194C" w:rsidRDefault="0069194C" w:rsidP="0069194C">
      <w:pPr>
        <w:pStyle w:val="NormlnIMP2"/>
        <w:spacing w:line="240" w:lineRule="auto"/>
        <w:ind w:left="312" w:hanging="312"/>
        <w:rPr>
          <w:szCs w:val="24"/>
        </w:rPr>
      </w:pPr>
      <w:r w:rsidRPr="00207128">
        <w:rPr>
          <w:szCs w:val="24"/>
        </w:rPr>
        <w:t>„ Za správnost:</w:t>
      </w:r>
      <w:r>
        <w:rPr>
          <w:szCs w:val="24"/>
        </w:rPr>
        <w:t>XXXXXX</w:t>
      </w:r>
      <w:r w:rsidRPr="00207128">
        <w:rPr>
          <w:szCs w:val="24"/>
        </w:rPr>
        <w:t>, investiční referent OŠK</w:t>
      </w:r>
      <w:r w:rsidRPr="00283475">
        <w:rPr>
          <w:szCs w:val="24"/>
        </w:rPr>
        <w:t xml:space="preserve">, Havířov </w:t>
      </w:r>
      <w:r>
        <w:rPr>
          <w:szCs w:val="24"/>
        </w:rPr>
        <w:t>1</w:t>
      </w:r>
      <w:r>
        <w:rPr>
          <w:szCs w:val="24"/>
        </w:rPr>
        <w:t>2</w:t>
      </w:r>
      <w:r>
        <w:rPr>
          <w:szCs w:val="24"/>
        </w:rPr>
        <w:t xml:space="preserve">. </w:t>
      </w:r>
      <w:r>
        <w:rPr>
          <w:szCs w:val="24"/>
        </w:rPr>
        <w:t>07</w:t>
      </w:r>
      <w:r>
        <w:rPr>
          <w:szCs w:val="24"/>
        </w:rPr>
        <w:t>. 2019</w:t>
      </w:r>
      <w:r w:rsidRPr="00283475">
        <w:rPr>
          <w:szCs w:val="24"/>
        </w:rPr>
        <w:t>“</w:t>
      </w:r>
      <w:r>
        <w:rPr>
          <w:szCs w:val="24"/>
        </w:rPr>
        <w:t>.</w:t>
      </w:r>
    </w:p>
    <w:p w:rsidR="0069194C" w:rsidRDefault="0069194C" w:rsidP="0069194C">
      <w:pPr>
        <w:pStyle w:val="NormlnIMP2"/>
        <w:spacing w:line="240" w:lineRule="auto"/>
        <w:ind w:left="312" w:hanging="312"/>
        <w:rPr>
          <w:szCs w:val="24"/>
        </w:rPr>
      </w:pPr>
    </w:p>
    <w:p w:rsidR="007F215C" w:rsidRDefault="007F215C" w:rsidP="00D142A2">
      <w:pPr>
        <w:ind w:left="7080"/>
        <w:jc w:val="both"/>
        <w:rPr>
          <w:sz w:val="24"/>
          <w:szCs w:val="24"/>
        </w:rPr>
      </w:pPr>
    </w:p>
    <w:p w:rsidR="007F215C" w:rsidRDefault="007F215C" w:rsidP="00D142A2">
      <w:pPr>
        <w:ind w:left="7080"/>
        <w:jc w:val="both"/>
        <w:rPr>
          <w:sz w:val="24"/>
          <w:szCs w:val="24"/>
        </w:rPr>
      </w:pPr>
    </w:p>
    <w:p w:rsidR="0069194C" w:rsidRDefault="0069194C" w:rsidP="00D142A2">
      <w:pPr>
        <w:ind w:left="7080"/>
        <w:jc w:val="both"/>
        <w:rPr>
          <w:sz w:val="24"/>
          <w:szCs w:val="24"/>
        </w:rPr>
      </w:pPr>
    </w:p>
    <w:p w:rsidR="007F215C" w:rsidRDefault="007F215C" w:rsidP="00D142A2">
      <w:pPr>
        <w:ind w:left="7080"/>
        <w:jc w:val="both"/>
        <w:rPr>
          <w:sz w:val="24"/>
          <w:szCs w:val="24"/>
        </w:rPr>
      </w:pPr>
    </w:p>
    <w:p w:rsidR="007F215C" w:rsidRDefault="007F215C" w:rsidP="00D142A2">
      <w:pPr>
        <w:ind w:left="7080"/>
        <w:jc w:val="both"/>
        <w:rPr>
          <w:sz w:val="24"/>
          <w:szCs w:val="24"/>
        </w:rPr>
      </w:pPr>
    </w:p>
    <w:p w:rsidR="00241B4C" w:rsidRDefault="00241B4C" w:rsidP="00D142A2">
      <w:pPr>
        <w:ind w:left="7080"/>
        <w:jc w:val="both"/>
        <w:rPr>
          <w:sz w:val="24"/>
          <w:szCs w:val="24"/>
        </w:rPr>
      </w:pPr>
    </w:p>
    <w:p w:rsidR="00241B4C" w:rsidRDefault="00241B4C" w:rsidP="00D142A2">
      <w:pPr>
        <w:ind w:left="7080"/>
        <w:jc w:val="both"/>
        <w:rPr>
          <w:sz w:val="24"/>
          <w:szCs w:val="24"/>
        </w:rPr>
      </w:pPr>
    </w:p>
    <w:p w:rsidR="00241B4C" w:rsidRDefault="00241B4C" w:rsidP="00D142A2">
      <w:pPr>
        <w:ind w:left="7080"/>
        <w:jc w:val="both"/>
        <w:rPr>
          <w:sz w:val="24"/>
          <w:szCs w:val="24"/>
        </w:rPr>
      </w:pPr>
    </w:p>
    <w:p w:rsidR="00241B4C" w:rsidRDefault="00241B4C" w:rsidP="00D142A2">
      <w:pPr>
        <w:ind w:left="7080"/>
        <w:jc w:val="both"/>
        <w:rPr>
          <w:sz w:val="24"/>
          <w:szCs w:val="24"/>
        </w:rPr>
      </w:pPr>
    </w:p>
    <w:p w:rsidR="00241B4C" w:rsidRDefault="00241B4C" w:rsidP="00D142A2">
      <w:pPr>
        <w:ind w:left="7080"/>
        <w:jc w:val="both"/>
        <w:rPr>
          <w:sz w:val="24"/>
          <w:szCs w:val="24"/>
        </w:rPr>
      </w:pPr>
    </w:p>
    <w:p w:rsidR="00241B4C" w:rsidRDefault="00241B4C" w:rsidP="00D142A2">
      <w:pPr>
        <w:ind w:left="7080"/>
        <w:jc w:val="both"/>
        <w:rPr>
          <w:sz w:val="24"/>
          <w:szCs w:val="24"/>
        </w:rPr>
      </w:pPr>
    </w:p>
    <w:p w:rsidR="00D32DDF" w:rsidRDefault="00D32DDF" w:rsidP="00D142A2">
      <w:pPr>
        <w:ind w:left="7080"/>
        <w:jc w:val="both"/>
        <w:rPr>
          <w:sz w:val="24"/>
          <w:szCs w:val="24"/>
        </w:rPr>
      </w:pPr>
    </w:p>
    <w:p w:rsidR="00D32DDF" w:rsidRDefault="00D32DDF" w:rsidP="00D142A2">
      <w:pPr>
        <w:ind w:left="7080"/>
        <w:jc w:val="both"/>
        <w:rPr>
          <w:sz w:val="24"/>
          <w:szCs w:val="24"/>
        </w:rPr>
      </w:pPr>
    </w:p>
    <w:p w:rsidR="00D32DDF" w:rsidRDefault="00D32DDF" w:rsidP="00D142A2">
      <w:pPr>
        <w:ind w:left="7080"/>
        <w:jc w:val="both"/>
        <w:rPr>
          <w:sz w:val="24"/>
          <w:szCs w:val="24"/>
        </w:rPr>
      </w:pPr>
    </w:p>
    <w:p w:rsidR="00D32DDF" w:rsidRDefault="00D32DDF" w:rsidP="00D142A2">
      <w:pPr>
        <w:ind w:left="7080"/>
        <w:jc w:val="both"/>
        <w:rPr>
          <w:sz w:val="24"/>
          <w:szCs w:val="24"/>
        </w:rPr>
      </w:pPr>
    </w:p>
    <w:p w:rsidR="00D32DDF" w:rsidRDefault="00D32DDF" w:rsidP="00D142A2">
      <w:pPr>
        <w:ind w:left="7080"/>
        <w:jc w:val="both"/>
        <w:rPr>
          <w:sz w:val="24"/>
          <w:szCs w:val="24"/>
        </w:rPr>
      </w:pPr>
    </w:p>
    <w:p w:rsidR="00D32DDF" w:rsidRDefault="00D32DDF" w:rsidP="00D142A2">
      <w:pPr>
        <w:ind w:left="7080"/>
        <w:jc w:val="both"/>
        <w:rPr>
          <w:sz w:val="24"/>
          <w:szCs w:val="24"/>
        </w:rPr>
      </w:pPr>
    </w:p>
    <w:p w:rsidR="00D32DDF" w:rsidRDefault="00D32DDF" w:rsidP="00D142A2">
      <w:pPr>
        <w:ind w:left="7080"/>
        <w:jc w:val="both"/>
        <w:rPr>
          <w:sz w:val="24"/>
          <w:szCs w:val="24"/>
        </w:rPr>
      </w:pPr>
    </w:p>
    <w:p w:rsidR="00D32DDF" w:rsidRDefault="00D32DDF" w:rsidP="00D142A2">
      <w:pPr>
        <w:ind w:left="7080"/>
        <w:jc w:val="both"/>
        <w:rPr>
          <w:sz w:val="24"/>
          <w:szCs w:val="24"/>
        </w:rPr>
      </w:pPr>
    </w:p>
    <w:p w:rsidR="00D32DDF" w:rsidRDefault="00D32DDF" w:rsidP="00D142A2">
      <w:pPr>
        <w:ind w:left="7080"/>
        <w:jc w:val="both"/>
        <w:rPr>
          <w:sz w:val="24"/>
          <w:szCs w:val="24"/>
        </w:rPr>
      </w:pPr>
    </w:p>
    <w:p w:rsidR="00D32DDF" w:rsidRDefault="00D32DDF" w:rsidP="00D142A2">
      <w:pPr>
        <w:ind w:left="7080"/>
        <w:jc w:val="both"/>
        <w:rPr>
          <w:sz w:val="24"/>
          <w:szCs w:val="24"/>
        </w:rPr>
      </w:pPr>
    </w:p>
    <w:p w:rsidR="00D32DDF" w:rsidRDefault="00D32DDF" w:rsidP="00D142A2">
      <w:pPr>
        <w:ind w:left="7080"/>
        <w:jc w:val="both"/>
        <w:rPr>
          <w:sz w:val="24"/>
          <w:szCs w:val="24"/>
        </w:rPr>
      </w:pPr>
    </w:p>
    <w:p w:rsidR="00D32DDF" w:rsidRDefault="00D32DDF" w:rsidP="00D142A2">
      <w:pPr>
        <w:ind w:left="7080"/>
        <w:jc w:val="both"/>
        <w:rPr>
          <w:sz w:val="24"/>
          <w:szCs w:val="24"/>
        </w:rPr>
      </w:pPr>
    </w:p>
    <w:p w:rsidR="00D32DDF" w:rsidRDefault="00D32DDF" w:rsidP="00D142A2">
      <w:pPr>
        <w:ind w:left="7080"/>
        <w:jc w:val="both"/>
        <w:rPr>
          <w:sz w:val="24"/>
          <w:szCs w:val="24"/>
        </w:rPr>
      </w:pPr>
    </w:p>
    <w:p w:rsidR="00CF37AD" w:rsidRPr="005A01E4" w:rsidRDefault="00CF37AD" w:rsidP="0086271C">
      <w:pPr>
        <w:ind w:left="426" w:hanging="426"/>
        <w:rPr>
          <w:sz w:val="24"/>
          <w:szCs w:val="24"/>
        </w:rPr>
      </w:pPr>
    </w:p>
    <w:sectPr w:rsidR="00CF37AD" w:rsidRPr="005A01E4" w:rsidSect="00844853">
      <w:footerReference w:type="default" r:id="rId9"/>
      <w:pgSz w:w="11907" w:h="16840" w:code="9"/>
      <w:pgMar w:top="964" w:right="1134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4C9" w:rsidRDefault="003D14C9">
      <w:r>
        <w:separator/>
      </w:r>
    </w:p>
  </w:endnote>
  <w:endnote w:type="continuationSeparator" w:id="0">
    <w:p w:rsidR="003D14C9" w:rsidRDefault="003D1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D1F" w:rsidRDefault="0079797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14D1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4A0B">
      <w:rPr>
        <w:rStyle w:val="slostrnky"/>
        <w:noProof/>
      </w:rPr>
      <w:t>12</w:t>
    </w:r>
    <w:r>
      <w:rPr>
        <w:rStyle w:val="slostrnky"/>
      </w:rPr>
      <w:fldChar w:fldCharType="end"/>
    </w:r>
  </w:p>
  <w:p w:rsidR="00214D1F" w:rsidRDefault="00214D1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4C9" w:rsidRDefault="003D14C9">
      <w:r>
        <w:separator/>
      </w:r>
    </w:p>
  </w:footnote>
  <w:footnote w:type="continuationSeparator" w:id="0">
    <w:p w:rsidR="003D14C9" w:rsidRDefault="003D1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0243376"/>
    <w:lvl w:ilvl="0">
      <w:start w:val="1"/>
      <w:numFmt w:val="upperLetter"/>
      <w:pStyle w:val="Nadpis6"/>
      <w:lvlText w:val="%1.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EF775D"/>
    <w:multiLevelType w:val="hybridMultilevel"/>
    <w:tmpl w:val="014C2B9C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2970627"/>
    <w:multiLevelType w:val="hybridMultilevel"/>
    <w:tmpl w:val="4A8EAD9A"/>
    <w:lvl w:ilvl="0" w:tplc="81D2D272">
      <w:start w:val="10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95AB7"/>
    <w:multiLevelType w:val="hybridMultilevel"/>
    <w:tmpl w:val="5810D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62882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 w:tplc="76E23D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622BD"/>
    <w:multiLevelType w:val="hybridMultilevel"/>
    <w:tmpl w:val="DDEEA7DE"/>
    <w:lvl w:ilvl="0" w:tplc="FA620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EA4AFC"/>
    <w:multiLevelType w:val="multilevel"/>
    <w:tmpl w:val="AF92EDC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D169B1"/>
    <w:multiLevelType w:val="multilevel"/>
    <w:tmpl w:val="E33C2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0D070AA6"/>
    <w:multiLevelType w:val="hybridMultilevel"/>
    <w:tmpl w:val="676643AE"/>
    <w:lvl w:ilvl="0" w:tplc="FA620C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D4C1A"/>
    <w:multiLevelType w:val="hybridMultilevel"/>
    <w:tmpl w:val="6DC481F2"/>
    <w:lvl w:ilvl="0" w:tplc="C19E5D3E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1118761F"/>
    <w:multiLevelType w:val="multilevel"/>
    <w:tmpl w:val="EBB41CD4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1FB7604"/>
    <w:multiLevelType w:val="hybridMultilevel"/>
    <w:tmpl w:val="DF02FD46"/>
    <w:lvl w:ilvl="0" w:tplc="A4165EE4">
      <w:start w:val="73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724662"/>
    <w:multiLevelType w:val="multilevel"/>
    <w:tmpl w:val="95267E0C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7A41674"/>
    <w:multiLevelType w:val="multilevel"/>
    <w:tmpl w:val="4EFC9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BAA78E1"/>
    <w:multiLevelType w:val="multilevel"/>
    <w:tmpl w:val="7A3CDE8E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1D6C6796"/>
    <w:multiLevelType w:val="hybridMultilevel"/>
    <w:tmpl w:val="A7DE63FC"/>
    <w:lvl w:ilvl="0" w:tplc="818AEFDC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F20B71"/>
    <w:multiLevelType w:val="multilevel"/>
    <w:tmpl w:val="58507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B65810"/>
    <w:multiLevelType w:val="multilevel"/>
    <w:tmpl w:val="48E4C95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0A8573C"/>
    <w:multiLevelType w:val="hybridMultilevel"/>
    <w:tmpl w:val="61D82560"/>
    <w:lvl w:ilvl="0" w:tplc="4A840A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468C4"/>
    <w:multiLevelType w:val="multilevel"/>
    <w:tmpl w:val="181E8F0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8670D25"/>
    <w:multiLevelType w:val="hybridMultilevel"/>
    <w:tmpl w:val="7820E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262AB"/>
    <w:multiLevelType w:val="multilevel"/>
    <w:tmpl w:val="B8B8F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AA51A0F"/>
    <w:multiLevelType w:val="hybridMultilevel"/>
    <w:tmpl w:val="B11AD078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349A47FE">
      <w:start w:val="1"/>
      <w:numFmt w:val="decimal"/>
      <w:lvlText w:val="%3."/>
      <w:lvlJc w:val="left"/>
      <w:pPr>
        <w:ind w:left="26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3B600803"/>
    <w:multiLevelType w:val="multilevel"/>
    <w:tmpl w:val="799A776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38F0470"/>
    <w:multiLevelType w:val="multilevel"/>
    <w:tmpl w:val="3976B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59F1AF0"/>
    <w:multiLevelType w:val="hybridMultilevel"/>
    <w:tmpl w:val="3DF8E2AC"/>
    <w:lvl w:ilvl="0" w:tplc="C6763A76">
      <w:start w:val="1"/>
      <w:numFmt w:val="lowerLetter"/>
      <w:lvlText w:val="%1)"/>
      <w:lvlJc w:val="left"/>
      <w:pPr>
        <w:ind w:left="1353" w:hanging="360"/>
      </w:pPr>
    </w:lvl>
    <w:lvl w:ilvl="1" w:tplc="FA620CC8">
      <w:start w:val="1"/>
      <w:numFmt w:val="lowerLetter"/>
      <w:lvlText w:val="%2)"/>
      <w:lvlJc w:val="left"/>
      <w:pPr>
        <w:ind w:left="2073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4FA94617"/>
    <w:multiLevelType w:val="multilevel"/>
    <w:tmpl w:val="06A8BDF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594F631D"/>
    <w:multiLevelType w:val="multilevel"/>
    <w:tmpl w:val="A4FAB30A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9777F81"/>
    <w:multiLevelType w:val="multilevel"/>
    <w:tmpl w:val="DBB09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74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76D1699"/>
    <w:multiLevelType w:val="multilevel"/>
    <w:tmpl w:val="5E3CA0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6868265C"/>
    <w:multiLevelType w:val="multilevel"/>
    <w:tmpl w:val="EDE4CCBA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8793CC1"/>
    <w:multiLevelType w:val="multilevel"/>
    <w:tmpl w:val="2C2AACCE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B1B28E6"/>
    <w:multiLevelType w:val="multilevel"/>
    <w:tmpl w:val="F8BCE048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B765F42"/>
    <w:multiLevelType w:val="multilevel"/>
    <w:tmpl w:val="3DF2F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D534DCB"/>
    <w:multiLevelType w:val="multilevel"/>
    <w:tmpl w:val="402C2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49D7FEB"/>
    <w:multiLevelType w:val="hybridMultilevel"/>
    <w:tmpl w:val="7C4E2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55356"/>
    <w:multiLevelType w:val="multilevel"/>
    <w:tmpl w:val="4BB27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none"/>
      <w:lvlText w:val="3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7">
    <w:nsid w:val="7C547A08"/>
    <w:multiLevelType w:val="hybridMultilevel"/>
    <w:tmpl w:val="C87CDB6E"/>
    <w:lvl w:ilvl="0" w:tplc="E530F432">
      <w:start w:val="2"/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38">
    <w:nsid w:val="7C633067"/>
    <w:multiLevelType w:val="hybridMultilevel"/>
    <w:tmpl w:val="2BBC3E52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1CFAF82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B3BE7"/>
    <w:multiLevelType w:val="multilevel"/>
    <w:tmpl w:val="4086A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F33201B"/>
    <w:multiLevelType w:val="multilevel"/>
    <w:tmpl w:val="ADB4548C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0"/>
  </w:num>
  <w:num w:numId="3">
    <w:abstractNumId w:val="22"/>
  </w:num>
  <w:num w:numId="4">
    <w:abstractNumId w:val="25"/>
  </w:num>
  <w:num w:numId="5">
    <w:abstractNumId w:val="15"/>
  </w:num>
  <w:num w:numId="6">
    <w:abstractNumId w:val="23"/>
  </w:num>
  <w:num w:numId="7">
    <w:abstractNumId w:val="27"/>
  </w:num>
  <w:num w:numId="8">
    <w:abstractNumId w:val="9"/>
  </w:num>
  <w:num w:numId="9">
    <w:abstractNumId w:val="20"/>
  </w:num>
  <w:num w:numId="10">
    <w:abstractNumId w:val="29"/>
  </w:num>
  <w:num w:numId="11">
    <w:abstractNumId w:val="11"/>
  </w:num>
  <w:num w:numId="12">
    <w:abstractNumId w:val="31"/>
  </w:num>
  <w:num w:numId="13">
    <w:abstractNumId w:val="26"/>
  </w:num>
  <w:num w:numId="14">
    <w:abstractNumId w:val="12"/>
  </w:num>
  <w:num w:numId="15">
    <w:abstractNumId w:val="18"/>
  </w:num>
  <w:num w:numId="16">
    <w:abstractNumId w:val="7"/>
  </w:num>
  <w:num w:numId="17">
    <w:abstractNumId w:val="5"/>
  </w:num>
  <w:num w:numId="18">
    <w:abstractNumId w:val="8"/>
  </w:num>
  <w:num w:numId="19">
    <w:abstractNumId w:val="1"/>
  </w:num>
  <w:num w:numId="20">
    <w:abstractNumId w:val="39"/>
  </w:num>
  <w:num w:numId="21">
    <w:abstractNumId w:val="21"/>
  </w:num>
  <w:num w:numId="22">
    <w:abstractNumId w:val="35"/>
  </w:num>
  <w:num w:numId="23">
    <w:abstractNumId w:val="3"/>
  </w:num>
  <w:num w:numId="24">
    <w:abstractNumId w:val="34"/>
  </w:num>
  <w:num w:numId="25">
    <w:abstractNumId w:val="36"/>
  </w:num>
  <w:num w:numId="26">
    <w:abstractNumId w:val="37"/>
  </w:num>
  <w:num w:numId="27">
    <w:abstractNumId w:val="38"/>
  </w:num>
  <w:num w:numId="28">
    <w:abstractNumId w:val="24"/>
  </w:num>
  <w:num w:numId="29">
    <w:abstractNumId w:val="6"/>
  </w:num>
  <w:num w:numId="30">
    <w:abstractNumId w:val="4"/>
  </w:num>
  <w:num w:numId="31">
    <w:abstractNumId w:val="10"/>
  </w:num>
  <w:num w:numId="32">
    <w:abstractNumId w:val="19"/>
  </w:num>
  <w:num w:numId="33">
    <w:abstractNumId w:val="2"/>
  </w:num>
  <w:num w:numId="34">
    <w:abstractNumId w:val="16"/>
  </w:num>
  <w:num w:numId="35">
    <w:abstractNumId w:val="28"/>
  </w:num>
  <w:num w:numId="36">
    <w:abstractNumId w:val="14"/>
  </w:num>
  <w:num w:numId="37">
    <w:abstractNumId w:val="33"/>
  </w:num>
  <w:num w:numId="38">
    <w:abstractNumId w:val="17"/>
  </w:num>
  <w:num w:numId="39">
    <w:abstractNumId w:val="32"/>
  </w:num>
  <w:num w:numId="40">
    <w:abstractNumId w:val="13"/>
  </w:num>
  <w:num w:numId="41">
    <w:abstractNumId w:val="3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C417E"/>
    <w:rsid w:val="00003445"/>
    <w:rsid w:val="000075C0"/>
    <w:rsid w:val="00011644"/>
    <w:rsid w:val="00013C65"/>
    <w:rsid w:val="00017470"/>
    <w:rsid w:val="00017DC5"/>
    <w:rsid w:val="00020C39"/>
    <w:rsid w:val="00020FBA"/>
    <w:rsid w:val="00041341"/>
    <w:rsid w:val="00045D3C"/>
    <w:rsid w:val="00045F15"/>
    <w:rsid w:val="00046901"/>
    <w:rsid w:val="0005451B"/>
    <w:rsid w:val="00056214"/>
    <w:rsid w:val="0005787E"/>
    <w:rsid w:val="00061995"/>
    <w:rsid w:val="00064481"/>
    <w:rsid w:val="00091D93"/>
    <w:rsid w:val="000928BC"/>
    <w:rsid w:val="000A1EBA"/>
    <w:rsid w:val="000A4A18"/>
    <w:rsid w:val="000A57D1"/>
    <w:rsid w:val="000A7618"/>
    <w:rsid w:val="000C04A1"/>
    <w:rsid w:val="000C1E72"/>
    <w:rsid w:val="000C3A26"/>
    <w:rsid w:val="000C5FA8"/>
    <w:rsid w:val="000C6C7A"/>
    <w:rsid w:val="000D10CE"/>
    <w:rsid w:val="000D5E24"/>
    <w:rsid w:val="000D63CE"/>
    <w:rsid w:val="000E25C3"/>
    <w:rsid w:val="000E3C8F"/>
    <w:rsid w:val="000E7F89"/>
    <w:rsid w:val="000F43B3"/>
    <w:rsid w:val="000F6A09"/>
    <w:rsid w:val="00100157"/>
    <w:rsid w:val="0011098D"/>
    <w:rsid w:val="00116D5C"/>
    <w:rsid w:val="00131EC1"/>
    <w:rsid w:val="00135220"/>
    <w:rsid w:val="00136E0E"/>
    <w:rsid w:val="00137FEC"/>
    <w:rsid w:val="00143695"/>
    <w:rsid w:val="001466B0"/>
    <w:rsid w:val="00151D6E"/>
    <w:rsid w:val="001558CE"/>
    <w:rsid w:val="0015667E"/>
    <w:rsid w:val="00164E6C"/>
    <w:rsid w:val="001659B4"/>
    <w:rsid w:val="00165D47"/>
    <w:rsid w:val="0017354E"/>
    <w:rsid w:val="0017619B"/>
    <w:rsid w:val="00176220"/>
    <w:rsid w:val="0017766C"/>
    <w:rsid w:val="00182AA0"/>
    <w:rsid w:val="001848AE"/>
    <w:rsid w:val="00185516"/>
    <w:rsid w:val="00186045"/>
    <w:rsid w:val="00195655"/>
    <w:rsid w:val="00196774"/>
    <w:rsid w:val="001969F9"/>
    <w:rsid w:val="00197495"/>
    <w:rsid w:val="00197CC5"/>
    <w:rsid w:val="001A49EF"/>
    <w:rsid w:val="001A599D"/>
    <w:rsid w:val="001B13B0"/>
    <w:rsid w:val="001B1C6A"/>
    <w:rsid w:val="001B4B18"/>
    <w:rsid w:val="001B5A1A"/>
    <w:rsid w:val="001B6932"/>
    <w:rsid w:val="001B6E5F"/>
    <w:rsid w:val="001C0BB0"/>
    <w:rsid w:val="001C2AB1"/>
    <w:rsid w:val="001C6A6E"/>
    <w:rsid w:val="001D1FF5"/>
    <w:rsid w:val="001D220A"/>
    <w:rsid w:val="001D32A1"/>
    <w:rsid w:val="001D4939"/>
    <w:rsid w:val="001D675B"/>
    <w:rsid w:val="001E0E2B"/>
    <w:rsid w:val="001E6FE8"/>
    <w:rsid w:val="001F03F0"/>
    <w:rsid w:val="001F1C3D"/>
    <w:rsid w:val="001F328F"/>
    <w:rsid w:val="001F643B"/>
    <w:rsid w:val="001F7008"/>
    <w:rsid w:val="001F7B30"/>
    <w:rsid w:val="00200234"/>
    <w:rsid w:val="00201225"/>
    <w:rsid w:val="002015FC"/>
    <w:rsid w:val="00201703"/>
    <w:rsid w:val="0020202B"/>
    <w:rsid w:val="00206935"/>
    <w:rsid w:val="00206B99"/>
    <w:rsid w:val="00207B73"/>
    <w:rsid w:val="002101F5"/>
    <w:rsid w:val="0021285B"/>
    <w:rsid w:val="00214459"/>
    <w:rsid w:val="00214D1F"/>
    <w:rsid w:val="002246ED"/>
    <w:rsid w:val="002261A7"/>
    <w:rsid w:val="002336B4"/>
    <w:rsid w:val="00233EDF"/>
    <w:rsid w:val="00234D27"/>
    <w:rsid w:val="00236968"/>
    <w:rsid w:val="00241B4C"/>
    <w:rsid w:val="00253D8D"/>
    <w:rsid w:val="00253FE0"/>
    <w:rsid w:val="00256A42"/>
    <w:rsid w:val="00267F98"/>
    <w:rsid w:val="002741BC"/>
    <w:rsid w:val="00274641"/>
    <w:rsid w:val="00277FA9"/>
    <w:rsid w:val="00282DC8"/>
    <w:rsid w:val="00291370"/>
    <w:rsid w:val="00291E24"/>
    <w:rsid w:val="00292B87"/>
    <w:rsid w:val="00293D3D"/>
    <w:rsid w:val="002A0811"/>
    <w:rsid w:val="002A602E"/>
    <w:rsid w:val="002A6AE7"/>
    <w:rsid w:val="002A7822"/>
    <w:rsid w:val="002B2CE8"/>
    <w:rsid w:val="002B3182"/>
    <w:rsid w:val="002B3F32"/>
    <w:rsid w:val="002B5C34"/>
    <w:rsid w:val="002C110C"/>
    <w:rsid w:val="002C6783"/>
    <w:rsid w:val="002C7268"/>
    <w:rsid w:val="002D09F4"/>
    <w:rsid w:val="002D4029"/>
    <w:rsid w:val="002D5192"/>
    <w:rsid w:val="002E4777"/>
    <w:rsid w:val="002F3A61"/>
    <w:rsid w:val="002F3E01"/>
    <w:rsid w:val="00301711"/>
    <w:rsid w:val="0030180B"/>
    <w:rsid w:val="0030735F"/>
    <w:rsid w:val="00314766"/>
    <w:rsid w:val="00314D50"/>
    <w:rsid w:val="00320DBC"/>
    <w:rsid w:val="00321A49"/>
    <w:rsid w:val="00321D97"/>
    <w:rsid w:val="00324980"/>
    <w:rsid w:val="00324B13"/>
    <w:rsid w:val="00326679"/>
    <w:rsid w:val="003305A1"/>
    <w:rsid w:val="003364AD"/>
    <w:rsid w:val="00340760"/>
    <w:rsid w:val="00340AC9"/>
    <w:rsid w:val="00345DB9"/>
    <w:rsid w:val="003479B9"/>
    <w:rsid w:val="0035202C"/>
    <w:rsid w:val="00353883"/>
    <w:rsid w:val="00371511"/>
    <w:rsid w:val="0037560D"/>
    <w:rsid w:val="00381C56"/>
    <w:rsid w:val="00382B05"/>
    <w:rsid w:val="00383FA9"/>
    <w:rsid w:val="00384595"/>
    <w:rsid w:val="003854EF"/>
    <w:rsid w:val="00386B01"/>
    <w:rsid w:val="00387DE1"/>
    <w:rsid w:val="00391991"/>
    <w:rsid w:val="00394B81"/>
    <w:rsid w:val="003950BD"/>
    <w:rsid w:val="003966DA"/>
    <w:rsid w:val="003A4DA0"/>
    <w:rsid w:val="003B0E71"/>
    <w:rsid w:val="003B3983"/>
    <w:rsid w:val="003C0903"/>
    <w:rsid w:val="003D14C9"/>
    <w:rsid w:val="003D1C0C"/>
    <w:rsid w:val="003D2FE2"/>
    <w:rsid w:val="003D3150"/>
    <w:rsid w:val="003D37FC"/>
    <w:rsid w:val="003D3F9B"/>
    <w:rsid w:val="003D3FF6"/>
    <w:rsid w:val="003D4B72"/>
    <w:rsid w:val="003D544E"/>
    <w:rsid w:val="003E01CE"/>
    <w:rsid w:val="003E244E"/>
    <w:rsid w:val="003E512B"/>
    <w:rsid w:val="003E5287"/>
    <w:rsid w:val="003F2507"/>
    <w:rsid w:val="003F2A62"/>
    <w:rsid w:val="003F5BA0"/>
    <w:rsid w:val="00402447"/>
    <w:rsid w:val="0040504B"/>
    <w:rsid w:val="004064B9"/>
    <w:rsid w:val="00406A79"/>
    <w:rsid w:val="004127C1"/>
    <w:rsid w:val="00413D82"/>
    <w:rsid w:val="0041606B"/>
    <w:rsid w:val="004214BB"/>
    <w:rsid w:val="00422AD6"/>
    <w:rsid w:val="0042420B"/>
    <w:rsid w:val="0042593F"/>
    <w:rsid w:val="00433614"/>
    <w:rsid w:val="0045007B"/>
    <w:rsid w:val="00450A68"/>
    <w:rsid w:val="004525E5"/>
    <w:rsid w:val="004608D4"/>
    <w:rsid w:val="00465593"/>
    <w:rsid w:val="00465B74"/>
    <w:rsid w:val="0046616E"/>
    <w:rsid w:val="004721DF"/>
    <w:rsid w:val="00474385"/>
    <w:rsid w:val="00476F2A"/>
    <w:rsid w:val="0047725E"/>
    <w:rsid w:val="00480A48"/>
    <w:rsid w:val="00485D21"/>
    <w:rsid w:val="00486CC8"/>
    <w:rsid w:val="0049140A"/>
    <w:rsid w:val="004938F7"/>
    <w:rsid w:val="00493B7C"/>
    <w:rsid w:val="004A0708"/>
    <w:rsid w:val="004A0FE1"/>
    <w:rsid w:val="004A42CC"/>
    <w:rsid w:val="004A4415"/>
    <w:rsid w:val="004A619C"/>
    <w:rsid w:val="004B0C25"/>
    <w:rsid w:val="004B4A2E"/>
    <w:rsid w:val="004B4AC8"/>
    <w:rsid w:val="004B7573"/>
    <w:rsid w:val="004C228E"/>
    <w:rsid w:val="004C3C7E"/>
    <w:rsid w:val="004D15F4"/>
    <w:rsid w:val="004D5F26"/>
    <w:rsid w:val="004D63D5"/>
    <w:rsid w:val="004D6625"/>
    <w:rsid w:val="004D7517"/>
    <w:rsid w:val="004E40AE"/>
    <w:rsid w:val="004E5E73"/>
    <w:rsid w:val="004F04A9"/>
    <w:rsid w:val="004F1CD2"/>
    <w:rsid w:val="004F461D"/>
    <w:rsid w:val="005022B5"/>
    <w:rsid w:val="005046D2"/>
    <w:rsid w:val="00507329"/>
    <w:rsid w:val="00511D71"/>
    <w:rsid w:val="005154EA"/>
    <w:rsid w:val="00515D06"/>
    <w:rsid w:val="00516BFC"/>
    <w:rsid w:val="00517ACC"/>
    <w:rsid w:val="0052229C"/>
    <w:rsid w:val="00522310"/>
    <w:rsid w:val="00522BA6"/>
    <w:rsid w:val="00527035"/>
    <w:rsid w:val="00532DBC"/>
    <w:rsid w:val="00551745"/>
    <w:rsid w:val="0055236E"/>
    <w:rsid w:val="00556817"/>
    <w:rsid w:val="0055794C"/>
    <w:rsid w:val="00560C16"/>
    <w:rsid w:val="00563362"/>
    <w:rsid w:val="0058350F"/>
    <w:rsid w:val="00584988"/>
    <w:rsid w:val="00591D13"/>
    <w:rsid w:val="005A01E4"/>
    <w:rsid w:val="005B282C"/>
    <w:rsid w:val="005B36BD"/>
    <w:rsid w:val="005C417E"/>
    <w:rsid w:val="005C67FB"/>
    <w:rsid w:val="005D2B9C"/>
    <w:rsid w:val="005E0845"/>
    <w:rsid w:val="005E6A66"/>
    <w:rsid w:val="005F3248"/>
    <w:rsid w:val="005F3DA2"/>
    <w:rsid w:val="0060171E"/>
    <w:rsid w:val="0060728D"/>
    <w:rsid w:val="00610989"/>
    <w:rsid w:val="0061111B"/>
    <w:rsid w:val="00614AB1"/>
    <w:rsid w:val="00614CC8"/>
    <w:rsid w:val="00615BA6"/>
    <w:rsid w:val="00620C70"/>
    <w:rsid w:val="00622664"/>
    <w:rsid w:val="00623442"/>
    <w:rsid w:val="00625135"/>
    <w:rsid w:val="00637E0C"/>
    <w:rsid w:val="006409C3"/>
    <w:rsid w:val="00640E6A"/>
    <w:rsid w:val="006428F6"/>
    <w:rsid w:val="00647F8D"/>
    <w:rsid w:val="0066372A"/>
    <w:rsid w:val="00664E51"/>
    <w:rsid w:val="00666327"/>
    <w:rsid w:val="00672239"/>
    <w:rsid w:val="006741D8"/>
    <w:rsid w:val="0067424D"/>
    <w:rsid w:val="00681456"/>
    <w:rsid w:val="00681623"/>
    <w:rsid w:val="00682A44"/>
    <w:rsid w:val="00682EFA"/>
    <w:rsid w:val="0069061D"/>
    <w:rsid w:val="0069194C"/>
    <w:rsid w:val="0069271F"/>
    <w:rsid w:val="00692C18"/>
    <w:rsid w:val="006A14CB"/>
    <w:rsid w:val="006A5264"/>
    <w:rsid w:val="006A61C9"/>
    <w:rsid w:val="006B0390"/>
    <w:rsid w:val="006B35DD"/>
    <w:rsid w:val="006B41BA"/>
    <w:rsid w:val="006B650C"/>
    <w:rsid w:val="006C0FFE"/>
    <w:rsid w:val="006C4551"/>
    <w:rsid w:val="006C4692"/>
    <w:rsid w:val="006D008A"/>
    <w:rsid w:val="006D2171"/>
    <w:rsid w:val="006E167D"/>
    <w:rsid w:val="006E225F"/>
    <w:rsid w:val="006E27AD"/>
    <w:rsid w:val="006E7FFB"/>
    <w:rsid w:val="006F55B7"/>
    <w:rsid w:val="006F62E2"/>
    <w:rsid w:val="006F7A9E"/>
    <w:rsid w:val="00700C04"/>
    <w:rsid w:val="00700D25"/>
    <w:rsid w:val="0070109B"/>
    <w:rsid w:val="007029BC"/>
    <w:rsid w:val="00703324"/>
    <w:rsid w:val="00713846"/>
    <w:rsid w:val="00714844"/>
    <w:rsid w:val="00716751"/>
    <w:rsid w:val="00716977"/>
    <w:rsid w:val="00717367"/>
    <w:rsid w:val="00720F0B"/>
    <w:rsid w:val="00722A38"/>
    <w:rsid w:val="007264BB"/>
    <w:rsid w:val="007305EB"/>
    <w:rsid w:val="007368EB"/>
    <w:rsid w:val="007376D0"/>
    <w:rsid w:val="00741331"/>
    <w:rsid w:val="00745A23"/>
    <w:rsid w:val="007478AF"/>
    <w:rsid w:val="007529B1"/>
    <w:rsid w:val="00760A7B"/>
    <w:rsid w:val="00761DFD"/>
    <w:rsid w:val="00762FD8"/>
    <w:rsid w:val="0076302D"/>
    <w:rsid w:val="00772F42"/>
    <w:rsid w:val="00773043"/>
    <w:rsid w:val="0077684D"/>
    <w:rsid w:val="007808CE"/>
    <w:rsid w:val="007849D0"/>
    <w:rsid w:val="00787ECA"/>
    <w:rsid w:val="00793CD5"/>
    <w:rsid w:val="00797979"/>
    <w:rsid w:val="007A23AB"/>
    <w:rsid w:val="007A3964"/>
    <w:rsid w:val="007A3E8C"/>
    <w:rsid w:val="007A7836"/>
    <w:rsid w:val="007B16FB"/>
    <w:rsid w:val="007B1816"/>
    <w:rsid w:val="007B6C04"/>
    <w:rsid w:val="007C51C9"/>
    <w:rsid w:val="007C637F"/>
    <w:rsid w:val="007D0CE4"/>
    <w:rsid w:val="007D0EC4"/>
    <w:rsid w:val="007D1A38"/>
    <w:rsid w:val="007D65A5"/>
    <w:rsid w:val="007D7615"/>
    <w:rsid w:val="007E070B"/>
    <w:rsid w:val="007E657E"/>
    <w:rsid w:val="007F215C"/>
    <w:rsid w:val="008002B4"/>
    <w:rsid w:val="0080162C"/>
    <w:rsid w:val="008040B0"/>
    <w:rsid w:val="00807D99"/>
    <w:rsid w:val="00827E55"/>
    <w:rsid w:val="008301A2"/>
    <w:rsid w:val="008307C3"/>
    <w:rsid w:val="00830D8A"/>
    <w:rsid w:val="0083103B"/>
    <w:rsid w:val="00832DB7"/>
    <w:rsid w:val="0083377A"/>
    <w:rsid w:val="00837D87"/>
    <w:rsid w:val="0084155F"/>
    <w:rsid w:val="00844853"/>
    <w:rsid w:val="00845A8D"/>
    <w:rsid w:val="00846456"/>
    <w:rsid w:val="00846539"/>
    <w:rsid w:val="008475FC"/>
    <w:rsid w:val="00853C53"/>
    <w:rsid w:val="00854C58"/>
    <w:rsid w:val="008604B1"/>
    <w:rsid w:val="008610AF"/>
    <w:rsid w:val="00861606"/>
    <w:rsid w:val="0086271C"/>
    <w:rsid w:val="0087645B"/>
    <w:rsid w:val="00885BF3"/>
    <w:rsid w:val="00887CC7"/>
    <w:rsid w:val="00890C4F"/>
    <w:rsid w:val="00893576"/>
    <w:rsid w:val="00896F02"/>
    <w:rsid w:val="00897B73"/>
    <w:rsid w:val="008B1326"/>
    <w:rsid w:val="008B716A"/>
    <w:rsid w:val="008D3532"/>
    <w:rsid w:val="008D6A56"/>
    <w:rsid w:val="008D6C36"/>
    <w:rsid w:val="008F2528"/>
    <w:rsid w:val="008F337C"/>
    <w:rsid w:val="008F4616"/>
    <w:rsid w:val="008F74BA"/>
    <w:rsid w:val="009029CA"/>
    <w:rsid w:val="00905DE4"/>
    <w:rsid w:val="009072B1"/>
    <w:rsid w:val="00907C22"/>
    <w:rsid w:val="00911918"/>
    <w:rsid w:val="00912FCE"/>
    <w:rsid w:val="00914084"/>
    <w:rsid w:val="00915E0C"/>
    <w:rsid w:val="009171B6"/>
    <w:rsid w:val="00920378"/>
    <w:rsid w:val="0092168F"/>
    <w:rsid w:val="00924D41"/>
    <w:rsid w:val="00924F25"/>
    <w:rsid w:val="00926B62"/>
    <w:rsid w:val="0092717C"/>
    <w:rsid w:val="009363FF"/>
    <w:rsid w:val="009365D7"/>
    <w:rsid w:val="00940A9B"/>
    <w:rsid w:val="00944359"/>
    <w:rsid w:val="00944D88"/>
    <w:rsid w:val="0095143E"/>
    <w:rsid w:val="00953A18"/>
    <w:rsid w:val="00961A8D"/>
    <w:rsid w:val="00963F0E"/>
    <w:rsid w:val="009648B1"/>
    <w:rsid w:val="00966B48"/>
    <w:rsid w:val="00971DDD"/>
    <w:rsid w:val="00980956"/>
    <w:rsid w:val="00980F60"/>
    <w:rsid w:val="009834D3"/>
    <w:rsid w:val="00991446"/>
    <w:rsid w:val="00992883"/>
    <w:rsid w:val="00996F35"/>
    <w:rsid w:val="00997625"/>
    <w:rsid w:val="00997E06"/>
    <w:rsid w:val="009A1795"/>
    <w:rsid w:val="009A2EA9"/>
    <w:rsid w:val="009A6658"/>
    <w:rsid w:val="009B1B54"/>
    <w:rsid w:val="009B34BD"/>
    <w:rsid w:val="009B4604"/>
    <w:rsid w:val="009C1F2A"/>
    <w:rsid w:val="009C5B40"/>
    <w:rsid w:val="009C6B06"/>
    <w:rsid w:val="009D6C6A"/>
    <w:rsid w:val="009E1C4D"/>
    <w:rsid w:val="009E5E16"/>
    <w:rsid w:val="009E6641"/>
    <w:rsid w:val="009E70FD"/>
    <w:rsid w:val="009F2582"/>
    <w:rsid w:val="009F701F"/>
    <w:rsid w:val="00A00B25"/>
    <w:rsid w:val="00A0634B"/>
    <w:rsid w:val="00A14FE7"/>
    <w:rsid w:val="00A15072"/>
    <w:rsid w:val="00A15A2C"/>
    <w:rsid w:val="00A259A9"/>
    <w:rsid w:val="00A25A36"/>
    <w:rsid w:val="00A25CB9"/>
    <w:rsid w:val="00A30B0B"/>
    <w:rsid w:val="00A36920"/>
    <w:rsid w:val="00A37C67"/>
    <w:rsid w:val="00A37D3F"/>
    <w:rsid w:val="00A420C7"/>
    <w:rsid w:val="00A43879"/>
    <w:rsid w:val="00A447ED"/>
    <w:rsid w:val="00A46F2F"/>
    <w:rsid w:val="00A5507E"/>
    <w:rsid w:val="00A579CE"/>
    <w:rsid w:val="00A61866"/>
    <w:rsid w:val="00A6601C"/>
    <w:rsid w:val="00A75A7A"/>
    <w:rsid w:val="00A80669"/>
    <w:rsid w:val="00A869DC"/>
    <w:rsid w:val="00A9094E"/>
    <w:rsid w:val="00A93171"/>
    <w:rsid w:val="00AA38ED"/>
    <w:rsid w:val="00AA5BC7"/>
    <w:rsid w:val="00AB1554"/>
    <w:rsid w:val="00AB289F"/>
    <w:rsid w:val="00AD0810"/>
    <w:rsid w:val="00AD6524"/>
    <w:rsid w:val="00AD7517"/>
    <w:rsid w:val="00AE3ACD"/>
    <w:rsid w:val="00AE40BA"/>
    <w:rsid w:val="00AF3B2A"/>
    <w:rsid w:val="00AF74CE"/>
    <w:rsid w:val="00B1182B"/>
    <w:rsid w:val="00B161AF"/>
    <w:rsid w:val="00B17222"/>
    <w:rsid w:val="00B223AE"/>
    <w:rsid w:val="00B23B87"/>
    <w:rsid w:val="00B248BD"/>
    <w:rsid w:val="00B270D1"/>
    <w:rsid w:val="00B32B6B"/>
    <w:rsid w:val="00B430D5"/>
    <w:rsid w:val="00B551DA"/>
    <w:rsid w:val="00B55EF6"/>
    <w:rsid w:val="00B567D4"/>
    <w:rsid w:val="00B61626"/>
    <w:rsid w:val="00B75C3A"/>
    <w:rsid w:val="00B77BAE"/>
    <w:rsid w:val="00B80706"/>
    <w:rsid w:val="00B829A7"/>
    <w:rsid w:val="00B90CA0"/>
    <w:rsid w:val="00BA6FED"/>
    <w:rsid w:val="00BA7688"/>
    <w:rsid w:val="00BB10C3"/>
    <w:rsid w:val="00BB2CA5"/>
    <w:rsid w:val="00BB6210"/>
    <w:rsid w:val="00BC04F7"/>
    <w:rsid w:val="00BC278A"/>
    <w:rsid w:val="00BC2A0D"/>
    <w:rsid w:val="00BD08D4"/>
    <w:rsid w:val="00BD19EB"/>
    <w:rsid w:val="00BD554A"/>
    <w:rsid w:val="00BE2FB7"/>
    <w:rsid w:val="00BE36EA"/>
    <w:rsid w:val="00BE546F"/>
    <w:rsid w:val="00BE5903"/>
    <w:rsid w:val="00BE6223"/>
    <w:rsid w:val="00BF1A5E"/>
    <w:rsid w:val="00BF67FD"/>
    <w:rsid w:val="00C00C98"/>
    <w:rsid w:val="00C0189E"/>
    <w:rsid w:val="00C04904"/>
    <w:rsid w:val="00C1595E"/>
    <w:rsid w:val="00C16B71"/>
    <w:rsid w:val="00C2101B"/>
    <w:rsid w:val="00C21A2C"/>
    <w:rsid w:val="00C226E5"/>
    <w:rsid w:val="00C22931"/>
    <w:rsid w:val="00C249AD"/>
    <w:rsid w:val="00C26A7E"/>
    <w:rsid w:val="00C2710F"/>
    <w:rsid w:val="00C27174"/>
    <w:rsid w:val="00C30C9B"/>
    <w:rsid w:val="00C31282"/>
    <w:rsid w:val="00C433B7"/>
    <w:rsid w:val="00C4691F"/>
    <w:rsid w:val="00C47C2E"/>
    <w:rsid w:val="00C527B5"/>
    <w:rsid w:val="00C5327F"/>
    <w:rsid w:val="00C56FA6"/>
    <w:rsid w:val="00C6309E"/>
    <w:rsid w:val="00C64090"/>
    <w:rsid w:val="00C659EE"/>
    <w:rsid w:val="00C71BBF"/>
    <w:rsid w:val="00C76F27"/>
    <w:rsid w:val="00C775DA"/>
    <w:rsid w:val="00C8137B"/>
    <w:rsid w:val="00C92B0A"/>
    <w:rsid w:val="00C92C77"/>
    <w:rsid w:val="00CA0FE7"/>
    <w:rsid w:val="00CA7D93"/>
    <w:rsid w:val="00CB4D2F"/>
    <w:rsid w:val="00CC47AD"/>
    <w:rsid w:val="00CC6024"/>
    <w:rsid w:val="00CD0515"/>
    <w:rsid w:val="00CD26C1"/>
    <w:rsid w:val="00CD318D"/>
    <w:rsid w:val="00CE0067"/>
    <w:rsid w:val="00CE45EA"/>
    <w:rsid w:val="00CE7BAE"/>
    <w:rsid w:val="00CF0164"/>
    <w:rsid w:val="00CF37AD"/>
    <w:rsid w:val="00CF3A2A"/>
    <w:rsid w:val="00CF6B89"/>
    <w:rsid w:val="00CF7BC8"/>
    <w:rsid w:val="00D02030"/>
    <w:rsid w:val="00D101E2"/>
    <w:rsid w:val="00D10C48"/>
    <w:rsid w:val="00D11063"/>
    <w:rsid w:val="00D11499"/>
    <w:rsid w:val="00D142A2"/>
    <w:rsid w:val="00D14B4C"/>
    <w:rsid w:val="00D177FE"/>
    <w:rsid w:val="00D2220A"/>
    <w:rsid w:val="00D222B0"/>
    <w:rsid w:val="00D253E5"/>
    <w:rsid w:val="00D25E84"/>
    <w:rsid w:val="00D325F4"/>
    <w:rsid w:val="00D32C04"/>
    <w:rsid w:val="00D32DDF"/>
    <w:rsid w:val="00D333B7"/>
    <w:rsid w:val="00D40B10"/>
    <w:rsid w:val="00D43596"/>
    <w:rsid w:val="00D44538"/>
    <w:rsid w:val="00D45174"/>
    <w:rsid w:val="00D52D2D"/>
    <w:rsid w:val="00D54985"/>
    <w:rsid w:val="00D6125C"/>
    <w:rsid w:val="00D657DC"/>
    <w:rsid w:val="00D66210"/>
    <w:rsid w:val="00D74A0B"/>
    <w:rsid w:val="00D7620C"/>
    <w:rsid w:val="00D83B44"/>
    <w:rsid w:val="00D85141"/>
    <w:rsid w:val="00D879D6"/>
    <w:rsid w:val="00D92267"/>
    <w:rsid w:val="00D92CA1"/>
    <w:rsid w:val="00D95EDE"/>
    <w:rsid w:val="00DA1281"/>
    <w:rsid w:val="00DA2815"/>
    <w:rsid w:val="00DA51FB"/>
    <w:rsid w:val="00DB4904"/>
    <w:rsid w:val="00DB7109"/>
    <w:rsid w:val="00DC12B0"/>
    <w:rsid w:val="00DC20FB"/>
    <w:rsid w:val="00DC213D"/>
    <w:rsid w:val="00DC296F"/>
    <w:rsid w:val="00DC3BA2"/>
    <w:rsid w:val="00DC6E4E"/>
    <w:rsid w:val="00DD3762"/>
    <w:rsid w:val="00DD45D5"/>
    <w:rsid w:val="00DE089B"/>
    <w:rsid w:val="00DE630B"/>
    <w:rsid w:val="00DF10F7"/>
    <w:rsid w:val="00DF2F05"/>
    <w:rsid w:val="00DF4E79"/>
    <w:rsid w:val="00DF4F89"/>
    <w:rsid w:val="00DF5C1C"/>
    <w:rsid w:val="00E017EE"/>
    <w:rsid w:val="00E02437"/>
    <w:rsid w:val="00E13E48"/>
    <w:rsid w:val="00E14BEE"/>
    <w:rsid w:val="00E178D9"/>
    <w:rsid w:val="00E20432"/>
    <w:rsid w:val="00E20A6D"/>
    <w:rsid w:val="00E21EC1"/>
    <w:rsid w:val="00E320AE"/>
    <w:rsid w:val="00E41583"/>
    <w:rsid w:val="00E439AF"/>
    <w:rsid w:val="00E53519"/>
    <w:rsid w:val="00E54779"/>
    <w:rsid w:val="00E55A73"/>
    <w:rsid w:val="00E61950"/>
    <w:rsid w:val="00E62E52"/>
    <w:rsid w:val="00E64828"/>
    <w:rsid w:val="00E65FC4"/>
    <w:rsid w:val="00E7187F"/>
    <w:rsid w:val="00E73804"/>
    <w:rsid w:val="00E812EB"/>
    <w:rsid w:val="00E81837"/>
    <w:rsid w:val="00E906A2"/>
    <w:rsid w:val="00E94B56"/>
    <w:rsid w:val="00E960BB"/>
    <w:rsid w:val="00E977E6"/>
    <w:rsid w:val="00EA43D2"/>
    <w:rsid w:val="00EA5ECB"/>
    <w:rsid w:val="00EA74B2"/>
    <w:rsid w:val="00EA7BED"/>
    <w:rsid w:val="00EB3B70"/>
    <w:rsid w:val="00EB5E68"/>
    <w:rsid w:val="00EC03B2"/>
    <w:rsid w:val="00EC12C8"/>
    <w:rsid w:val="00EC7553"/>
    <w:rsid w:val="00ED682E"/>
    <w:rsid w:val="00EE02B2"/>
    <w:rsid w:val="00EE1830"/>
    <w:rsid w:val="00EE2141"/>
    <w:rsid w:val="00EE4FBA"/>
    <w:rsid w:val="00EF1032"/>
    <w:rsid w:val="00EF27D9"/>
    <w:rsid w:val="00EF4206"/>
    <w:rsid w:val="00F048C7"/>
    <w:rsid w:val="00F15DB5"/>
    <w:rsid w:val="00F16C7B"/>
    <w:rsid w:val="00F1727B"/>
    <w:rsid w:val="00F23557"/>
    <w:rsid w:val="00F35AAF"/>
    <w:rsid w:val="00F508E5"/>
    <w:rsid w:val="00F50A96"/>
    <w:rsid w:val="00F53C43"/>
    <w:rsid w:val="00F6483D"/>
    <w:rsid w:val="00F67B76"/>
    <w:rsid w:val="00F84B34"/>
    <w:rsid w:val="00F85510"/>
    <w:rsid w:val="00F93802"/>
    <w:rsid w:val="00F969BA"/>
    <w:rsid w:val="00F97BA2"/>
    <w:rsid w:val="00FA1E5B"/>
    <w:rsid w:val="00FA2B68"/>
    <w:rsid w:val="00FA34BB"/>
    <w:rsid w:val="00FA7ED5"/>
    <w:rsid w:val="00FB72FD"/>
    <w:rsid w:val="00FC2CF1"/>
    <w:rsid w:val="00FC4E03"/>
    <w:rsid w:val="00FD5905"/>
    <w:rsid w:val="00FE4C40"/>
    <w:rsid w:val="00FF194A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DE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ind w:left="426" w:hanging="426"/>
      <w:jc w:val="center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jc w:val="both"/>
      <w:outlineLvl w:val="2"/>
    </w:pPr>
    <w:rPr>
      <w:sz w:val="44"/>
    </w:rPr>
  </w:style>
  <w:style w:type="paragraph" w:styleId="Nadpis4">
    <w:name w:val="heading 4"/>
    <w:basedOn w:val="Normln"/>
    <w:next w:val="Normln"/>
    <w:qFormat/>
    <w:rsid w:val="00387DE1"/>
    <w:pPr>
      <w:keepNext/>
      <w:tabs>
        <w:tab w:val="left" w:pos="426"/>
      </w:tabs>
      <w:ind w:left="720" w:hanging="294"/>
      <w:jc w:val="both"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387DE1"/>
    <w:pPr>
      <w:keepNext/>
      <w:tabs>
        <w:tab w:val="left" w:pos="426"/>
      </w:tabs>
      <w:ind w:left="426"/>
      <w:jc w:val="both"/>
      <w:outlineLvl w:val="4"/>
    </w:pPr>
    <w:rPr>
      <w:sz w:val="22"/>
      <w:u w:val="single"/>
    </w:rPr>
  </w:style>
  <w:style w:type="paragraph" w:styleId="Nadpis6">
    <w:name w:val="heading 6"/>
    <w:basedOn w:val="Normln"/>
    <w:next w:val="Normln"/>
    <w:qFormat/>
    <w:rsid w:val="00387DE1"/>
    <w:pPr>
      <w:keepNext/>
      <w:numPr>
        <w:numId w:val="1"/>
      </w:numPr>
      <w:tabs>
        <w:tab w:val="left" w:pos="709"/>
      </w:tabs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ind w:left="426" w:hanging="426"/>
      <w:jc w:val="center"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387DE1"/>
    <w:pPr>
      <w:keepNext/>
      <w:tabs>
        <w:tab w:val="left" w:pos="709"/>
      </w:tabs>
      <w:ind w:firstLine="426"/>
      <w:jc w:val="both"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qFormat/>
    <w:rsid w:val="00387DE1"/>
    <w:pPr>
      <w:keepNext/>
      <w:tabs>
        <w:tab w:val="left" w:pos="709"/>
      </w:tabs>
      <w:ind w:left="1068" w:hanging="294"/>
      <w:jc w:val="both"/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7D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7D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7DE1"/>
  </w:style>
  <w:style w:type="paragraph" w:customStyle="1" w:styleId="Zkladntext21">
    <w:name w:val="Základní text 21"/>
    <w:basedOn w:val="Normln"/>
    <w:rsid w:val="00387DE1"/>
    <w:pPr>
      <w:tabs>
        <w:tab w:val="left" w:pos="426"/>
        <w:tab w:val="left" w:pos="4536"/>
      </w:tabs>
      <w:spacing w:line="240" w:lineRule="atLeast"/>
      <w:ind w:left="426" w:hanging="426"/>
      <w:jc w:val="both"/>
    </w:pPr>
    <w:rPr>
      <w:sz w:val="22"/>
    </w:rPr>
  </w:style>
  <w:style w:type="paragraph" w:customStyle="1" w:styleId="Zkladntext22">
    <w:name w:val="Základní text 22"/>
    <w:basedOn w:val="Normln"/>
    <w:rsid w:val="00387DE1"/>
    <w:pPr>
      <w:tabs>
        <w:tab w:val="left" w:pos="4536"/>
      </w:tabs>
      <w:spacing w:line="240" w:lineRule="atLeast"/>
      <w:ind w:left="993"/>
      <w:jc w:val="both"/>
    </w:pPr>
    <w:rPr>
      <w:sz w:val="22"/>
    </w:rPr>
  </w:style>
  <w:style w:type="paragraph" w:customStyle="1" w:styleId="Zkladntext23">
    <w:name w:val="Základní text 23"/>
    <w:basedOn w:val="Normln"/>
    <w:rsid w:val="00387DE1"/>
    <w:pPr>
      <w:tabs>
        <w:tab w:val="left" w:pos="4536"/>
      </w:tabs>
      <w:spacing w:line="240" w:lineRule="atLeast"/>
      <w:ind w:left="426"/>
      <w:jc w:val="both"/>
    </w:pPr>
    <w:rPr>
      <w:sz w:val="22"/>
    </w:rPr>
  </w:style>
  <w:style w:type="paragraph" w:customStyle="1" w:styleId="Zkladntext24">
    <w:name w:val="Základní text 24"/>
    <w:basedOn w:val="Normln"/>
    <w:rsid w:val="00387DE1"/>
    <w:pPr>
      <w:spacing w:line="240" w:lineRule="atLeast"/>
      <w:ind w:left="426" w:hanging="426"/>
      <w:jc w:val="both"/>
    </w:pPr>
    <w:rPr>
      <w:sz w:val="22"/>
    </w:rPr>
  </w:style>
  <w:style w:type="paragraph" w:customStyle="1" w:styleId="Zkladntext25">
    <w:name w:val="Základní text 25"/>
    <w:basedOn w:val="Normln"/>
    <w:rsid w:val="00387DE1"/>
    <w:pPr>
      <w:tabs>
        <w:tab w:val="left" w:pos="4536"/>
      </w:tabs>
      <w:spacing w:line="240" w:lineRule="atLeast"/>
      <w:ind w:left="567" w:hanging="567"/>
      <w:jc w:val="both"/>
    </w:pPr>
    <w:rPr>
      <w:sz w:val="22"/>
    </w:rPr>
  </w:style>
  <w:style w:type="paragraph" w:styleId="Zkladntext">
    <w:name w:val="Body Text"/>
    <w:basedOn w:val="Normln"/>
    <w:rsid w:val="00387DE1"/>
    <w:pPr>
      <w:widowControl w:val="0"/>
      <w:spacing w:line="252" w:lineRule="auto"/>
    </w:pPr>
    <w:rPr>
      <w:sz w:val="24"/>
    </w:rPr>
  </w:style>
  <w:style w:type="paragraph" w:customStyle="1" w:styleId="ZkladntextIMP0">
    <w:name w:val="Základní text_IMP~0"/>
    <w:basedOn w:val="Normln"/>
    <w:rsid w:val="00387DE1"/>
    <w:pPr>
      <w:widowControl w:val="0"/>
    </w:pPr>
    <w:rPr>
      <w:rFonts w:ascii="Arial" w:hAnsi="Arial"/>
      <w:sz w:val="36"/>
    </w:rPr>
  </w:style>
  <w:style w:type="paragraph" w:customStyle="1" w:styleId="Nadpis2IMP">
    <w:name w:val="Nadpis 2_IMP~"/>
    <w:basedOn w:val="Normln"/>
    <w:rsid w:val="00387DE1"/>
    <w:pPr>
      <w:widowControl w:val="0"/>
    </w:pPr>
    <w:rPr>
      <w:b/>
      <w:sz w:val="24"/>
    </w:rPr>
  </w:style>
  <w:style w:type="paragraph" w:customStyle="1" w:styleId="Zkladntext0">
    <w:name w:val="Základní text~~~~~"/>
    <w:basedOn w:val="Normln"/>
    <w:rsid w:val="00387DE1"/>
    <w:pPr>
      <w:widowControl w:val="0"/>
      <w:spacing w:line="288" w:lineRule="auto"/>
    </w:pPr>
    <w:rPr>
      <w:sz w:val="24"/>
    </w:rPr>
  </w:style>
  <w:style w:type="paragraph" w:customStyle="1" w:styleId="NormlnIMP">
    <w:name w:val="Normální_IMP"/>
    <w:basedOn w:val="Normln"/>
    <w:rsid w:val="00387DE1"/>
    <w:pPr>
      <w:widowControl w:val="0"/>
      <w:spacing w:line="228" w:lineRule="auto"/>
    </w:pPr>
  </w:style>
  <w:style w:type="paragraph" w:customStyle="1" w:styleId="Zkladntext1">
    <w:name w:val="Základní text~~"/>
    <w:basedOn w:val="Normln"/>
    <w:rsid w:val="00387DE1"/>
    <w:pPr>
      <w:widowControl w:val="0"/>
      <w:spacing w:line="288" w:lineRule="auto"/>
    </w:pPr>
    <w:rPr>
      <w:sz w:val="24"/>
    </w:rPr>
  </w:style>
  <w:style w:type="paragraph" w:customStyle="1" w:styleId="Zkladntext2">
    <w:name w:val="Základní text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IMP">
    <w:name w:val="Základní text_IMP~~~~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IMP1">
    <w:name w:val="Základní text_IMP~~~~~~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26">
    <w:name w:val="Základní text 26"/>
    <w:basedOn w:val="Normln"/>
    <w:rsid w:val="00387DE1"/>
    <w:pPr>
      <w:widowControl w:val="0"/>
      <w:jc w:val="both"/>
    </w:pPr>
    <w:rPr>
      <w:sz w:val="24"/>
    </w:rPr>
  </w:style>
  <w:style w:type="paragraph" w:customStyle="1" w:styleId="Normln0">
    <w:name w:val="Normální~~"/>
    <w:basedOn w:val="Normln"/>
    <w:rsid w:val="00387DE1"/>
    <w:pPr>
      <w:widowControl w:val="0"/>
    </w:pPr>
  </w:style>
  <w:style w:type="paragraph" w:customStyle="1" w:styleId="Zkladntext27">
    <w:name w:val="Základní text 27"/>
    <w:basedOn w:val="Normln"/>
    <w:rsid w:val="00387DE1"/>
    <w:pPr>
      <w:tabs>
        <w:tab w:val="left" w:pos="426"/>
        <w:tab w:val="left" w:pos="4536"/>
      </w:tabs>
      <w:spacing w:line="240" w:lineRule="atLeast"/>
      <w:ind w:left="426" w:hanging="426"/>
    </w:pPr>
    <w:rPr>
      <w:sz w:val="22"/>
    </w:rPr>
  </w:style>
  <w:style w:type="paragraph" w:styleId="Zkladntext20">
    <w:name w:val="Body Text 2"/>
    <w:basedOn w:val="Normln"/>
    <w:rsid w:val="00387DE1"/>
    <w:pPr>
      <w:spacing w:after="120" w:line="480" w:lineRule="auto"/>
    </w:pPr>
  </w:style>
  <w:style w:type="paragraph" w:customStyle="1" w:styleId="ZkladntextIMP2">
    <w:name w:val="Základní text_IMP"/>
    <w:basedOn w:val="Normln"/>
    <w:rsid w:val="00387DE1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IMP1">
    <w:name w:val="Normální_IMP1"/>
    <w:basedOn w:val="Normln"/>
    <w:rsid w:val="00387DE1"/>
    <w:pPr>
      <w:suppressAutoHyphens/>
      <w:spacing w:line="265" w:lineRule="auto"/>
    </w:pPr>
    <w:rPr>
      <w:sz w:val="24"/>
    </w:rPr>
  </w:style>
  <w:style w:type="paragraph" w:styleId="Textbubliny">
    <w:name w:val="Balloon Text"/>
    <w:basedOn w:val="Normln"/>
    <w:semiHidden/>
    <w:rsid w:val="00387D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387DE1"/>
    <w:pPr>
      <w:spacing w:after="120"/>
    </w:pPr>
    <w:rPr>
      <w:sz w:val="16"/>
      <w:szCs w:val="16"/>
    </w:rPr>
  </w:style>
  <w:style w:type="paragraph" w:customStyle="1" w:styleId="NormlnIMP0">
    <w:name w:val="Normální_IMP~0"/>
    <w:basedOn w:val="NormlnIMP"/>
    <w:rsid w:val="00387DE1"/>
    <w:pPr>
      <w:widowControl/>
      <w:suppressAutoHyphens/>
      <w:spacing w:line="210" w:lineRule="auto"/>
    </w:pPr>
    <w:rPr>
      <w:sz w:val="24"/>
      <w:lang w:eastAsia="en-US"/>
    </w:rPr>
  </w:style>
  <w:style w:type="character" w:customStyle="1" w:styleId="BodyText2Char">
    <w:name w:val="Body Text 2 Char"/>
    <w:rsid w:val="00387DE1"/>
    <w:rPr>
      <w:sz w:val="22"/>
      <w:lang w:val="cs-CZ" w:eastAsia="cs-CZ" w:bidi="ar-SA"/>
    </w:rPr>
  </w:style>
  <w:style w:type="paragraph" w:customStyle="1" w:styleId="ZpatIMP">
    <w:name w:val="Zápatí_IMP"/>
    <w:basedOn w:val="NormlnIMP"/>
    <w:rsid w:val="00B75C3A"/>
    <w:pPr>
      <w:widowControl/>
      <w:tabs>
        <w:tab w:val="center" w:pos="4536"/>
        <w:tab w:val="right" w:pos="8969"/>
      </w:tabs>
      <w:suppressAutoHyphens/>
      <w:spacing w:line="219" w:lineRule="auto"/>
    </w:pPr>
    <w:rPr>
      <w:sz w:val="24"/>
      <w:lang w:eastAsia="en-US"/>
    </w:rPr>
  </w:style>
  <w:style w:type="paragraph" w:styleId="Nzev">
    <w:name w:val="Title"/>
    <w:basedOn w:val="Normln"/>
    <w:qFormat/>
    <w:rsid w:val="00F16C7B"/>
    <w:pPr>
      <w:overflowPunct/>
      <w:autoSpaceDE/>
      <w:autoSpaceDN/>
      <w:adjustRightInd/>
      <w:jc w:val="center"/>
      <w:textAlignment w:val="auto"/>
    </w:pPr>
    <w:rPr>
      <w:sz w:val="32"/>
      <w:szCs w:val="24"/>
    </w:rPr>
  </w:style>
  <w:style w:type="paragraph" w:styleId="slovanseznam">
    <w:name w:val="List Number"/>
    <w:basedOn w:val="Normln"/>
    <w:rsid w:val="00F16C7B"/>
    <w:pPr>
      <w:widowControl w:val="0"/>
      <w:numPr>
        <w:numId w:val="2"/>
      </w:numPr>
      <w:overflowPunct/>
      <w:autoSpaceDE/>
      <w:autoSpaceDN/>
      <w:spacing w:before="120" w:line="360" w:lineRule="atLeast"/>
      <w:ind w:left="680" w:hanging="340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F16C7B"/>
    <w:pPr>
      <w:widowControl w:val="0"/>
      <w:overflowPunct/>
      <w:autoSpaceDE/>
      <w:autoSpaceDN/>
      <w:spacing w:before="40" w:after="40" w:line="360" w:lineRule="atLeast"/>
    </w:pPr>
    <w:rPr>
      <w:rFonts w:ascii="Arial" w:hAnsi="Arial" w:cs="Arial"/>
      <w:spacing w:val="-6"/>
    </w:rPr>
  </w:style>
  <w:style w:type="paragraph" w:customStyle="1" w:styleId="Normln1">
    <w:name w:val="Normální~~~"/>
    <w:basedOn w:val="Normln0"/>
    <w:rsid w:val="00F16C7B"/>
    <w:rPr>
      <w:sz w:val="24"/>
    </w:rPr>
  </w:style>
  <w:style w:type="paragraph" w:customStyle="1" w:styleId="NormlnIMP2">
    <w:name w:val="Normální_IMP~2"/>
    <w:basedOn w:val="Normln"/>
    <w:rsid w:val="004D5F26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CharChar1CharCharCharCharCharChar">
    <w:name w:val="Char Char1 Char Char Char Char Char Char"/>
    <w:basedOn w:val="Normln"/>
    <w:rsid w:val="00F84B34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1969F9"/>
    <w:pPr>
      <w:ind w:left="708"/>
    </w:pPr>
  </w:style>
  <w:style w:type="character" w:styleId="Odkaznakoment">
    <w:name w:val="annotation reference"/>
    <w:unhideWhenUsed/>
    <w:rsid w:val="0086271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6271C"/>
  </w:style>
  <w:style w:type="character" w:customStyle="1" w:styleId="TextkomenteChar">
    <w:name w:val="Text komentáře Char"/>
    <w:basedOn w:val="Standardnpsmoodstavce"/>
    <w:link w:val="Textkomente"/>
    <w:rsid w:val="0086271C"/>
  </w:style>
  <w:style w:type="character" w:customStyle="1" w:styleId="DeltaViewInsertion">
    <w:name w:val="DeltaView Insertion"/>
    <w:uiPriority w:val="99"/>
    <w:rsid w:val="00236968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4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74B2"/>
    <w:rPr>
      <w:b/>
      <w:bCs/>
    </w:rPr>
  </w:style>
  <w:style w:type="character" w:styleId="Siln">
    <w:name w:val="Strong"/>
    <w:basedOn w:val="Standardnpsmoodstavce"/>
    <w:uiPriority w:val="22"/>
    <w:qFormat/>
    <w:rsid w:val="00CF6B89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D09F4"/>
  </w:style>
  <w:style w:type="paragraph" w:customStyle="1" w:styleId="ZpatIMP4">
    <w:name w:val="Zápatí_IMP~4"/>
    <w:basedOn w:val="NormlnIMP2"/>
    <w:rsid w:val="002015FC"/>
  </w:style>
  <w:style w:type="character" w:styleId="Hypertextovodkaz">
    <w:name w:val="Hyperlink"/>
    <w:basedOn w:val="Standardnpsmoodstavce"/>
    <w:uiPriority w:val="99"/>
    <w:unhideWhenUsed/>
    <w:rsid w:val="002015FC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722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D19A5-15E5-443D-BBE0-AC9873BC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4886</Words>
  <Characters>28832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Vaše objednávka č.</vt:lpstr>
    </vt:vector>
  </TitlesOfParts>
  <Company>HP F-M a.s.</Company>
  <LinksUpToDate>false</LinksUpToDate>
  <CharactersWithSpaces>33651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Vaše objednávka č.</dc:title>
  <dc:creator>jjasansk</dc:creator>
  <cp:lastModifiedBy>Jandová Gabriela</cp:lastModifiedBy>
  <cp:revision>22</cp:revision>
  <cp:lastPrinted>2019-06-25T10:09:00Z</cp:lastPrinted>
  <dcterms:created xsi:type="dcterms:W3CDTF">2019-06-13T11:22:00Z</dcterms:created>
  <dcterms:modified xsi:type="dcterms:W3CDTF">2019-07-11T08:10:00Z</dcterms:modified>
</cp:coreProperties>
</file>