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8pt;margin-top:16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8pt;margin-top:16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4pt;margin-top:16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8pt;margin-top:16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9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9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OB7119-051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5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7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27574032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CZ27574032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Netfox s.r.o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5"/>
          <w:rStyle w:val="Text5"/>
        </w:rPr>
        <w:t>Koněvova 1140/65</w:t>
      </w:r>
    </w:p>
    <w:p>
      <w:pPr>
        <w:pStyle w:val="Row9"/>
      </w:pPr>
      <w:r>
        <w:tab/>
      </w:r>
      <w:r>
        <w:rPr>
          <w:rStyle w:val="Text5"/>
        </w:rPr>
        <w:t>130 00  Praha 3</w:t>
      </w:r>
    </w:p>
    <w:p>
      <w:pPr>
        <w:pStyle w:val="Row5"/>
      </w:pPr>
    </w:p>
    <w:p>
      <w:pPr>
        <w:pStyle w:val="Row10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margin-left:269pt;margin-top:33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84pt;margin-top:33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568pt;margin-top:33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123064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12.06.2019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2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8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8pt;margin-top:18pt;width:0pt;height:43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68pt;margin-top:18pt;width:0pt;height:43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71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tab/>
      </w:r>
      <w:r>
        <w:rPr>
          <w:rStyle w:val="Text4"/>
        </w:rPr>
        <w:t>20x     pásky IBM 3592 type D</w:t>
      </w:r>
    </w:p>
    <w:p>
      <w:pPr>
        <w:pStyle w:val="Row17"/>
      </w:pPr>
      <w:r>
        <w:rPr>
          <w:noProof/>
          <w:lang w:val="cs-CZ" w:eastAsia="cs-CZ"/>
        </w:rPr>
        <w:pict>
          <v:rect id="_x0000_s51" strokeweight="1pt" strokecolor="#FFFFFF" fillcolor="#E5E5E5" style="position:absolute;left:18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18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18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10x     pásky IBM Cleaning</w: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568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8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9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568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6" type="#_x0000_t202" stroked="f" fillcolor="#FFFFFF" style="position:absolute;margin-left:27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Pásky IBM 3592 type D (20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margin-left:329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5 290.00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type="#_x0000_t202" stroked="f" fillcolor="#FFFFFF" style="position:absolute;margin-left:402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1 110.90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8pt;margin-top:19pt;width:0pt;height:15pt;z-index:-251658214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20.00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128 018.00</w: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568pt;margin-top:19pt;width:0pt;height:15pt;z-index:-251658213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4" type="#_x0000_t202" stroked="f" fillcolor="#FFFFFF" style="position:absolute;margin-left:27pt;margin-top:5pt;width:191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Pásky IBM 3592 Cleaning (10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type="#_x0000_t202" stroked="f" fillcolor="#FFFFFF" style="position:absolute;margin-left:329pt;margin-top:5pt;width:98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2 370.00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type="#_x0000_t202" stroked="f" fillcolor="#FFFFFF" style="position:absolute;margin-left:402pt;margin-top:5pt;width:86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497.70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77" strokeweight="1pt" strokecolor="#FFFFFF" fillcolor="#E5E5E5" style="position:absolute;left:19pt;top:21pt;width:548pt;height:12pt;z-index:-25165820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margin-left:18pt;margin-top:21pt;width:550pt;height:0pt;z-index:-25165820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margin-left:18pt;margin-top:18pt;width:0pt;height:173pt;z-index:-251658207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28 677.00</w: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margin-left:568pt;margin-top:18pt;width:0pt;height:174pt;z-index:-251658206;mso-position-horizontal-relative:margin;" type="#_x0000_t32">
            <w10:wrap anchory="page" anchorx="margin"/>
          </v:shape>
        </w:pict>
      </w:r>
    </w:p>
    <w:p>
      <w:pPr>
        <w:pStyle w:val="Row21"/>
      </w:pPr>
      <w:r>
        <w:rPr>
          <w:noProof/>
          <w:lang w:val="cs-CZ" w:eastAsia="cs-CZ"/>
        </w:rPr>
        <w:pict>
          <v:shape id="_x0000_s84" type="#_x0000_t202" stroked="f" fillcolor="#FFFFFF" style="position:absolute;margin-left:390pt;margin-top:8pt;width:98pt;height:10pt;z-index:-25165820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27 195.00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margin-left:18pt;margin-top:20pt;width:550pt;height:0pt;z-index:-251658204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129 500.00</w:t>
      </w:r>
      <w:r>
        <w:tab/>
      </w:r>
      <w:r>
        <w:rPr>
          <w:rStyle w:val="Text4"/>
        </w:rPr>
        <w:t>156 695.00</w:t>
      </w:r>
    </w:p>
    <w:p>
      <w:pPr>
        <w:pStyle w:val="Row5"/>
      </w:pPr>
    </w:p>
    <w:p>
      <w:pPr>
        <w:pStyle w:val="Row22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3"/>
      </w:pPr>
      <w:r>
        <w:rPr>
          <w:noProof/>
          <w:lang w:val="cs-CZ" w:eastAsia="cs-CZ"/>
        </w:rPr>
        <w:pict>
          <v:shape id="_x0000_s91" o:connectortype="straight" strokeweight="1pt" strokecolor="#000000" style="position:absolute;margin-left:19pt;margin-top:14pt;width:549pt;height:0pt;z-index:-251658203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5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8"/>
      </w:pPr>
      <w:r>
        <w:rPr>
          <w:noProof/>
          <w:lang w:val="cs-CZ" w:eastAsia="cs-CZ"/>
        </w:rPr>
        <w:pict>
          <v:shape id="_x0000_s103" o:connectortype="straight" strokeweight="1pt" strokecolor="#000000" style="position:absolute;margin-left:18pt;margin-top:17pt;width:550pt;height:0pt;z-index:-251658202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104" o:connectortype="straight" strokeweight="1pt" strokecolor="#000000" style="position:absolute;margin-left:18pt;margin-top:-3pt;width:550pt;height:0pt;z-index:-251658201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OB7119-051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00"/>
      <w:tabs>
        <w:tab w:val="right" w:pos="1135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40"/>
        <w:tab w:val="left" w:pos="5880"/>
        <w:tab w:val="left" w:pos="7575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4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40"/>
        <w:tab w:val="left" w:pos="5880"/>
      </w:tabs>
    </w:pPr>
  </w:style>
  <w:style w:styleId="Row8" w:type="paragraph" w:customStyle="1">
    <w:name w:val="Row 8"/>
    <w:basedOn w:val="Normal"/>
    <w:qFormat/>
    <w:pPr>
      <w:keepNext/>
      <w:spacing w:lineRule="exact" w:line="260" w:after="0" w:before="160"/>
      <w:tabs>
        <w:tab w:val="left" w:pos="540"/>
        <w:tab w:val="left" w:pos="5880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200"/>
      <w:tabs>
        <w:tab w:val="left" w:pos="5880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0"/>
      <w:tabs>
        <w:tab w:val="left" w:pos="588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20"/>
      <w:tabs>
        <w:tab w:val="left" w:pos="540"/>
        <w:tab w:val="left" w:pos="825"/>
        <w:tab w:val="left" w:pos="5880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40"/>
        <w:tab w:val="left" w:pos="1920"/>
        <w:tab w:val="left" w:pos="5880"/>
        <w:tab w:val="left" w:pos="7575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80"/>
        <w:tab w:val="left" w:pos="7575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510"/>
        <w:tab w:val="left" w:pos="1920"/>
        <w:tab w:val="left" w:pos="588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4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40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40"/>
        <w:tab w:val="right" w:pos="8520"/>
        <w:tab w:val="right" w:pos="11175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180"/>
      <w:tabs>
        <w:tab w:val="left" w:pos="540"/>
        <w:tab w:val="left" w:pos="588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5880"/>
        <w:tab w:val="left" w:pos="744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60"/>
      <w:tabs>
        <w:tab w:val="left" w:pos="540"/>
        <w:tab w:val="left" w:pos="1650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40"/>
        <w:tab w:val="left" w:pos="1650"/>
      </w:tabs>
    </w:pPr>
  </w:style>
  <w:style w:styleId="Row27" w:type="paragraph" w:customStyle="1">
    <w:name w:val="Row 27"/>
    <w:basedOn w:val="Normal"/>
    <w:qFormat/>
    <w:pPr>
      <w:keepNext/>
      <w:spacing w:lineRule="exact" w:line="220" w:after="0" w:before="40"/>
      <w:tabs>
        <w:tab w:val="left" w:pos="540"/>
        <w:tab w:val="left" w:pos="1650"/>
        <w:tab w:val="left" w:pos="5880"/>
        <w:tab w:val="left" w:pos="7440"/>
      </w:tabs>
    </w:pPr>
  </w:style>
  <w:style w:styleId="Row28" w:type="paragraph" w:customStyle="1">
    <w:name w:val="Row 28"/>
    <w:basedOn w:val="Normal"/>
    <w:qFormat/>
    <w:pPr>
      <w:keepNext/>
      <w:spacing w:lineRule="exact" w:line="340" w:after="0" w:before="0"/>
    </w:pPr>
  </w:style>
  <w:style w:styleId="Row29" w:type="paragraph" w:customStyle="1">
    <w:name w:val="Row 29"/>
    <w:basedOn w:val="Normal"/>
    <w:qFormat/>
    <w:pPr>
      <w:keepNext/>
      <w:spacing w:lineRule="exact" w:line="180" w:after="0" w:before="0"/>
      <w:tabs>
        <w:tab w:val="left" w:pos="540"/>
        <w:tab w:val="left" w:pos="2100"/>
        <w:tab w:val="left" w:pos="4830"/>
        <w:tab w:val="left" w:pos="10215"/>
        <w:tab w:val="right" w:pos="1123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2019-07-12T09:54:17Z</dcterms:created>
  <dcterms:modified xsi:type="dcterms:W3CDTF">2019-07-12T09:54:17Z</dcterms:modified>
  <cp:category/>
</cp:coreProperties>
</file>