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2D" w:rsidRDefault="00250530">
      <w:bookmarkStart w:id="0" w:name="_GoBack"/>
      <w:bookmarkEnd w:id="0"/>
      <w:r>
        <w:t>Příloha č.</w:t>
      </w:r>
      <w:r w:rsidR="002B4377">
        <w:t>4</w:t>
      </w:r>
      <w:r>
        <w:t xml:space="preserve"> – </w:t>
      </w:r>
      <w:r w:rsidR="002B4377">
        <w:t>Související dokumentace ke stavebnímu řízení</w:t>
      </w:r>
      <w:r>
        <w:t xml:space="preserve"> doložena samostatně mimo tuto </w:t>
      </w:r>
      <w:r w:rsidR="002B4377">
        <w:t xml:space="preserve">  </w:t>
      </w:r>
      <w:r>
        <w:t>smlouvu o dílo</w:t>
      </w:r>
    </w:p>
    <w:sectPr w:rsidR="00EA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0"/>
    <w:rsid w:val="00250530"/>
    <w:rsid w:val="002B4377"/>
    <w:rsid w:val="00950450"/>
    <w:rsid w:val="00B65714"/>
    <w:rsid w:val="00E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EAC1-5C22-412E-9D4C-377A6D9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Heřmanová Pavla</cp:lastModifiedBy>
  <dcterms:created xsi:type="dcterms:W3CDTF">2019-07-12T07:59:00Z</dcterms:created>
  <dcterms:modified xsi:type="dcterms:W3CDTF">2019-07-12T07:59:00Z</dcterms:modified>
</cp:coreProperties>
</file>