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A35" w:rsidRPr="002B40E0" w:rsidRDefault="001E1A35" w:rsidP="001E1A35">
      <w:pPr>
        <w:rPr>
          <w:rFonts w:asciiTheme="minorHAnsi" w:hAnsiTheme="minorHAnsi"/>
          <w:b/>
        </w:rPr>
      </w:pPr>
      <w:bookmarkStart w:id="0" w:name="_GoBack"/>
      <w:bookmarkEnd w:id="0"/>
      <w:r w:rsidRPr="002B40E0">
        <w:rPr>
          <w:rFonts w:asciiTheme="minorHAnsi" w:hAnsiTheme="minorHAnsi"/>
          <w:b/>
        </w:rPr>
        <w:t>Příloha Smlouvy o výpůjč</w:t>
      </w:r>
      <w:r w:rsidR="00BD29F9" w:rsidRPr="002B40E0">
        <w:rPr>
          <w:rFonts w:asciiTheme="minorHAnsi" w:hAnsiTheme="minorHAnsi"/>
          <w:b/>
        </w:rPr>
        <w:t>c</w:t>
      </w:r>
      <w:r w:rsidRPr="002B40E0">
        <w:rPr>
          <w:rFonts w:asciiTheme="minorHAnsi" w:hAnsiTheme="minorHAnsi"/>
          <w:b/>
        </w:rPr>
        <w:t>e č. 6600………</w:t>
      </w:r>
    </w:p>
    <w:p w:rsidR="00BD749A" w:rsidRPr="002B40E0" w:rsidRDefault="00BD749A" w:rsidP="001E1A35">
      <w:pPr>
        <w:jc w:val="center"/>
        <w:rPr>
          <w:rFonts w:asciiTheme="minorHAnsi" w:hAnsiTheme="minorHAnsi"/>
          <w:b/>
          <w:sz w:val="28"/>
          <w:szCs w:val="28"/>
        </w:rPr>
      </w:pPr>
    </w:p>
    <w:p w:rsidR="001E1A35" w:rsidRPr="002B40E0" w:rsidRDefault="001E1A35" w:rsidP="001E1A35">
      <w:pPr>
        <w:jc w:val="center"/>
        <w:rPr>
          <w:rFonts w:asciiTheme="minorHAnsi" w:hAnsiTheme="minorHAnsi"/>
          <w:b/>
          <w:sz w:val="28"/>
          <w:szCs w:val="28"/>
        </w:rPr>
      </w:pPr>
      <w:r w:rsidRPr="002B40E0">
        <w:rPr>
          <w:rFonts w:asciiTheme="minorHAnsi" w:hAnsiTheme="minorHAnsi"/>
          <w:b/>
          <w:sz w:val="28"/>
          <w:szCs w:val="28"/>
        </w:rPr>
        <w:t>UJEDNÁNÍ VE VĚCECH ORGANIZAČNÍCH A BOZP</w:t>
      </w:r>
    </w:p>
    <w:p w:rsidR="005E516E" w:rsidRPr="002B40E0" w:rsidRDefault="006F5A70" w:rsidP="00DB1875">
      <w:pPr>
        <w:jc w:val="center"/>
        <w:rPr>
          <w:rFonts w:asciiTheme="minorHAnsi" w:hAnsiTheme="minorHAnsi"/>
          <w:b/>
          <w:sz w:val="28"/>
          <w:szCs w:val="28"/>
        </w:rPr>
      </w:pPr>
      <w:r w:rsidRPr="002B40E0">
        <w:rPr>
          <w:rFonts w:asciiTheme="minorHAnsi" w:hAnsiTheme="minorHAnsi"/>
          <w:b/>
          <w:sz w:val="28"/>
          <w:szCs w:val="28"/>
        </w:rPr>
        <w:t>Provozní řád akce GRAND OPENING POHO2030</w:t>
      </w:r>
    </w:p>
    <w:p w:rsidR="006F5A70" w:rsidRPr="002B40E0" w:rsidRDefault="006F5A70" w:rsidP="00DB1875">
      <w:pPr>
        <w:jc w:val="center"/>
        <w:rPr>
          <w:rFonts w:asciiTheme="minorHAnsi" w:hAnsiTheme="minorHAnsi"/>
          <w:b/>
        </w:rPr>
      </w:pPr>
      <w:r w:rsidRPr="002B40E0">
        <w:rPr>
          <w:rFonts w:asciiTheme="minorHAnsi" w:hAnsiTheme="minorHAnsi"/>
          <w:b/>
        </w:rPr>
        <w:t>bývalý důl Gabriela, Karviná –</w:t>
      </w:r>
      <w:r w:rsidR="00DB1875" w:rsidRPr="002B40E0">
        <w:rPr>
          <w:rFonts w:asciiTheme="minorHAnsi" w:hAnsiTheme="minorHAnsi"/>
          <w:b/>
        </w:rPr>
        <w:t xml:space="preserve"> Doly</w:t>
      </w:r>
    </w:p>
    <w:p w:rsidR="006F5A70" w:rsidRPr="002B40E0" w:rsidRDefault="006F5A70" w:rsidP="00DB1875">
      <w:pPr>
        <w:jc w:val="center"/>
        <w:rPr>
          <w:rFonts w:asciiTheme="minorHAnsi" w:hAnsiTheme="minorHAnsi"/>
          <w:b/>
        </w:rPr>
      </w:pPr>
      <w:r w:rsidRPr="002B40E0">
        <w:rPr>
          <w:rFonts w:asciiTheme="minorHAnsi" w:hAnsiTheme="minorHAnsi"/>
          <w:b/>
        </w:rPr>
        <w:t>17.</w:t>
      </w:r>
      <w:r w:rsidR="00DB1875" w:rsidRPr="002B40E0">
        <w:rPr>
          <w:rFonts w:asciiTheme="minorHAnsi" w:hAnsiTheme="minorHAnsi"/>
          <w:b/>
        </w:rPr>
        <w:t xml:space="preserve"> </w:t>
      </w:r>
      <w:r w:rsidRPr="002B40E0">
        <w:rPr>
          <w:rFonts w:asciiTheme="minorHAnsi" w:hAnsiTheme="minorHAnsi"/>
          <w:b/>
        </w:rPr>
        <w:t>7.</w:t>
      </w:r>
      <w:r w:rsidR="00DB1875" w:rsidRPr="002B40E0">
        <w:rPr>
          <w:rFonts w:asciiTheme="minorHAnsi" w:hAnsiTheme="minorHAnsi"/>
          <w:b/>
        </w:rPr>
        <w:t xml:space="preserve"> </w:t>
      </w:r>
      <w:r w:rsidRPr="002B40E0">
        <w:rPr>
          <w:rFonts w:asciiTheme="minorHAnsi" w:hAnsiTheme="minorHAnsi"/>
          <w:b/>
        </w:rPr>
        <w:t xml:space="preserve">2019, </w:t>
      </w:r>
      <w:r w:rsidR="00885980" w:rsidRPr="002B40E0">
        <w:rPr>
          <w:rFonts w:asciiTheme="minorHAnsi" w:hAnsiTheme="minorHAnsi"/>
          <w:b/>
        </w:rPr>
        <w:t>6</w:t>
      </w:r>
      <w:r w:rsidRPr="002B40E0">
        <w:rPr>
          <w:rFonts w:asciiTheme="minorHAnsi" w:hAnsiTheme="minorHAnsi"/>
          <w:b/>
        </w:rPr>
        <w:t>:00 – 14:00</w:t>
      </w:r>
    </w:p>
    <w:p w:rsidR="006F5A70" w:rsidRPr="002B40E0" w:rsidRDefault="006F5A70">
      <w:pPr>
        <w:rPr>
          <w:rFonts w:asciiTheme="minorHAnsi" w:hAnsiTheme="minorHAnsi"/>
        </w:rPr>
      </w:pPr>
    </w:p>
    <w:p w:rsidR="006F5A70" w:rsidRPr="002B40E0" w:rsidRDefault="006F5A70">
      <w:pPr>
        <w:rPr>
          <w:rFonts w:asciiTheme="minorHAnsi" w:hAnsiTheme="minorHAnsi"/>
          <w:b/>
        </w:rPr>
      </w:pPr>
      <w:r w:rsidRPr="002B40E0">
        <w:rPr>
          <w:rFonts w:asciiTheme="minorHAnsi" w:hAnsiTheme="minorHAnsi"/>
          <w:b/>
        </w:rPr>
        <w:t>Organizátor</w:t>
      </w:r>
      <w:r w:rsidR="00586CC5" w:rsidRPr="002B40E0">
        <w:rPr>
          <w:rFonts w:asciiTheme="minorHAnsi" w:hAnsiTheme="minorHAnsi"/>
          <w:b/>
        </w:rPr>
        <w:t xml:space="preserve"> akce</w:t>
      </w:r>
      <w:r w:rsidR="006452F8" w:rsidRPr="002B40E0">
        <w:rPr>
          <w:rFonts w:asciiTheme="minorHAnsi" w:hAnsiTheme="minorHAnsi"/>
          <w:b/>
        </w:rPr>
        <w:t>-</w:t>
      </w:r>
      <w:r w:rsidR="00352CCE" w:rsidRPr="002B40E0">
        <w:rPr>
          <w:rFonts w:asciiTheme="minorHAnsi" w:hAnsiTheme="minorHAnsi"/>
          <w:b/>
        </w:rPr>
        <w:t>vypůjčitel</w:t>
      </w:r>
      <w:r w:rsidRPr="002B40E0">
        <w:rPr>
          <w:rFonts w:asciiTheme="minorHAnsi" w:hAnsiTheme="minorHAnsi"/>
          <w:b/>
        </w:rPr>
        <w:t xml:space="preserve"> / </w:t>
      </w:r>
      <w:r w:rsidR="00352CCE" w:rsidRPr="002B40E0">
        <w:rPr>
          <w:rFonts w:asciiTheme="minorHAnsi" w:hAnsiTheme="minorHAnsi"/>
          <w:b/>
        </w:rPr>
        <w:t>půjčitel</w:t>
      </w:r>
    </w:p>
    <w:p w:rsidR="006F5A70" w:rsidRPr="002B40E0" w:rsidRDefault="006F5A70">
      <w:pPr>
        <w:rPr>
          <w:rFonts w:asciiTheme="minorHAnsi" w:hAnsiTheme="minorHAnsi"/>
        </w:rPr>
      </w:pPr>
      <w:r w:rsidRPr="002B40E0">
        <w:rPr>
          <w:rFonts w:asciiTheme="minorHAnsi" w:hAnsiTheme="minorHAnsi"/>
        </w:rPr>
        <w:t>Organizátorem akce GRAND OPENING POHO2030 (dále jen akce) jsou Moravskoslezské Investice a Development, a.s., se sídlem Na Jízdárně 7, Ostrava.</w:t>
      </w:r>
      <w:r w:rsidR="00352CCE" w:rsidRPr="002B40E0">
        <w:rPr>
          <w:rFonts w:asciiTheme="minorHAnsi" w:hAnsiTheme="minorHAnsi"/>
        </w:rPr>
        <w:t xml:space="preserve"> Půjčitelem</w:t>
      </w:r>
      <w:r w:rsidR="006452F8" w:rsidRPr="002B40E0">
        <w:rPr>
          <w:rFonts w:asciiTheme="minorHAnsi" w:hAnsiTheme="minorHAnsi"/>
        </w:rPr>
        <w:t xml:space="preserve"> </w:t>
      </w:r>
      <w:r w:rsidRPr="002B40E0">
        <w:rPr>
          <w:rFonts w:asciiTheme="minorHAnsi" w:hAnsiTheme="minorHAnsi"/>
        </w:rPr>
        <w:t>prostor pro akci je společnost OKD,</w:t>
      </w:r>
      <w:r w:rsidR="00942571" w:rsidRPr="002B40E0">
        <w:rPr>
          <w:rFonts w:asciiTheme="minorHAnsi" w:hAnsiTheme="minorHAnsi"/>
        </w:rPr>
        <w:t xml:space="preserve"> </w:t>
      </w:r>
      <w:proofErr w:type="gramStart"/>
      <w:r w:rsidRPr="002B40E0">
        <w:rPr>
          <w:rFonts w:asciiTheme="minorHAnsi" w:hAnsiTheme="minorHAnsi"/>
        </w:rPr>
        <w:t>a .</w:t>
      </w:r>
      <w:proofErr w:type="gramEnd"/>
      <w:r w:rsidRPr="002B40E0">
        <w:rPr>
          <w:rFonts w:asciiTheme="minorHAnsi" w:hAnsiTheme="minorHAnsi"/>
        </w:rPr>
        <w:t xml:space="preserve">s., se sídlem </w:t>
      </w:r>
      <w:proofErr w:type="spellStart"/>
      <w:r w:rsidR="005C2AC1" w:rsidRPr="002B40E0">
        <w:rPr>
          <w:rFonts w:asciiTheme="minorHAnsi" w:hAnsiTheme="minorHAnsi"/>
        </w:rPr>
        <w:t>Stonavská</w:t>
      </w:r>
      <w:proofErr w:type="spellEnd"/>
      <w:r w:rsidR="005C2AC1" w:rsidRPr="002B40E0">
        <w:rPr>
          <w:rFonts w:asciiTheme="minorHAnsi" w:hAnsiTheme="minorHAnsi"/>
        </w:rPr>
        <w:t xml:space="preserve"> 2179, Karviná - Doly, 735 06 Karviná</w:t>
      </w:r>
    </w:p>
    <w:p w:rsidR="006F5A70" w:rsidRPr="002B40E0" w:rsidRDefault="006F5A70" w:rsidP="006B1ABA">
      <w:pPr>
        <w:tabs>
          <w:tab w:val="left" w:pos="1152"/>
        </w:tabs>
        <w:rPr>
          <w:rFonts w:asciiTheme="minorHAnsi" w:hAnsiTheme="minorHAnsi"/>
          <w:b/>
        </w:rPr>
      </w:pPr>
      <w:r w:rsidRPr="002B40E0">
        <w:rPr>
          <w:rFonts w:asciiTheme="minorHAnsi" w:hAnsiTheme="minorHAnsi"/>
          <w:b/>
        </w:rPr>
        <w:t>Popis stavu pronajímaného objektu a okolí:</w:t>
      </w:r>
    </w:p>
    <w:p w:rsidR="006F5A70" w:rsidRPr="002B40E0" w:rsidRDefault="006F5A70">
      <w:pPr>
        <w:rPr>
          <w:rFonts w:asciiTheme="minorHAnsi" w:hAnsiTheme="minorHAnsi"/>
        </w:rPr>
      </w:pPr>
      <w:r w:rsidRPr="002B40E0">
        <w:rPr>
          <w:rFonts w:asciiTheme="minorHAnsi" w:hAnsiTheme="minorHAnsi"/>
        </w:rPr>
        <w:t>Bývalý důl Gabriela se nachází v </w:t>
      </w:r>
      <w:proofErr w:type="spellStart"/>
      <w:r w:rsidRPr="002B40E0">
        <w:rPr>
          <w:rFonts w:asciiTheme="minorHAnsi" w:hAnsiTheme="minorHAnsi"/>
        </w:rPr>
        <w:t>k.ú</w:t>
      </w:r>
      <w:proofErr w:type="spellEnd"/>
      <w:r w:rsidRPr="002B40E0">
        <w:rPr>
          <w:rFonts w:asciiTheme="minorHAnsi" w:hAnsiTheme="minorHAnsi"/>
        </w:rPr>
        <w:t xml:space="preserve">. Karviná – Doly. Jedná se o nevyužívaný objekt </w:t>
      </w:r>
      <w:r w:rsidR="00451398" w:rsidRPr="002B40E0">
        <w:rPr>
          <w:rFonts w:asciiTheme="minorHAnsi" w:hAnsiTheme="minorHAnsi"/>
        </w:rPr>
        <w:t xml:space="preserve">strojovny těžních strojů </w:t>
      </w:r>
      <w:r w:rsidR="008208E3" w:rsidRPr="002B40E0">
        <w:rPr>
          <w:rFonts w:asciiTheme="minorHAnsi" w:hAnsiTheme="minorHAnsi"/>
        </w:rPr>
        <w:t xml:space="preserve">o rozměrech cca 10 x 30 m </w:t>
      </w:r>
      <w:r w:rsidRPr="002B40E0">
        <w:rPr>
          <w:rFonts w:asciiTheme="minorHAnsi" w:hAnsiTheme="minorHAnsi"/>
        </w:rPr>
        <w:t>a okolních pozemků, resp. přístupových cest</w:t>
      </w:r>
      <w:r w:rsidR="00153308" w:rsidRPr="002B40E0">
        <w:rPr>
          <w:rFonts w:asciiTheme="minorHAnsi" w:hAnsiTheme="minorHAnsi"/>
        </w:rPr>
        <w:t xml:space="preserve"> a asfaltové plochy pro parkování</w:t>
      </w:r>
      <w:r w:rsidRPr="002B40E0">
        <w:rPr>
          <w:rFonts w:asciiTheme="minorHAnsi" w:hAnsiTheme="minorHAnsi"/>
        </w:rPr>
        <w:t xml:space="preserve">. Objekt není napojen na přívod vody. V objektu se nachází přívod elektřiny 380 V.  </w:t>
      </w:r>
    </w:p>
    <w:p w:rsidR="00153308" w:rsidRPr="002B40E0" w:rsidRDefault="00586CC5">
      <w:pPr>
        <w:rPr>
          <w:rFonts w:asciiTheme="minorHAnsi" w:hAnsiTheme="minorHAnsi"/>
        </w:rPr>
      </w:pPr>
      <w:r w:rsidRPr="002B40E0">
        <w:rPr>
          <w:rFonts w:asciiTheme="minorHAnsi" w:hAnsiTheme="minorHAnsi"/>
        </w:rPr>
        <w:t>Vypůjčitel</w:t>
      </w:r>
      <w:r w:rsidR="00153308" w:rsidRPr="002B40E0">
        <w:rPr>
          <w:rFonts w:asciiTheme="minorHAnsi" w:hAnsiTheme="minorHAnsi"/>
        </w:rPr>
        <w:t xml:space="preserve"> se seznámil se stavem </w:t>
      </w:r>
      <w:r w:rsidR="000315FC" w:rsidRPr="002B40E0">
        <w:rPr>
          <w:rFonts w:asciiTheme="minorHAnsi" w:hAnsiTheme="minorHAnsi"/>
        </w:rPr>
        <w:t>předmětu výpů</w:t>
      </w:r>
      <w:r w:rsidR="00352CCE" w:rsidRPr="002B40E0">
        <w:rPr>
          <w:rFonts w:asciiTheme="minorHAnsi" w:hAnsiTheme="minorHAnsi"/>
        </w:rPr>
        <w:t xml:space="preserve">jčky </w:t>
      </w:r>
      <w:r w:rsidRPr="002B40E0">
        <w:rPr>
          <w:rFonts w:asciiTheme="minorHAnsi" w:hAnsiTheme="minorHAnsi"/>
        </w:rPr>
        <w:t xml:space="preserve">při prohlídce dne 15.5.2019 a </w:t>
      </w:r>
      <w:r w:rsidR="00153308" w:rsidRPr="002B40E0">
        <w:rPr>
          <w:rFonts w:asciiTheme="minorHAnsi" w:hAnsiTheme="minorHAnsi"/>
        </w:rPr>
        <w:t>26.6.2019.</w:t>
      </w:r>
    </w:p>
    <w:p w:rsidR="00DB1875" w:rsidRPr="002B40E0" w:rsidRDefault="00153308">
      <w:pPr>
        <w:rPr>
          <w:rFonts w:asciiTheme="minorHAnsi" w:hAnsiTheme="minorHAnsi"/>
        </w:rPr>
      </w:pPr>
      <w:r w:rsidRPr="002B40E0">
        <w:rPr>
          <w:rFonts w:asciiTheme="minorHAnsi" w:hAnsiTheme="minorHAnsi"/>
        </w:rPr>
        <w:t xml:space="preserve">Jedná se </w:t>
      </w:r>
      <w:r w:rsidR="00DB1875" w:rsidRPr="002B40E0">
        <w:rPr>
          <w:rFonts w:asciiTheme="minorHAnsi" w:hAnsiTheme="minorHAnsi"/>
        </w:rPr>
        <w:t xml:space="preserve">o </w:t>
      </w:r>
      <w:r w:rsidR="00807C47" w:rsidRPr="002B40E0">
        <w:rPr>
          <w:rFonts w:asciiTheme="minorHAnsi" w:hAnsiTheme="minorHAnsi"/>
        </w:rPr>
        <w:t xml:space="preserve">části níže uvedených </w:t>
      </w:r>
      <w:r w:rsidR="00DB1875" w:rsidRPr="002B40E0">
        <w:rPr>
          <w:rFonts w:asciiTheme="minorHAnsi" w:hAnsiTheme="minorHAnsi"/>
        </w:rPr>
        <w:t>pozemk</w:t>
      </w:r>
      <w:r w:rsidR="00807C47" w:rsidRPr="002B40E0">
        <w:rPr>
          <w:rFonts w:asciiTheme="minorHAnsi" w:hAnsiTheme="minorHAnsi"/>
        </w:rPr>
        <w:t>ů</w:t>
      </w:r>
      <w:r w:rsidRPr="002B40E0">
        <w:rPr>
          <w:rFonts w:asciiTheme="minorHAnsi" w:hAnsiTheme="minorHAnsi"/>
        </w:rPr>
        <w:t xml:space="preserve"> (viz příloha č. </w:t>
      </w:r>
      <w:r w:rsidR="00807C47" w:rsidRPr="002B40E0">
        <w:rPr>
          <w:rFonts w:asciiTheme="minorHAnsi" w:hAnsiTheme="minorHAnsi"/>
        </w:rPr>
        <w:t>1</w:t>
      </w:r>
      <w:r w:rsidRPr="002B40E0">
        <w:rPr>
          <w:rFonts w:asciiTheme="minorHAnsi" w:hAnsiTheme="minorHAnsi"/>
        </w:rPr>
        <w:t xml:space="preserve"> smlouvy – </w:t>
      </w:r>
      <w:r w:rsidR="00807C47" w:rsidRPr="002B40E0">
        <w:rPr>
          <w:rFonts w:asciiTheme="minorHAnsi" w:hAnsiTheme="minorHAnsi"/>
        </w:rPr>
        <w:t xml:space="preserve">předmět </w:t>
      </w:r>
      <w:proofErr w:type="gramStart"/>
      <w:r w:rsidR="00807C47" w:rsidRPr="002B40E0">
        <w:rPr>
          <w:rFonts w:asciiTheme="minorHAnsi" w:hAnsiTheme="minorHAnsi"/>
        </w:rPr>
        <w:t xml:space="preserve">výpůjčky </w:t>
      </w:r>
      <w:r w:rsidRPr="002B40E0">
        <w:rPr>
          <w:rFonts w:asciiTheme="minorHAnsi" w:hAnsiTheme="minorHAnsi"/>
        </w:rPr>
        <w:t>)</w:t>
      </w:r>
      <w:proofErr w:type="gramEnd"/>
      <w:r w:rsidR="00DB1875" w:rsidRPr="002B40E0">
        <w:rPr>
          <w:rFonts w:asciiTheme="minorHAnsi" w:hAnsiTheme="minorHAnsi"/>
        </w:rPr>
        <w:t xml:space="preserve">: </w:t>
      </w:r>
    </w:p>
    <w:p w:rsidR="00DB1875" w:rsidRPr="002B40E0" w:rsidRDefault="00DB1875" w:rsidP="00DB1875">
      <w:pPr>
        <w:pStyle w:val="Odstavecseseznamem"/>
        <w:numPr>
          <w:ilvl w:val="0"/>
          <w:numId w:val="4"/>
        </w:numPr>
        <w:rPr>
          <w:rFonts w:asciiTheme="minorHAnsi" w:hAnsiTheme="minorHAnsi"/>
        </w:rPr>
      </w:pPr>
      <w:r w:rsidRPr="002B40E0">
        <w:rPr>
          <w:rFonts w:asciiTheme="minorHAnsi" w:hAnsiTheme="minorHAnsi"/>
        </w:rPr>
        <w:t xml:space="preserve">pozemek </w:t>
      </w:r>
      <w:proofErr w:type="spellStart"/>
      <w:r w:rsidRPr="002B40E0">
        <w:rPr>
          <w:rFonts w:asciiTheme="minorHAnsi" w:hAnsiTheme="minorHAnsi"/>
        </w:rPr>
        <w:t>parc.č</w:t>
      </w:r>
      <w:proofErr w:type="spellEnd"/>
      <w:r w:rsidRPr="002B40E0">
        <w:rPr>
          <w:rFonts w:asciiTheme="minorHAnsi" w:hAnsiTheme="minorHAnsi"/>
        </w:rPr>
        <w:t>. 735 v </w:t>
      </w:r>
      <w:proofErr w:type="spellStart"/>
      <w:r w:rsidRPr="002B40E0">
        <w:rPr>
          <w:rFonts w:asciiTheme="minorHAnsi" w:hAnsiTheme="minorHAnsi"/>
        </w:rPr>
        <w:t>k.ú</w:t>
      </w:r>
      <w:proofErr w:type="spellEnd"/>
      <w:r w:rsidRPr="002B40E0">
        <w:rPr>
          <w:rFonts w:asciiTheme="minorHAnsi" w:hAnsiTheme="minorHAnsi"/>
        </w:rPr>
        <w:t>. Karviná – Doly – asfaltová plocha pro parkování účastníků a zeleň</w:t>
      </w:r>
    </w:p>
    <w:p w:rsidR="00DB1875" w:rsidRPr="002B40E0" w:rsidRDefault="00DB1875" w:rsidP="00DB1875">
      <w:pPr>
        <w:pStyle w:val="Odstavecseseznamem"/>
        <w:numPr>
          <w:ilvl w:val="0"/>
          <w:numId w:val="4"/>
        </w:numPr>
        <w:rPr>
          <w:rFonts w:asciiTheme="minorHAnsi" w:hAnsiTheme="minorHAnsi"/>
        </w:rPr>
      </w:pPr>
      <w:r w:rsidRPr="002B40E0">
        <w:rPr>
          <w:rFonts w:asciiTheme="minorHAnsi" w:hAnsiTheme="minorHAnsi"/>
        </w:rPr>
        <w:t xml:space="preserve">pozemek </w:t>
      </w:r>
      <w:proofErr w:type="spellStart"/>
      <w:r w:rsidRPr="002B40E0">
        <w:rPr>
          <w:rFonts w:asciiTheme="minorHAnsi" w:hAnsiTheme="minorHAnsi"/>
        </w:rPr>
        <w:t>parc.č</w:t>
      </w:r>
      <w:proofErr w:type="spellEnd"/>
      <w:r w:rsidRPr="002B40E0">
        <w:rPr>
          <w:rFonts w:asciiTheme="minorHAnsi" w:hAnsiTheme="minorHAnsi"/>
        </w:rPr>
        <w:t>. 749/2 v </w:t>
      </w:r>
      <w:proofErr w:type="spellStart"/>
      <w:r w:rsidRPr="002B40E0">
        <w:rPr>
          <w:rFonts w:asciiTheme="minorHAnsi" w:hAnsiTheme="minorHAnsi"/>
        </w:rPr>
        <w:t>k.ú</w:t>
      </w:r>
      <w:proofErr w:type="spellEnd"/>
      <w:r w:rsidRPr="002B40E0">
        <w:rPr>
          <w:rFonts w:asciiTheme="minorHAnsi" w:hAnsiTheme="minorHAnsi"/>
        </w:rPr>
        <w:t>. Karviná –Doly – pás zeleně</w:t>
      </w:r>
    </w:p>
    <w:p w:rsidR="00DB1875" w:rsidRPr="002B40E0" w:rsidRDefault="00DB1875" w:rsidP="00DB1875">
      <w:pPr>
        <w:pStyle w:val="Odstavecseseznamem"/>
        <w:numPr>
          <w:ilvl w:val="0"/>
          <w:numId w:val="4"/>
        </w:numPr>
        <w:rPr>
          <w:rFonts w:asciiTheme="minorHAnsi" w:hAnsiTheme="minorHAnsi"/>
        </w:rPr>
      </w:pPr>
      <w:r w:rsidRPr="002B40E0">
        <w:rPr>
          <w:rFonts w:asciiTheme="minorHAnsi" w:hAnsiTheme="minorHAnsi"/>
        </w:rPr>
        <w:t xml:space="preserve">pozemek </w:t>
      </w:r>
      <w:proofErr w:type="spellStart"/>
      <w:r w:rsidRPr="002B40E0">
        <w:rPr>
          <w:rFonts w:asciiTheme="minorHAnsi" w:hAnsiTheme="minorHAnsi"/>
        </w:rPr>
        <w:t>parc</w:t>
      </w:r>
      <w:proofErr w:type="spellEnd"/>
      <w:r w:rsidRPr="002B40E0">
        <w:rPr>
          <w:rFonts w:asciiTheme="minorHAnsi" w:hAnsiTheme="minorHAnsi"/>
        </w:rPr>
        <w:t>. č. 435/1 v </w:t>
      </w:r>
      <w:proofErr w:type="spellStart"/>
      <w:r w:rsidRPr="002B40E0">
        <w:rPr>
          <w:rFonts w:asciiTheme="minorHAnsi" w:hAnsiTheme="minorHAnsi"/>
        </w:rPr>
        <w:t>k.ú</w:t>
      </w:r>
      <w:proofErr w:type="spellEnd"/>
      <w:r w:rsidRPr="002B40E0">
        <w:rPr>
          <w:rFonts w:asciiTheme="minorHAnsi" w:hAnsiTheme="minorHAnsi"/>
        </w:rPr>
        <w:t xml:space="preserve">. Karviná – Doly – objekt </w:t>
      </w:r>
      <w:r w:rsidR="00451398" w:rsidRPr="002B40E0">
        <w:rPr>
          <w:rFonts w:asciiTheme="minorHAnsi" w:hAnsiTheme="minorHAnsi"/>
        </w:rPr>
        <w:t xml:space="preserve">strojovny těžních strojů </w:t>
      </w:r>
      <w:r w:rsidRPr="002B40E0">
        <w:rPr>
          <w:rFonts w:asciiTheme="minorHAnsi" w:hAnsiTheme="minorHAnsi"/>
        </w:rPr>
        <w:t xml:space="preserve">a </w:t>
      </w:r>
      <w:r w:rsidR="00524E83" w:rsidRPr="002B40E0">
        <w:rPr>
          <w:rFonts w:asciiTheme="minorHAnsi" w:hAnsiTheme="minorHAnsi"/>
        </w:rPr>
        <w:t xml:space="preserve">blízkého </w:t>
      </w:r>
      <w:r w:rsidRPr="002B40E0">
        <w:rPr>
          <w:rFonts w:asciiTheme="minorHAnsi" w:hAnsiTheme="minorHAnsi"/>
        </w:rPr>
        <w:t>okolí</w:t>
      </w:r>
    </w:p>
    <w:p w:rsidR="006F5A70" w:rsidRPr="002B40E0" w:rsidRDefault="00BD29F9">
      <w:pPr>
        <w:rPr>
          <w:rFonts w:asciiTheme="minorHAnsi" w:hAnsiTheme="minorHAnsi"/>
        </w:rPr>
      </w:pPr>
      <w:r w:rsidRPr="002B40E0">
        <w:rPr>
          <w:rFonts w:asciiTheme="minorHAnsi" w:hAnsiTheme="minorHAnsi"/>
        </w:rPr>
        <w:t>P</w:t>
      </w:r>
      <w:r w:rsidR="00352CCE" w:rsidRPr="002B40E0">
        <w:rPr>
          <w:rFonts w:asciiTheme="minorHAnsi" w:hAnsiTheme="minorHAnsi"/>
        </w:rPr>
        <w:t xml:space="preserve">ůjčitel </w:t>
      </w:r>
      <w:r w:rsidR="006F5A70" w:rsidRPr="002B40E0">
        <w:rPr>
          <w:rFonts w:asciiTheme="minorHAnsi" w:hAnsiTheme="minorHAnsi"/>
        </w:rPr>
        <w:t>před akcí zajistí posečení okolí objektu</w:t>
      </w:r>
      <w:r w:rsidR="00451398" w:rsidRPr="002B40E0">
        <w:rPr>
          <w:rFonts w:asciiTheme="minorHAnsi" w:hAnsiTheme="minorHAnsi"/>
        </w:rPr>
        <w:t xml:space="preserve"> strojovny</w:t>
      </w:r>
      <w:r w:rsidR="006F5A70" w:rsidRPr="002B40E0">
        <w:rPr>
          <w:rFonts w:asciiTheme="minorHAnsi" w:hAnsiTheme="minorHAnsi"/>
        </w:rPr>
        <w:t xml:space="preserve">, dále hrubý úklid </w:t>
      </w:r>
      <w:r w:rsidR="006B1ABA" w:rsidRPr="002B40E0">
        <w:rPr>
          <w:rFonts w:asciiTheme="minorHAnsi" w:hAnsiTheme="minorHAnsi"/>
        </w:rPr>
        <w:t xml:space="preserve">uvnitř </w:t>
      </w:r>
      <w:r w:rsidR="006F5A70" w:rsidRPr="002B40E0">
        <w:rPr>
          <w:rFonts w:asciiTheme="minorHAnsi" w:hAnsiTheme="minorHAnsi"/>
        </w:rPr>
        <w:t>objektu</w:t>
      </w:r>
      <w:r w:rsidR="00DB1875" w:rsidRPr="002B40E0">
        <w:rPr>
          <w:rFonts w:asciiTheme="minorHAnsi" w:hAnsiTheme="minorHAnsi"/>
        </w:rPr>
        <w:t xml:space="preserve">, </w:t>
      </w:r>
      <w:r w:rsidR="006F5A70" w:rsidRPr="002B40E0">
        <w:rPr>
          <w:rFonts w:asciiTheme="minorHAnsi" w:hAnsiTheme="minorHAnsi"/>
        </w:rPr>
        <w:t>funkční přívod elektřiny 380 V</w:t>
      </w:r>
      <w:r w:rsidR="00524E83" w:rsidRPr="002B40E0">
        <w:rPr>
          <w:rFonts w:asciiTheme="minorHAnsi" w:hAnsiTheme="minorHAnsi"/>
        </w:rPr>
        <w:t xml:space="preserve"> a </w:t>
      </w:r>
      <w:r w:rsidR="00DB1875" w:rsidRPr="002B40E0">
        <w:rPr>
          <w:rFonts w:asciiTheme="minorHAnsi" w:hAnsiTheme="minorHAnsi"/>
        </w:rPr>
        <w:t>vyznačení prostor pro pohyb účastníků, resp. dojde k vymezení prostor, kde bude zakázán vstup účastníků</w:t>
      </w:r>
      <w:r w:rsidR="006452F8" w:rsidRPr="002B40E0">
        <w:rPr>
          <w:rFonts w:asciiTheme="minorHAnsi" w:hAnsiTheme="minorHAnsi"/>
        </w:rPr>
        <w:t>m akce</w:t>
      </w:r>
      <w:r w:rsidR="00DB1875" w:rsidRPr="002B40E0">
        <w:rPr>
          <w:rFonts w:asciiTheme="minorHAnsi" w:hAnsiTheme="minorHAnsi"/>
        </w:rPr>
        <w:t xml:space="preserve">. </w:t>
      </w:r>
      <w:r w:rsidR="00352CCE" w:rsidRPr="002B40E0">
        <w:rPr>
          <w:rFonts w:asciiTheme="minorHAnsi" w:hAnsiTheme="minorHAnsi"/>
        </w:rPr>
        <w:t xml:space="preserve">Půjčitel </w:t>
      </w:r>
      <w:r w:rsidR="00DB1875" w:rsidRPr="002B40E0">
        <w:rPr>
          <w:rFonts w:asciiTheme="minorHAnsi" w:hAnsiTheme="minorHAnsi"/>
        </w:rPr>
        <w:t>bude s </w:t>
      </w:r>
      <w:r w:rsidR="00586CC5" w:rsidRPr="002B40E0">
        <w:rPr>
          <w:rFonts w:asciiTheme="minorHAnsi" w:hAnsiTheme="minorHAnsi"/>
        </w:rPr>
        <w:t>v</w:t>
      </w:r>
      <w:r w:rsidR="00352CCE" w:rsidRPr="002B40E0">
        <w:rPr>
          <w:rFonts w:asciiTheme="minorHAnsi" w:hAnsiTheme="minorHAnsi"/>
        </w:rPr>
        <w:t>ypůjčitelem</w:t>
      </w:r>
      <w:r w:rsidR="00DB1875" w:rsidRPr="002B40E0">
        <w:rPr>
          <w:rFonts w:asciiTheme="minorHAnsi" w:hAnsiTheme="minorHAnsi"/>
        </w:rPr>
        <w:t xml:space="preserve"> spolupracovat na zajištění </w:t>
      </w:r>
      <w:r w:rsidR="006B1ABA" w:rsidRPr="002B40E0">
        <w:rPr>
          <w:rFonts w:asciiTheme="minorHAnsi" w:hAnsiTheme="minorHAnsi"/>
        </w:rPr>
        <w:t xml:space="preserve">hladkého průběhu akce, včetně </w:t>
      </w:r>
      <w:r w:rsidR="00DB1875" w:rsidRPr="002B40E0">
        <w:rPr>
          <w:rFonts w:asciiTheme="minorHAnsi" w:hAnsiTheme="minorHAnsi"/>
        </w:rPr>
        <w:t>prohlídky</w:t>
      </w:r>
      <w:r w:rsidR="006B1ABA" w:rsidRPr="002B40E0">
        <w:rPr>
          <w:rFonts w:asciiTheme="minorHAnsi" w:hAnsiTheme="minorHAnsi"/>
        </w:rPr>
        <w:t xml:space="preserve"> objektu </w:t>
      </w:r>
      <w:r w:rsidR="00DB1875" w:rsidRPr="002B40E0">
        <w:rPr>
          <w:rFonts w:asciiTheme="minorHAnsi" w:hAnsiTheme="minorHAnsi"/>
        </w:rPr>
        <w:t>pro technické za</w:t>
      </w:r>
      <w:r w:rsidR="006B1ABA" w:rsidRPr="002B40E0">
        <w:rPr>
          <w:rFonts w:asciiTheme="minorHAnsi" w:hAnsiTheme="minorHAnsi"/>
        </w:rPr>
        <w:t>jištění</w:t>
      </w:r>
      <w:r w:rsidR="00DB1875" w:rsidRPr="002B40E0">
        <w:rPr>
          <w:rFonts w:asciiTheme="minorHAnsi" w:hAnsiTheme="minorHAnsi"/>
        </w:rPr>
        <w:t xml:space="preserve">. </w:t>
      </w:r>
      <w:r w:rsidR="006F5A70" w:rsidRPr="002B40E0">
        <w:rPr>
          <w:rFonts w:asciiTheme="minorHAnsi" w:hAnsiTheme="minorHAnsi"/>
        </w:rPr>
        <w:t xml:space="preserve"> </w:t>
      </w:r>
    </w:p>
    <w:p w:rsidR="006F5A70" w:rsidRPr="002B40E0" w:rsidRDefault="00352CCE">
      <w:pPr>
        <w:rPr>
          <w:rFonts w:asciiTheme="minorHAnsi" w:hAnsiTheme="minorHAnsi"/>
        </w:rPr>
      </w:pPr>
      <w:r w:rsidRPr="002B40E0">
        <w:rPr>
          <w:rFonts w:asciiTheme="minorHAnsi" w:hAnsiTheme="minorHAnsi"/>
        </w:rPr>
        <w:t xml:space="preserve">Vypůjčitel </w:t>
      </w:r>
      <w:r w:rsidR="006F5A70" w:rsidRPr="002B40E0">
        <w:rPr>
          <w:rFonts w:asciiTheme="minorHAnsi" w:hAnsiTheme="minorHAnsi"/>
        </w:rPr>
        <w:t xml:space="preserve">zajistí </w:t>
      </w:r>
      <w:r w:rsidR="006B1ABA" w:rsidRPr="002B40E0">
        <w:rPr>
          <w:rFonts w:asciiTheme="minorHAnsi" w:hAnsiTheme="minorHAnsi"/>
        </w:rPr>
        <w:t>technickou stránku akce</w:t>
      </w:r>
      <w:r w:rsidR="006F5A70" w:rsidRPr="002B40E0">
        <w:rPr>
          <w:rFonts w:asciiTheme="minorHAnsi" w:hAnsiTheme="minorHAnsi"/>
        </w:rPr>
        <w:t>, tj.</w:t>
      </w:r>
      <w:r w:rsidR="00DB1875" w:rsidRPr="002B40E0">
        <w:rPr>
          <w:rFonts w:asciiTheme="minorHAnsi" w:hAnsiTheme="minorHAnsi"/>
        </w:rPr>
        <w:t xml:space="preserve"> mobilní toalety s vodou, nutný mobiliář pro</w:t>
      </w:r>
      <w:r w:rsidR="006F5A70" w:rsidRPr="002B40E0">
        <w:rPr>
          <w:rFonts w:asciiTheme="minorHAnsi" w:hAnsiTheme="minorHAnsi"/>
        </w:rPr>
        <w:t xml:space="preserve"> </w:t>
      </w:r>
      <w:r w:rsidR="006B1ABA" w:rsidRPr="002B40E0">
        <w:rPr>
          <w:rFonts w:asciiTheme="minorHAnsi" w:hAnsiTheme="minorHAnsi"/>
        </w:rPr>
        <w:t>účastníky (stoly, židle), dále ozvučení a projektor, catering, energetický zdroj</w:t>
      </w:r>
      <w:r w:rsidR="00AD3D48" w:rsidRPr="002B40E0">
        <w:rPr>
          <w:rFonts w:asciiTheme="minorHAnsi" w:hAnsiTheme="minorHAnsi"/>
        </w:rPr>
        <w:t xml:space="preserve"> a </w:t>
      </w:r>
      <w:r w:rsidR="006B1ABA" w:rsidRPr="002B40E0">
        <w:rPr>
          <w:rFonts w:asciiTheme="minorHAnsi" w:hAnsiTheme="minorHAnsi"/>
        </w:rPr>
        <w:t>požární</w:t>
      </w:r>
      <w:r w:rsidR="00153308" w:rsidRPr="002B40E0">
        <w:rPr>
          <w:rFonts w:asciiTheme="minorHAnsi" w:hAnsiTheme="minorHAnsi"/>
        </w:rPr>
        <w:t xml:space="preserve"> </w:t>
      </w:r>
      <w:r w:rsidR="006B1ABA" w:rsidRPr="002B40E0">
        <w:rPr>
          <w:rFonts w:asciiTheme="minorHAnsi" w:hAnsiTheme="minorHAnsi"/>
        </w:rPr>
        <w:t xml:space="preserve">hlídku. </w:t>
      </w:r>
      <w:r w:rsidRPr="002B40E0">
        <w:rPr>
          <w:rFonts w:asciiTheme="minorHAnsi" w:hAnsiTheme="minorHAnsi"/>
        </w:rPr>
        <w:t xml:space="preserve">Vypůjčitel </w:t>
      </w:r>
      <w:r w:rsidR="006452F8" w:rsidRPr="002B40E0">
        <w:rPr>
          <w:rFonts w:asciiTheme="minorHAnsi" w:hAnsiTheme="minorHAnsi"/>
        </w:rPr>
        <w:t>určí osoby, které budou zajišťovat řádný chod a klidný průběh akce; rovněž zajistí, aby účastníci akce nevstupovali do zakázaných prostor.</w:t>
      </w:r>
      <w:r w:rsidR="006B1ABA" w:rsidRPr="002B40E0">
        <w:rPr>
          <w:rFonts w:asciiTheme="minorHAnsi" w:hAnsiTheme="minorHAnsi"/>
        </w:rPr>
        <w:t xml:space="preserve"> </w:t>
      </w:r>
      <w:r w:rsidRPr="002B40E0">
        <w:rPr>
          <w:rFonts w:asciiTheme="minorHAnsi" w:hAnsiTheme="minorHAnsi"/>
        </w:rPr>
        <w:t xml:space="preserve">Vypůjčitel </w:t>
      </w:r>
      <w:r w:rsidR="006452F8" w:rsidRPr="002B40E0">
        <w:rPr>
          <w:rFonts w:asciiTheme="minorHAnsi" w:hAnsiTheme="minorHAnsi"/>
        </w:rPr>
        <w:t xml:space="preserve">je povinen užívat prostory a zařízení pouze ke smluvenému účelu užívání. </w:t>
      </w:r>
      <w:r w:rsidRPr="002B40E0">
        <w:rPr>
          <w:rFonts w:asciiTheme="minorHAnsi" w:hAnsiTheme="minorHAnsi"/>
        </w:rPr>
        <w:t xml:space="preserve">Vypůjčitel </w:t>
      </w:r>
      <w:r w:rsidR="00524E83" w:rsidRPr="002B40E0">
        <w:rPr>
          <w:rFonts w:asciiTheme="minorHAnsi" w:hAnsiTheme="minorHAnsi"/>
        </w:rPr>
        <w:t>akce bude s </w:t>
      </w:r>
      <w:r w:rsidR="000315FC" w:rsidRPr="002B40E0">
        <w:rPr>
          <w:rFonts w:asciiTheme="minorHAnsi" w:hAnsiTheme="minorHAnsi"/>
        </w:rPr>
        <w:t>půjčitelem</w:t>
      </w:r>
      <w:r w:rsidR="00524E83" w:rsidRPr="002B40E0">
        <w:rPr>
          <w:rFonts w:asciiTheme="minorHAnsi" w:hAnsiTheme="minorHAnsi"/>
        </w:rPr>
        <w:t xml:space="preserve"> spolupracovat na zajištění hladkého průběhu akce.</w:t>
      </w:r>
    </w:p>
    <w:p w:rsidR="00586CC5" w:rsidRPr="002B40E0" w:rsidRDefault="00586CC5">
      <w:pPr>
        <w:rPr>
          <w:rFonts w:asciiTheme="minorHAnsi" w:hAnsiTheme="minorHAnsi"/>
          <w:b/>
        </w:rPr>
      </w:pPr>
    </w:p>
    <w:p w:rsidR="00DB1875" w:rsidRPr="002B40E0" w:rsidRDefault="00DB1875">
      <w:pPr>
        <w:rPr>
          <w:rFonts w:asciiTheme="minorHAnsi" w:hAnsiTheme="minorHAnsi"/>
          <w:b/>
        </w:rPr>
      </w:pPr>
      <w:r w:rsidRPr="002B40E0">
        <w:rPr>
          <w:rFonts w:asciiTheme="minorHAnsi" w:hAnsiTheme="minorHAnsi"/>
          <w:b/>
        </w:rPr>
        <w:t>Zahájení a ukončení akce:</w:t>
      </w:r>
    </w:p>
    <w:p w:rsidR="00DB1875" w:rsidRPr="002B40E0" w:rsidRDefault="006B1ABA">
      <w:pPr>
        <w:rPr>
          <w:rFonts w:asciiTheme="minorHAnsi" w:hAnsiTheme="minorHAnsi"/>
          <w:b/>
        </w:rPr>
      </w:pPr>
      <w:r w:rsidRPr="002B40E0">
        <w:rPr>
          <w:rFonts w:asciiTheme="minorHAnsi" w:hAnsiTheme="minorHAnsi"/>
          <w:b/>
        </w:rPr>
        <w:lastRenderedPageBreak/>
        <w:t xml:space="preserve">Akce začíná 17. 7. 2019, od </w:t>
      </w:r>
      <w:r w:rsidR="00D867A3" w:rsidRPr="002B40E0">
        <w:rPr>
          <w:rFonts w:asciiTheme="minorHAnsi" w:hAnsiTheme="minorHAnsi"/>
          <w:b/>
        </w:rPr>
        <w:t>6</w:t>
      </w:r>
      <w:r w:rsidRPr="002B40E0">
        <w:rPr>
          <w:rFonts w:asciiTheme="minorHAnsi" w:hAnsiTheme="minorHAnsi"/>
          <w:b/>
        </w:rPr>
        <w:t xml:space="preserve">:00. </w:t>
      </w:r>
      <w:r w:rsidRPr="002B40E0">
        <w:rPr>
          <w:rFonts w:asciiTheme="minorHAnsi" w:hAnsiTheme="minorHAnsi"/>
        </w:rPr>
        <w:t xml:space="preserve">Předpokládaný konec akce je stanoven na </w:t>
      </w:r>
      <w:r w:rsidRPr="002B40E0">
        <w:rPr>
          <w:rFonts w:asciiTheme="minorHAnsi" w:hAnsiTheme="minorHAnsi"/>
          <w:b/>
        </w:rPr>
        <w:t>17. 7. 2019, do 14:00.</w:t>
      </w:r>
      <w:r w:rsidR="009C6CDE" w:rsidRPr="002B40E0">
        <w:rPr>
          <w:rFonts w:asciiTheme="minorHAnsi" w:hAnsiTheme="minorHAnsi"/>
        </w:rPr>
        <w:t xml:space="preserve"> Program akce je uveden v příloze (</w:t>
      </w:r>
      <w:r w:rsidR="00153308" w:rsidRPr="002B40E0">
        <w:rPr>
          <w:rFonts w:asciiTheme="minorHAnsi" w:hAnsiTheme="minorHAnsi"/>
        </w:rPr>
        <w:t xml:space="preserve">viz příloha č. </w:t>
      </w:r>
      <w:r w:rsidR="00807C47" w:rsidRPr="002B40E0">
        <w:rPr>
          <w:rFonts w:asciiTheme="minorHAnsi" w:hAnsiTheme="minorHAnsi"/>
        </w:rPr>
        <w:t xml:space="preserve">2 </w:t>
      </w:r>
      <w:proofErr w:type="gramStart"/>
      <w:r w:rsidR="00153308" w:rsidRPr="002B40E0">
        <w:rPr>
          <w:rFonts w:asciiTheme="minorHAnsi" w:hAnsiTheme="minorHAnsi"/>
        </w:rPr>
        <w:t xml:space="preserve">smlouvy - </w:t>
      </w:r>
      <w:r w:rsidR="00807C47" w:rsidRPr="002B40E0">
        <w:rPr>
          <w:rFonts w:asciiTheme="minorHAnsi" w:hAnsiTheme="minorHAnsi"/>
        </w:rPr>
        <w:t>koncept</w:t>
      </w:r>
      <w:proofErr w:type="gramEnd"/>
      <w:r w:rsidR="00807C47" w:rsidRPr="002B40E0">
        <w:rPr>
          <w:rFonts w:asciiTheme="minorHAnsi" w:hAnsiTheme="minorHAnsi"/>
        </w:rPr>
        <w:t xml:space="preserve"> </w:t>
      </w:r>
      <w:r w:rsidR="009C6CDE" w:rsidRPr="002B40E0">
        <w:rPr>
          <w:rFonts w:asciiTheme="minorHAnsi" w:hAnsiTheme="minorHAnsi"/>
        </w:rPr>
        <w:t>akce).</w:t>
      </w:r>
    </w:p>
    <w:p w:rsidR="006B1ABA" w:rsidRPr="002B40E0" w:rsidRDefault="006B1ABA">
      <w:pPr>
        <w:rPr>
          <w:rFonts w:asciiTheme="minorHAnsi" w:hAnsiTheme="minorHAnsi"/>
        </w:rPr>
      </w:pPr>
      <w:r w:rsidRPr="002B40E0">
        <w:rPr>
          <w:rFonts w:asciiTheme="minorHAnsi" w:hAnsiTheme="minorHAnsi"/>
        </w:rPr>
        <w:t xml:space="preserve">Den před samotnou akcí dojde ke zkoušce techniky a navezení mobiliáře. Den po akci je rezervován pro odvezení mobiliáře. </w:t>
      </w:r>
    </w:p>
    <w:p w:rsidR="006B1ABA" w:rsidRPr="002B40E0" w:rsidRDefault="006B1ABA">
      <w:pPr>
        <w:rPr>
          <w:rFonts w:asciiTheme="minorHAnsi" w:hAnsiTheme="minorHAnsi"/>
          <w:b/>
        </w:rPr>
      </w:pPr>
      <w:r w:rsidRPr="002B40E0">
        <w:rPr>
          <w:rFonts w:asciiTheme="minorHAnsi" w:hAnsiTheme="minorHAnsi"/>
          <w:b/>
        </w:rPr>
        <w:t>Vstup na akci:</w:t>
      </w:r>
    </w:p>
    <w:p w:rsidR="006B1ABA" w:rsidRPr="002B40E0" w:rsidRDefault="006B1ABA">
      <w:pPr>
        <w:rPr>
          <w:rFonts w:asciiTheme="minorHAnsi" w:hAnsiTheme="minorHAnsi"/>
        </w:rPr>
      </w:pPr>
      <w:r w:rsidRPr="002B40E0">
        <w:rPr>
          <w:rFonts w:asciiTheme="minorHAnsi" w:hAnsiTheme="minorHAnsi"/>
        </w:rPr>
        <w:t>Akce je určena pouze pro zvané. Předpokládaný maximální počet osob na akci je 100.</w:t>
      </w:r>
    </w:p>
    <w:p w:rsidR="00DB1875" w:rsidRPr="002B40E0" w:rsidRDefault="00DB1875">
      <w:pPr>
        <w:rPr>
          <w:rFonts w:asciiTheme="minorHAnsi" w:hAnsiTheme="minorHAnsi"/>
          <w:b/>
        </w:rPr>
      </w:pPr>
      <w:r w:rsidRPr="002B40E0">
        <w:rPr>
          <w:rFonts w:asciiTheme="minorHAnsi" w:hAnsiTheme="minorHAnsi"/>
          <w:b/>
        </w:rPr>
        <w:t xml:space="preserve">Bezpečnostní pokyny: </w:t>
      </w:r>
    </w:p>
    <w:p w:rsidR="00EE03C1" w:rsidRPr="002B40E0" w:rsidRDefault="00EE03C1" w:rsidP="00EE03C1">
      <w:pPr>
        <w:rPr>
          <w:rFonts w:asciiTheme="minorHAnsi" w:hAnsiTheme="minorHAnsi"/>
        </w:rPr>
      </w:pPr>
      <w:r w:rsidRPr="002B40E0">
        <w:rPr>
          <w:rFonts w:asciiTheme="minorHAnsi" w:hAnsiTheme="minorHAnsi"/>
        </w:rPr>
        <w:t>Účastí na akci je zúčastněná osoba (dále jen „účastník“) povinna akceptovat a dodržovat následující pravidla akce:</w:t>
      </w:r>
    </w:p>
    <w:p w:rsidR="006B1ABA" w:rsidRPr="002B40E0" w:rsidRDefault="00EE03C1" w:rsidP="00EE03C1">
      <w:pPr>
        <w:pStyle w:val="Odstavecseseznamem"/>
        <w:numPr>
          <w:ilvl w:val="0"/>
          <w:numId w:val="6"/>
        </w:numPr>
        <w:rPr>
          <w:rFonts w:asciiTheme="minorHAnsi" w:hAnsiTheme="minorHAnsi"/>
        </w:rPr>
      </w:pPr>
      <w:r w:rsidRPr="002B40E0">
        <w:rPr>
          <w:rFonts w:asciiTheme="minorHAnsi" w:hAnsiTheme="minorHAnsi"/>
        </w:rPr>
        <w:t xml:space="preserve">účastník je povinen dodržovat pokyny oprávněných </w:t>
      </w:r>
      <w:proofErr w:type="gramStart"/>
      <w:r w:rsidRPr="002B40E0">
        <w:rPr>
          <w:rFonts w:asciiTheme="minorHAnsi" w:hAnsiTheme="minorHAnsi"/>
        </w:rPr>
        <w:t xml:space="preserve">pracovníků </w:t>
      </w:r>
      <w:r w:rsidR="000315FC" w:rsidRPr="002B40E0">
        <w:rPr>
          <w:rFonts w:asciiTheme="minorHAnsi" w:hAnsiTheme="minorHAnsi"/>
        </w:rPr>
        <w:t xml:space="preserve"> vypůjčitele</w:t>
      </w:r>
      <w:proofErr w:type="gramEnd"/>
    </w:p>
    <w:p w:rsidR="00EE03C1" w:rsidRPr="002B40E0" w:rsidRDefault="00EE03C1" w:rsidP="00EE03C1">
      <w:pPr>
        <w:pStyle w:val="Odstavecseseznamem"/>
        <w:numPr>
          <w:ilvl w:val="0"/>
          <w:numId w:val="6"/>
        </w:numPr>
        <w:rPr>
          <w:rFonts w:asciiTheme="minorHAnsi" w:hAnsiTheme="minorHAnsi"/>
        </w:rPr>
      </w:pPr>
      <w:r w:rsidRPr="002B40E0">
        <w:rPr>
          <w:rFonts w:asciiTheme="minorHAnsi" w:hAnsiTheme="minorHAnsi"/>
        </w:rPr>
        <w:t>účastníci jsou povinni se po celou dobu účasti na akci chovat tak, aby záměrně neohrozili zdraví sebe ani nikoho jiného, dbají zvýšené opatrnosti uvnitř i vně objektu</w:t>
      </w:r>
    </w:p>
    <w:p w:rsidR="00EE03C1" w:rsidRPr="002B40E0" w:rsidRDefault="00352CCE" w:rsidP="00EE03C1">
      <w:pPr>
        <w:pStyle w:val="Odstavecseseznamem"/>
        <w:numPr>
          <w:ilvl w:val="0"/>
          <w:numId w:val="6"/>
        </w:numPr>
        <w:rPr>
          <w:rFonts w:asciiTheme="minorHAnsi" w:hAnsiTheme="minorHAnsi"/>
        </w:rPr>
      </w:pPr>
      <w:r w:rsidRPr="002B40E0">
        <w:rPr>
          <w:rFonts w:asciiTheme="minorHAnsi" w:hAnsiTheme="minorHAnsi"/>
        </w:rPr>
        <w:t xml:space="preserve">vypůjčitel </w:t>
      </w:r>
      <w:r w:rsidR="002B40E0" w:rsidRPr="002B40E0">
        <w:rPr>
          <w:rFonts w:asciiTheme="minorHAnsi" w:hAnsiTheme="minorHAnsi"/>
        </w:rPr>
        <w:t xml:space="preserve">a půjčitel </w:t>
      </w:r>
      <w:r w:rsidR="00EE03C1" w:rsidRPr="002B40E0">
        <w:rPr>
          <w:rFonts w:asciiTheme="minorHAnsi" w:hAnsiTheme="minorHAnsi"/>
        </w:rPr>
        <w:t>nenese zodpovědnost za škody vzniklé úmyslným zaviněním nebo nedbalostí účastníka, ani za jakékoliv jiné újmy</w:t>
      </w:r>
    </w:p>
    <w:p w:rsidR="00EE03C1" w:rsidRPr="002B40E0" w:rsidRDefault="00352CCE" w:rsidP="00EE03C1">
      <w:pPr>
        <w:pStyle w:val="Odstavecseseznamem"/>
        <w:numPr>
          <w:ilvl w:val="0"/>
          <w:numId w:val="6"/>
        </w:numPr>
        <w:rPr>
          <w:rFonts w:asciiTheme="minorHAnsi" w:hAnsiTheme="minorHAnsi"/>
        </w:rPr>
      </w:pPr>
      <w:proofErr w:type="gramStart"/>
      <w:r w:rsidRPr="002B40E0">
        <w:rPr>
          <w:rFonts w:asciiTheme="minorHAnsi" w:hAnsiTheme="minorHAnsi"/>
        </w:rPr>
        <w:t xml:space="preserve">vypůjčitel  </w:t>
      </w:r>
      <w:r w:rsidR="002B40E0" w:rsidRPr="002B40E0">
        <w:rPr>
          <w:rFonts w:asciiTheme="minorHAnsi" w:hAnsiTheme="minorHAnsi"/>
        </w:rPr>
        <w:t>a</w:t>
      </w:r>
      <w:proofErr w:type="gramEnd"/>
      <w:r w:rsidR="002B40E0" w:rsidRPr="002B40E0">
        <w:rPr>
          <w:rFonts w:asciiTheme="minorHAnsi" w:hAnsiTheme="minorHAnsi"/>
        </w:rPr>
        <w:t xml:space="preserve"> půjčitel </w:t>
      </w:r>
      <w:r w:rsidRPr="002B40E0">
        <w:rPr>
          <w:rFonts w:asciiTheme="minorHAnsi" w:hAnsiTheme="minorHAnsi"/>
        </w:rPr>
        <w:t>může</w:t>
      </w:r>
      <w:r w:rsidR="00EE03C1" w:rsidRPr="002B40E0">
        <w:rPr>
          <w:rFonts w:asciiTheme="minorHAnsi" w:hAnsiTheme="minorHAnsi"/>
        </w:rPr>
        <w:t xml:space="preserve"> dávat účastníkům pokyny nutné v zájmu zajištění bezpečnosti a ochrany účastníků i majetku</w:t>
      </w:r>
    </w:p>
    <w:p w:rsidR="00731067" w:rsidRPr="002B40E0" w:rsidRDefault="00731067" w:rsidP="00EE03C1">
      <w:pPr>
        <w:pStyle w:val="Odstavecseseznamem"/>
        <w:numPr>
          <w:ilvl w:val="0"/>
          <w:numId w:val="6"/>
        </w:numPr>
        <w:rPr>
          <w:rFonts w:asciiTheme="minorHAnsi" w:hAnsiTheme="minorHAnsi"/>
        </w:rPr>
      </w:pPr>
      <w:r w:rsidRPr="002B40E0">
        <w:rPr>
          <w:rFonts w:asciiTheme="minorHAnsi" w:hAnsiTheme="minorHAnsi"/>
        </w:rPr>
        <w:t xml:space="preserve">v objektu je nutno dodržovat zákaz kouření a manipulace s otevřeným ohněm </w:t>
      </w:r>
    </w:p>
    <w:p w:rsidR="00AD3D48" w:rsidRPr="002B40E0" w:rsidRDefault="00AD3D48" w:rsidP="00EE03C1">
      <w:pPr>
        <w:pStyle w:val="Odstavecseseznamem"/>
        <w:numPr>
          <w:ilvl w:val="0"/>
          <w:numId w:val="6"/>
        </w:numPr>
        <w:rPr>
          <w:rFonts w:asciiTheme="minorHAnsi" w:hAnsiTheme="minorHAnsi"/>
        </w:rPr>
      </w:pPr>
      <w:r w:rsidRPr="002B40E0">
        <w:rPr>
          <w:rFonts w:asciiTheme="minorHAnsi" w:hAnsiTheme="minorHAnsi"/>
        </w:rPr>
        <w:t xml:space="preserve">v případě evakuace je návštěvník povinen dodržovat obecně platná bezpečnostní pravidla a řídit se pokyny požární hlídky </w:t>
      </w:r>
      <w:proofErr w:type="gramStart"/>
      <w:r w:rsidRPr="002B40E0">
        <w:rPr>
          <w:rFonts w:asciiTheme="minorHAnsi" w:hAnsiTheme="minorHAnsi"/>
        </w:rPr>
        <w:t xml:space="preserve">či </w:t>
      </w:r>
      <w:r w:rsidR="00352CCE" w:rsidRPr="002B40E0">
        <w:rPr>
          <w:rFonts w:asciiTheme="minorHAnsi" w:hAnsiTheme="minorHAnsi"/>
        </w:rPr>
        <w:t xml:space="preserve"> vypůjčitele</w:t>
      </w:r>
      <w:proofErr w:type="gramEnd"/>
    </w:p>
    <w:p w:rsidR="00EE03C1" w:rsidRPr="002B40E0" w:rsidRDefault="00AD3D48" w:rsidP="00EE03C1">
      <w:pPr>
        <w:pStyle w:val="Odstavecseseznamem"/>
        <w:numPr>
          <w:ilvl w:val="0"/>
          <w:numId w:val="6"/>
        </w:numPr>
        <w:rPr>
          <w:rFonts w:asciiTheme="minorHAnsi" w:hAnsiTheme="minorHAnsi"/>
        </w:rPr>
      </w:pPr>
      <w:r w:rsidRPr="002B40E0">
        <w:rPr>
          <w:rFonts w:asciiTheme="minorHAnsi" w:hAnsiTheme="minorHAnsi"/>
        </w:rPr>
        <w:t>za vlastní věci si účastníci zodpovída</w:t>
      </w:r>
      <w:r w:rsidR="00524E83" w:rsidRPr="002B40E0">
        <w:rPr>
          <w:rFonts w:asciiTheme="minorHAnsi" w:hAnsiTheme="minorHAnsi"/>
        </w:rPr>
        <w:t xml:space="preserve">jí sami; </w:t>
      </w:r>
      <w:proofErr w:type="gramStart"/>
      <w:r w:rsidR="00352CCE" w:rsidRPr="002B40E0">
        <w:rPr>
          <w:rFonts w:asciiTheme="minorHAnsi" w:hAnsiTheme="minorHAnsi"/>
        </w:rPr>
        <w:t xml:space="preserve">vypůjčitel  </w:t>
      </w:r>
      <w:r w:rsidR="002B40E0" w:rsidRPr="002B40E0">
        <w:rPr>
          <w:rFonts w:asciiTheme="minorHAnsi" w:hAnsiTheme="minorHAnsi"/>
        </w:rPr>
        <w:t>ani</w:t>
      </w:r>
      <w:proofErr w:type="gramEnd"/>
      <w:r w:rsidR="002B40E0" w:rsidRPr="002B40E0">
        <w:rPr>
          <w:rFonts w:asciiTheme="minorHAnsi" w:hAnsiTheme="minorHAnsi"/>
        </w:rPr>
        <w:t xml:space="preserve"> půjčitel </w:t>
      </w:r>
      <w:r w:rsidRPr="002B40E0">
        <w:rPr>
          <w:rFonts w:asciiTheme="minorHAnsi" w:hAnsiTheme="minorHAnsi"/>
        </w:rPr>
        <w:t>neručí za ztracené či odcizené věci účastníků</w:t>
      </w:r>
      <w:r w:rsidR="00EE03C1" w:rsidRPr="002B40E0">
        <w:rPr>
          <w:rFonts w:asciiTheme="minorHAnsi" w:hAnsiTheme="minorHAnsi"/>
        </w:rPr>
        <w:t xml:space="preserve"> </w:t>
      </w:r>
    </w:p>
    <w:p w:rsidR="001E1A35" w:rsidRPr="002B40E0" w:rsidRDefault="001E1A35" w:rsidP="001E1A35">
      <w:pPr>
        <w:ind w:left="360"/>
        <w:rPr>
          <w:rFonts w:asciiTheme="minorHAnsi" w:hAnsiTheme="minorHAnsi" w:cs="Effra"/>
        </w:rPr>
      </w:pPr>
    </w:p>
    <w:p w:rsidR="002B40E0" w:rsidRPr="002B40E0" w:rsidRDefault="002B40E0" w:rsidP="002B40E0">
      <w:pPr>
        <w:spacing w:after="0" w:line="240" w:lineRule="auto"/>
        <w:jc w:val="both"/>
        <w:rPr>
          <w:rFonts w:asciiTheme="minorHAnsi" w:hAnsiTheme="minorHAnsi"/>
        </w:rPr>
      </w:pPr>
      <w:r w:rsidRPr="002B40E0">
        <w:rPr>
          <w:rFonts w:asciiTheme="minorHAnsi" w:hAnsiTheme="minorHAnsi"/>
        </w:rPr>
        <w:t>V Karviné, dne:</w:t>
      </w:r>
      <w:r w:rsidRPr="002B40E0">
        <w:rPr>
          <w:rFonts w:asciiTheme="minorHAnsi" w:hAnsiTheme="minorHAnsi"/>
        </w:rPr>
        <w:tab/>
      </w:r>
      <w:r w:rsidRPr="002B40E0">
        <w:rPr>
          <w:rFonts w:asciiTheme="minorHAnsi" w:hAnsiTheme="minorHAnsi"/>
        </w:rPr>
        <w:tab/>
      </w:r>
      <w:r w:rsidRPr="002B40E0">
        <w:rPr>
          <w:rFonts w:asciiTheme="minorHAnsi" w:hAnsiTheme="minorHAnsi"/>
        </w:rPr>
        <w:tab/>
      </w:r>
      <w:r w:rsidRPr="002B40E0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2B40E0">
        <w:rPr>
          <w:rFonts w:asciiTheme="minorHAnsi" w:hAnsiTheme="minorHAnsi"/>
        </w:rPr>
        <w:t>V Ostravě, dne:</w:t>
      </w:r>
    </w:p>
    <w:p w:rsidR="002B40E0" w:rsidRPr="002B40E0" w:rsidRDefault="002B40E0" w:rsidP="002B40E0">
      <w:pPr>
        <w:spacing w:after="0" w:line="240" w:lineRule="auto"/>
        <w:jc w:val="both"/>
        <w:rPr>
          <w:rFonts w:asciiTheme="minorHAnsi" w:hAnsiTheme="minorHAnsi"/>
        </w:rPr>
      </w:pPr>
      <w:r w:rsidRPr="002B40E0">
        <w:rPr>
          <w:rFonts w:asciiTheme="minorHAnsi" w:hAnsiTheme="minorHAnsi"/>
        </w:rPr>
        <w:t>Za půjčitele</w:t>
      </w:r>
      <w:r w:rsidRPr="002B40E0">
        <w:rPr>
          <w:rFonts w:asciiTheme="minorHAnsi" w:hAnsiTheme="minorHAnsi"/>
        </w:rPr>
        <w:tab/>
      </w:r>
      <w:r w:rsidRPr="002B40E0">
        <w:rPr>
          <w:rFonts w:asciiTheme="minorHAnsi" w:hAnsiTheme="minorHAnsi"/>
        </w:rPr>
        <w:tab/>
      </w:r>
      <w:r w:rsidRPr="002B40E0">
        <w:rPr>
          <w:rFonts w:asciiTheme="minorHAnsi" w:hAnsiTheme="minorHAnsi"/>
        </w:rPr>
        <w:tab/>
      </w:r>
      <w:r w:rsidRPr="002B40E0">
        <w:rPr>
          <w:rFonts w:asciiTheme="minorHAnsi" w:hAnsiTheme="minorHAnsi"/>
        </w:rPr>
        <w:tab/>
      </w:r>
      <w:r w:rsidRPr="002B40E0">
        <w:rPr>
          <w:rFonts w:asciiTheme="minorHAnsi" w:hAnsiTheme="minorHAnsi"/>
        </w:rPr>
        <w:tab/>
        <w:t>Za vypůjčitele</w:t>
      </w:r>
    </w:p>
    <w:p w:rsidR="002B40E0" w:rsidRPr="002B40E0" w:rsidRDefault="002B40E0" w:rsidP="002B40E0">
      <w:pPr>
        <w:spacing w:after="0" w:line="240" w:lineRule="auto"/>
        <w:rPr>
          <w:rFonts w:asciiTheme="minorHAnsi" w:hAnsiTheme="minorHAnsi"/>
          <w:b/>
        </w:rPr>
      </w:pPr>
      <w:r w:rsidRPr="002B40E0">
        <w:rPr>
          <w:rFonts w:asciiTheme="minorHAnsi" w:hAnsiTheme="minorHAnsi"/>
          <w:b/>
        </w:rPr>
        <w:t>OKD, a.s.</w:t>
      </w:r>
      <w:r w:rsidRPr="002B40E0">
        <w:rPr>
          <w:rFonts w:asciiTheme="minorHAnsi" w:hAnsiTheme="minorHAnsi"/>
          <w:b/>
        </w:rPr>
        <w:tab/>
      </w:r>
      <w:r w:rsidRPr="002B40E0">
        <w:rPr>
          <w:rFonts w:asciiTheme="minorHAnsi" w:hAnsiTheme="minorHAnsi"/>
          <w:b/>
        </w:rPr>
        <w:tab/>
      </w:r>
      <w:r w:rsidRPr="002B40E0">
        <w:rPr>
          <w:rFonts w:asciiTheme="minorHAnsi" w:hAnsiTheme="minorHAnsi"/>
          <w:b/>
        </w:rPr>
        <w:tab/>
      </w:r>
      <w:r w:rsidRPr="002B40E0">
        <w:rPr>
          <w:rFonts w:asciiTheme="minorHAnsi" w:hAnsiTheme="minorHAnsi"/>
          <w:b/>
        </w:rPr>
        <w:tab/>
      </w:r>
      <w:r w:rsidRPr="002B40E0">
        <w:rPr>
          <w:rFonts w:asciiTheme="minorHAnsi" w:hAnsiTheme="minorHAnsi"/>
          <w:b/>
        </w:rPr>
        <w:tab/>
        <w:t>Moravskoslezské Investice a Development, a.s.</w:t>
      </w:r>
    </w:p>
    <w:p w:rsidR="002B40E0" w:rsidRPr="002B40E0" w:rsidRDefault="002B40E0" w:rsidP="002B40E0">
      <w:pPr>
        <w:spacing w:after="0" w:line="240" w:lineRule="auto"/>
        <w:jc w:val="both"/>
        <w:rPr>
          <w:rStyle w:val="nowrap"/>
          <w:rFonts w:asciiTheme="minorHAnsi" w:hAnsiTheme="minorHAnsi"/>
          <w:color w:val="333333"/>
          <w:sz w:val="18"/>
          <w:szCs w:val="18"/>
          <w:bdr w:val="none" w:sz="0" w:space="0" w:color="auto" w:frame="1"/>
        </w:rPr>
      </w:pPr>
      <w:r w:rsidRPr="002B40E0">
        <w:rPr>
          <w:rStyle w:val="nowrap"/>
          <w:rFonts w:asciiTheme="minorHAnsi" w:hAnsiTheme="minorHAnsi"/>
          <w:color w:val="333333"/>
          <w:sz w:val="18"/>
          <w:szCs w:val="18"/>
          <w:bdr w:val="none" w:sz="0" w:space="0" w:color="auto" w:frame="1"/>
        </w:rPr>
        <w:tab/>
      </w:r>
    </w:p>
    <w:p w:rsidR="001E1A35" w:rsidRPr="002B40E0" w:rsidRDefault="001E1A35" w:rsidP="001E1A35">
      <w:pPr>
        <w:spacing w:after="0" w:line="240" w:lineRule="auto"/>
        <w:ind w:right="-567"/>
        <w:jc w:val="both"/>
        <w:rPr>
          <w:rFonts w:asciiTheme="minorHAnsi" w:hAnsiTheme="minorHAnsi" w:cs="Effra"/>
          <w:b/>
        </w:rPr>
      </w:pPr>
    </w:p>
    <w:p w:rsidR="002B40E0" w:rsidRDefault="002B40E0" w:rsidP="001E1A35">
      <w:pPr>
        <w:spacing w:after="0" w:line="240" w:lineRule="auto"/>
        <w:jc w:val="both"/>
        <w:rPr>
          <w:rStyle w:val="nowrap"/>
          <w:rFonts w:asciiTheme="minorHAnsi" w:hAnsiTheme="minorHAnsi" w:cs="Effra"/>
          <w:b/>
          <w:color w:val="333333"/>
          <w:bdr w:val="none" w:sz="0" w:space="0" w:color="auto" w:frame="1"/>
        </w:rPr>
      </w:pPr>
    </w:p>
    <w:p w:rsidR="002B40E0" w:rsidRDefault="002B40E0" w:rsidP="001E1A35">
      <w:pPr>
        <w:spacing w:after="0" w:line="240" w:lineRule="auto"/>
        <w:jc w:val="both"/>
        <w:rPr>
          <w:rStyle w:val="nowrap"/>
          <w:rFonts w:asciiTheme="minorHAnsi" w:hAnsiTheme="minorHAnsi" w:cs="Effra"/>
          <w:b/>
          <w:color w:val="333333"/>
          <w:bdr w:val="none" w:sz="0" w:space="0" w:color="auto" w:frame="1"/>
        </w:rPr>
      </w:pPr>
    </w:p>
    <w:p w:rsidR="002B40E0" w:rsidRDefault="002B40E0" w:rsidP="001E1A35">
      <w:pPr>
        <w:spacing w:after="0" w:line="240" w:lineRule="auto"/>
        <w:jc w:val="both"/>
        <w:rPr>
          <w:rStyle w:val="nowrap"/>
          <w:rFonts w:asciiTheme="minorHAnsi" w:hAnsiTheme="minorHAnsi" w:cs="Effra"/>
          <w:b/>
          <w:color w:val="333333"/>
          <w:bdr w:val="none" w:sz="0" w:space="0" w:color="auto" w:frame="1"/>
        </w:rPr>
      </w:pPr>
    </w:p>
    <w:p w:rsidR="002B40E0" w:rsidRPr="002B40E0" w:rsidRDefault="002B40E0" w:rsidP="001E1A35">
      <w:pPr>
        <w:spacing w:after="0" w:line="240" w:lineRule="auto"/>
        <w:jc w:val="both"/>
        <w:rPr>
          <w:rStyle w:val="nowrap"/>
          <w:rFonts w:ascii="Verdana" w:hAnsi="Verdana"/>
          <w:color w:val="333333"/>
          <w:sz w:val="18"/>
          <w:szCs w:val="18"/>
          <w:bdr w:val="none" w:sz="0" w:space="0" w:color="auto" w:frame="1"/>
        </w:rPr>
      </w:pPr>
      <w:r>
        <w:rPr>
          <w:rStyle w:val="nowrap"/>
          <w:rFonts w:ascii="Verdana" w:hAnsi="Verdana"/>
          <w:color w:val="333333"/>
          <w:sz w:val="18"/>
          <w:szCs w:val="18"/>
          <w:bdr w:val="none" w:sz="0" w:space="0" w:color="auto" w:frame="1"/>
        </w:rPr>
        <w:t>_____________________</w:t>
      </w:r>
      <w:r>
        <w:rPr>
          <w:rStyle w:val="nowrap"/>
          <w:rFonts w:ascii="Verdana" w:hAnsi="Verdana"/>
          <w:color w:val="333333"/>
          <w:sz w:val="18"/>
          <w:szCs w:val="18"/>
          <w:bdr w:val="none" w:sz="0" w:space="0" w:color="auto" w:frame="1"/>
        </w:rPr>
        <w:tab/>
      </w:r>
      <w:r>
        <w:rPr>
          <w:rStyle w:val="nowrap"/>
          <w:rFonts w:ascii="Verdana" w:hAnsi="Verdana"/>
          <w:color w:val="333333"/>
          <w:sz w:val="18"/>
          <w:szCs w:val="18"/>
          <w:bdr w:val="none" w:sz="0" w:space="0" w:color="auto" w:frame="1"/>
        </w:rPr>
        <w:tab/>
      </w:r>
      <w:r>
        <w:rPr>
          <w:rStyle w:val="nowrap"/>
          <w:rFonts w:ascii="Verdana" w:hAnsi="Verdana"/>
          <w:color w:val="333333"/>
          <w:sz w:val="18"/>
          <w:szCs w:val="18"/>
          <w:bdr w:val="none" w:sz="0" w:space="0" w:color="auto" w:frame="1"/>
        </w:rPr>
        <w:tab/>
        <w:t>_____________________</w:t>
      </w:r>
    </w:p>
    <w:p w:rsidR="001E1A35" w:rsidRPr="002B40E0" w:rsidRDefault="002B40E0" w:rsidP="001E1A35">
      <w:pPr>
        <w:spacing w:after="0" w:line="240" w:lineRule="auto"/>
        <w:jc w:val="both"/>
        <w:rPr>
          <w:rStyle w:val="nowrap"/>
          <w:rFonts w:asciiTheme="minorHAnsi" w:hAnsiTheme="minorHAnsi" w:cs="Effra"/>
          <w:b/>
          <w:color w:val="333333"/>
          <w:bdr w:val="none" w:sz="0" w:space="0" w:color="auto" w:frame="1"/>
        </w:rPr>
      </w:pPr>
      <w:r>
        <w:rPr>
          <w:rStyle w:val="nowrap"/>
          <w:rFonts w:asciiTheme="minorHAnsi" w:hAnsiTheme="minorHAnsi" w:cs="Effra"/>
          <w:b/>
          <w:color w:val="333333"/>
          <w:bdr w:val="none" w:sz="0" w:space="0" w:color="auto" w:frame="1"/>
        </w:rPr>
        <w:t>Ing. David Hájek</w:t>
      </w:r>
      <w:r w:rsidR="001E1A35" w:rsidRPr="002B40E0">
        <w:rPr>
          <w:rStyle w:val="nowrap"/>
          <w:rFonts w:asciiTheme="minorHAnsi" w:hAnsiTheme="minorHAnsi" w:cs="Effra"/>
          <w:b/>
          <w:color w:val="333333"/>
          <w:bdr w:val="none" w:sz="0" w:space="0" w:color="auto" w:frame="1"/>
        </w:rPr>
        <w:tab/>
      </w:r>
      <w:r>
        <w:rPr>
          <w:rStyle w:val="nowrap"/>
          <w:rFonts w:asciiTheme="minorHAnsi" w:hAnsiTheme="minorHAnsi" w:cs="Effra"/>
          <w:b/>
          <w:color w:val="333333"/>
          <w:bdr w:val="none" w:sz="0" w:space="0" w:color="auto" w:frame="1"/>
        </w:rPr>
        <w:tab/>
      </w:r>
      <w:r>
        <w:rPr>
          <w:rStyle w:val="nowrap"/>
          <w:rFonts w:asciiTheme="minorHAnsi" w:hAnsiTheme="minorHAnsi" w:cs="Effra"/>
          <w:b/>
          <w:color w:val="333333"/>
          <w:bdr w:val="none" w:sz="0" w:space="0" w:color="auto" w:frame="1"/>
        </w:rPr>
        <w:tab/>
      </w:r>
      <w:r>
        <w:rPr>
          <w:rStyle w:val="nowrap"/>
          <w:rFonts w:asciiTheme="minorHAnsi" w:hAnsiTheme="minorHAnsi" w:cs="Effra"/>
          <w:b/>
          <w:color w:val="333333"/>
          <w:bdr w:val="none" w:sz="0" w:space="0" w:color="auto" w:frame="1"/>
        </w:rPr>
        <w:tab/>
        <w:t>Ing. Tomáš Kolárik</w:t>
      </w:r>
    </w:p>
    <w:p w:rsidR="00A57E64" w:rsidRPr="002B40E0" w:rsidRDefault="002B40E0" w:rsidP="001E1A35">
      <w:pPr>
        <w:spacing w:after="0" w:line="240" w:lineRule="auto"/>
        <w:jc w:val="both"/>
        <w:rPr>
          <w:rStyle w:val="nowrap"/>
          <w:rFonts w:asciiTheme="minorHAnsi" w:hAnsiTheme="minorHAnsi" w:cs="Effra"/>
          <w:color w:val="333333"/>
          <w:bdr w:val="none" w:sz="0" w:space="0" w:color="auto" w:frame="1"/>
        </w:rPr>
      </w:pPr>
      <w:r w:rsidRPr="002B40E0">
        <w:rPr>
          <w:rStyle w:val="nowrap"/>
          <w:rFonts w:asciiTheme="minorHAnsi" w:hAnsiTheme="minorHAnsi" w:cs="Effra"/>
          <w:b/>
          <w:color w:val="333333"/>
          <w:bdr w:val="none" w:sz="0" w:space="0" w:color="auto" w:frame="1"/>
        </w:rPr>
        <w:t xml:space="preserve">závodní dolu </w:t>
      </w:r>
      <w:proofErr w:type="spellStart"/>
      <w:r w:rsidRPr="002B40E0">
        <w:rPr>
          <w:rStyle w:val="nowrap"/>
          <w:rFonts w:asciiTheme="minorHAnsi" w:hAnsiTheme="minorHAnsi" w:cs="Effra"/>
          <w:b/>
          <w:color w:val="333333"/>
          <w:bdr w:val="none" w:sz="0" w:space="0" w:color="auto" w:frame="1"/>
        </w:rPr>
        <w:t>Darkov</w:t>
      </w:r>
      <w:proofErr w:type="spellEnd"/>
      <w:r>
        <w:rPr>
          <w:rStyle w:val="nowrap"/>
          <w:rFonts w:asciiTheme="minorHAnsi" w:hAnsiTheme="minorHAnsi" w:cs="Effra"/>
          <w:b/>
          <w:color w:val="333333"/>
          <w:bdr w:val="none" w:sz="0" w:space="0" w:color="auto" w:frame="1"/>
        </w:rPr>
        <w:tab/>
      </w:r>
      <w:r>
        <w:rPr>
          <w:rStyle w:val="nowrap"/>
          <w:rFonts w:asciiTheme="minorHAnsi" w:hAnsiTheme="minorHAnsi" w:cs="Effra"/>
          <w:b/>
          <w:color w:val="333333"/>
          <w:bdr w:val="none" w:sz="0" w:space="0" w:color="auto" w:frame="1"/>
        </w:rPr>
        <w:tab/>
      </w:r>
      <w:r>
        <w:rPr>
          <w:rStyle w:val="nowrap"/>
          <w:rFonts w:asciiTheme="minorHAnsi" w:hAnsiTheme="minorHAnsi" w:cs="Effra"/>
          <w:b/>
          <w:color w:val="333333"/>
          <w:bdr w:val="none" w:sz="0" w:space="0" w:color="auto" w:frame="1"/>
        </w:rPr>
        <w:tab/>
      </w:r>
      <w:r>
        <w:rPr>
          <w:rStyle w:val="nowrap"/>
          <w:rFonts w:asciiTheme="minorHAnsi" w:hAnsiTheme="minorHAnsi" w:cs="Effra"/>
          <w:b/>
          <w:color w:val="333333"/>
          <w:bdr w:val="none" w:sz="0" w:space="0" w:color="auto" w:frame="1"/>
        </w:rPr>
        <w:tab/>
      </w:r>
      <w:r w:rsidRPr="002B40E0">
        <w:rPr>
          <w:rStyle w:val="nowrap"/>
          <w:rFonts w:asciiTheme="minorHAnsi" w:hAnsiTheme="minorHAnsi" w:cs="Effra"/>
          <w:b/>
          <w:color w:val="333333"/>
          <w:bdr w:val="none" w:sz="0" w:space="0" w:color="auto" w:frame="1"/>
        </w:rPr>
        <w:t>statutární ředitel</w:t>
      </w:r>
    </w:p>
    <w:p w:rsidR="001E1A35" w:rsidRPr="002B40E0" w:rsidRDefault="001E1A35" w:rsidP="001E1A35">
      <w:pPr>
        <w:spacing w:after="0" w:line="240" w:lineRule="auto"/>
        <w:jc w:val="both"/>
        <w:rPr>
          <w:rStyle w:val="nowrap"/>
          <w:rFonts w:asciiTheme="minorHAnsi" w:hAnsiTheme="minorHAnsi" w:cs="Effra"/>
          <w:color w:val="333333"/>
          <w:bdr w:val="none" w:sz="0" w:space="0" w:color="auto" w:frame="1"/>
        </w:rPr>
      </w:pPr>
      <w:r w:rsidRPr="002B40E0">
        <w:rPr>
          <w:rStyle w:val="nowrap"/>
          <w:rFonts w:asciiTheme="minorHAnsi" w:hAnsiTheme="minorHAnsi" w:cs="Effra"/>
          <w:color w:val="333333"/>
          <w:bdr w:val="none" w:sz="0" w:space="0" w:color="auto" w:frame="1"/>
        </w:rPr>
        <w:t>na základě plné moci ze dne 18.12.2018</w:t>
      </w:r>
    </w:p>
    <w:p w:rsidR="001E1A35" w:rsidRPr="002B40E0" w:rsidRDefault="001E1A35" w:rsidP="001E1A35">
      <w:pPr>
        <w:spacing w:after="0" w:line="240" w:lineRule="auto"/>
        <w:jc w:val="both"/>
        <w:rPr>
          <w:rStyle w:val="nowrap"/>
          <w:rFonts w:asciiTheme="minorHAnsi" w:hAnsiTheme="minorHAnsi" w:cs="Effra"/>
          <w:color w:val="333333"/>
          <w:bdr w:val="none" w:sz="0" w:space="0" w:color="auto" w:frame="1"/>
        </w:rPr>
      </w:pPr>
      <w:r w:rsidRPr="002B40E0">
        <w:rPr>
          <w:rStyle w:val="nowrap"/>
          <w:rFonts w:asciiTheme="minorHAnsi" w:hAnsiTheme="minorHAnsi" w:cs="Effra"/>
          <w:color w:val="333333"/>
          <w:bdr w:val="none" w:sz="0" w:space="0" w:color="auto" w:frame="1"/>
        </w:rPr>
        <w:t>a ustanovení ze dne 30.5.2018</w:t>
      </w:r>
    </w:p>
    <w:sectPr w:rsidR="001E1A35" w:rsidRPr="002B40E0" w:rsidSect="00CF7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ffra">
    <w:altName w:val="Arial"/>
    <w:panose1 w:val="020B0603020203020204"/>
    <w:charset w:val="EE"/>
    <w:family w:val="swiss"/>
    <w:pitch w:val="variable"/>
    <w:sig w:usb0="A00022EF" w:usb1="D000A05B" w:usb2="00000008" w:usb3="00000000" w:csb0="000000D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830"/>
    <w:multiLevelType w:val="hybridMultilevel"/>
    <w:tmpl w:val="EA964096"/>
    <w:lvl w:ilvl="0" w:tplc="326251A4">
      <w:start w:val="17"/>
      <w:numFmt w:val="bullet"/>
      <w:lvlText w:val="-"/>
      <w:lvlJc w:val="left"/>
      <w:pPr>
        <w:ind w:left="720" w:hanging="360"/>
      </w:pPr>
      <w:rPr>
        <w:rFonts w:ascii="Effra" w:eastAsiaTheme="minorHAnsi" w:hAnsi="Effra" w:cs="Effr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55184"/>
    <w:multiLevelType w:val="hybridMultilevel"/>
    <w:tmpl w:val="89EA3CAE"/>
    <w:lvl w:ilvl="0" w:tplc="326251A4">
      <w:start w:val="17"/>
      <w:numFmt w:val="bullet"/>
      <w:lvlText w:val="-"/>
      <w:lvlJc w:val="left"/>
      <w:pPr>
        <w:ind w:left="720" w:hanging="360"/>
      </w:pPr>
      <w:rPr>
        <w:rFonts w:ascii="Effra" w:eastAsiaTheme="minorHAnsi" w:hAnsi="Effra" w:cs="Effr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C1CD9"/>
    <w:multiLevelType w:val="hybridMultilevel"/>
    <w:tmpl w:val="8D4890A6"/>
    <w:lvl w:ilvl="0" w:tplc="326251A4">
      <w:start w:val="17"/>
      <w:numFmt w:val="bullet"/>
      <w:lvlText w:val="-"/>
      <w:lvlJc w:val="left"/>
      <w:pPr>
        <w:ind w:left="720" w:hanging="360"/>
      </w:pPr>
      <w:rPr>
        <w:rFonts w:ascii="Effra" w:eastAsiaTheme="minorHAnsi" w:hAnsi="Effra" w:cs="Effr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76534"/>
    <w:multiLevelType w:val="hybridMultilevel"/>
    <w:tmpl w:val="0E0657AE"/>
    <w:lvl w:ilvl="0" w:tplc="326251A4">
      <w:start w:val="17"/>
      <w:numFmt w:val="bullet"/>
      <w:lvlText w:val="-"/>
      <w:lvlJc w:val="left"/>
      <w:pPr>
        <w:ind w:left="720" w:hanging="360"/>
      </w:pPr>
      <w:rPr>
        <w:rFonts w:ascii="Effra" w:eastAsiaTheme="minorHAnsi" w:hAnsi="Effra" w:cs="Effr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05A38"/>
    <w:multiLevelType w:val="hybridMultilevel"/>
    <w:tmpl w:val="AFA626F2"/>
    <w:lvl w:ilvl="0" w:tplc="326251A4">
      <w:start w:val="17"/>
      <w:numFmt w:val="bullet"/>
      <w:lvlText w:val="-"/>
      <w:lvlJc w:val="left"/>
      <w:pPr>
        <w:ind w:left="720" w:hanging="360"/>
      </w:pPr>
      <w:rPr>
        <w:rFonts w:ascii="Effra" w:eastAsiaTheme="minorHAnsi" w:hAnsi="Effra" w:cs="Effr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E79F4"/>
    <w:multiLevelType w:val="hybridMultilevel"/>
    <w:tmpl w:val="D7187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70"/>
    <w:rsid w:val="000315FC"/>
    <w:rsid w:val="00153308"/>
    <w:rsid w:val="001E1A35"/>
    <w:rsid w:val="001F3E85"/>
    <w:rsid w:val="00263250"/>
    <w:rsid w:val="002B407B"/>
    <w:rsid w:val="002B40E0"/>
    <w:rsid w:val="00352CCE"/>
    <w:rsid w:val="00451398"/>
    <w:rsid w:val="004B6591"/>
    <w:rsid w:val="00524E83"/>
    <w:rsid w:val="00586CC5"/>
    <w:rsid w:val="005C2AC1"/>
    <w:rsid w:val="005E516E"/>
    <w:rsid w:val="006452F8"/>
    <w:rsid w:val="006B1ABA"/>
    <w:rsid w:val="006F5A70"/>
    <w:rsid w:val="00712E32"/>
    <w:rsid w:val="007175B5"/>
    <w:rsid w:val="00731067"/>
    <w:rsid w:val="007F09E0"/>
    <w:rsid w:val="00807C47"/>
    <w:rsid w:val="008208E3"/>
    <w:rsid w:val="00885980"/>
    <w:rsid w:val="00942571"/>
    <w:rsid w:val="00962357"/>
    <w:rsid w:val="009C6CDE"/>
    <w:rsid w:val="00A42099"/>
    <w:rsid w:val="00A57E64"/>
    <w:rsid w:val="00AD3D48"/>
    <w:rsid w:val="00BD29F9"/>
    <w:rsid w:val="00BD749A"/>
    <w:rsid w:val="00CF7D24"/>
    <w:rsid w:val="00D867A3"/>
    <w:rsid w:val="00DB1875"/>
    <w:rsid w:val="00EE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101FC-57F4-407B-8AF7-8C27533A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Effra" w:eastAsiaTheme="minorHAnsi" w:hAnsi="Effra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7D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1875"/>
    <w:pPr>
      <w:ind w:left="720"/>
      <w:contextualSpacing/>
    </w:pPr>
  </w:style>
  <w:style w:type="table" w:styleId="Mkatabulky">
    <w:name w:val="Table Grid"/>
    <w:basedOn w:val="Normlntabulka"/>
    <w:uiPriority w:val="39"/>
    <w:rsid w:val="00DB1875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1E1A35"/>
  </w:style>
  <w:style w:type="character" w:styleId="Odkaznakoment">
    <w:name w:val="annotation reference"/>
    <w:basedOn w:val="Standardnpsmoodstavce"/>
    <w:uiPriority w:val="99"/>
    <w:semiHidden/>
    <w:unhideWhenUsed/>
    <w:rsid w:val="00A420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20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20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20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209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2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Sedlářová Ludmila</dc:creator>
  <cp:lastModifiedBy>Kasparková Renata</cp:lastModifiedBy>
  <cp:revision>2</cp:revision>
  <dcterms:created xsi:type="dcterms:W3CDTF">2019-07-12T07:20:00Z</dcterms:created>
  <dcterms:modified xsi:type="dcterms:W3CDTF">2019-07-12T07:20:00Z</dcterms:modified>
</cp:coreProperties>
</file>