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5F6A47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C03C5A">
        <w:rPr>
          <w:rFonts w:ascii="Arial" w:hAnsi="Arial" w:cs="Arial"/>
          <w:sz w:val="22"/>
          <w:szCs w:val="22"/>
        </w:rPr>
        <w:t>77</w:t>
      </w:r>
      <w:r>
        <w:rPr>
          <w:rFonts w:ascii="Arial" w:hAnsi="Arial" w:cs="Arial"/>
          <w:sz w:val="22"/>
          <w:szCs w:val="22"/>
        </w:rPr>
        <w:t>/473634/201</w:t>
      </w:r>
      <w:r w:rsidR="00C3750B">
        <w:rPr>
          <w:rFonts w:ascii="Arial" w:hAnsi="Arial" w:cs="Arial"/>
          <w:sz w:val="22"/>
          <w:szCs w:val="22"/>
        </w:rPr>
        <w:t>9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</w:t>
      </w:r>
      <w:proofErr w:type="gramStart"/>
      <w:r w:rsidRPr="00C15500">
        <w:rPr>
          <w:rFonts w:ascii="Arial" w:hAnsi="Arial" w:cs="Arial"/>
          <w:sz w:val="22"/>
          <w:szCs w:val="22"/>
        </w:rPr>
        <w:t>…..</w:t>
      </w:r>
      <w:proofErr w:type="gramEnd"/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A80F0C" w:rsidRDefault="00C3750B" w:rsidP="00367C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Dodávka nábytku</w:t>
      </w:r>
      <w:r w:rsidR="006E3CF6">
        <w:rPr>
          <w:rFonts w:ascii="Arial" w:hAnsi="Arial" w:cs="Arial"/>
          <w:b/>
          <w:sz w:val="28"/>
          <w:szCs w:val="28"/>
        </w:rPr>
        <w:t xml:space="preserve">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 w:rsidP="00A80F0C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D62ADF" w:rsidRDefault="000E102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3771F5" w:rsidRDefault="00D62ADF" w:rsidP="00D62ADF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9B0552" w:rsidRDefault="003771F5" w:rsidP="003771F5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D62ADF" w:rsidRPr="009B0552" w:rsidRDefault="00D62ADF" w:rsidP="00D62ADF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 w:rsidR="003771F5"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D62ADF" w:rsidRDefault="008A0F39" w:rsidP="004D1DAB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 w:rsidR="003771F5"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 w:rsidR="004D1DAB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 xml:space="preserve">Mgr. Petrem Patákem, </w:t>
      </w:r>
      <w:proofErr w:type="spellStart"/>
      <w:r w:rsidR="003771F5">
        <w:rPr>
          <w:rFonts w:ascii="Arial" w:hAnsi="Arial" w:cs="Arial"/>
          <w:sz w:val="22"/>
          <w:szCs w:val="22"/>
        </w:rPr>
        <w:t>DiS</w:t>
      </w:r>
      <w:proofErr w:type="spellEnd"/>
      <w:r w:rsidR="003771F5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3771F5" w:rsidRDefault="00D62ADF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  <w:t>00473634</w:t>
      </w:r>
      <w:r w:rsidR="004D1DAB">
        <w:rPr>
          <w:rFonts w:ascii="Arial" w:hAnsi="Arial" w:cs="Arial"/>
          <w:sz w:val="22"/>
          <w:szCs w:val="22"/>
        </w:rPr>
        <w:t xml:space="preserve">     </w:t>
      </w:r>
      <w:r w:rsidR="003771F5">
        <w:rPr>
          <w:rFonts w:ascii="Arial" w:hAnsi="Arial" w:cs="Arial"/>
          <w:sz w:val="22"/>
          <w:szCs w:val="22"/>
        </w:rPr>
        <w:tab/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 w:rsidR="003771F5">
        <w:rPr>
          <w:rFonts w:ascii="Arial" w:hAnsi="Arial" w:cs="Arial"/>
          <w:b/>
          <w:sz w:val="22"/>
          <w:szCs w:val="22"/>
        </w:rPr>
        <w:t xml:space="preserve"> </w:t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r w:rsidR="003771F5">
        <w:rPr>
          <w:rFonts w:ascii="Arial" w:hAnsi="Arial" w:cs="Arial"/>
          <w:b/>
          <w:sz w:val="22"/>
          <w:szCs w:val="22"/>
        </w:rPr>
        <w:tab/>
      </w:r>
      <w:proofErr w:type="spellStart"/>
      <w:r w:rsidR="003771F5" w:rsidRPr="003771F5">
        <w:rPr>
          <w:rFonts w:ascii="Arial" w:hAnsi="Arial" w:cs="Arial"/>
          <w:sz w:val="22"/>
          <w:szCs w:val="22"/>
        </w:rPr>
        <w:t>xxxxxxxx</w:t>
      </w:r>
      <w:proofErr w:type="spellEnd"/>
      <w:r w:rsidR="003771F5" w:rsidRP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 xml:space="preserve">  </w:t>
      </w:r>
    </w:p>
    <w:p w:rsidR="008A0F39" w:rsidRPr="009B0552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proofErr w:type="spellStart"/>
      <w:r w:rsidR="00B1328A">
        <w:rPr>
          <w:rFonts w:ascii="Arial" w:hAnsi="Arial" w:cs="Arial"/>
          <w:sz w:val="22"/>
          <w:szCs w:val="22"/>
        </w:rPr>
        <w:t>xxxxx</w:t>
      </w:r>
      <w:proofErr w:type="spellEnd"/>
      <w:r w:rsidR="00B132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28A">
        <w:rPr>
          <w:rFonts w:ascii="Arial" w:hAnsi="Arial" w:cs="Arial"/>
          <w:sz w:val="22"/>
          <w:szCs w:val="22"/>
        </w:rPr>
        <w:t>xxx</w:t>
      </w:r>
      <w:proofErr w:type="spellEnd"/>
      <w:r w:rsidR="00B132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28A">
        <w:rPr>
          <w:rFonts w:ascii="Arial" w:hAnsi="Arial" w:cs="Arial"/>
          <w:sz w:val="22"/>
          <w:szCs w:val="22"/>
        </w:rPr>
        <w:t>xxx</w:t>
      </w:r>
      <w:proofErr w:type="spellEnd"/>
      <w:r w:rsidR="00B132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28A">
        <w:rPr>
          <w:rFonts w:ascii="Arial" w:hAnsi="Arial" w:cs="Arial"/>
          <w:sz w:val="22"/>
          <w:szCs w:val="22"/>
        </w:rPr>
        <w:t>xxx</w:t>
      </w:r>
      <w:proofErr w:type="spellEnd"/>
    </w:p>
    <w:p w:rsidR="008A0F39" w:rsidRPr="00D62ADF" w:rsidRDefault="008A0F39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r w:rsidR="003771F5">
        <w:rPr>
          <w:rFonts w:ascii="Arial" w:hAnsi="Arial" w:cs="Arial"/>
          <w:sz w:val="22"/>
          <w:szCs w:val="22"/>
        </w:rPr>
        <w:tab/>
      </w:r>
      <w:r w:rsidR="00B1328A">
        <w:rPr>
          <w:rFonts w:ascii="Arial" w:hAnsi="Arial" w:cs="Arial"/>
          <w:sz w:val="22"/>
          <w:szCs w:val="22"/>
        </w:rPr>
        <w:t>xxxxxxx</w:t>
      </w:r>
      <w:r w:rsidR="003771F5">
        <w:rPr>
          <w:rFonts w:ascii="Arial" w:hAnsi="Arial" w:cs="Arial"/>
          <w:sz w:val="22"/>
          <w:szCs w:val="22"/>
        </w:rPr>
        <w:t>@</w:t>
      </w:r>
      <w:r w:rsidR="00B1328A">
        <w:rPr>
          <w:rFonts w:ascii="Arial" w:hAnsi="Arial" w:cs="Arial"/>
          <w:sz w:val="22"/>
          <w:szCs w:val="22"/>
        </w:rPr>
        <w:t>xxxxxxxxxxxxx</w:t>
      </w:r>
      <w:r w:rsidR="003771F5">
        <w:rPr>
          <w:rFonts w:ascii="Arial" w:hAnsi="Arial" w:cs="Arial"/>
          <w:sz w:val="22"/>
          <w:szCs w:val="22"/>
        </w:rPr>
        <w:t>.cz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8A0F39" w:rsidRPr="009B0552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 w:rsidR="003771F5">
        <w:rPr>
          <w:rFonts w:ascii="Arial" w:hAnsi="Arial" w:cs="Arial"/>
          <w:sz w:val="22"/>
          <w:szCs w:val="22"/>
        </w:rPr>
        <w:tab/>
      </w:r>
      <w:proofErr w:type="spellStart"/>
      <w:r w:rsidR="00B1328A">
        <w:rPr>
          <w:rFonts w:ascii="Arial" w:hAnsi="Arial" w:cs="Arial"/>
          <w:sz w:val="22"/>
          <w:szCs w:val="22"/>
        </w:rPr>
        <w:t>xx</w:t>
      </w:r>
      <w:proofErr w:type="spellEnd"/>
      <w:r w:rsidR="00B132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28A">
        <w:rPr>
          <w:rFonts w:ascii="Arial" w:hAnsi="Arial" w:cs="Arial"/>
          <w:sz w:val="22"/>
          <w:szCs w:val="22"/>
        </w:rPr>
        <w:t>xxxxxx</w:t>
      </w:r>
      <w:proofErr w:type="spellEnd"/>
      <w:r w:rsidR="00B1328A">
        <w:rPr>
          <w:rFonts w:ascii="Arial" w:hAnsi="Arial" w:cs="Arial"/>
          <w:sz w:val="22"/>
          <w:szCs w:val="22"/>
        </w:rPr>
        <w:t>,</w:t>
      </w:r>
      <w:r w:rsidRPr="009B0552"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B1328A">
        <w:rPr>
          <w:rFonts w:ascii="Arial" w:hAnsi="Arial" w:cs="Arial"/>
          <w:sz w:val="22"/>
          <w:szCs w:val="22"/>
        </w:rPr>
        <w:t>xxxxxxx</w:t>
      </w:r>
      <w:proofErr w:type="spellEnd"/>
      <w:r w:rsidR="003771F5">
        <w:rPr>
          <w:rFonts w:ascii="Arial" w:hAnsi="Arial" w:cs="Arial"/>
          <w:sz w:val="22"/>
          <w:szCs w:val="22"/>
        </w:rPr>
        <w:t>/</w:t>
      </w:r>
      <w:proofErr w:type="spellStart"/>
      <w:r w:rsidR="00B1328A">
        <w:rPr>
          <w:rFonts w:ascii="Arial" w:hAnsi="Arial" w:cs="Arial"/>
          <w:sz w:val="22"/>
          <w:szCs w:val="22"/>
        </w:rPr>
        <w:t>xxxx</w:t>
      </w:r>
      <w:proofErr w:type="spellEnd"/>
    </w:p>
    <w:p w:rsidR="000E102E" w:rsidRDefault="008A0F39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A80F0C" w:rsidRPr="009B0552" w:rsidRDefault="00A80F0C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0E102E" w:rsidRPr="00C15500" w:rsidRDefault="000E102E">
      <w:pPr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3771F5" w:rsidRDefault="003771F5" w:rsidP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0B3F">
        <w:t>KOVO, výrobní družstvo</w:t>
      </w:r>
    </w:p>
    <w:p w:rsidR="000E102E" w:rsidRPr="00C15500" w:rsidRDefault="003771F5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Sídlo:</w:t>
      </w:r>
      <w:r w:rsidRPr="003771F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0B3F">
        <w:t>Na Bílém potoce 294, 66471 Veverská Bítýška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zapsaný v obchodním rejstříku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vedeném  </w:t>
      </w:r>
      <w:r w:rsidR="00330B3F">
        <w:t>Krajským</w:t>
      </w:r>
      <w:proofErr w:type="gramEnd"/>
      <w:r w:rsidR="00330B3F">
        <w:t xml:space="preserve"> </w:t>
      </w:r>
      <w:r w:rsidRPr="00C15500">
        <w:rPr>
          <w:rFonts w:ascii="Arial" w:hAnsi="Arial" w:cs="Arial"/>
          <w:sz w:val="22"/>
          <w:szCs w:val="22"/>
        </w:rPr>
        <w:t xml:space="preserve">soudem v </w:t>
      </w:r>
      <w:r w:rsidR="00330B3F">
        <w:t>Brně</w:t>
      </w:r>
      <w:r w:rsidRPr="00C15500">
        <w:rPr>
          <w:rFonts w:ascii="Arial" w:hAnsi="Arial" w:cs="Arial"/>
          <w:sz w:val="22"/>
          <w:szCs w:val="22"/>
        </w:rPr>
        <w:t xml:space="preserve"> v oddíle</w:t>
      </w:r>
      <w:r w:rsidR="00330B3F" w:rsidRPr="00330B3F">
        <w:t xml:space="preserve"> </w:t>
      </w:r>
      <w:proofErr w:type="spellStart"/>
      <w:r w:rsidR="00330B3F" w:rsidRPr="00330B3F">
        <w:t>DrXXXVIII</w:t>
      </w:r>
      <w:proofErr w:type="spellEnd"/>
      <w:r w:rsidR="00330B3F">
        <w:t xml:space="preserve">, </w:t>
      </w:r>
      <w:proofErr w:type="gramStart"/>
      <w:r w:rsidRPr="00C15500">
        <w:rPr>
          <w:rFonts w:ascii="Arial" w:hAnsi="Arial" w:cs="Arial"/>
          <w:sz w:val="22"/>
          <w:szCs w:val="22"/>
        </w:rPr>
        <w:t xml:space="preserve">vložka  </w:t>
      </w:r>
      <w:r w:rsidR="00330B3F">
        <w:rPr>
          <w:rFonts w:ascii="Arial" w:hAnsi="Arial" w:cs="Arial"/>
          <w:sz w:val="22"/>
          <w:szCs w:val="22"/>
        </w:rPr>
        <w:t>121</w:t>
      </w:r>
      <w:proofErr w:type="gramEnd"/>
    </w:p>
    <w:p w:rsidR="000E102E" w:rsidRDefault="000E102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jednající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330B3F">
        <w:t>Ing. Šimon Krčál</w:t>
      </w:r>
    </w:p>
    <w:p w:rsidR="005C7ACF" w:rsidRDefault="00A80F0C">
      <w:pPr>
        <w:autoSpaceDE w:val="0"/>
        <w:ind w:left="360" w:hanging="360"/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28A">
        <w:t>xxx</w:t>
      </w:r>
      <w:proofErr w:type="spellEnd"/>
      <w:r w:rsidR="00B1328A">
        <w:t xml:space="preserve"> </w:t>
      </w:r>
      <w:proofErr w:type="spellStart"/>
      <w:r w:rsidR="00B1328A">
        <w:t>xxx</w:t>
      </w:r>
      <w:proofErr w:type="spellEnd"/>
      <w:r w:rsidR="00B1328A">
        <w:t xml:space="preserve"> </w:t>
      </w:r>
      <w:proofErr w:type="spellStart"/>
      <w:r w:rsidR="00B1328A">
        <w:t>xxx</w:t>
      </w:r>
      <w:proofErr w:type="spellEnd"/>
    </w:p>
    <w:p w:rsidR="00A80F0C" w:rsidRPr="00C15500" w:rsidRDefault="00A80F0C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328A">
        <w:t>xxxxx</w:t>
      </w:r>
      <w:r w:rsidR="00330B3F">
        <w:t>@</w:t>
      </w:r>
      <w:r w:rsidR="00B1328A">
        <w:t>xxxxxx</w:t>
      </w:r>
      <w:r w:rsidR="00330B3F">
        <w:t>.cz</w:t>
      </w:r>
    </w:p>
    <w:p w:rsidR="00A80F0C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IČ</w:t>
      </w:r>
      <w:r w:rsidR="00120649" w:rsidRPr="00C15500">
        <w:rPr>
          <w:rFonts w:ascii="Arial" w:hAnsi="Arial" w:cs="Arial"/>
          <w:sz w:val="22"/>
          <w:szCs w:val="22"/>
        </w:rPr>
        <w:t>O</w:t>
      </w:r>
      <w:r w:rsidR="00A80F0C">
        <w:rPr>
          <w:rFonts w:ascii="Arial" w:hAnsi="Arial" w:cs="Arial"/>
          <w:sz w:val="22"/>
          <w:szCs w:val="22"/>
        </w:rPr>
        <w:t>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  <w:t xml:space="preserve"> </w:t>
      </w:r>
      <w:r w:rsidR="00330B3F">
        <w:t>00030325</w:t>
      </w:r>
    </w:p>
    <w:p w:rsidR="000E102E" w:rsidRPr="00C15500" w:rsidRDefault="000E102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DIČ:</w:t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="00A80F0C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330B3F">
        <w:t>CZ00030325</w:t>
      </w:r>
    </w:p>
    <w:p w:rsidR="000E102E" w:rsidRPr="00C15500" w:rsidRDefault="000E102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1328A">
        <w:t>xxxx</w:t>
      </w:r>
      <w:proofErr w:type="spellEnd"/>
      <w:r w:rsidR="00B1328A">
        <w:t xml:space="preserve"> </w:t>
      </w:r>
      <w:proofErr w:type="spellStart"/>
      <w:r w:rsidR="00B1328A">
        <w:t>xxxx</w:t>
      </w:r>
      <w:proofErr w:type="spellEnd"/>
      <w:r w:rsidR="00B1328A">
        <w:t>,</w:t>
      </w:r>
      <w:r w:rsidRPr="00C15500">
        <w:rPr>
          <w:rFonts w:ascii="Arial" w:hAnsi="Arial" w:cs="Arial"/>
          <w:sz w:val="22"/>
          <w:szCs w:val="22"/>
        </w:rPr>
        <w:t xml:space="preserve"> číslo účtu </w:t>
      </w:r>
      <w:proofErr w:type="spellStart"/>
      <w:r w:rsidR="00B1328A">
        <w:t>xxxxxxxxx</w:t>
      </w:r>
      <w:proofErr w:type="spellEnd"/>
      <w:r w:rsidR="00330B3F">
        <w:t>/</w:t>
      </w:r>
      <w:proofErr w:type="spellStart"/>
      <w:r w:rsidR="00B1328A">
        <w:t>xxxx</w:t>
      </w:r>
      <w:bookmarkStart w:id="0" w:name="_GoBack"/>
      <w:bookmarkEnd w:id="0"/>
      <w:proofErr w:type="spellEnd"/>
    </w:p>
    <w:p w:rsidR="000E102E" w:rsidRPr="00C15500" w:rsidRDefault="000E102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 w:rsidR="00EC2503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hotovitel“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lastRenderedPageBreak/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C3750B">
        <w:rPr>
          <w:rFonts w:ascii="Arial" w:hAnsi="Arial" w:cs="Arial"/>
          <w:b/>
          <w:sz w:val="22"/>
          <w:szCs w:val="22"/>
        </w:rPr>
        <w:t xml:space="preserve">Dodávka nábytku </w:t>
      </w:r>
      <w:r w:rsidRPr="006E3CF6">
        <w:rPr>
          <w:rFonts w:ascii="Arial" w:hAnsi="Arial" w:cs="Arial"/>
          <w:b/>
          <w:sz w:val="22"/>
          <w:szCs w:val="22"/>
        </w:rPr>
        <w:t>SOŠ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</w:t>
      </w:r>
      <w:r w:rsidR="00C3750B">
        <w:rPr>
          <w:rFonts w:ascii="Arial" w:hAnsi="Arial" w:cs="Arial"/>
          <w:bCs/>
          <w:sz w:val="22"/>
          <w:szCs w:val="22"/>
        </w:rPr>
        <w:t>nábytek</w:t>
      </w:r>
      <w:r w:rsidRPr="006E3CF6">
        <w:rPr>
          <w:rFonts w:ascii="Arial" w:hAnsi="Arial" w:cs="Arial"/>
          <w:bCs/>
          <w:sz w:val="22"/>
          <w:szCs w:val="22"/>
        </w:rPr>
        <w:t xml:space="preserve"> dle Specifikace předmětu Veřejné zakázky dle přílohy č. 3</w:t>
      </w:r>
      <w:r w:rsidR="00C61BE3">
        <w:rPr>
          <w:rFonts w:ascii="Arial" w:hAnsi="Arial" w:cs="Arial"/>
          <w:bCs/>
          <w:sz w:val="22"/>
          <w:szCs w:val="22"/>
        </w:rPr>
        <w:t xml:space="preserve"> </w:t>
      </w:r>
      <w:r w:rsidRPr="006E3CF6">
        <w:rPr>
          <w:rFonts w:ascii="Arial" w:hAnsi="Arial" w:cs="Arial"/>
          <w:bCs/>
          <w:sz w:val="22"/>
          <w:szCs w:val="22"/>
        </w:rPr>
        <w:t xml:space="preserve">Zadávací dokumentace k plnění předmětu Veřejné zakázky </w:t>
      </w:r>
      <w:r w:rsidR="00C3750B">
        <w:rPr>
          <w:rFonts w:ascii="Arial" w:hAnsi="Arial" w:cs="Arial"/>
          <w:bCs/>
          <w:sz w:val="22"/>
          <w:szCs w:val="22"/>
        </w:rPr>
        <w:t>Dodávka nábytku S</w:t>
      </w:r>
      <w:r w:rsidRPr="006E3CF6">
        <w:rPr>
          <w:rFonts w:ascii="Arial" w:hAnsi="Arial" w:cs="Arial"/>
          <w:bCs/>
          <w:sz w:val="22"/>
          <w:szCs w:val="22"/>
        </w:rPr>
        <w:t>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 xml:space="preserve">Prodávající se zavazuje pro plnění této smlouvy dodržet výčet </w:t>
      </w:r>
      <w:r w:rsidR="00C3750B">
        <w:rPr>
          <w:rFonts w:ascii="Arial" w:hAnsi="Arial" w:cs="Arial"/>
          <w:sz w:val="22"/>
          <w:szCs w:val="22"/>
        </w:rPr>
        <w:t xml:space="preserve">nábytku </w:t>
      </w:r>
      <w:r w:rsidRPr="006E3CF6">
        <w:rPr>
          <w:rFonts w:ascii="Arial" w:hAnsi="Arial" w:cs="Arial"/>
          <w:sz w:val="22"/>
          <w:szCs w:val="22"/>
        </w:rPr>
        <w:t>včetně jeho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330B3F">
        <w:rPr>
          <w:rFonts w:ascii="Arial" w:hAnsi="Arial" w:cs="Arial"/>
          <w:sz w:val="22"/>
          <w:szCs w:val="22"/>
        </w:rPr>
        <w:t>197 810</w:t>
      </w:r>
      <w:r w:rsidRPr="006E3CF6">
        <w:rPr>
          <w:rFonts w:ascii="Arial" w:hAnsi="Arial" w:cs="Arial"/>
          <w:b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 xml:space="preserve"> (slovy: </w:t>
      </w:r>
      <w:r w:rsidR="00330B3F" w:rsidRPr="00330B3F">
        <w:rPr>
          <w:rFonts w:ascii="Arial" w:hAnsi="Arial" w:cs="Arial"/>
          <w:sz w:val="22"/>
          <w:szCs w:val="22"/>
        </w:rPr>
        <w:t>jedno sto devadesát sedm tisíc osm set deset korun českých</w:t>
      </w:r>
      <w:r w:rsidR="00330B3F">
        <w:rPr>
          <w:rFonts w:ascii="Arial" w:hAnsi="Arial" w:cs="Arial"/>
          <w:sz w:val="22"/>
          <w:szCs w:val="22"/>
        </w:rPr>
        <w:t xml:space="preserve">) </w:t>
      </w:r>
      <w:r w:rsidRPr="006E3CF6">
        <w:rPr>
          <w:rFonts w:ascii="Arial" w:hAnsi="Arial" w:cs="Arial"/>
          <w:sz w:val="22"/>
          <w:szCs w:val="22"/>
        </w:rPr>
        <w:t xml:space="preserve">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330B3F">
        <w:rPr>
          <w:rFonts w:ascii="Arial" w:hAnsi="Arial" w:cs="Arial"/>
          <w:sz w:val="22"/>
          <w:szCs w:val="22"/>
        </w:rPr>
        <w:t>197 810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330B3F">
        <w:rPr>
          <w:rFonts w:ascii="Arial" w:hAnsi="Arial" w:cs="Arial"/>
          <w:sz w:val="22"/>
          <w:szCs w:val="22"/>
        </w:rPr>
        <w:t>41 540,10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330B3F">
        <w:rPr>
          <w:rFonts w:ascii="Arial" w:hAnsi="Arial" w:cs="Arial"/>
          <w:sz w:val="22"/>
          <w:szCs w:val="22"/>
        </w:rPr>
        <w:t>239 350,10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 xml:space="preserve">Cena uvedená v čl. 3.1 je cena konečná, která již zahrnuje náklady spojené s dodání </w:t>
      </w:r>
      <w:r w:rsidR="00C3750B">
        <w:rPr>
          <w:rFonts w:ascii="Arial" w:hAnsi="Arial" w:cs="Arial"/>
          <w:sz w:val="22"/>
          <w:szCs w:val="22"/>
        </w:rPr>
        <w:t>nábytku</w:t>
      </w:r>
      <w:r w:rsidR="000C366D">
        <w:rPr>
          <w:rFonts w:ascii="Arial" w:hAnsi="Arial" w:cs="Arial"/>
          <w:sz w:val="22"/>
          <w:szCs w:val="22"/>
        </w:rPr>
        <w:t>, montáží</w:t>
      </w:r>
      <w:r w:rsidRPr="006E3CF6">
        <w:rPr>
          <w:rFonts w:ascii="Arial" w:hAnsi="Arial" w:cs="Arial"/>
          <w:sz w:val="22"/>
          <w:szCs w:val="22"/>
        </w:rPr>
        <w:t xml:space="preserve"> a na dopravu. Tato cena je sjednána jako nejvýše přístupná a je shodná s nabídkovou cenou, kterou prodávající uplatnil v nabídce vyhotovené na základě Poptávkového řízení - „</w:t>
      </w:r>
      <w:r w:rsidR="00C3750B">
        <w:rPr>
          <w:rFonts w:ascii="Arial" w:hAnsi="Arial" w:cs="Arial"/>
          <w:sz w:val="22"/>
          <w:szCs w:val="22"/>
        </w:rPr>
        <w:t>Dodávka nábytku</w:t>
      </w:r>
      <w:r w:rsidRPr="006E3CF6">
        <w:rPr>
          <w:rFonts w:ascii="Arial" w:hAnsi="Arial" w:cs="Arial"/>
          <w:sz w:val="22"/>
          <w:szCs w:val="22"/>
        </w:rPr>
        <w:t xml:space="preserve"> 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C61BE3" w:rsidRPr="006E3CF6" w:rsidRDefault="00C61BE3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lastRenderedPageBreak/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žádnou zálohu.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</w:t>
      </w:r>
      <w:r w:rsidR="00C3750B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>, které musí odpovídat parametrům stanoveným v čl. 2.1 této smlouvy.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C61BE3" w:rsidRPr="006E3CF6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Smluvní strany se dohodly, že prodávající dodá kupujícímu </w:t>
      </w:r>
      <w:r w:rsidR="00C3750B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v termínu</w:t>
      </w:r>
    </w:p>
    <w:p w:rsidR="00C61BE3" w:rsidRPr="006E3CF6" w:rsidRDefault="00C61BE3" w:rsidP="00C61BE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</w:t>
      </w:r>
      <w:r w:rsidR="00C3750B" w:rsidRPr="0051765E">
        <w:rPr>
          <w:rFonts w:ascii="Arial" w:hAnsi="Arial" w:cs="Arial"/>
          <w:b/>
          <w:sz w:val="22"/>
          <w:szCs w:val="22"/>
        </w:rPr>
        <w:t>2</w:t>
      </w:r>
      <w:r w:rsidR="0051765E" w:rsidRPr="0051765E">
        <w:rPr>
          <w:rFonts w:ascii="Arial" w:hAnsi="Arial" w:cs="Arial"/>
          <w:b/>
          <w:sz w:val="22"/>
          <w:szCs w:val="22"/>
        </w:rPr>
        <w:t>1</w:t>
      </w:r>
      <w:r w:rsidRPr="0051765E">
        <w:rPr>
          <w:rFonts w:ascii="Arial" w:hAnsi="Arial" w:cs="Arial"/>
          <w:b/>
          <w:sz w:val="22"/>
          <w:szCs w:val="22"/>
        </w:rPr>
        <w:t xml:space="preserve">. </w:t>
      </w:r>
      <w:r w:rsidR="00C3750B" w:rsidRPr="0051765E">
        <w:rPr>
          <w:rFonts w:ascii="Arial" w:hAnsi="Arial" w:cs="Arial"/>
          <w:b/>
          <w:sz w:val="22"/>
          <w:szCs w:val="22"/>
        </w:rPr>
        <w:t>8</w:t>
      </w:r>
      <w:r w:rsidRPr="0051765E">
        <w:rPr>
          <w:rFonts w:ascii="Arial" w:hAnsi="Arial" w:cs="Arial"/>
          <w:b/>
          <w:sz w:val="22"/>
          <w:szCs w:val="22"/>
        </w:rPr>
        <w:t>. 201</w:t>
      </w:r>
      <w:r w:rsidR="00C3750B" w:rsidRPr="0051765E">
        <w:rPr>
          <w:rFonts w:ascii="Arial" w:hAnsi="Arial" w:cs="Arial"/>
          <w:b/>
          <w:sz w:val="22"/>
          <w:szCs w:val="22"/>
        </w:rPr>
        <w:t>9</w:t>
      </w:r>
      <w:r w:rsidRPr="006E3CF6">
        <w:rPr>
          <w:rFonts w:ascii="Arial" w:hAnsi="Arial" w:cs="Arial"/>
          <w:sz w:val="22"/>
          <w:szCs w:val="22"/>
        </w:rPr>
        <w:t xml:space="preserve"> – případně dle domluvy</w:t>
      </w:r>
      <w:r>
        <w:rPr>
          <w:rFonts w:ascii="Arial" w:hAnsi="Arial" w:cs="Arial"/>
          <w:sz w:val="22"/>
          <w:szCs w:val="22"/>
        </w:rPr>
        <w:t xml:space="preserve"> (dle možností výrobních kapacit dodavatele)</w:t>
      </w:r>
      <w:r w:rsidRPr="006E3CF6">
        <w:rPr>
          <w:rFonts w:ascii="Arial" w:hAnsi="Arial" w:cs="Arial"/>
          <w:sz w:val="22"/>
          <w:szCs w:val="22"/>
        </w:rPr>
        <w:t>.</w:t>
      </w:r>
      <w:r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</w:t>
      </w:r>
      <w:r w:rsidR="00C3750B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EC4787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C4787">
        <w:rPr>
          <w:rFonts w:ascii="Arial" w:hAnsi="Arial" w:cs="Arial"/>
          <w:sz w:val="22"/>
          <w:szCs w:val="22"/>
        </w:rPr>
        <w:t xml:space="preserve">    O předání a převzetí </w:t>
      </w:r>
      <w:r w:rsidR="00EC4787" w:rsidRPr="00EC4787">
        <w:rPr>
          <w:rFonts w:ascii="Arial" w:hAnsi="Arial" w:cs="Arial"/>
          <w:sz w:val="22"/>
          <w:szCs w:val="22"/>
        </w:rPr>
        <w:t>nábytku</w:t>
      </w:r>
      <w:r w:rsidRPr="00EC4787">
        <w:rPr>
          <w:rFonts w:ascii="Arial" w:hAnsi="Arial" w:cs="Arial"/>
          <w:sz w:val="22"/>
          <w:szCs w:val="22"/>
        </w:rPr>
        <w:t xml:space="preserve"> bude smluvními stranami sepsán předávací protokol (dodací</w:t>
      </w:r>
      <w:r w:rsidR="00EC4787" w:rsidRPr="00EC4787">
        <w:rPr>
          <w:rFonts w:ascii="Arial" w:hAnsi="Arial" w:cs="Arial"/>
          <w:sz w:val="22"/>
          <w:szCs w:val="22"/>
        </w:rPr>
        <w:t xml:space="preserve"> </w:t>
      </w:r>
      <w:r w:rsidRPr="00EC4787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 xml:space="preserve">Závazek prodávajícího dodat </w:t>
      </w:r>
      <w:r w:rsidR="00EC4787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je splněn okamžikem oboustranného podpisu předávacího protokolu (dodacího listu). Tímto okamžikem také přechází nebezpečí škody na </w:t>
      </w:r>
      <w:r w:rsidR="00EC4787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 xml:space="preserve">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 xml:space="preserve"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</w:t>
      </w:r>
      <w:r w:rsidRPr="006E3CF6">
        <w:rPr>
          <w:rFonts w:ascii="Arial" w:hAnsi="Arial" w:cs="Arial"/>
          <w:sz w:val="22"/>
          <w:szCs w:val="22"/>
        </w:rPr>
        <w:lastRenderedPageBreak/>
        <w:t>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 xml:space="preserve">Prodávající se zavazuje dodat </w:t>
      </w:r>
      <w:r w:rsidR="000A2B51">
        <w:rPr>
          <w:rFonts w:ascii="Arial" w:hAnsi="Arial" w:cs="Arial"/>
          <w:sz w:val="22"/>
          <w:szCs w:val="22"/>
        </w:rPr>
        <w:t>nábytek</w:t>
      </w:r>
      <w:r w:rsidRPr="006E3CF6">
        <w:rPr>
          <w:rFonts w:ascii="Arial" w:hAnsi="Arial" w:cs="Arial"/>
          <w:sz w:val="22"/>
          <w:szCs w:val="22"/>
        </w:rPr>
        <w:t xml:space="preserve">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Ve sjednané ceně </w:t>
      </w:r>
      <w:r w:rsidR="000A2B51">
        <w:rPr>
          <w:rFonts w:ascii="Arial" w:hAnsi="Arial" w:cs="Arial"/>
          <w:sz w:val="22"/>
          <w:szCs w:val="22"/>
        </w:rPr>
        <w:t>nábytku</w:t>
      </w:r>
      <w:r w:rsidRPr="006E3CF6">
        <w:rPr>
          <w:rFonts w:ascii="Arial" w:hAnsi="Arial" w:cs="Arial"/>
          <w:sz w:val="22"/>
          <w:szCs w:val="22"/>
        </w:rPr>
        <w:t xml:space="preserve">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 xml:space="preserve">Smluvní strany se dohodly, že v případě prodlení kupujícího s úhradou ceny díla je </w:t>
      </w:r>
      <w:r w:rsidRPr="006E3CF6">
        <w:rPr>
          <w:rFonts w:ascii="Arial" w:hAnsi="Arial" w:cs="Arial"/>
          <w:sz w:val="22"/>
          <w:szCs w:val="22"/>
        </w:rPr>
        <w:lastRenderedPageBreak/>
        <w:t>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11.4     Tato</w:t>
      </w:r>
      <w:proofErr w:type="gramEnd"/>
      <w:r w:rsidRPr="006E3CF6">
        <w:rPr>
          <w:rFonts w:ascii="Arial" w:hAnsi="Arial" w:cs="Arial"/>
          <w:sz w:val="22"/>
          <w:szCs w:val="22"/>
        </w:rPr>
        <w:t xml:space="preserve">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proofErr w:type="gramStart"/>
      <w:r w:rsidRPr="006E3CF6">
        <w:rPr>
          <w:rFonts w:ascii="Arial" w:hAnsi="Arial" w:cs="Arial"/>
          <w:sz w:val="22"/>
          <w:szCs w:val="22"/>
        </w:rPr>
        <w:t>11.5    Oprávnění</w:t>
      </w:r>
      <w:proofErr w:type="gramEnd"/>
      <w:r w:rsidRPr="006E3CF6">
        <w:rPr>
          <w:rFonts w:ascii="Arial" w:hAnsi="Arial" w:cs="Arial"/>
          <w:sz w:val="22"/>
          <w:szCs w:val="22"/>
        </w:rPr>
        <w:t xml:space="preserve">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330B3F" w:rsidP="006E3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Veverské Bítýšce</w:t>
      </w:r>
      <w:r w:rsidR="006E3CF6" w:rsidRPr="006E3CF6">
        <w:rPr>
          <w:rFonts w:ascii="Arial" w:hAnsi="Arial" w:cs="Arial"/>
          <w:sz w:val="22"/>
          <w:szCs w:val="22"/>
        </w:rPr>
        <w:t xml:space="preserve"> dne </w:t>
      </w:r>
      <w:r w:rsidR="00CF48A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CF4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07.</w:t>
      </w:r>
      <w:r w:rsidR="00CF48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6E3CF6" w:rsidRPr="006E3CF6">
        <w:rPr>
          <w:rFonts w:ascii="Arial" w:hAnsi="Arial" w:cs="Arial"/>
          <w:sz w:val="22"/>
          <w:szCs w:val="22"/>
        </w:rPr>
        <w:tab/>
      </w:r>
      <w:r w:rsidR="00CF48A2">
        <w:rPr>
          <w:rFonts w:ascii="Arial" w:hAnsi="Arial" w:cs="Arial"/>
          <w:sz w:val="22"/>
          <w:szCs w:val="22"/>
        </w:rPr>
        <w:t xml:space="preserve">                 </w:t>
      </w:r>
      <w:r w:rsidR="006E3CF6" w:rsidRPr="006E3CF6">
        <w:rPr>
          <w:rFonts w:ascii="Arial" w:hAnsi="Arial" w:cs="Arial"/>
          <w:sz w:val="22"/>
          <w:szCs w:val="22"/>
        </w:rPr>
        <w:t xml:space="preserve">V Kladně dne </w:t>
      </w:r>
      <w:r w:rsidR="00CF48A2">
        <w:rPr>
          <w:rFonts w:ascii="Arial" w:hAnsi="Arial" w:cs="Arial"/>
          <w:sz w:val="22"/>
          <w:szCs w:val="22"/>
        </w:rPr>
        <w:t>11. 07. 2019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CF48A2" w:rsidP="006E3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E3CF6" w:rsidRPr="006E3CF6">
        <w:rPr>
          <w:rFonts w:ascii="Arial" w:hAnsi="Arial" w:cs="Arial"/>
          <w:sz w:val="22"/>
          <w:szCs w:val="22"/>
        </w:rPr>
        <w:t>Kupující: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30B3F">
        <w:rPr>
          <w:rFonts w:ascii="Arial" w:hAnsi="Arial" w:cs="Arial"/>
          <w:sz w:val="22"/>
          <w:szCs w:val="22"/>
        </w:rPr>
        <w:t>Ing. Šimon Krčál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6E3CF6">
        <w:rPr>
          <w:rFonts w:ascii="Arial" w:hAnsi="Arial" w:cs="Arial"/>
          <w:sz w:val="22"/>
          <w:szCs w:val="22"/>
        </w:rPr>
        <w:t xml:space="preserve">Mgr. Petr Paták, </w:t>
      </w:r>
      <w:proofErr w:type="spellStart"/>
      <w:r w:rsidRPr="006E3CF6">
        <w:rPr>
          <w:rFonts w:ascii="Arial" w:hAnsi="Arial" w:cs="Arial"/>
          <w:sz w:val="22"/>
          <w:szCs w:val="22"/>
        </w:rPr>
        <w:t>DiS</w:t>
      </w:r>
      <w:proofErr w:type="spellEnd"/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 w:rsidR="00330B3F">
        <w:rPr>
          <w:rFonts w:ascii="Arial" w:hAnsi="Arial" w:cs="Arial"/>
          <w:sz w:val="22"/>
          <w:szCs w:val="22"/>
        </w:rPr>
        <w:t>předseda družstva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ředitel školy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/oprávněná osoba za kupujícího/</w:t>
      </w:r>
    </w:p>
    <w:p w:rsidR="000E102E" w:rsidRPr="006E3CF6" w:rsidRDefault="004F4F81" w:rsidP="00C666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sectPr w:rsidR="000E102E" w:rsidRPr="006E3CF6" w:rsidSect="00D64900">
      <w:headerReference w:type="default" r:id="rId8"/>
      <w:footerReference w:type="default" r:id="rId9"/>
      <w:headerReference w:type="firs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B" w:rsidRDefault="0019729B">
      <w:pPr>
        <w:spacing w:line="240" w:lineRule="auto"/>
      </w:pPr>
      <w:r>
        <w:separator/>
      </w:r>
    </w:p>
  </w:endnote>
  <w:endnote w:type="continuationSeparator" w:id="0">
    <w:p w:rsidR="0019729B" w:rsidRDefault="0019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1328A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1328A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B" w:rsidRDefault="0019729B">
      <w:pPr>
        <w:spacing w:line="240" w:lineRule="auto"/>
      </w:pPr>
      <w:r>
        <w:separator/>
      </w:r>
    </w:p>
  </w:footnote>
  <w:footnote w:type="continuationSeparator" w:id="0">
    <w:p w:rsidR="0019729B" w:rsidRDefault="00197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48" w:rsidRDefault="00367C48" w:rsidP="00367C48">
    <w:pPr>
      <w:rPr>
        <w:b/>
      </w:rPr>
    </w:pPr>
  </w:p>
  <w:p w:rsidR="00367C48" w:rsidRDefault="00367C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3561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9729B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30B3F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1765E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5F6A47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1328A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3C5A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CF48A2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4C86-FF31-4970-943F-7513D08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1215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</cp:revision>
  <cp:lastPrinted>2019-07-11T11:34:00Z</cp:lastPrinted>
  <dcterms:created xsi:type="dcterms:W3CDTF">2019-07-11T11:33:00Z</dcterms:created>
  <dcterms:modified xsi:type="dcterms:W3CDTF">2019-07-12T06:26:00Z</dcterms:modified>
</cp:coreProperties>
</file>