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08" w:rsidRPr="00C818BD" w:rsidRDefault="00E75A34" w:rsidP="00243355">
      <w:pPr>
        <w:jc w:val="center"/>
        <w:rPr>
          <w:rFonts w:ascii="Arial" w:hAnsi="Arial" w:cs="Arial"/>
          <w:b/>
          <w:sz w:val="34"/>
          <w:szCs w:val="34"/>
        </w:rPr>
      </w:pPr>
      <w:r w:rsidRPr="00C818BD">
        <w:rPr>
          <w:rFonts w:ascii="Arial" w:hAnsi="Arial" w:cs="Arial"/>
          <w:b/>
          <w:sz w:val="34"/>
          <w:szCs w:val="34"/>
        </w:rPr>
        <w:t xml:space="preserve">DODATEK  č. </w:t>
      </w:r>
      <w:r w:rsidR="00D93779">
        <w:rPr>
          <w:rFonts w:ascii="Arial" w:hAnsi="Arial" w:cs="Arial"/>
          <w:b/>
          <w:sz w:val="34"/>
          <w:szCs w:val="34"/>
        </w:rPr>
        <w:t>17</w:t>
      </w:r>
    </w:p>
    <w:p w:rsidR="00816208" w:rsidRPr="00707A49" w:rsidRDefault="00592EB2" w:rsidP="007E3AD5">
      <w:pPr>
        <w:spacing w:after="480"/>
        <w:jc w:val="center"/>
        <w:rPr>
          <w:rFonts w:ascii="Arial" w:hAnsi="Arial" w:cs="Arial"/>
          <w:b/>
          <w:sz w:val="34"/>
          <w:szCs w:val="34"/>
        </w:rPr>
      </w:pPr>
      <w:r w:rsidRPr="00C818BD">
        <w:rPr>
          <w:rFonts w:ascii="Arial" w:hAnsi="Arial" w:cs="Arial"/>
          <w:b/>
          <w:sz w:val="34"/>
          <w:szCs w:val="34"/>
        </w:rPr>
        <w:t xml:space="preserve">K </w:t>
      </w:r>
      <w:r w:rsidR="00D93779">
        <w:rPr>
          <w:rFonts w:ascii="Arial" w:hAnsi="Arial" w:cs="Arial"/>
          <w:b/>
          <w:sz w:val="34"/>
          <w:szCs w:val="34"/>
        </w:rPr>
        <w:t>NÁJEM</w:t>
      </w:r>
      <w:r w:rsidR="0009452E" w:rsidRPr="00C818BD">
        <w:rPr>
          <w:rFonts w:ascii="Arial" w:hAnsi="Arial" w:cs="Arial"/>
          <w:b/>
          <w:sz w:val="34"/>
          <w:szCs w:val="34"/>
        </w:rPr>
        <w:t>NÍ  SMLOUVĚ</w:t>
      </w:r>
      <w:r w:rsidR="0009452E" w:rsidRPr="00707A49">
        <w:rPr>
          <w:rFonts w:ascii="Arial" w:hAnsi="Arial" w:cs="Arial"/>
          <w:b/>
          <w:sz w:val="34"/>
          <w:szCs w:val="34"/>
        </w:rPr>
        <w:t xml:space="preserve">  č. </w:t>
      </w:r>
      <w:r w:rsidR="00C818BD">
        <w:rPr>
          <w:rFonts w:ascii="Arial" w:hAnsi="Arial" w:cs="Arial"/>
          <w:b/>
          <w:sz w:val="34"/>
          <w:szCs w:val="34"/>
        </w:rPr>
        <w:t>2</w:t>
      </w:r>
      <w:r w:rsidR="00D93779">
        <w:rPr>
          <w:rFonts w:ascii="Arial" w:hAnsi="Arial" w:cs="Arial"/>
          <w:b/>
          <w:sz w:val="34"/>
          <w:szCs w:val="34"/>
        </w:rPr>
        <w:t>10</w:t>
      </w:r>
      <w:r w:rsidR="00B460D1" w:rsidRPr="00707A49">
        <w:rPr>
          <w:rFonts w:ascii="Arial" w:hAnsi="Arial" w:cs="Arial"/>
          <w:b/>
          <w:sz w:val="34"/>
          <w:szCs w:val="34"/>
        </w:rPr>
        <w:t xml:space="preserve"> N </w:t>
      </w:r>
      <w:r w:rsidR="00D93779">
        <w:rPr>
          <w:rFonts w:ascii="Arial" w:hAnsi="Arial" w:cs="Arial"/>
          <w:b/>
          <w:sz w:val="34"/>
          <w:szCs w:val="34"/>
        </w:rPr>
        <w:t>0</w:t>
      </w:r>
      <w:r w:rsidR="00C818BD">
        <w:rPr>
          <w:rFonts w:ascii="Arial" w:hAnsi="Arial" w:cs="Arial"/>
          <w:b/>
          <w:sz w:val="34"/>
          <w:szCs w:val="34"/>
        </w:rPr>
        <w:t>8</w:t>
      </w:r>
      <w:r w:rsidR="00E75A34" w:rsidRPr="00707A49">
        <w:rPr>
          <w:rFonts w:ascii="Arial" w:hAnsi="Arial" w:cs="Arial"/>
          <w:b/>
          <w:sz w:val="34"/>
          <w:szCs w:val="34"/>
        </w:rPr>
        <w:t>/</w:t>
      </w:r>
      <w:r w:rsidR="00707A49" w:rsidRPr="00707A49">
        <w:rPr>
          <w:rFonts w:ascii="Arial" w:hAnsi="Arial" w:cs="Arial"/>
          <w:b/>
          <w:sz w:val="34"/>
          <w:szCs w:val="34"/>
        </w:rPr>
        <w:t>22</w:t>
      </w:r>
    </w:p>
    <w:p w:rsidR="00816208" w:rsidRPr="00707A49" w:rsidRDefault="00816208" w:rsidP="00210AB8">
      <w:pPr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  <w:r w:rsidRPr="00707A4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07A49" w:rsidRPr="0021145E" w:rsidRDefault="00707A49" w:rsidP="00707A49">
      <w:pPr>
        <w:jc w:val="both"/>
        <w:rPr>
          <w:rFonts w:ascii="Arial" w:hAnsi="Arial" w:cs="Arial"/>
          <w:b/>
          <w:sz w:val="22"/>
          <w:szCs w:val="22"/>
        </w:rPr>
      </w:pPr>
      <w:r w:rsidRPr="0021145E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707A49" w:rsidRPr="0021145E" w:rsidRDefault="00707A49" w:rsidP="00707A49">
      <w:pPr>
        <w:jc w:val="both"/>
        <w:rPr>
          <w:rFonts w:ascii="Arial" w:hAnsi="Arial" w:cs="Arial"/>
          <w:sz w:val="22"/>
          <w:szCs w:val="22"/>
        </w:rPr>
      </w:pPr>
      <w:r w:rsidRPr="0021145E">
        <w:rPr>
          <w:rFonts w:ascii="Arial" w:hAnsi="Arial" w:cs="Arial"/>
          <w:sz w:val="22"/>
          <w:szCs w:val="22"/>
        </w:rPr>
        <w:t>sídlo:  Husinecká 1024/11a, 130 00 Praha 3 – Žižkov</w:t>
      </w:r>
    </w:p>
    <w:p w:rsidR="00707A49" w:rsidRPr="0021145E" w:rsidRDefault="00707A49" w:rsidP="00707A49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21145E">
        <w:rPr>
          <w:rFonts w:ascii="Arial" w:hAnsi="Arial" w:cs="Arial"/>
          <w:sz w:val="22"/>
          <w:szCs w:val="22"/>
        </w:rPr>
        <w:t>IČO:</w:t>
      </w:r>
      <w:r w:rsidRPr="0021145E">
        <w:rPr>
          <w:rFonts w:ascii="Arial" w:hAnsi="Arial" w:cs="Arial"/>
          <w:sz w:val="22"/>
          <w:szCs w:val="22"/>
        </w:rPr>
        <w:tab/>
        <w:t>013 12 774</w:t>
      </w:r>
    </w:p>
    <w:p w:rsidR="00707A49" w:rsidRPr="0021145E" w:rsidRDefault="00707A49" w:rsidP="00707A49">
      <w:pPr>
        <w:jc w:val="both"/>
        <w:rPr>
          <w:rFonts w:ascii="Arial" w:hAnsi="Arial" w:cs="Arial"/>
          <w:sz w:val="22"/>
          <w:szCs w:val="22"/>
        </w:rPr>
      </w:pPr>
      <w:r w:rsidRPr="0021145E">
        <w:rPr>
          <w:rFonts w:ascii="Arial" w:hAnsi="Arial" w:cs="Arial"/>
          <w:sz w:val="22"/>
          <w:szCs w:val="22"/>
        </w:rPr>
        <w:t>DIČ:</w:t>
      </w:r>
      <w:r w:rsidRPr="0021145E">
        <w:rPr>
          <w:rFonts w:ascii="Arial" w:hAnsi="Arial" w:cs="Arial"/>
          <w:sz w:val="22"/>
          <w:szCs w:val="22"/>
        </w:rPr>
        <w:tab/>
        <w:t>CZ01312774</w:t>
      </w:r>
    </w:p>
    <w:p w:rsidR="00707A49" w:rsidRPr="0021145E" w:rsidRDefault="00707A49" w:rsidP="00707A49">
      <w:pPr>
        <w:jc w:val="both"/>
        <w:rPr>
          <w:rFonts w:ascii="Arial" w:hAnsi="Arial" w:cs="Arial"/>
          <w:sz w:val="22"/>
          <w:szCs w:val="22"/>
        </w:rPr>
      </w:pPr>
      <w:r w:rsidRPr="0021145E">
        <w:rPr>
          <w:rFonts w:ascii="Arial" w:hAnsi="Arial" w:cs="Arial"/>
          <w:sz w:val="22"/>
          <w:szCs w:val="22"/>
        </w:rPr>
        <w:t>za který právně jedná Mgr. Dana Lišková, ředitel</w:t>
      </w:r>
      <w:r w:rsidR="00C818BD">
        <w:rPr>
          <w:rFonts w:ascii="Arial" w:hAnsi="Arial" w:cs="Arial"/>
          <w:sz w:val="22"/>
          <w:szCs w:val="22"/>
        </w:rPr>
        <w:t>ka</w:t>
      </w:r>
      <w:r w:rsidRPr="0021145E">
        <w:rPr>
          <w:rFonts w:ascii="Arial" w:hAnsi="Arial" w:cs="Arial"/>
          <w:sz w:val="22"/>
          <w:szCs w:val="22"/>
        </w:rPr>
        <w:t xml:space="preserve"> Krajského pozemkového úřadu pro Moravskoslezský kraj, </w:t>
      </w:r>
    </w:p>
    <w:p w:rsidR="00707A49" w:rsidRPr="00490FE8" w:rsidRDefault="00707A49" w:rsidP="00707A49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21145E">
        <w:rPr>
          <w:rFonts w:ascii="Arial" w:hAnsi="Arial" w:cs="Arial"/>
          <w:sz w:val="22"/>
          <w:szCs w:val="22"/>
        </w:rPr>
        <w:t>adresa:</w:t>
      </w:r>
      <w:r w:rsidRPr="0021145E">
        <w:rPr>
          <w:rFonts w:ascii="Arial" w:hAnsi="Arial" w:cs="Arial"/>
          <w:sz w:val="22"/>
          <w:szCs w:val="22"/>
        </w:rPr>
        <w:tab/>
        <w:t>Libušina 502/5, 702 </w:t>
      </w:r>
      <w:r w:rsidRPr="00490FE8">
        <w:rPr>
          <w:rFonts w:ascii="Arial" w:hAnsi="Arial" w:cs="Arial"/>
          <w:sz w:val="22"/>
          <w:szCs w:val="22"/>
        </w:rPr>
        <w:t>00 Ostrava 2</w:t>
      </w:r>
    </w:p>
    <w:p w:rsidR="00707A49" w:rsidRDefault="00707A49" w:rsidP="00707A4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základě oprávnění vyplývajícího z platného Podpisového řádu Státního pozemkového úřadu účinného ke dni právního jednání</w:t>
      </w:r>
    </w:p>
    <w:p w:rsidR="00707A49" w:rsidRPr="00490FE8" w:rsidRDefault="00707A49" w:rsidP="00707A49">
      <w:pPr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bankovní spojení:  Česká národní banka</w:t>
      </w:r>
    </w:p>
    <w:p w:rsidR="00707A49" w:rsidRPr="00490FE8" w:rsidRDefault="00707A49" w:rsidP="00707A49">
      <w:pPr>
        <w:spacing w:after="8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číslo účtu</w:t>
      </w:r>
      <w:r>
        <w:rPr>
          <w:rFonts w:ascii="Arial" w:hAnsi="Arial" w:cs="Arial"/>
          <w:sz w:val="22"/>
          <w:szCs w:val="22"/>
        </w:rPr>
        <w:t xml:space="preserve">:  </w:t>
      </w:r>
      <w:r w:rsidR="00740179">
        <w:rPr>
          <w:rFonts w:ascii="Arial" w:hAnsi="Arial" w:cs="Arial"/>
          <w:sz w:val="22"/>
          <w:szCs w:val="22"/>
        </w:rPr>
        <w:t>xxxxxxxxxxxxxxxxxxxxxx</w:t>
      </w:r>
    </w:p>
    <w:p w:rsidR="00E75A34" w:rsidRPr="00707A49" w:rsidRDefault="00707A49" w:rsidP="0041662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07A49">
        <w:rPr>
          <w:rFonts w:ascii="Arial" w:hAnsi="Arial" w:cs="Arial"/>
          <w:sz w:val="22"/>
          <w:szCs w:val="22"/>
        </w:rPr>
        <w:t xml:space="preserve"> </w:t>
      </w:r>
      <w:r w:rsidR="00E75A34" w:rsidRPr="00707A49">
        <w:rPr>
          <w:rFonts w:ascii="Arial" w:hAnsi="Arial" w:cs="Arial"/>
          <w:sz w:val="22"/>
          <w:szCs w:val="22"/>
        </w:rPr>
        <w:t>(dále jen „pro</w:t>
      </w:r>
      <w:r w:rsidR="00D93779">
        <w:rPr>
          <w:rFonts w:ascii="Arial" w:hAnsi="Arial" w:cs="Arial"/>
          <w:sz w:val="22"/>
          <w:szCs w:val="22"/>
        </w:rPr>
        <w:t>najímatel</w:t>
      </w:r>
      <w:r w:rsidR="00E75A34" w:rsidRPr="00707A49">
        <w:rPr>
          <w:rFonts w:ascii="Arial" w:hAnsi="Arial" w:cs="Arial"/>
          <w:sz w:val="22"/>
          <w:szCs w:val="22"/>
        </w:rPr>
        <w:t>“)</w:t>
      </w:r>
    </w:p>
    <w:p w:rsidR="00E75A34" w:rsidRPr="00707A49" w:rsidRDefault="00E75A34" w:rsidP="00416621">
      <w:pPr>
        <w:tabs>
          <w:tab w:val="left" w:pos="225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707A49">
        <w:rPr>
          <w:rFonts w:ascii="Arial" w:hAnsi="Arial" w:cs="Arial"/>
          <w:sz w:val="22"/>
          <w:szCs w:val="22"/>
        </w:rPr>
        <w:t>– na straně jedné –</w:t>
      </w:r>
    </w:p>
    <w:p w:rsidR="00FE5DA9" w:rsidRPr="00707A49" w:rsidRDefault="00FE5DA9" w:rsidP="00416621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07A49">
        <w:rPr>
          <w:rFonts w:ascii="Arial" w:hAnsi="Arial" w:cs="Arial"/>
          <w:sz w:val="22"/>
          <w:szCs w:val="22"/>
        </w:rPr>
        <w:t>a</w:t>
      </w:r>
    </w:p>
    <w:p w:rsidR="002B59E6" w:rsidRPr="00490FE8" w:rsidRDefault="002B59E6" w:rsidP="002B59E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POLNOST, spol. s r.o.</w:t>
      </w:r>
    </w:p>
    <w:p w:rsidR="002B59E6" w:rsidRPr="00490FE8" w:rsidRDefault="002B59E6" w:rsidP="002B59E6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>Hanůvka 617/2</w:t>
      </w:r>
      <w:r w:rsidRPr="00490FE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Kravaře</w:t>
      </w:r>
      <w:r w:rsidRPr="00490FE8">
        <w:rPr>
          <w:rFonts w:ascii="Arial" w:hAnsi="Arial" w:cs="Arial"/>
          <w:sz w:val="22"/>
          <w:szCs w:val="22"/>
        </w:rPr>
        <w:t>, PSČ 74</w:t>
      </w:r>
      <w:r>
        <w:rPr>
          <w:rFonts w:ascii="Arial" w:hAnsi="Arial" w:cs="Arial"/>
          <w:sz w:val="22"/>
          <w:szCs w:val="22"/>
        </w:rPr>
        <w:t>7 21</w:t>
      </w:r>
      <w:r w:rsidRPr="00490FE8">
        <w:rPr>
          <w:rFonts w:ascii="Arial" w:hAnsi="Arial" w:cs="Arial"/>
          <w:sz w:val="22"/>
          <w:szCs w:val="22"/>
        </w:rPr>
        <w:t xml:space="preserve"> </w:t>
      </w:r>
    </w:p>
    <w:p w:rsidR="002B59E6" w:rsidRPr="00490FE8" w:rsidRDefault="002B59E6" w:rsidP="002B59E6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490FE8">
        <w:rPr>
          <w:rFonts w:ascii="Arial" w:hAnsi="Arial" w:cs="Arial"/>
          <w:sz w:val="22"/>
          <w:szCs w:val="22"/>
        </w:rPr>
        <w:t>:</w:t>
      </w:r>
      <w:r w:rsidRPr="00490FE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483</w:t>
      </w:r>
      <w:r w:rsidRPr="00490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94</w:t>
      </w:r>
      <w:r w:rsidRPr="00490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904</w:t>
      </w:r>
    </w:p>
    <w:p w:rsidR="002B59E6" w:rsidRPr="00490FE8" w:rsidRDefault="002B59E6" w:rsidP="002B59E6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DIČ:</w:t>
      </w:r>
      <w:r w:rsidRPr="00490FE8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48394904</w:t>
      </w:r>
    </w:p>
    <w:p w:rsidR="002B59E6" w:rsidRPr="00490FE8" w:rsidRDefault="002B59E6" w:rsidP="002B59E6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zapsána v obchodním rejstříku vedeném Krajským soudem v Ostravě, oddíl </w:t>
      </w:r>
      <w:r>
        <w:rPr>
          <w:rFonts w:ascii="Arial" w:hAnsi="Arial" w:cs="Arial"/>
          <w:sz w:val="22"/>
          <w:szCs w:val="22"/>
        </w:rPr>
        <w:t>C, vložka</w:t>
      </w:r>
      <w:r w:rsidRPr="00490FE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6385</w:t>
      </w:r>
    </w:p>
    <w:p w:rsidR="002B59E6" w:rsidRDefault="002B59E6" w:rsidP="002B59E6">
      <w:pPr>
        <w:tabs>
          <w:tab w:val="left" w:pos="568"/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osob</w:t>
      </w:r>
      <w:r>
        <w:rPr>
          <w:rFonts w:ascii="Arial" w:hAnsi="Arial" w:cs="Arial"/>
          <w:sz w:val="22"/>
          <w:szCs w:val="22"/>
        </w:rPr>
        <w:t>a </w:t>
      </w:r>
      <w:r w:rsidRPr="00490FE8">
        <w:rPr>
          <w:rFonts w:ascii="Arial" w:hAnsi="Arial" w:cs="Arial"/>
          <w:sz w:val="22"/>
          <w:szCs w:val="22"/>
        </w:rPr>
        <w:t>oprávněn</w:t>
      </w:r>
      <w:r>
        <w:rPr>
          <w:rFonts w:ascii="Arial" w:hAnsi="Arial" w:cs="Arial"/>
          <w:sz w:val="22"/>
          <w:szCs w:val="22"/>
        </w:rPr>
        <w:t>á </w:t>
      </w:r>
      <w:r w:rsidRPr="00490FE8">
        <w:rPr>
          <w:rFonts w:ascii="Arial" w:hAnsi="Arial" w:cs="Arial"/>
          <w:sz w:val="22"/>
          <w:szCs w:val="22"/>
        </w:rPr>
        <w:t>jednat</w:t>
      </w:r>
      <w:r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>právnickou</w:t>
      </w:r>
      <w:r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>osobu:</w:t>
      </w:r>
      <w:r>
        <w:rPr>
          <w:rFonts w:ascii="Arial" w:hAnsi="Arial" w:cs="Arial"/>
          <w:sz w:val="22"/>
          <w:szCs w:val="22"/>
        </w:rPr>
        <w:t xml:space="preserve"> Hedvika Mikolajská, jednatel</w:t>
      </w:r>
    </w:p>
    <w:p w:rsidR="002B59E6" w:rsidRDefault="002B59E6" w:rsidP="0041662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E5DA9" w:rsidRPr="00707A49" w:rsidRDefault="006C134E" w:rsidP="0041662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07A49">
        <w:rPr>
          <w:rFonts w:ascii="Arial" w:hAnsi="Arial" w:cs="Arial"/>
          <w:sz w:val="22"/>
          <w:szCs w:val="22"/>
        </w:rPr>
        <w:t xml:space="preserve"> </w:t>
      </w:r>
      <w:r w:rsidR="00FE5DA9" w:rsidRPr="00707A49">
        <w:rPr>
          <w:rFonts w:ascii="Arial" w:hAnsi="Arial" w:cs="Arial"/>
          <w:sz w:val="22"/>
          <w:szCs w:val="22"/>
        </w:rPr>
        <w:t>(dále jen "</w:t>
      </w:r>
      <w:r w:rsidR="00D93779">
        <w:rPr>
          <w:rFonts w:ascii="Arial" w:hAnsi="Arial" w:cs="Arial"/>
          <w:sz w:val="22"/>
          <w:szCs w:val="22"/>
        </w:rPr>
        <w:t>nájemce</w:t>
      </w:r>
      <w:r w:rsidR="00FE5DA9" w:rsidRPr="00707A49">
        <w:rPr>
          <w:rFonts w:ascii="Arial" w:hAnsi="Arial" w:cs="Arial"/>
          <w:sz w:val="22"/>
          <w:szCs w:val="22"/>
        </w:rPr>
        <w:t>")</w:t>
      </w:r>
    </w:p>
    <w:p w:rsidR="00FE5DA9" w:rsidRPr="00707A49" w:rsidRDefault="00816208" w:rsidP="00F34B3D">
      <w:pPr>
        <w:spacing w:after="360"/>
        <w:rPr>
          <w:rFonts w:ascii="Arial" w:hAnsi="Arial" w:cs="Arial"/>
          <w:sz w:val="22"/>
          <w:szCs w:val="22"/>
        </w:rPr>
      </w:pPr>
      <w:r w:rsidRPr="00707A49">
        <w:rPr>
          <w:rFonts w:ascii="Arial" w:hAnsi="Arial" w:cs="Arial"/>
          <w:sz w:val="22"/>
          <w:szCs w:val="22"/>
        </w:rPr>
        <w:t>– na straně druhé –</w:t>
      </w:r>
    </w:p>
    <w:p w:rsidR="00D93779" w:rsidRPr="00AD17A8" w:rsidRDefault="00D93779" w:rsidP="00D93779">
      <w:pPr>
        <w:pStyle w:val="Odstavecseseznamem"/>
        <w:numPr>
          <w:ilvl w:val="0"/>
          <w:numId w:val="2"/>
        </w:numPr>
        <w:tabs>
          <w:tab w:val="clear" w:pos="1140"/>
          <w:tab w:val="num" w:pos="0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6703AF">
        <w:rPr>
          <w:rFonts w:ascii="Arial" w:hAnsi="Arial" w:cs="Arial"/>
          <w:sz w:val="22"/>
          <w:szCs w:val="22"/>
        </w:rPr>
        <w:t>uzavírají tento dodatek č. </w:t>
      </w:r>
      <w:r>
        <w:rPr>
          <w:rFonts w:ascii="Arial" w:hAnsi="Arial" w:cs="Arial"/>
          <w:sz w:val="22"/>
          <w:szCs w:val="22"/>
        </w:rPr>
        <w:t>17</w:t>
      </w:r>
      <w:r w:rsidRPr="006703AF">
        <w:rPr>
          <w:rFonts w:ascii="Arial" w:hAnsi="Arial" w:cs="Arial"/>
          <w:sz w:val="22"/>
          <w:szCs w:val="22"/>
        </w:rPr>
        <w:t xml:space="preserve"> k nájemní smlouvě č. 2</w:t>
      </w:r>
      <w:r>
        <w:rPr>
          <w:rFonts w:ascii="Arial" w:hAnsi="Arial" w:cs="Arial"/>
          <w:sz w:val="22"/>
          <w:szCs w:val="22"/>
        </w:rPr>
        <w:t>10</w:t>
      </w:r>
      <w:r w:rsidRPr="006703AF">
        <w:rPr>
          <w:rFonts w:ascii="Arial" w:hAnsi="Arial" w:cs="Arial"/>
          <w:sz w:val="22"/>
          <w:szCs w:val="22"/>
        </w:rPr>
        <w:t> N 0</w:t>
      </w:r>
      <w:r>
        <w:rPr>
          <w:rFonts w:ascii="Arial" w:hAnsi="Arial" w:cs="Arial"/>
          <w:sz w:val="22"/>
          <w:szCs w:val="22"/>
        </w:rPr>
        <w:t>8</w:t>
      </w:r>
      <w:r w:rsidRPr="006703AF">
        <w:rPr>
          <w:rFonts w:ascii="Arial" w:hAnsi="Arial" w:cs="Arial"/>
          <w:sz w:val="22"/>
          <w:szCs w:val="22"/>
        </w:rPr>
        <w:t xml:space="preserve">/22 ze dne </w:t>
      </w:r>
      <w:r>
        <w:rPr>
          <w:rFonts w:ascii="Arial" w:hAnsi="Arial" w:cs="Arial"/>
          <w:sz w:val="22"/>
          <w:szCs w:val="22"/>
        </w:rPr>
        <w:t>1</w:t>
      </w:r>
      <w:r w:rsidRPr="006703AF">
        <w:rPr>
          <w:rFonts w:ascii="Arial" w:hAnsi="Arial" w:cs="Arial"/>
          <w:sz w:val="22"/>
          <w:szCs w:val="22"/>
        </w:rPr>
        <w:t>. 1</w:t>
      </w:r>
      <w:r>
        <w:rPr>
          <w:rFonts w:ascii="Arial" w:hAnsi="Arial" w:cs="Arial"/>
          <w:sz w:val="22"/>
          <w:szCs w:val="22"/>
        </w:rPr>
        <w:t>0</w:t>
      </w:r>
      <w:r w:rsidRPr="006703AF">
        <w:rPr>
          <w:rFonts w:ascii="Arial" w:hAnsi="Arial" w:cs="Arial"/>
          <w:sz w:val="22"/>
          <w:szCs w:val="22"/>
        </w:rPr>
        <w:t>. 200</w:t>
      </w:r>
      <w:r>
        <w:rPr>
          <w:rFonts w:ascii="Arial" w:hAnsi="Arial" w:cs="Arial"/>
          <w:sz w:val="22"/>
          <w:szCs w:val="22"/>
        </w:rPr>
        <w:t>8</w:t>
      </w:r>
      <w:r w:rsidRPr="006703AF">
        <w:rPr>
          <w:rFonts w:ascii="Arial" w:hAnsi="Arial" w:cs="Arial"/>
          <w:sz w:val="22"/>
          <w:szCs w:val="22"/>
        </w:rPr>
        <w:t xml:space="preserve">, </w:t>
      </w:r>
      <w:r w:rsidRPr="0078099D">
        <w:rPr>
          <w:rFonts w:ascii="Arial" w:hAnsi="Arial" w:cs="Arial"/>
          <w:sz w:val="22"/>
          <w:szCs w:val="22"/>
        </w:rPr>
        <w:t>ve znění dodatku č. 1 ze dne 18. 12. 2008, ve znění dodatku č. 2</w:t>
      </w:r>
      <w:r w:rsidRPr="00F35583">
        <w:rPr>
          <w:rFonts w:ascii="Arial" w:hAnsi="Arial" w:cs="Arial"/>
          <w:sz w:val="22"/>
          <w:szCs w:val="22"/>
        </w:rPr>
        <w:t xml:space="preserve"> ze dne 7. 12. 2009, ve znění dodatku č. 3 ze dne 29. 6. 2010, ve znění dodatku č. 4 ze dne 1. 8. 2010</w:t>
      </w:r>
      <w:r w:rsidRPr="00F35583">
        <w:rPr>
          <w:rFonts w:ascii="Arial" w:hAnsi="Arial" w:cs="Arial"/>
          <w:color w:val="FF0000"/>
          <w:sz w:val="22"/>
          <w:szCs w:val="22"/>
        </w:rPr>
        <w:t xml:space="preserve">, </w:t>
      </w:r>
      <w:r w:rsidRPr="00F35583">
        <w:rPr>
          <w:rFonts w:ascii="Arial" w:hAnsi="Arial" w:cs="Arial"/>
          <w:sz w:val="22"/>
          <w:szCs w:val="22"/>
        </w:rPr>
        <w:t>ve znění dodatku č. 5 ze dne 6. 9. 2010, ve znění dodatku č. 6 ze dne 28. 3. 2011</w:t>
      </w:r>
      <w:r w:rsidRPr="00F35583">
        <w:rPr>
          <w:rFonts w:ascii="Arial" w:hAnsi="Arial" w:cs="Arial"/>
          <w:color w:val="FF0000"/>
          <w:sz w:val="22"/>
          <w:szCs w:val="22"/>
        </w:rPr>
        <w:t xml:space="preserve">, </w:t>
      </w:r>
      <w:r w:rsidRPr="00F35583">
        <w:rPr>
          <w:rFonts w:ascii="Arial" w:hAnsi="Arial" w:cs="Arial"/>
          <w:sz w:val="22"/>
          <w:szCs w:val="22"/>
        </w:rPr>
        <w:t xml:space="preserve">ve znění dodatku č. 7 ze dne 1. 12. 2011, </w:t>
      </w:r>
      <w:r w:rsidRPr="0078099D">
        <w:rPr>
          <w:rFonts w:ascii="Arial" w:hAnsi="Arial" w:cs="Arial"/>
          <w:sz w:val="22"/>
          <w:szCs w:val="22"/>
        </w:rPr>
        <w:t>ve znění dodatku č. 8 ze dne 16. 2. 2012 a ve znění dodatku č. 9 ze dne 30. 4. 2012, ve znění dodatku č. 10 ze dne 2. 4. 2013, znění dodatku č. 11 ze dne 12. 4. 2013</w:t>
      </w:r>
      <w:r w:rsidRPr="00F35583">
        <w:rPr>
          <w:rFonts w:ascii="Arial" w:hAnsi="Arial" w:cs="Arial"/>
          <w:color w:val="FF0000"/>
          <w:sz w:val="22"/>
          <w:szCs w:val="22"/>
        </w:rPr>
        <w:t xml:space="preserve">, </w:t>
      </w:r>
      <w:r w:rsidRPr="0078099D">
        <w:rPr>
          <w:rFonts w:ascii="Arial" w:hAnsi="Arial" w:cs="Arial"/>
          <w:sz w:val="22"/>
          <w:szCs w:val="22"/>
        </w:rPr>
        <w:t>ve znění dodatku č. 12 ze dne 2. 9. 2015</w:t>
      </w:r>
      <w:r w:rsidRPr="00F35583">
        <w:rPr>
          <w:rFonts w:ascii="Arial" w:hAnsi="Arial" w:cs="Arial"/>
          <w:color w:val="FF0000"/>
          <w:sz w:val="22"/>
          <w:szCs w:val="22"/>
        </w:rPr>
        <w:t xml:space="preserve">, </w:t>
      </w:r>
      <w:r w:rsidRPr="0078099D">
        <w:rPr>
          <w:rFonts w:ascii="Arial" w:hAnsi="Arial" w:cs="Arial"/>
          <w:sz w:val="22"/>
          <w:szCs w:val="22"/>
        </w:rPr>
        <w:t>ve znění dodatku č. 13 ze dne 2. 9. 2015</w:t>
      </w:r>
      <w:r w:rsidRPr="00AD17A8">
        <w:rPr>
          <w:rFonts w:ascii="Arial" w:hAnsi="Arial" w:cs="Arial"/>
          <w:sz w:val="22"/>
          <w:szCs w:val="22"/>
        </w:rPr>
        <w:t>, ve znění dodatku č. 14 ze dne 31. 5. 2017,</w:t>
      </w:r>
      <w:r>
        <w:rPr>
          <w:rFonts w:ascii="Arial" w:hAnsi="Arial" w:cs="Arial"/>
          <w:sz w:val="22"/>
          <w:szCs w:val="22"/>
        </w:rPr>
        <w:t>dodatku č. 15 ze dne 28. 8. 2017, dodatku č. 16 ze dne 23. 8. 2018</w:t>
      </w:r>
      <w:r w:rsidRPr="00AD17A8">
        <w:rPr>
          <w:rFonts w:ascii="Arial" w:hAnsi="Arial" w:cs="Arial"/>
          <w:sz w:val="22"/>
          <w:szCs w:val="22"/>
        </w:rPr>
        <w:t xml:space="preserve"> (dále jen „smlouva“), kterým se mění předmět nájmu a výše ročního nájemného</w:t>
      </w:r>
    </w:p>
    <w:p w:rsidR="007F0A86" w:rsidRPr="00FC50FA" w:rsidRDefault="007F0A86" w:rsidP="00C46417">
      <w:pPr>
        <w:numPr>
          <w:ilvl w:val="0"/>
          <w:numId w:val="2"/>
        </w:numPr>
        <w:tabs>
          <w:tab w:val="clear" w:pos="1140"/>
          <w:tab w:val="num" w:pos="0"/>
        </w:tabs>
        <w:spacing w:after="360"/>
        <w:ind w:left="0" w:firstLine="0"/>
        <w:rPr>
          <w:rFonts w:ascii="Arial" w:hAnsi="Arial" w:cs="Arial"/>
          <w:sz w:val="22"/>
          <w:szCs w:val="22"/>
        </w:rPr>
      </w:pPr>
      <w:r w:rsidRPr="00FC50FA">
        <w:rPr>
          <w:rFonts w:ascii="Arial" w:hAnsi="Arial" w:cs="Arial"/>
          <w:sz w:val="22"/>
          <w:szCs w:val="22"/>
        </w:rPr>
        <w:t xml:space="preserve">Na základě </w:t>
      </w:r>
      <w:r w:rsidR="00D93779">
        <w:rPr>
          <w:rFonts w:ascii="Arial" w:hAnsi="Arial" w:cs="Arial"/>
          <w:sz w:val="22"/>
          <w:szCs w:val="22"/>
        </w:rPr>
        <w:t xml:space="preserve">inflace </w:t>
      </w:r>
      <w:r w:rsidRPr="00FC50FA">
        <w:rPr>
          <w:rFonts w:ascii="Arial" w:hAnsi="Arial" w:cs="Arial"/>
          <w:sz w:val="22"/>
          <w:szCs w:val="22"/>
        </w:rPr>
        <w:t xml:space="preserve">je </w:t>
      </w:r>
      <w:r w:rsidR="00D93779">
        <w:rPr>
          <w:rFonts w:ascii="Arial" w:hAnsi="Arial" w:cs="Arial"/>
          <w:sz w:val="22"/>
          <w:szCs w:val="22"/>
        </w:rPr>
        <w:t>nájemce</w:t>
      </w:r>
      <w:r w:rsidR="009F18EC" w:rsidRPr="00FC50FA">
        <w:rPr>
          <w:rFonts w:ascii="Arial" w:hAnsi="Arial" w:cs="Arial"/>
          <w:sz w:val="22"/>
          <w:szCs w:val="22"/>
        </w:rPr>
        <w:t xml:space="preserve"> povinen platit </w:t>
      </w:r>
      <w:r w:rsidRPr="00FC50FA">
        <w:rPr>
          <w:rFonts w:ascii="Arial" w:hAnsi="Arial" w:cs="Arial"/>
          <w:sz w:val="22"/>
          <w:szCs w:val="22"/>
        </w:rPr>
        <w:t>pro</w:t>
      </w:r>
      <w:r w:rsidR="00D93779">
        <w:rPr>
          <w:rFonts w:ascii="Arial" w:hAnsi="Arial" w:cs="Arial"/>
          <w:sz w:val="22"/>
          <w:szCs w:val="22"/>
        </w:rPr>
        <w:t>najímateli</w:t>
      </w:r>
      <w:r w:rsidR="009F18EC" w:rsidRPr="00FC50FA">
        <w:rPr>
          <w:rFonts w:ascii="Arial" w:hAnsi="Arial" w:cs="Arial"/>
          <w:sz w:val="22"/>
          <w:szCs w:val="22"/>
        </w:rPr>
        <w:t xml:space="preserve"> </w:t>
      </w:r>
      <w:r w:rsidRPr="00FC50FA">
        <w:rPr>
          <w:rFonts w:ascii="Arial" w:hAnsi="Arial" w:cs="Arial"/>
          <w:sz w:val="22"/>
          <w:szCs w:val="22"/>
        </w:rPr>
        <w:t xml:space="preserve">roční </w:t>
      </w:r>
      <w:r w:rsidR="00D93779">
        <w:rPr>
          <w:rFonts w:ascii="Arial" w:hAnsi="Arial" w:cs="Arial"/>
          <w:sz w:val="22"/>
          <w:szCs w:val="22"/>
        </w:rPr>
        <w:t>nájemné</w:t>
      </w:r>
      <w:r w:rsidRPr="00FC50FA">
        <w:rPr>
          <w:rFonts w:ascii="Arial" w:hAnsi="Arial" w:cs="Arial"/>
          <w:sz w:val="22"/>
          <w:szCs w:val="22"/>
        </w:rPr>
        <w:t xml:space="preserve"> ve výši </w:t>
      </w:r>
      <w:r w:rsidR="00D93779">
        <w:rPr>
          <w:rFonts w:ascii="Arial" w:hAnsi="Arial" w:cs="Arial"/>
          <w:b/>
          <w:sz w:val="22"/>
          <w:szCs w:val="22"/>
        </w:rPr>
        <w:t>209</w:t>
      </w:r>
      <w:r w:rsidR="00FC50FA" w:rsidRPr="00FC50FA">
        <w:rPr>
          <w:rFonts w:ascii="Arial" w:hAnsi="Arial" w:cs="Arial"/>
          <w:b/>
          <w:sz w:val="22"/>
          <w:szCs w:val="22"/>
        </w:rPr>
        <w:t> </w:t>
      </w:r>
      <w:r w:rsidR="00D93779">
        <w:rPr>
          <w:rFonts w:ascii="Arial" w:hAnsi="Arial" w:cs="Arial"/>
          <w:b/>
          <w:sz w:val="22"/>
          <w:szCs w:val="22"/>
        </w:rPr>
        <w:t>666</w:t>
      </w:r>
      <w:r w:rsidR="007A3587" w:rsidRPr="00FC50FA">
        <w:rPr>
          <w:rFonts w:ascii="Arial" w:hAnsi="Arial" w:cs="Arial"/>
          <w:sz w:val="22"/>
          <w:szCs w:val="22"/>
        </w:rPr>
        <w:t> </w:t>
      </w:r>
      <w:r w:rsidRPr="00FC50FA">
        <w:rPr>
          <w:rFonts w:ascii="Arial" w:hAnsi="Arial" w:cs="Arial"/>
          <w:sz w:val="22"/>
          <w:szCs w:val="22"/>
        </w:rPr>
        <w:t> </w:t>
      </w:r>
      <w:r w:rsidR="006C134E" w:rsidRPr="00FC50FA">
        <w:rPr>
          <w:rFonts w:ascii="Arial" w:hAnsi="Arial" w:cs="Arial"/>
          <w:sz w:val="22"/>
          <w:szCs w:val="22"/>
        </w:rPr>
        <w:t>Kč (slovy: </w:t>
      </w:r>
      <w:r w:rsidR="00D93779">
        <w:rPr>
          <w:rFonts w:ascii="Arial" w:hAnsi="Arial" w:cs="Arial"/>
          <w:sz w:val="22"/>
          <w:szCs w:val="22"/>
        </w:rPr>
        <w:t>Dvěstědevěttisícšestsetšedesátšest</w:t>
      </w:r>
      <w:r w:rsidR="00A95695" w:rsidRPr="00FC50FA">
        <w:rPr>
          <w:rFonts w:ascii="Arial" w:hAnsi="Arial" w:cs="Arial"/>
          <w:sz w:val="22"/>
          <w:szCs w:val="22"/>
        </w:rPr>
        <w:t>korun českých</w:t>
      </w:r>
      <w:r w:rsidRPr="00FC50FA">
        <w:rPr>
          <w:rFonts w:ascii="Arial" w:hAnsi="Arial" w:cs="Arial"/>
          <w:sz w:val="22"/>
          <w:szCs w:val="22"/>
        </w:rPr>
        <w:t>).</w:t>
      </w:r>
    </w:p>
    <w:p w:rsidR="00C46417" w:rsidRPr="00C030E5" w:rsidRDefault="00C46417" w:rsidP="00C46417">
      <w:pPr>
        <w:numPr>
          <w:ilvl w:val="0"/>
          <w:numId w:val="2"/>
        </w:numPr>
        <w:tabs>
          <w:tab w:val="clear" w:pos="1140"/>
          <w:tab w:val="left" w:pos="426"/>
          <w:tab w:val="num" w:pos="567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2</w:t>
      </w:r>
      <w:r w:rsidRPr="00C030E5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1</w:t>
      </w:r>
      <w:r w:rsidRPr="00C030E5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 xml:space="preserve">2019 </w:t>
      </w:r>
      <w:r w:rsidRPr="00C030E5">
        <w:rPr>
          <w:rFonts w:ascii="Arial" w:hAnsi="Arial" w:cs="Arial"/>
          <w:sz w:val="22"/>
          <w:szCs w:val="22"/>
        </w:rPr>
        <w:t xml:space="preserve">nabylo právní moci Rozhodnutí Státního pozemkového úřadu, Krajského pozemkového úřadu pro Moravskoslezský kraj, Pobočka </w:t>
      </w:r>
      <w:r>
        <w:rPr>
          <w:rFonts w:ascii="Arial" w:hAnsi="Arial" w:cs="Arial"/>
          <w:sz w:val="22"/>
          <w:szCs w:val="22"/>
        </w:rPr>
        <w:t>Opava</w:t>
      </w:r>
      <w:r w:rsidRPr="00C030E5">
        <w:rPr>
          <w:rFonts w:ascii="Arial" w:hAnsi="Arial" w:cs="Arial"/>
          <w:sz w:val="22"/>
          <w:szCs w:val="22"/>
        </w:rPr>
        <w:t>, SPU </w:t>
      </w:r>
      <w:r>
        <w:rPr>
          <w:rFonts w:ascii="Arial" w:hAnsi="Arial" w:cs="Arial"/>
          <w:sz w:val="22"/>
          <w:szCs w:val="22"/>
        </w:rPr>
        <w:t xml:space="preserve">443263/2019 </w:t>
      </w:r>
      <w:r w:rsidRPr="00C030E5">
        <w:rPr>
          <w:rFonts w:ascii="Arial" w:hAnsi="Arial" w:cs="Arial"/>
          <w:sz w:val="22"/>
          <w:szCs w:val="22"/>
        </w:rPr>
        <w:t>ze  dne </w:t>
      </w:r>
      <w:r>
        <w:rPr>
          <w:rFonts w:ascii="Arial" w:hAnsi="Arial" w:cs="Arial"/>
          <w:sz w:val="22"/>
          <w:szCs w:val="22"/>
        </w:rPr>
        <w:t>18</w:t>
      </w:r>
      <w:r w:rsidRPr="00C030E5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12. 2018</w:t>
      </w:r>
      <w:r w:rsidRPr="00C030E5">
        <w:rPr>
          <w:rFonts w:ascii="Arial" w:hAnsi="Arial" w:cs="Arial"/>
          <w:sz w:val="22"/>
          <w:szCs w:val="22"/>
        </w:rPr>
        <w:t xml:space="preserve"> o výměně nebo přechodu vlastnických práv v katastrálním území </w:t>
      </w:r>
      <w:r>
        <w:rPr>
          <w:rFonts w:ascii="Arial" w:hAnsi="Arial" w:cs="Arial"/>
          <w:sz w:val="22"/>
          <w:szCs w:val="22"/>
        </w:rPr>
        <w:t>Kravaře</w:t>
      </w:r>
      <w:r w:rsidRPr="00C030E5">
        <w:rPr>
          <w:rFonts w:ascii="Arial" w:hAnsi="Arial" w:cs="Arial"/>
          <w:sz w:val="22"/>
          <w:szCs w:val="22"/>
        </w:rPr>
        <w:t xml:space="preserve">. S účinností od tohoto dne nenáleží Státnímu pozemkovému úřadu </w:t>
      </w:r>
      <w:r w:rsidR="00D93779">
        <w:rPr>
          <w:rFonts w:ascii="Arial" w:hAnsi="Arial" w:cs="Arial"/>
          <w:sz w:val="22"/>
          <w:szCs w:val="22"/>
        </w:rPr>
        <w:t>nájemné</w:t>
      </w:r>
      <w:r w:rsidRPr="00C030E5">
        <w:rPr>
          <w:rFonts w:ascii="Arial" w:hAnsi="Arial" w:cs="Arial"/>
          <w:sz w:val="22"/>
          <w:szCs w:val="22"/>
        </w:rPr>
        <w:t xml:space="preserve"> za níže uveden</w:t>
      </w:r>
      <w:r w:rsidR="00D93779">
        <w:rPr>
          <w:rFonts w:ascii="Arial" w:hAnsi="Arial" w:cs="Arial"/>
          <w:sz w:val="22"/>
          <w:szCs w:val="22"/>
        </w:rPr>
        <w:t>é</w:t>
      </w:r>
      <w:r w:rsidRPr="00C030E5">
        <w:rPr>
          <w:rFonts w:ascii="Arial" w:hAnsi="Arial" w:cs="Arial"/>
          <w:sz w:val="22"/>
          <w:szCs w:val="22"/>
        </w:rPr>
        <w:t xml:space="preserve"> pozemk</w:t>
      </w:r>
      <w:r w:rsidR="00D93779">
        <w:rPr>
          <w:rFonts w:ascii="Arial" w:hAnsi="Arial" w:cs="Arial"/>
          <w:sz w:val="22"/>
          <w:szCs w:val="22"/>
        </w:rPr>
        <w:t>y</w:t>
      </w:r>
      <w:r w:rsidRPr="00C030E5">
        <w:rPr>
          <w:rFonts w:ascii="Arial" w:hAnsi="Arial" w:cs="Arial"/>
          <w:sz w:val="22"/>
          <w:szCs w:val="22"/>
        </w:rPr>
        <w:t>:</w:t>
      </w:r>
      <w:r w:rsidR="002A7947">
        <w:rPr>
          <w:rFonts w:ascii="Arial" w:hAnsi="Arial" w:cs="Arial"/>
          <w:sz w:val="22"/>
          <w:szCs w:val="22"/>
        </w:rPr>
        <w:t xml:space="preserve"> </w:t>
      </w:r>
      <w:r w:rsidR="002A7947" w:rsidRPr="008A4FAA">
        <w:rPr>
          <w:rFonts w:ascii="Arial" w:hAnsi="Arial" w:cs="Arial"/>
          <w:sz w:val="22"/>
          <w:szCs w:val="22"/>
          <w:u w:val="single"/>
        </w:rPr>
        <w:t>Viz. tabulka s pozemky jako příloha</w:t>
      </w:r>
      <w:r w:rsidR="002A7947">
        <w:rPr>
          <w:rFonts w:ascii="Arial" w:hAnsi="Arial" w:cs="Arial"/>
          <w:sz w:val="22"/>
          <w:szCs w:val="22"/>
          <w:u w:val="single"/>
        </w:rPr>
        <w:t>.</w:t>
      </w:r>
    </w:p>
    <w:p w:rsidR="00C46417" w:rsidRDefault="00C46417" w:rsidP="00C46417">
      <w:pPr>
        <w:tabs>
          <w:tab w:val="left" w:pos="426"/>
        </w:tabs>
        <w:jc w:val="both"/>
        <w:rPr>
          <w:rFonts w:ascii="Arial" w:hAnsi="Arial" w:cs="Arial"/>
          <w:iCs/>
          <w:sz w:val="22"/>
          <w:szCs w:val="22"/>
        </w:rPr>
      </w:pPr>
    </w:p>
    <w:p w:rsidR="00C46417" w:rsidRDefault="00C46417" w:rsidP="00C46417">
      <w:pPr>
        <w:tabs>
          <w:tab w:val="left" w:pos="426"/>
        </w:tabs>
        <w:jc w:val="both"/>
        <w:rPr>
          <w:rFonts w:ascii="Arial" w:hAnsi="Arial" w:cs="Arial"/>
          <w:iCs/>
          <w:sz w:val="22"/>
          <w:szCs w:val="22"/>
        </w:rPr>
        <w:sectPr w:rsidR="00C46417" w:rsidSect="00F34B3D">
          <w:footerReference w:type="default" r:id="rId8"/>
          <w:type w:val="continuous"/>
          <w:pgSz w:w="11906" w:h="16838" w:code="9"/>
          <w:pgMar w:top="1418" w:right="1304" w:bottom="454" w:left="1418" w:header="709" w:footer="390" w:gutter="0"/>
          <w:cols w:space="708"/>
        </w:sectPr>
      </w:pPr>
    </w:p>
    <w:p w:rsidR="00C46417" w:rsidRPr="00C030E5" w:rsidRDefault="001B4456" w:rsidP="00C46417">
      <w:pPr>
        <w:tabs>
          <w:tab w:val="left" w:pos="426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Nájemní</w:t>
      </w:r>
      <w:r w:rsidR="00C46417" w:rsidRPr="00C030E5">
        <w:rPr>
          <w:rFonts w:ascii="Arial" w:hAnsi="Arial" w:cs="Arial"/>
          <w:iCs/>
          <w:sz w:val="22"/>
          <w:szCs w:val="22"/>
        </w:rPr>
        <w:t xml:space="preserve"> vztahy k</w:t>
      </w:r>
      <w:r w:rsidR="00C46417">
        <w:rPr>
          <w:rFonts w:ascii="Arial" w:hAnsi="Arial" w:cs="Arial"/>
          <w:iCs/>
          <w:sz w:val="22"/>
          <w:szCs w:val="22"/>
        </w:rPr>
        <w:t xml:space="preserve"> výše uveden</w:t>
      </w:r>
      <w:r>
        <w:rPr>
          <w:rFonts w:ascii="Arial" w:hAnsi="Arial" w:cs="Arial"/>
          <w:iCs/>
          <w:sz w:val="22"/>
          <w:szCs w:val="22"/>
        </w:rPr>
        <w:t>ým</w:t>
      </w:r>
      <w:r w:rsidR="00C46417">
        <w:rPr>
          <w:rFonts w:ascii="Arial" w:hAnsi="Arial" w:cs="Arial"/>
          <w:iCs/>
          <w:sz w:val="22"/>
          <w:szCs w:val="22"/>
        </w:rPr>
        <w:t xml:space="preserve"> pozemk</w:t>
      </w:r>
      <w:r>
        <w:rPr>
          <w:rFonts w:ascii="Arial" w:hAnsi="Arial" w:cs="Arial"/>
          <w:iCs/>
          <w:sz w:val="22"/>
          <w:szCs w:val="22"/>
        </w:rPr>
        <w:t>ům</w:t>
      </w:r>
      <w:r w:rsidR="00C46417">
        <w:rPr>
          <w:rFonts w:ascii="Arial" w:hAnsi="Arial" w:cs="Arial"/>
          <w:iCs/>
          <w:sz w:val="22"/>
          <w:szCs w:val="22"/>
        </w:rPr>
        <w:t xml:space="preserve"> zanikly</w:t>
      </w:r>
      <w:r w:rsidR="00C46417" w:rsidRPr="00C030E5">
        <w:rPr>
          <w:rFonts w:ascii="Arial" w:hAnsi="Arial" w:cs="Arial"/>
          <w:iCs/>
          <w:sz w:val="22"/>
          <w:szCs w:val="22"/>
        </w:rPr>
        <w:t xml:space="preserve"> dle ust. § 11 odst. 8 zákona č. 139/2002 Sb., o pozemkových úpravách a pozemkových úřadech a o změně zákona č. 229/1991 Sb., o úpravě vlastnických vztahů k půdě a k jinému zemědělskému majetku, ve znění pozdějších předpisů, dnem 1. 10. 201</w:t>
      </w:r>
      <w:r w:rsidR="00067277">
        <w:rPr>
          <w:rFonts w:ascii="Arial" w:hAnsi="Arial" w:cs="Arial"/>
          <w:iCs/>
          <w:sz w:val="22"/>
          <w:szCs w:val="22"/>
        </w:rPr>
        <w:t>9</w:t>
      </w:r>
      <w:r w:rsidR="00C46417" w:rsidRPr="00C030E5">
        <w:rPr>
          <w:rFonts w:ascii="Arial" w:hAnsi="Arial" w:cs="Arial"/>
          <w:iCs/>
          <w:sz w:val="22"/>
          <w:szCs w:val="22"/>
        </w:rPr>
        <w:t>.</w:t>
      </w:r>
    </w:p>
    <w:p w:rsidR="00C46417" w:rsidRPr="00C030E5" w:rsidRDefault="00C46417" w:rsidP="00C46417">
      <w:pPr>
        <w:tabs>
          <w:tab w:val="left" w:pos="426"/>
        </w:tabs>
        <w:spacing w:before="160" w:after="280"/>
        <w:jc w:val="both"/>
        <w:rPr>
          <w:rFonts w:ascii="Arial" w:hAnsi="Arial" w:cs="Arial"/>
          <w:b/>
          <w:sz w:val="22"/>
          <w:szCs w:val="22"/>
        </w:rPr>
      </w:pPr>
      <w:r w:rsidRPr="00C030E5">
        <w:rPr>
          <w:rFonts w:ascii="Arial" w:hAnsi="Arial" w:cs="Arial"/>
          <w:b/>
          <w:sz w:val="22"/>
          <w:szCs w:val="22"/>
        </w:rPr>
        <w:t xml:space="preserve">Předmět </w:t>
      </w:r>
      <w:r w:rsidR="001B4456">
        <w:rPr>
          <w:rFonts w:ascii="Arial" w:hAnsi="Arial" w:cs="Arial"/>
          <w:b/>
          <w:sz w:val="22"/>
          <w:szCs w:val="22"/>
        </w:rPr>
        <w:t>nájem</w:t>
      </w:r>
      <w:r w:rsidR="00067277">
        <w:rPr>
          <w:rFonts w:ascii="Arial" w:hAnsi="Arial" w:cs="Arial"/>
          <w:b/>
          <w:sz w:val="22"/>
          <w:szCs w:val="22"/>
        </w:rPr>
        <w:t>ní</w:t>
      </w:r>
      <w:r w:rsidRPr="00C030E5">
        <w:rPr>
          <w:rFonts w:ascii="Arial" w:hAnsi="Arial" w:cs="Arial"/>
          <w:b/>
          <w:sz w:val="22"/>
          <w:szCs w:val="22"/>
        </w:rPr>
        <w:t xml:space="preserve"> smlouvy č. </w:t>
      </w:r>
      <w:r w:rsidR="00067277">
        <w:rPr>
          <w:rFonts w:ascii="Arial" w:hAnsi="Arial" w:cs="Arial"/>
          <w:b/>
          <w:sz w:val="22"/>
          <w:szCs w:val="22"/>
        </w:rPr>
        <w:t>2</w:t>
      </w:r>
      <w:r w:rsidR="001B4456">
        <w:rPr>
          <w:rFonts w:ascii="Arial" w:hAnsi="Arial" w:cs="Arial"/>
          <w:b/>
          <w:sz w:val="22"/>
          <w:szCs w:val="22"/>
        </w:rPr>
        <w:t>10</w:t>
      </w:r>
      <w:r w:rsidRPr="00C030E5">
        <w:rPr>
          <w:rFonts w:ascii="Arial" w:hAnsi="Arial" w:cs="Arial"/>
          <w:b/>
          <w:sz w:val="22"/>
          <w:szCs w:val="22"/>
        </w:rPr>
        <w:t> N </w:t>
      </w:r>
      <w:r w:rsidR="001B4456">
        <w:rPr>
          <w:rFonts w:ascii="Arial" w:hAnsi="Arial" w:cs="Arial"/>
          <w:b/>
          <w:sz w:val="22"/>
          <w:szCs w:val="22"/>
        </w:rPr>
        <w:t>0</w:t>
      </w:r>
      <w:r w:rsidR="00067277">
        <w:rPr>
          <w:rFonts w:ascii="Arial" w:hAnsi="Arial" w:cs="Arial"/>
          <w:b/>
          <w:sz w:val="22"/>
          <w:szCs w:val="22"/>
        </w:rPr>
        <w:t>8</w:t>
      </w:r>
      <w:r w:rsidRPr="00C030E5">
        <w:rPr>
          <w:rFonts w:ascii="Arial" w:hAnsi="Arial" w:cs="Arial"/>
          <w:b/>
          <w:sz w:val="22"/>
          <w:szCs w:val="22"/>
        </w:rPr>
        <w:t>/</w:t>
      </w:r>
      <w:r w:rsidR="00067277">
        <w:rPr>
          <w:rFonts w:ascii="Arial" w:hAnsi="Arial" w:cs="Arial"/>
          <w:b/>
          <w:sz w:val="22"/>
          <w:szCs w:val="22"/>
        </w:rPr>
        <w:t>22</w:t>
      </w:r>
      <w:r w:rsidRPr="00C030E5">
        <w:rPr>
          <w:rFonts w:ascii="Arial" w:hAnsi="Arial" w:cs="Arial"/>
          <w:b/>
          <w:sz w:val="22"/>
          <w:szCs w:val="22"/>
        </w:rPr>
        <w:t xml:space="preserve"> je nově specifikován v „Příloze k </w:t>
      </w:r>
      <w:r w:rsidR="001B4456">
        <w:rPr>
          <w:rFonts w:ascii="Arial" w:hAnsi="Arial" w:cs="Arial"/>
          <w:b/>
          <w:sz w:val="22"/>
          <w:szCs w:val="22"/>
        </w:rPr>
        <w:t>nájem</w:t>
      </w:r>
      <w:r w:rsidRPr="00C030E5">
        <w:rPr>
          <w:rFonts w:ascii="Arial" w:hAnsi="Arial" w:cs="Arial"/>
          <w:b/>
          <w:sz w:val="22"/>
          <w:szCs w:val="22"/>
        </w:rPr>
        <w:t>ní smlouvě č. </w:t>
      </w:r>
      <w:r w:rsidR="00067277">
        <w:rPr>
          <w:rFonts w:ascii="Arial" w:hAnsi="Arial" w:cs="Arial"/>
          <w:b/>
          <w:sz w:val="22"/>
          <w:szCs w:val="22"/>
        </w:rPr>
        <w:t>2</w:t>
      </w:r>
      <w:r w:rsidR="001B4456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N </w:t>
      </w:r>
      <w:r w:rsidR="001B4456">
        <w:rPr>
          <w:rFonts w:ascii="Arial" w:hAnsi="Arial" w:cs="Arial"/>
          <w:b/>
          <w:sz w:val="22"/>
          <w:szCs w:val="22"/>
        </w:rPr>
        <w:t>0</w:t>
      </w:r>
      <w:r w:rsidR="00067277">
        <w:rPr>
          <w:rFonts w:ascii="Arial" w:hAnsi="Arial" w:cs="Arial"/>
          <w:b/>
          <w:sz w:val="22"/>
          <w:szCs w:val="22"/>
        </w:rPr>
        <w:t>8</w:t>
      </w:r>
      <w:r w:rsidRPr="00C030E5">
        <w:rPr>
          <w:rFonts w:ascii="Arial" w:hAnsi="Arial" w:cs="Arial"/>
          <w:b/>
          <w:sz w:val="22"/>
          <w:szCs w:val="22"/>
        </w:rPr>
        <w:t>/</w:t>
      </w:r>
      <w:r w:rsidR="00067277">
        <w:rPr>
          <w:rFonts w:ascii="Arial" w:hAnsi="Arial" w:cs="Arial"/>
          <w:b/>
          <w:sz w:val="22"/>
          <w:szCs w:val="22"/>
        </w:rPr>
        <w:t>22</w:t>
      </w:r>
      <w:r w:rsidRPr="00C030E5">
        <w:rPr>
          <w:rFonts w:ascii="Arial" w:hAnsi="Arial" w:cs="Arial"/>
          <w:b/>
          <w:sz w:val="22"/>
          <w:szCs w:val="22"/>
        </w:rPr>
        <w:t>“, která je nedílnou součástí tohoto dodatku.</w:t>
      </w:r>
    </w:p>
    <w:p w:rsidR="00C46417" w:rsidRPr="00C030E5" w:rsidRDefault="00C46417" w:rsidP="00C46417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C030E5">
        <w:rPr>
          <w:rFonts w:ascii="Arial" w:hAnsi="Arial" w:cs="Arial"/>
          <w:sz w:val="22"/>
          <w:szCs w:val="22"/>
        </w:rPr>
        <w:t xml:space="preserve">Smluvní strany se dohodly na tom, že s ohledem na skutečnosti uvedené v bodě </w:t>
      </w:r>
      <w:r>
        <w:rPr>
          <w:rFonts w:ascii="Arial" w:hAnsi="Arial" w:cs="Arial"/>
          <w:sz w:val="22"/>
          <w:szCs w:val="22"/>
        </w:rPr>
        <w:t xml:space="preserve">2. </w:t>
      </w:r>
      <w:r w:rsidRPr="00C030E5">
        <w:rPr>
          <w:rFonts w:ascii="Arial" w:hAnsi="Arial" w:cs="Arial"/>
          <w:sz w:val="22"/>
          <w:szCs w:val="22"/>
        </w:rPr>
        <w:t xml:space="preserve">tohoto dodatku se nově stanovuje výše ročního </w:t>
      </w:r>
      <w:r w:rsidR="001B4456">
        <w:rPr>
          <w:rFonts w:ascii="Arial" w:hAnsi="Arial" w:cs="Arial"/>
          <w:sz w:val="22"/>
          <w:szCs w:val="22"/>
        </w:rPr>
        <w:t>nájem</w:t>
      </w:r>
      <w:r w:rsidR="00067277">
        <w:rPr>
          <w:rFonts w:ascii="Arial" w:hAnsi="Arial" w:cs="Arial"/>
          <w:sz w:val="22"/>
          <w:szCs w:val="22"/>
        </w:rPr>
        <w:t>né</w:t>
      </w:r>
      <w:r w:rsidRPr="00C030E5">
        <w:rPr>
          <w:rFonts w:ascii="Arial" w:hAnsi="Arial" w:cs="Arial"/>
          <w:sz w:val="22"/>
          <w:szCs w:val="22"/>
        </w:rPr>
        <w:t xml:space="preserve">ho na částku </w:t>
      </w:r>
      <w:r w:rsidR="001B4456" w:rsidRPr="001B4456">
        <w:rPr>
          <w:rFonts w:ascii="Arial" w:hAnsi="Arial" w:cs="Arial"/>
          <w:b/>
          <w:sz w:val="22"/>
          <w:szCs w:val="22"/>
        </w:rPr>
        <w:t>8</w:t>
      </w:r>
      <w:r w:rsidR="00067277" w:rsidRPr="001B4456">
        <w:rPr>
          <w:rFonts w:ascii="Arial" w:hAnsi="Arial" w:cs="Arial"/>
          <w:b/>
          <w:sz w:val="22"/>
          <w:szCs w:val="22"/>
        </w:rPr>
        <w:t>3</w:t>
      </w:r>
      <w:r w:rsidRPr="001B4456">
        <w:rPr>
          <w:rFonts w:ascii="Arial" w:hAnsi="Arial" w:cs="Arial"/>
          <w:b/>
          <w:sz w:val="22"/>
          <w:szCs w:val="22"/>
        </w:rPr>
        <w:t> </w:t>
      </w:r>
      <w:r w:rsidR="001B4456" w:rsidRPr="001B4456">
        <w:rPr>
          <w:rFonts w:ascii="Arial" w:hAnsi="Arial" w:cs="Arial"/>
          <w:b/>
          <w:sz w:val="22"/>
          <w:szCs w:val="22"/>
        </w:rPr>
        <w:t>319</w:t>
      </w:r>
      <w:r w:rsidRPr="00C030E5">
        <w:rPr>
          <w:rFonts w:ascii="Arial" w:hAnsi="Arial" w:cs="Arial"/>
          <w:b/>
          <w:sz w:val="22"/>
          <w:szCs w:val="22"/>
        </w:rPr>
        <w:t> Kč</w:t>
      </w:r>
      <w:r w:rsidRPr="00C030E5">
        <w:rPr>
          <w:rFonts w:ascii="Arial" w:hAnsi="Arial" w:cs="Arial"/>
          <w:sz w:val="22"/>
          <w:szCs w:val="22"/>
        </w:rPr>
        <w:t xml:space="preserve"> (slovy: </w:t>
      </w:r>
      <w:r w:rsidR="001B4456">
        <w:rPr>
          <w:rFonts w:ascii="Arial" w:hAnsi="Arial" w:cs="Arial"/>
          <w:sz w:val="22"/>
          <w:szCs w:val="22"/>
        </w:rPr>
        <w:t>Osmdesáttřitisícetřistadevatenáct</w:t>
      </w:r>
      <w:r>
        <w:rPr>
          <w:rFonts w:ascii="Arial" w:hAnsi="Arial" w:cs="Arial"/>
          <w:sz w:val="22"/>
          <w:szCs w:val="22"/>
        </w:rPr>
        <w:t xml:space="preserve">korun </w:t>
      </w:r>
      <w:r w:rsidRPr="00C030E5">
        <w:rPr>
          <w:rFonts w:ascii="Arial" w:hAnsi="Arial" w:cs="Arial"/>
          <w:sz w:val="22"/>
          <w:szCs w:val="22"/>
        </w:rPr>
        <w:t>českých).</w:t>
      </w:r>
    </w:p>
    <w:p w:rsidR="00C46417" w:rsidRPr="004610B3" w:rsidRDefault="00C46417" w:rsidP="00C46417">
      <w:pPr>
        <w:pStyle w:val="Zkladntext23"/>
        <w:tabs>
          <w:tab w:val="left" w:pos="568"/>
        </w:tabs>
        <w:spacing w:after="1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 1. 10. 201</w:t>
      </w:r>
      <w:r w:rsidR="00067277">
        <w:rPr>
          <w:rFonts w:ascii="Arial" w:hAnsi="Arial" w:cs="Arial"/>
          <w:b w:val="0"/>
          <w:sz w:val="22"/>
          <w:szCs w:val="22"/>
        </w:rPr>
        <w:t>9</w:t>
      </w:r>
      <w:r w:rsidRPr="00C030E5">
        <w:rPr>
          <w:rFonts w:ascii="Arial" w:hAnsi="Arial" w:cs="Arial"/>
          <w:b w:val="0"/>
          <w:sz w:val="22"/>
          <w:szCs w:val="22"/>
        </w:rPr>
        <w:t xml:space="preserve"> je </w:t>
      </w:r>
      <w:r w:rsidR="001B4456">
        <w:rPr>
          <w:rFonts w:ascii="Arial" w:hAnsi="Arial" w:cs="Arial"/>
          <w:b w:val="0"/>
          <w:sz w:val="22"/>
          <w:szCs w:val="22"/>
        </w:rPr>
        <w:t>nájemce</w:t>
      </w:r>
      <w:r w:rsidRPr="00C030E5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 w:rsidR="001B4456">
        <w:rPr>
          <w:rFonts w:ascii="Arial" w:hAnsi="Arial" w:cs="Arial"/>
          <w:sz w:val="22"/>
          <w:szCs w:val="22"/>
        </w:rPr>
        <w:t>115</w:t>
      </w:r>
      <w:r w:rsidRPr="004610B3">
        <w:rPr>
          <w:rFonts w:ascii="Arial" w:hAnsi="Arial" w:cs="Arial"/>
          <w:sz w:val="22"/>
          <w:szCs w:val="22"/>
        </w:rPr>
        <w:t> </w:t>
      </w:r>
      <w:r w:rsidR="001B4456">
        <w:rPr>
          <w:rFonts w:ascii="Arial" w:hAnsi="Arial" w:cs="Arial"/>
          <w:sz w:val="22"/>
          <w:szCs w:val="22"/>
        </w:rPr>
        <w:t>107</w:t>
      </w:r>
      <w:r w:rsidRPr="004610B3">
        <w:rPr>
          <w:rFonts w:ascii="Arial" w:hAnsi="Arial" w:cs="Arial"/>
          <w:sz w:val="22"/>
          <w:szCs w:val="22"/>
        </w:rPr>
        <w:t> Kč</w:t>
      </w:r>
      <w:r w:rsidRPr="00C030E5">
        <w:rPr>
          <w:rFonts w:ascii="Arial" w:hAnsi="Arial" w:cs="Arial"/>
          <w:sz w:val="22"/>
          <w:szCs w:val="22"/>
        </w:rPr>
        <w:t xml:space="preserve"> </w:t>
      </w:r>
      <w:r w:rsidRPr="004610B3">
        <w:rPr>
          <w:rFonts w:ascii="Arial" w:hAnsi="Arial" w:cs="Arial"/>
          <w:b w:val="0"/>
          <w:sz w:val="22"/>
          <w:szCs w:val="22"/>
        </w:rPr>
        <w:t xml:space="preserve">(slovy: </w:t>
      </w:r>
      <w:r w:rsidR="001B4456">
        <w:rPr>
          <w:rFonts w:ascii="Arial" w:hAnsi="Arial" w:cs="Arial"/>
          <w:b w:val="0"/>
          <w:sz w:val="22"/>
          <w:szCs w:val="22"/>
        </w:rPr>
        <w:t>Jednostopatnácttisícjednostosedm</w:t>
      </w:r>
      <w:r w:rsidRPr="004610B3">
        <w:rPr>
          <w:rFonts w:ascii="Arial" w:hAnsi="Arial" w:cs="Arial"/>
          <w:b w:val="0"/>
          <w:sz w:val="22"/>
          <w:szCs w:val="22"/>
        </w:rPr>
        <w:t>korun českých).</w:t>
      </w:r>
    </w:p>
    <w:p w:rsidR="00C46417" w:rsidRPr="00C030E5" w:rsidRDefault="00C46417" w:rsidP="00C46417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280"/>
        <w:ind w:left="0" w:firstLine="0"/>
        <w:rPr>
          <w:rFonts w:ascii="Arial" w:hAnsi="Arial" w:cs="Arial"/>
          <w:sz w:val="22"/>
          <w:szCs w:val="22"/>
        </w:rPr>
      </w:pPr>
      <w:r w:rsidRPr="00C030E5">
        <w:rPr>
          <w:rFonts w:ascii="Arial" w:hAnsi="Arial" w:cs="Arial"/>
          <w:bCs/>
          <w:sz w:val="22"/>
          <w:szCs w:val="22"/>
        </w:rPr>
        <w:t>Ostatní ustanovení smlouvy nejsou tímto dodatkem č. </w:t>
      </w:r>
      <w:r w:rsidR="001B4456">
        <w:rPr>
          <w:rFonts w:ascii="Arial" w:hAnsi="Arial" w:cs="Arial"/>
          <w:bCs/>
          <w:sz w:val="22"/>
          <w:szCs w:val="22"/>
        </w:rPr>
        <w:t>17</w:t>
      </w:r>
      <w:r w:rsidRPr="00C030E5">
        <w:rPr>
          <w:rFonts w:ascii="Arial" w:hAnsi="Arial" w:cs="Arial"/>
          <w:bCs/>
          <w:sz w:val="22"/>
          <w:szCs w:val="22"/>
        </w:rPr>
        <w:t xml:space="preserve"> dotčena</w:t>
      </w:r>
      <w:r w:rsidRPr="00C030E5">
        <w:rPr>
          <w:rFonts w:ascii="Arial" w:hAnsi="Arial" w:cs="Arial"/>
          <w:sz w:val="22"/>
          <w:szCs w:val="22"/>
        </w:rPr>
        <w:t>.</w:t>
      </w:r>
    </w:p>
    <w:p w:rsidR="00C46417" w:rsidRDefault="00C46417" w:rsidP="00C46417">
      <w:pPr>
        <w:numPr>
          <w:ilvl w:val="0"/>
          <w:numId w:val="2"/>
        </w:numPr>
        <w:tabs>
          <w:tab w:val="clear" w:pos="1140"/>
          <w:tab w:val="left" w:pos="425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C030E5">
        <w:rPr>
          <w:rFonts w:ascii="Arial" w:hAnsi="Arial" w:cs="Arial"/>
          <w:sz w:val="22"/>
          <w:szCs w:val="22"/>
        </w:rPr>
        <w:t>Tento dodatek nabývá platnosti</w:t>
      </w:r>
      <w:r w:rsidRPr="00C030E5">
        <w:rPr>
          <w:rFonts w:ascii="Arial" w:hAnsi="Arial" w:cs="Arial"/>
          <w:b/>
          <w:bCs/>
          <w:sz w:val="22"/>
          <w:szCs w:val="22"/>
        </w:rPr>
        <w:t xml:space="preserve"> </w:t>
      </w:r>
      <w:r w:rsidRPr="00C030E5">
        <w:rPr>
          <w:rFonts w:ascii="Arial" w:hAnsi="Arial" w:cs="Arial"/>
          <w:sz w:val="22"/>
          <w:szCs w:val="22"/>
        </w:rPr>
        <w:t>dnem podpisu smluvními stranami a účinnosti dnem 1. 1</w:t>
      </w:r>
      <w:r w:rsidR="0006727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 201</w:t>
      </w:r>
      <w:r w:rsidR="0006727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, nejdříve však dnem uveřejnění v registru smluv dle ustanovení § 6 odst. 1 zákona č. 340/2015 Sb., o zvláštních podmínkách účinnosti některých smluv, uveřejňování těchto smluv a o registru smluv (zákon o registru smluv)</w:t>
      </w:r>
      <w:r w:rsidRPr="002E695B">
        <w:rPr>
          <w:rFonts w:ascii="Arial" w:hAnsi="Arial" w:cs="Arial"/>
          <w:sz w:val="22"/>
          <w:szCs w:val="22"/>
        </w:rPr>
        <w:t>.</w:t>
      </w:r>
    </w:p>
    <w:p w:rsidR="00C46417" w:rsidRPr="00C030E5" w:rsidRDefault="00C46417" w:rsidP="00C46417">
      <w:pPr>
        <w:tabs>
          <w:tab w:val="left" w:pos="425"/>
        </w:tabs>
        <w:spacing w:after="2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Uveřejnění tohoto dodatku v registru smluv zajistí pro</w:t>
      </w:r>
      <w:r w:rsidR="001B4456">
        <w:rPr>
          <w:rFonts w:ascii="Arial" w:hAnsi="Arial" w:cs="Arial"/>
          <w:sz w:val="22"/>
          <w:szCs w:val="22"/>
        </w:rPr>
        <w:t>najímatel</w:t>
      </w:r>
      <w:r>
        <w:rPr>
          <w:rFonts w:ascii="Arial" w:hAnsi="Arial" w:cs="Arial"/>
          <w:sz w:val="22"/>
          <w:szCs w:val="22"/>
        </w:rPr>
        <w:t>.</w:t>
      </w:r>
    </w:p>
    <w:p w:rsidR="00C46417" w:rsidRPr="00060A97" w:rsidRDefault="00C46417" w:rsidP="00C46417">
      <w:pPr>
        <w:numPr>
          <w:ilvl w:val="0"/>
          <w:numId w:val="2"/>
        </w:numPr>
        <w:tabs>
          <w:tab w:val="clear" w:pos="1140"/>
          <w:tab w:val="left" w:pos="425"/>
        </w:tabs>
        <w:spacing w:after="280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C030E5">
        <w:rPr>
          <w:rFonts w:ascii="Arial" w:hAnsi="Arial" w:cs="Arial"/>
          <w:bCs/>
          <w:sz w:val="22"/>
          <w:szCs w:val="22"/>
        </w:rPr>
        <w:t xml:space="preserve">Tento dodatek je vyhotoven ve dvou stejnopisech, z nichž každý má platnost originálu. Jeden stejnopis přebírá </w:t>
      </w:r>
      <w:r w:rsidR="001B4456">
        <w:rPr>
          <w:rFonts w:ascii="Arial" w:hAnsi="Arial" w:cs="Arial"/>
          <w:bCs/>
          <w:sz w:val="22"/>
          <w:szCs w:val="22"/>
        </w:rPr>
        <w:t>nájemce</w:t>
      </w:r>
      <w:r w:rsidRPr="00C030E5">
        <w:rPr>
          <w:rFonts w:ascii="Arial" w:hAnsi="Arial" w:cs="Arial"/>
          <w:bCs/>
          <w:sz w:val="22"/>
          <w:szCs w:val="22"/>
        </w:rPr>
        <w:t xml:space="preserve"> a jeden je určen pro pro</w:t>
      </w:r>
      <w:r w:rsidR="001B4456">
        <w:rPr>
          <w:rFonts w:ascii="Arial" w:hAnsi="Arial" w:cs="Arial"/>
          <w:bCs/>
          <w:sz w:val="22"/>
          <w:szCs w:val="22"/>
        </w:rPr>
        <w:t>najímatele</w:t>
      </w:r>
      <w:r w:rsidRPr="00C030E5">
        <w:rPr>
          <w:rFonts w:ascii="Arial" w:hAnsi="Arial" w:cs="Arial"/>
          <w:bCs/>
          <w:sz w:val="22"/>
          <w:szCs w:val="22"/>
        </w:rPr>
        <w:t>.</w:t>
      </w:r>
    </w:p>
    <w:p w:rsidR="00C46417" w:rsidRPr="00C030E5" w:rsidRDefault="00C46417" w:rsidP="00C46417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240"/>
        <w:ind w:left="0" w:firstLine="0"/>
        <w:rPr>
          <w:rFonts w:ascii="Arial" w:hAnsi="Arial" w:cs="Arial"/>
          <w:sz w:val="22"/>
          <w:szCs w:val="22"/>
        </w:rPr>
      </w:pPr>
      <w:r w:rsidRPr="00C030E5">
        <w:rPr>
          <w:rFonts w:ascii="Arial" w:hAnsi="Arial" w:cs="Arial"/>
          <w:sz w:val="22"/>
          <w:szCs w:val="22"/>
        </w:rPr>
        <w:t>Smluvní strany po přečtení tohoto dodatku prohlašují, že s jeho obsahem souhlasí, a  že  je  shodným projevem jejich vážné a svobodné vůle, a na důkaz toho připojují své  podpisy.</w:t>
      </w:r>
      <w:r w:rsidRPr="00C030E5">
        <w:rPr>
          <w:rFonts w:ascii="Arial" w:hAnsi="Arial" w:cs="Arial"/>
          <w:iCs/>
          <w:sz w:val="22"/>
          <w:szCs w:val="22"/>
        </w:rPr>
        <w:t xml:space="preserve"> </w:t>
      </w:r>
    </w:p>
    <w:p w:rsidR="002F0737" w:rsidRDefault="002F0737" w:rsidP="002F073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B59E6" w:rsidRDefault="002B59E6" w:rsidP="002F073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F0737" w:rsidRPr="005752D6" w:rsidRDefault="002F0737" w:rsidP="00C7226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752D6">
        <w:rPr>
          <w:rFonts w:ascii="Arial" w:hAnsi="Arial" w:cs="Arial"/>
          <w:sz w:val="22"/>
          <w:szCs w:val="22"/>
        </w:rPr>
        <w:t xml:space="preserve">V Ostravě dne: </w:t>
      </w:r>
      <w:r w:rsidR="00C72269">
        <w:rPr>
          <w:rFonts w:ascii="Arial" w:hAnsi="Arial" w:cs="Arial"/>
          <w:sz w:val="22"/>
          <w:szCs w:val="22"/>
        </w:rPr>
        <w:t>12.7.2019</w:t>
      </w:r>
    </w:p>
    <w:p w:rsidR="002F0737" w:rsidRDefault="002F0737" w:rsidP="002F0737">
      <w:pPr>
        <w:jc w:val="both"/>
        <w:rPr>
          <w:sz w:val="24"/>
          <w:szCs w:val="24"/>
        </w:rPr>
      </w:pPr>
    </w:p>
    <w:p w:rsidR="002F0737" w:rsidRDefault="002F0737" w:rsidP="002F0737">
      <w:pPr>
        <w:jc w:val="both"/>
        <w:rPr>
          <w:sz w:val="24"/>
          <w:szCs w:val="24"/>
        </w:rPr>
      </w:pPr>
    </w:p>
    <w:p w:rsidR="002B59E6" w:rsidRDefault="002B59E6" w:rsidP="002F0737">
      <w:pPr>
        <w:jc w:val="both"/>
        <w:rPr>
          <w:sz w:val="24"/>
          <w:szCs w:val="24"/>
        </w:rPr>
      </w:pPr>
      <w:bookmarkStart w:id="0" w:name="_GoBack"/>
      <w:bookmarkEnd w:id="0"/>
    </w:p>
    <w:p w:rsidR="002B59E6" w:rsidRDefault="002B59E6" w:rsidP="002F0737">
      <w:pPr>
        <w:jc w:val="both"/>
        <w:rPr>
          <w:sz w:val="24"/>
          <w:szCs w:val="24"/>
        </w:rPr>
      </w:pPr>
    </w:p>
    <w:p w:rsidR="002F0737" w:rsidRDefault="00C72269" w:rsidP="002F0737">
      <w:pPr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left:0;text-align:left;margin-left:-10.15pt;margin-top:5.35pt;width:240pt;height:10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l3twIAALo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" filled="f" stroked="f">
            <v:textbox style="mso-next-textbox:#Text Box 2">
              <w:txbxContent>
                <w:p w:rsidR="002F0737" w:rsidRPr="00FB4A62" w:rsidRDefault="002F0737" w:rsidP="002F0737">
                  <w:pPr>
                    <w:ind w:left="57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Pr="00FB4A62">
                    <w:rPr>
                      <w:bCs/>
                      <w:sz w:val="24"/>
                      <w:szCs w:val="24"/>
                    </w:rPr>
                    <w:t>…………………………………………</w:t>
                  </w:r>
                </w:p>
                <w:p w:rsidR="002F0737" w:rsidRPr="009C32F0" w:rsidRDefault="002F0737" w:rsidP="002F0737">
                  <w:pPr>
                    <w:ind w:left="57"/>
                    <w:rPr>
                      <w:rFonts w:ascii="Arial" w:hAnsi="Arial" w:cs="Arial"/>
                      <w:spacing w:val="40"/>
                      <w:sz w:val="22"/>
                      <w:szCs w:val="24"/>
                    </w:rPr>
                  </w:pPr>
                  <w:r w:rsidRPr="009C32F0">
                    <w:rPr>
                      <w:rFonts w:ascii="Arial" w:hAnsi="Arial" w:cs="Arial"/>
                      <w:sz w:val="22"/>
                      <w:szCs w:val="24"/>
                    </w:rPr>
                    <w:t xml:space="preserve">Mgr. Dana  </w:t>
                  </w:r>
                  <w:r w:rsidRPr="009C32F0">
                    <w:rPr>
                      <w:rFonts w:ascii="Arial" w:hAnsi="Arial" w:cs="Arial"/>
                      <w:spacing w:val="40"/>
                      <w:sz w:val="22"/>
                      <w:szCs w:val="24"/>
                    </w:rPr>
                    <w:t>Lišková</w:t>
                  </w:r>
                </w:p>
                <w:p w:rsidR="002F0737" w:rsidRPr="009C32F0" w:rsidRDefault="002F0737" w:rsidP="002F0737">
                  <w:pPr>
                    <w:tabs>
                      <w:tab w:val="left" w:pos="567"/>
                    </w:tabs>
                    <w:ind w:left="57"/>
                    <w:rPr>
                      <w:rFonts w:ascii="Arial" w:hAnsi="Arial" w:cs="Arial"/>
                      <w:sz w:val="22"/>
                      <w:szCs w:val="24"/>
                    </w:rPr>
                  </w:pPr>
                  <w:r w:rsidRPr="009C32F0">
                    <w:rPr>
                      <w:rFonts w:ascii="Arial" w:hAnsi="Arial" w:cs="Arial"/>
                      <w:sz w:val="22"/>
                      <w:szCs w:val="24"/>
                    </w:rPr>
                    <w:t>ředitel</w:t>
                  </w:r>
                  <w:r w:rsidR="002B59E6">
                    <w:rPr>
                      <w:rFonts w:ascii="Arial" w:hAnsi="Arial" w:cs="Arial"/>
                      <w:sz w:val="22"/>
                      <w:szCs w:val="24"/>
                    </w:rPr>
                    <w:t>ka</w:t>
                  </w:r>
                </w:p>
                <w:p w:rsidR="002F0737" w:rsidRPr="009C32F0" w:rsidRDefault="002F0737" w:rsidP="002F0737">
                  <w:pPr>
                    <w:tabs>
                      <w:tab w:val="left" w:pos="567"/>
                    </w:tabs>
                    <w:ind w:left="57"/>
                    <w:rPr>
                      <w:rFonts w:ascii="Arial" w:hAnsi="Arial" w:cs="Arial"/>
                      <w:sz w:val="22"/>
                      <w:szCs w:val="24"/>
                    </w:rPr>
                  </w:pPr>
                  <w:r w:rsidRPr="009C32F0">
                    <w:rPr>
                      <w:rFonts w:ascii="Arial" w:hAnsi="Arial" w:cs="Arial"/>
                      <w:sz w:val="22"/>
                      <w:szCs w:val="24"/>
                    </w:rPr>
                    <w:t>Krajského pozemkového úřadu</w:t>
                  </w:r>
                </w:p>
                <w:p w:rsidR="002F0737" w:rsidRPr="009C32F0" w:rsidRDefault="002F0737" w:rsidP="002F0737">
                  <w:pPr>
                    <w:tabs>
                      <w:tab w:val="center" w:pos="4819"/>
                    </w:tabs>
                    <w:spacing w:after="120"/>
                    <w:ind w:left="57"/>
                    <w:rPr>
                      <w:rFonts w:ascii="Arial" w:hAnsi="Arial" w:cs="Arial"/>
                      <w:sz w:val="22"/>
                      <w:szCs w:val="24"/>
                      <w:lang w:eastAsia="en-US"/>
                    </w:rPr>
                  </w:pPr>
                  <w:r w:rsidRPr="009C32F0">
                    <w:rPr>
                      <w:rFonts w:ascii="Arial" w:hAnsi="Arial" w:cs="Arial"/>
                      <w:sz w:val="22"/>
                      <w:szCs w:val="24"/>
                      <w:lang w:eastAsia="en-US"/>
                    </w:rPr>
                    <w:t>pro Moravskoslezský kraj</w:t>
                  </w:r>
                </w:p>
                <w:p w:rsidR="002F0737" w:rsidRPr="002B59E6" w:rsidRDefault="002F0737" w:rsidP="002F073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B59E6">
                    <w:rPr>
                      <w:rFonts w:ascii="Arial" w:hAnsi="Arial" w:cs="Arial"/>
                      <w:sz w:val="22"/>
                      <w:szCs w:val="22"/>
                    </w:rPr>
                    <w:t>pro</w:t>
                  </w:r>
                  <w:r w:rsidR="001B4456">
                    <w:rPr>
                      <w:rFonts w:ascii="Arial" w:hAnsi="Arial" w:cs="Arial"/>
                      <w:sz w:val="22"/>
                      <w:szCs w:val="22"/>
                    </w:rPr>
                    <w:t>najíma</w:t>
                  </w:r>
                  <w:r w:rsidRPr="002B59E6">
                    <w:rPr>
                      <w:rFonts w:ascii="Arial" w:hAnsi="Arial" w:cs="Arial"/>
                      <w:sz w:val="22"/>
                      <w:szCs w:val="22"/>
                    </w:rPr>
                    <w:t>tel</w:t>
                  </w:r>
                </w:p>
                <w:p w:rsidR="002F0737" w:rsidRDefault="002F0737" w:rsidP="002F0737">
                  <w:pPr>
                    <w:rPr>
                      <w:sz w:val="24"/>
                      <w:szCs w:val="24"/>
                    </w:rPr>
                  </w:pPr>
                </w:p>
                <w:p w:rsidR="00067277" w:rsidRDefault="00067277" w:rsidP="002F0737">
                  <w:pPr>
                    <w:rPr>
                      <w:sz w:val="24"/>
                      <w:szCs w:val="24"/>
                    </w:rPr>
                  </w:pPr>
                </w:p>
                <w:p w:rsidR="00067277" w:rsidRDefault="00067277" w:rsidP="002F0737">
                  <w:pPr>
                    <w:rPr>
                      <w:sz w:val="24"/>
                      <w:szCs w:val="24"/>
                    </w:rPr>
                  </w:pPr>
                </w:p>
                <w:p w:rsidR="00067277" w:rsidRDefault="00067277" w:rsidP="002F0737">
                  <w:pPr>
                    <w:rPr>
                      <w:sz w:val="24"/>
                      <w:szCs w:val="24"/>
                    </w:rPr>
                  </w:pPr>
                </w:p>
                <w:p w:rsidR="002F0737" w:rsidRDefault="002F0737" w:rsidP="002F0737">
                  <w:pPr>
                    <w:rPr>
                      <w:sz w:val="24"/>
                      <w:szCs w:val="24"/>
                    </w:rPr>
                  </w:pPr>
                </w:p>
                <w:p w:rsidR="002F0737" w:rsidRDefault="002F0737" w:rsidP="002F0737">
                  <w:pPr>
                    <w:rPr>
                      <w:sz w:val="24"/>
                      <w:szCs w:val="24"/>
                    </w:rPr>
                  </w:pPr>
                </w:p>
                <w:p w:rsidR="002F0737" w:rsidRDefault="002F0737" w:rsidP="002F0737">
                  <w:pPr>
                    <w:rPr>
                      <w:sz w:val="24"/>
                      <w:szCs w:val="24"/>
                    </w:rPr>
                  </w:pPr>
                </w:p>
                <w:p w:rsidR="002F0737" w:rsidRDefault="002F0737" w:rsidP="002F0737">
                  <w:pPr>
                    <w:rPr>
                      <w:sz w:val="24"/>
                      <w:szCs w:val="24"/>
                    </w:rPr>
                  </w:pPr>
                </w:p>
                <w:p w:rsidR="002F0737" w:rsidRDefault="002F0737" w:rsidP="002F0737">
                  <w:pPr>
                    <w:rPr>
                      <w:sz w:val="24"/>
                      <w:szCs w:val="24"/>
                    </w:rPr>
                  </w:pPr>
                </w:p>
                <w:p w:rsidR="002F0737" w:rsidRPr="00E37B99" w:rsidRDefault="002F0737" w:rsidP="002F073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" o:spid="_x0000_s1033" type="#_x0000_t202" style="position:absolute;left:0;text-align:left;margin-left:243.35pt;margin-top:5.35pt;width:228.75pt;height:94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MruwIAAME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" filled="f" stroked="f">
            <v:textbox style="mso-next-textbox:#Text Box 3">
              <w:txbxContent>
                <w:p w:rsidR="002F0737" w:rsidRPr="00FB4A62" w:rsidRDefault="002F0737" w:rsidP="002F0737">
                  <w:pPr>
                    <w:ind w:left="57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FB4A62">
                    <w:rPr>
                      <w:bCs/>
                      <w:sz w:val="24"/>
                      <w:szCs w:val="24"/>
                    </w:rPr>
                    <w:t>…………………………………………</w:t>
                  </w:r>
                  <w:r>
                    <w:rPr>
                      <w:bCs/>
                      <w:sz w:val="24"/>
                      <w:szCs w:val="24"/>
                    </w:rPr>
                    <w:t>…</w:t>
                  </w:r>
                </w:p>
                <w:p w:rsidR="002B59E6" w:rsidRPr="009C32F0" w:rsidRDefault="002F0737" w:rsidP="002B59E6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ind w:left="85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="002B59E6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2B59E6">
                    <w:rPr>
                      <w:rFonts w:ascii="Arial" w:hAnsi="Arial" w:cs="Arial"/>
                      <w:sz w:val="22"/>
                    </w:rPr>
                    <w:t>POLNOST, spol. s r.o.</w:t>
                  </w:r>
                </w:p>
                <w:p w:rsidR="002B59E6" w:rsidRPr="00EC26A1" w:rsidRDefault="002B59E6" w:rsidP="002B59E6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ind w:left="284"/>
                    <w:jc w:val="left"/>
                    <w:rPr>
                      <w:rFonts w:ascii="Arial" w:hAnsi="Arial" w:cs="Arial"/>
                      <w:spacing w:val="20"/>
                      <w:sz w:val="22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0"/>
                    </w:rPr>
                    <w:t xml:space="preserve">Hedvika  </w:t>
                  </w:r>
                  <w:r w:rsidRPr="00EC26A1">
                    <w:rPr>
                      <w:rFonts w:ascii="Arial" w:hAnsi="Arial" w:cs="Arial"/>
                      <w:spacing w:val="20"/>
                      <w:sz w:val="22"/>
                      <w:szCs w:val="20"/>
                    </w:rPr>
                    <w:t>Mikolajská</w:t>
                  </w:r>
                </w:p>
                <w:p w:rsidR="002F0737" w:rsidRDefault="002B59E6" w:rsidP="002B59E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     jednatel</w:t>
                  </w:r>
                </w:p>
                <w:p w:rsidR="00F95420" w:rsidRPr="00AD360C" w:rsidRDefault="002F0737" w:rsidP="002B59E6">
                  <w:pPr>
                    <w:ind w:left="57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2F0737" w:rsidRPr="002B59E6" w:rsidRDefault="002B59E6" w:rsidP="002F0737">
                  <w:pPr>
                    <w:ind w:left="113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  </w:t>
                  </w:r>
                  <w:r w:rsidR="001B445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nájemce</w:t>
                  </w:r>
                </w:p>
              </w:txbxContent>
            </v:textbox>
          </v:shape>
        </w:pict>
      </w:r>
    </w:p>
    <w:p w:rsidR="002F0737" w:rsidRDefault="002F0737" w:rsidP="002F073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</w:p>
    <w:p w:rsidR="002F0737" w:rsidRPr="008A7C0F" w:rsidRDefault="002F0737" w:rsidP="002F0737"/>
    <w:p w:rsidR="002F0737" w:rsidRPr="008A7C0F" w:rsidRDefault="002F0737" w:rsidP="002F0737"/>
    <w:p w:rsidR="002F0737" w:rsidRPr="008A7C0F" w:rsidRDefault="002F0737" w:rsidP="002F0737"/>
    <w:p w:rsidR="002F0737" w:rsidRPr="008A7C0F" w:rsidRDefault="002F0737" w:rsidP="002F0737"/>
    <w:p w:rsidR="002F0737" w:rsidRPr="008A7C0F" w:rsidRDefault="002F0737" w:rsidP="002F0737"/>
    <w:p w:rsidR="002F0737" w:rsidRDefault="002F0737" w:rsidP="002F073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2"/>
          <w:szCs w:val="22"/>
          <w:lang w:eastAsia="cs-CZ"/>
        </w:rPr>
      </w:pPr>
    </w:p>
    <w:p w:rsidR="00C46417" w:rsidRDefault="00C46417" w:rsidP="002F073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2"/>
          <w:szCs w:val="22"/>
          <w:lang w:eastAsia="cs-CZ"/>
        </w:rPr>
        <w:sectPr w:rsidR="00C46417" w:rsidSect="00C46417">
          <w:pgSz w:w="11906" w:h="16838" w:code="9"/>
          <w:pgMar w:top="1418" w:right="1304" w:bottom="454" w:left="1418" w:header="709" w:footer="390" w:gutter="0"/>
          <w:cols w:space="708"/>
        </w:sectPr>
      </w:pPr>
    </w:p>
    <w:p w:rsidR="002F0737" w:rsidRDefault="002F0737" w:rsidP="002F073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lastRenderedPageBreak/>
        <w:t>Tento dodatek byl uveřejněn v registru smluv dle zákona č. 340/2015 Sb., o zvláštních podmínkách účinnosti některých smluv, uveřejňování těchto smluv a o registru smluv (zákon o registru smluv).</w:t>
      </w:r>
    </w:p>
    <w:p w:rsidR="00F34B3D" w:rsidRDefault="00F34B3D" w:rsidP="002F073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2"/>
          <w:szCs w:val="22"/>
          <w:lang w:eastAsia="cs-CZ"/>
        </w:rPr>
      </w:pPr>
    </w:p>
    <w:p w:rsidR="00F34B3D" w:rsidRDefault="00F34B3D" w:rsidP="002F073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2"/>
          <w:szCs w:val="22"/>
          <w:lang w:eastAsia="cs-CZ"/>
        </w:rPr>
      </w:pPr>
    </w:p>
    <w:p w:rsidR="002F0737" w:rsidRPr="00490FE8" w:rsidRDefault="002F0737" w:rsidP="002F0737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Datum registrace 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2F0737" w:rsidRPr="00490FE8" w:rsidRDefault="002F0737" w:rsidP="002F0737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ID smlouvy 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2F0737" w:rsidRPr="00490FE8" w:rsidRDefault="002F0737" w:rsidP="002F0737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ID verze </w:t>
      </w:r>
      <w:r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2F0737" w:rsidRDefault="002F0737" w:rsidP="002F0737">
      <w:pPr>
        <w:tabs>
          <w:tab w:val="left" w:pos="1785"/>
        </w:tabs>
        <w:spacing w:after="40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Registraci provedl …………………………………</w:t>
      </w:r>
    </w:p>
    <w:p w:rsidR="00F34B3D" w:rsidRPr="00490FE8" w:rsidRDefault="00F34B3D" w:rsidP="002F0737">
      <w:pPr>
        <w:tabs>
          <w:tab w:val="left" w:pos="1785"/>
        </w:tabs>
        <w:spacing w:after="400"/>
        <w:rPr>
          <w:rFonts w:ascii="Arial" w:hAnsi="Arial" w:cs="Arial"/>
          <w:sz w:val="22"/>
          <w:szCs w:val="22"/>
        </w:rPr>
      </w:pPr>
    </w:p>
    <w:p w:rsidR="002F0737" w:rsidRPr="00490FE8" w:rsidRDefault="002F0737" w:rsidP="002F0737">
      <w:pPr>
        <w:tabs>
          <w:tab w:val="left" w:pos="1785"/>
          <w:tab w:val="left" w:pos="5670"/>
        </w:tabs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V Ostravě dne </w:t>
      </w:r>
      <w:r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490FE8">
        <w:rPr>
          <w:rFonts w:ascii="Arial" w:hAnsi="Arial" w:cs="Arial"/>
          <w:sz w:val="22"/>
          <w:szCs w:val="22"/>
        </w:rPr>
        <w:tab/>
        <w:t>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2F0737" w:rsidRPr="00490FE8" w:rsidRDefault="002F0737" w:rsidP="002F0737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Pr="00490FE8">
        <w:rPr>
          <w:rFonts w:ascii="Arial" w:hAnsi="Arial" w:cs="Arial"/>
          <w:bCs/>
          <w:i/>
          <w:sz w:val="20"/>
          <w:szCs w:val="22"/>
          <w:lang w:eastAsia="cs-CZ"/>
        </w:rPr>
        <w:t>podpis odpovědného zaměstnance</w:t>
      </w:r>
    </w:p>
    <w:p w:rsidR="00FE5DA9" w:rsidRPr="007A3587" w:rsidRDefault="00FE5DA9" w:rsidP="002F0737">
      <w:pPr>
        <w:tabs>
          <w:tab w:val="left" w:pos="4253"/>
        </w:tabs>
        <w:spacing w:after="240"/>
        <w:ind w:left="426"/>
        <w:jc w:val="both"/>
      </w:pPr>
    </w:p>
    <w:sectPr w:rsidR="00FE5DA9" w:rsidRPr="007A3587" w:rsidSect="00C46417">
      <w:footerReference w:type="default" r:id="rId9"/>
      <w:pgSz w:w="11906" w:h="16838" w:code="9"/>
      <w:pgMar w:top="1418" w:right="1304" w:bottom="454" w:left="1418" w:header="709" w:footer="3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F99" w:rsidRDefault="00CE6F99">
      <w:r>
        <w:separator/>
      </w:r>
    </w:p>
  </w:endnote>
  <w:endnote w:type="continuationSeparator" w:id="0">
    <w:p w:rsidR="00CE6F99" w:rsidRDefault="00CE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417" w:rsidRDefault="00C46417" w:rsidP="00691FA7">
    <w:pPr>
      <w:pStyle w:val="Zpat"/>
      <w:tabs>
        <w:tab w:val="clear" w:pos="4536"/>
        <w:tab w:val="left" w:pos="8647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……………………..</w:t>
    </w:r>
  </w:p>
  <w:p w:rsidR="00D41C51" w:rsidRDefault="00C46417" w:rsidP="00691FA7">
    <w:pPr>
      <w:pStyle w:val="Zpat"/>
      <w:tabs>
        <w:tab w:val="clear" w:pos="4536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 xml:space="preserve">Parafa </w:t>
    </w:r>
    <w:r w:rsidR="00D93779">
      <w:rPr>
        <w:rStyle w:val="slostrnky"/>
        <w:sz w:val="20"/>
        <w:szCs w:val="20"/>
      </w:rPr>
      <w:t>nájemce</w:t>
    </w:r>
    <w:r w:rsidR="00D41C51">
      <w:rPr>
        <w:rStyle w:val="slostrnky"/>
        <w:sz w:val="20"/>
        <w:szCs w:val="20"/>
      </w:rPr>
      <w:tab/>
      <w:t xml:space="preserve"> </w:t>
    </w:r>
    <w:r w:rsidR="00D41C51">
      <w:rPr>
        <w:rStyle w:val="slostrnky"/>
        <w:sz w:val="20"/>
        <w:szCs w:val="20"/>
      </w:rPr>
      <w:fldChar w:fldCharType="begin"/>
    </w:r>
    <w:r w:rsidR="00D41C51">
      <w:rPr>
        <w:rStyle w:val="slostrnky"/>
        <w:sz w:val="20"/>
        <w:szCs w:val="20"/>
      </w:rPr>
      <w:instrText xml:space="preserve"> PAGE </w:instrText>
    </w:r>
    <w:r w:rsidR="00D41C51">
      <w:rPr>
        <w:rStyle w:val="slostrnky"/>
        <w:sz w:val="20"/>
        <w:szCs w:val="20"/>
      </w:rPr>
      <w:fldChar w:fldCharType="separate"/>
    </w:r>
    <w:r w:rsidR="00C72269">
      <w:rPr>
        <w:rStyle w:val="slostrnky"/>
        <w:noProof/>
        <w:sz w:val="20"/>
        <w:szCs w:val="20"/>
      </w:rPr>
      <w:t>1</w:t>
    </w:r>
    <w:r w:rsidR="00D41C51">
      <w:rPr>
        <w:rStyle w:val="slostrnky"/>
        <w:sz w:val="20"/>
        <w:szCs w:val="20"/>
      </w:rPr>
      <w:fldChar w:fldCharType="end"/>
    </w:r>
    <w:r w:rsidR="00D41C51">
      <w:rPr>
        <w:rStyle w:val="slostrnky"/>
        <w:sz w:val="20"/>
        <w:szCs w:val="20"/>
      </w:rPr>
      <w:t xml:space="preserve"> / </w:t>
    </w:r>
    <w:r w:rsidR="00D41C51">
      <w:rPr>
        <w:rStyle w:val="slostrnky"/>
        <w:sz w:val="20"/>
        <w:szCs w:val="20"/>
      </w:rPr>
      <w:fldChar w:fldCharType="begin"/>
    </w:r>
    <w:r w:rsidR="00D41C51">
      <w:rPr>
        <w:rStyle w:val="slostrnky"/>
        <w:sz w:val="20"/>
        <w:szCs w:val="20"/>
      </w:rPr>
      <w:instrText xml:space="preserve"> NUMPAGES </w:instrText>
    </w:r>
    <w:r w:rsidR="00D41C51">
      <w:rPr>
        <w:rStyle w:val="slostrnky"/>
        <w:sz w:val="20"/>
        <w:szCs w:val="20"/>
      </w:rPr>
      <w:fldChar w:fldCharType="separate"/>
    </w:r>
    <w:r w:rsidR="00C72269">
      <w:rPr>
        <w:rStyle w:val="slostrnky"/>
        <w:noProof/>
        <w:sz w:val="20"/>
        <w:szCs w:val="20"/>
      </w:rPr>
      <w:t>3</w:t>
    </w:r>
    <w:r w:rsidR="00D41C51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417" w:rsidRDefault="00C46417" w:rsidP="00691FA7">
    <w:pPr>
      <w:pStyle w:val="Zpat"/>
      <w:tabs>
        <w:tab w:val="clear" w:pos="4536"/>
        <w:tab w:val="left" w:pos="8647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Za správnot: Libuše Bauerová</w:t>
    </w:r>
  </w:p>
  <w:p w:rsidR="00C46417" w:rsidRDefault="00C46417" w:rsidP="00691FA7">
    <w:pPr>
      <w:pStyle w:val="Zpat"/>
      <w:tabs>
        <w:tab w:val="clear" w:pos="4536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……………………………………</w:t>
    </w:r>
    <w:r>
      <w:rPr>
        <w:rStyle w:val="slostrnky"/>
        <w:sz w:val="20"/>
        <w:szCs w:val="20"/>
      </w:rPr>
      <w:tab/>
      <w:t xml:space="preserve">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PAGE </w:instrText>
    </w:r>
    <w:r>
      <w:rPr>
        <w:rStyle w:val="slostrnky"/>
        <w:sz w:val="20"/>
        <w:szCs w:val="20"/>
      </w:rPr>
      <w:fldChar w:fldCharType="separate"/>
    </w:r>
    <w:r w:rsidR="00C72269">
      <w:rPr>
        <w:rStyle w:val="slostrnky"/>
        <w:noProof/>
        <w:sz w:val="20"/>
        <w:szCs w:val="20"/>
      </w:rPr>
      <w:t>3</w:t>
    </w:r>
    <w:r>
      <w:rPr>
        <w:rStyle w:val="slostrnky"/>
        <w:sz w:val="20"/>
        <w:szCs w:val="20"/>
      </w:rPr>
      <w:fldChar w:fldCharType="end"/>
    </w:r>
    <w:r>
      <w:rPr>
        <w:rStyle w:val="slostrnky"/>
        <w:sz w:val="20"/>
        <w:szCs w:val="20"/>
      </w:rPr>
      <w:t xml:space="preserve"> /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NUMPAGES </w:instrText>
    </w:r>
    <w:r>
      <w:rPr>
        <w:rStyle w:val="slostrnky"/>
        <w:sz w:val="20"/>
        <w:szCs w:val="20"/>
      </w:rPr>
      <w:fldChar w:fldCharType="separate"/>
    </w:r>
    <w:r w:rsidR="00C72269">
      <w:rPr>
        <w:rStyle w:val="slostrnky"/>
        <w:noProof/>
        <w:sz w:val="20"/>
        <w:szCs w:val="20"/>
      </w:rPr>
      <w:t>3</w:t>
    </w:r>
    <w:r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F99" w:rsidRDefault="00CE6F99">
      <w:r>
        <w:separator/>
      </w:r>
    </w:p>
  </w:footnote>
  <w:footnote w:type="continuationSeparator" w:id="0">
    <w:p w:rsidR="00CE6F99" w:rsidRDefault="00CE6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21A7E"/>
    <w:multiLevelType w:val="hybridMultilevel"/>
    <w:tmpl w:val="F13AF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618CF"/>
    <w:multiLevelType w:val="hybridMultilevel"/>
    <w:tmpl w:val="8AAC697A"/>
    <w:lvl w:ilvl="0" w:tplc="CA326CD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722244AF"/>
    <w:multiLevelType w:val="hybridMultilevel"/>
    <w:tmpl w:val="54A009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201A"/>
    <w:rsid w:val="0001271B"/>
    <w:rsid w:val="00014DB6"/>
    <w:rsid w:val="00016A2B"/>
    <w:rsid w:val="00027FCD"/>
    <w:rsid w:val="000349A8"/>
    <w:rsid w:val="0004357C"/>
    <w:rsid w:val="0004723E"/>
    <w:rsid w:val="00051CB5"/>
    <w:rsid w:val="00064DB2"/>
    <w:rsid w:val="00067277"/>
    <w:rsid w:val="00067A73"/>
    <w:rsid w:val="000700D1"/>
    <w:rsid w:val="0008533D"/>
    <w:rsid w:val="000925FA"/>
    <w:rsid w:val="0009452E"/>
    <w:rsid w:val="000968D6"/>
    <w:rsid w:val="000A07B3"/>
    <w:rsid w:val="000A724E"/>
    <w:rsid w:val="000B39E3"/>
    <w:rsid w:val="000D029D"/>
    <w:rsid w:val="000D0605"/>
    <w:rsid w:val="000E1878"/>
    <w:rsid w:val="000E6BF6"/>
    <w:rsid w:val="000F0B60"/>
    <w:rsid w:val="000F7DCB"/>
    <w:rsid w:val="001019FE"/>
    <w:rsid w:val="00101CFD"/>
    <w:rsid w:val="001036CF"/>
    <w:rsid w:val="00104BD7"/>
    <w:rsid w:val="001103BC"/>
    <w:rsid w:val="00114C15"/>
    <w:rsid w:val="0012078C"/>
    <w:rsid w:val="001233A8"/>
    <w:rsid w:val="001336C0"/>
    <w:rsid w:val="00136A63"/>
    <w:rsid w:val="0014111D"/>
    <w:rsid w:val="00143D62"/>
    <w:rsid w:val="0015639F"/>
    <w:rsid w:val="0015781A"/>
    <w:rsid w:val="0018203C"/>
    <w:rsid w:val="00192765"/>
    <w:rsid w:val="001A6981"/>
    <w:rsid w:val="001B02D0"/>
    <w:rsid w:val="001B0B63"/>
    <w:rsid w:val="001B28DB"/>
    <w:rsid w:val="001B3F49"/>
    <w:rsid w:val="001B4456"/>
    <w:rsid w:val="001B712E"/>
    <w:rsid w:val="001C3E49"/>
    <w:rsid w:val="001C5E58"/>
    <w:rsid w:val="001C74DD"/>
    <w:rsid w:val="001D49C1"/>
    <w:rsid w:val="001E7BFD"/>
    <w:rsid w:val="00200012"/>
    <w:rsid w:val="00200DA4"/>
    <w:rsid w:val="00201433"/>
    <w:rsid w:val="00210AB8"/>
    <w:rsid w:val="00217588"/>
    <w:rsid w:val="00222C26"/>
    <w:rsid w:val="002427B9"/>
    <w:rsid w:val="00242A5A"/>
    <w:rsid w:val="00243355"/>
    <w:rsid w:val="00253D0B"/>
    <w:rsid w:val="00261183"/>
    <w:rsid w:val="00264940"/>
    <w:rsid w:val="00267744"/>
    <w:rsid w:val="00270BC4"/>
    <w:rsid w:val="00273B8F"/>
    <w:rsid w:val="00280097"/>
    <w:rsid w:val="002A1645"/>
    <w:rsid w:val="002A7947"/>
    <w:rsid w:val="002B305E"/>
    <w:rsid w:val="002B59E6"/>
    <w:rsid w:val="002E3A63"/>
    <w:rsid w:val="002F0737"/>
    <w:rsid w:val="002F726E"/>
    <w:rsid w:val="003028EC"/>
    <w:rsid w:val="0031638B"/>
    <w:rsid w:val="00334DD8"/>
    <w:rsid w:val="00336D7B"/>
    <w:rsid w:val="00337610"/>
    <w:rsid w:val="00343B3C"/>
    <w:rsid w:val="003705D4"/>
    <w:rsid w:val="00371DEA"/>
    <w:rsid w:val="003750F3"/>
    <w:rsid w:val="00377089"/>
    <w:rsid w:val="00380232"/>
    <w:rsid w:val="003A2B02"/>
    <w:rsid w:val="003A3FE8"/>
    <w:rsid w:val="003C3222"/>
    <w:rsid w:val="003E1FD9"/>
    <w:rsid w:val="003E2FE8"/>
    <w:rsid w:val="003E3068"/>
    <w:rsid w:val="003F32C0"/>
    <w:rsid w:val="003F510F"/>
    <w:rsid w:val="00403D5A"/>
    <w:rsid w:val="00405BBC"/>
    <w:rsid w:val="0040721B"/>
    <w:rsid w:val="00415891"/>
    <w:rsid w:val="00416621"/>
    <w:rsid w:val="0042331B"/>
    <w:rsid w:val="004264BF"/>
    <w:rsid w:val="00427448"/>
    <w:rsid w:val="00434DC7"/>
    <w:rsid w:val="00435602"/>
    <w:rsid w:val="00436627"/>
    <w:rsid w:val="004441FF"/>
    <w:rsid w:val="00445403"/>
    <w:rsid w:val="004464DA"/>
    <w:rsid w:val="0045463D"/>
    <w:rsid w:val="00462B37"/>
    <w:rsid w:val="00463287"/>
    <w:rsid w:val="00475DC9"/>
    <w:rsid w:val="00481FAD"/>
    <w:rsid w:val="00482EBC"/>
    <w:rsid w:val="00483E5D"/>
    <w:rsid w:val="004A07B2"/>
    <w:rsid w:val="004A2E80"/>
    <w:rsid w:val="004A3958"/>
    <w:rsid w:val="004B3B47"/>
    <w:rsid w:val="004B690D"/>
    <w:rsid w:val="004D0005"/>
    <w:rsid w:val="004D30E1"/>
    <w:rsid w:val="004E50F9"/>
    <w:rsid w:val="004F21DF"/>
    <w:rsid w:val="004F6A86"/>
    <w:rsid w:val="004F6B4C"/>
    <w:rsid w:val="005010AC"/>
    <w:rsid w:val="005011AD"/>
    <w:rsid w:val="0050678B"/>
    <w:rsid w:val="00512A06"/>
    <w:rsid w:val="005141BB"/>
    <w:rsid w:val="00516EDA"/>
    <w:rsid w:val="005205EC"/>
    <w:rsid w:val="00525481"/>
    <w:rsid w:val="00527A04"/>
    <w:rsid w:val="00533EFA"/>
    <w:rsid w:val="005400B5"/>
    <w:rsid w:val="00544448"/>
    <w:rsid w:val="00547AEF"/>
    <w:rsid w:val="00560A39"/>
    <w:rsid w:val="00564943"/>
    <w:rsid w:val="00572F7A"/>
    <w:rsid w:val="00576676"/>
    <w:rsid w:val="00580030"/>
    <w:rsid w:val="00584B85"/>
    <w:rsid w:val="00587780"/>
    <w:rsid w:val="00587E60"/>
    <w:rsid w:val="00590F9A"/>
    <w:rsid w:val="00592EB2"/>
    <w:rsid w:val="005A4388"/>
    <w:rsid w:val="005B6061"/>
    <w:rsid w:val="005B7010"/>
    <w:rsid w:val="005D2938"/>
    <w:rsid w:val="005D7FC6"/>
    <w:rsid w:val="005E27F9"/>
    <w:rsid w:val="005E2D2B"/>
    <w:rsid w:val="005F2742"/>
    <w:rsid w:val="005F3100"/>
    <w:rsid w:val="00602E23"/>
    <w:rsid w:val="00604FA9"/>
    <w:rsid w:val="0060767D"/>
    <w:rsid w:val="00634487"/>
    <w:rsid w:val="00652330"/>
    <w:rsid w:val="00661944"/>
    <w:rsid w:val="00663264"/>
    <w:rsid w:val="00666407"/>
    <w:rsid w:val="00674CD9"/>
    <w:rsid w:val="00681E89"/>
    <w:rsid w:val="00691FA7"/>
    <w:rsid w:val="006A5645"/>
    <w:rsid w:val="006A6E91"/>
    <w:rsid w:val="006B00A3"/>
    <w:rsid w:val="006C10B8"/>
    <w:rsid w:val="006C134E"/>
    <w:rsid w:val="006C3639"/>
    <w:rsid w:val="006D0D5A"/>
    <w:rsid w:val="006D11E1"/>
    <w:rsid w:val="006D1D48"/>
    <w:rsid w:val="006E048A"/>
    <w:rsid w:val="006E09BB"/>
    <w:rsid w:val="006F7DCD"/>
    <w:rsid w:val="00700A3C"/>
    <w:rsid w:val="007013AB"/>
    <w:rsid w:val="00703132"/>
    <w:rsid w:val="00706887"/>
    <w:rsid w:val="00707A49"/>
    <w:rsid w:val="00716F3B"/>
    <w:rsid w:val="00722808"/>
    <w:rsid w:val="0072604C"/>
    <w:rsid w:val="00726350"/>
    <w:rsid w:val="00740179"/>
    <w:rsid w:val="00746B20"/>
    <w:rsid w:val="00747D51"/>
    <w:rsid w:val="00750F53"/>
    <w:rsid w:val="00756D6C"/>
    <w:rsid w:val="00766706"/>
    <w:rsid w:val="007715B4"/>
    <w:rsid w:val="00773A8A"/>
    <w:rsid w:val="00774DB7"/>
    <w:rsid w:val="00776E6C"/>
    <w:rsid w:val="00782E25"/>
    <w:rsid w:val="007867F9"/>
    <w:rsid w:val="00787C5D"/>
    <w:rsid w:val="00792536"/>
    <w:rsid w:val="00792CFD"/>
    <w:rsid w:val="00796A27"/>
    <w:rsid w:val="007A3587"/>
    <w:rsid w:val="007B04C2"/>
    <w:rsid w:val="007B73F3"/>
    <w:rsid w:val="007E3AD5"/>
    <w:rsid w:val="007E4C52"/>
    <w:rsid w:val="007E5D4F"/>
    <w:rsid w:val="007F0A86"/>
    <w:rsid w:val="008141DE"/>
    <w:rsid w:val="00815867"/>
    <w:rsid w:val="00816208"/>
    <w:rsid w:val="00821EB5"/>
    <w:rsid w:val="008361D0"/>
    <w:rsid w:val="00840068"/>
    <w:rsid w:val="00845303"/>
    <w:rsid w:val="00866252"/>
    <w:rsid w:val="00866D40"/>
    <w:rsid w:val="00881352"/>
    <w:rsid w:val="008A6E23"/>
    <w:rsid w:val="008A7DEA"/>
    <w:rsid w:val="008B3AD2"/>
    <w:rsid w:val="008C24B6"/>
    <w:rsid w:val="008E2F0F"/>
    <w:rsid w:val="008E471E"/>
    <w:rsid w:val="00900A1E"/>
    <w:rsid w:val="0090172C"/>
    <w:rsid w:val="00913D2C"/>
    <w:rsid w:val="009211C0"/>
    <w:rsid w:val="00922853"/>
    <w:rsid w:val="009258DB"/>
    <w:rsid w:val="009369B2"/>
    <w:rsid w:val="00946BE3"/>
    <w:rsid w:val="00951BA2"/>
    <w:rsid w:val="00963F00"/>
    <w:rsid w:val="00964221"/>
    <w:rsid w:val="009754F5"/>
    <w:rsid w:val="00981DAC"/>
    <w:rsid w:val="00982715"/>
    <w:rsid w:val="009A179F"/>
    <w:rsid w:val="009A289D"/>
    <w:rsid w:val="009B04D8"/>
    <w:rsid w:val="009B33B0"/>
    <w:rsid w:val="009B6D42"/>
    <w:rsid w:val="009C69B7"/>
    <w:rsid w:val="009C69C6"/>
    <w:rsid w:val="009D0A8A"/>
    <w:rsid w:val="009D7215"/>
    <w:rsid w:val="009E272E"/>
    <w:rsid w:val="009E31D0"/>
    <w:rsid w:val="009F17AA"/>
    <w:rsid w:val="009F18EC"/>
    <w:rsid w:val="009F56D9"/>
    <w:rsid w:val="009F5900"/>
    <w:rsid w:val="00A00F37"/>
    <w:rsid w:val="00A05301"/>
    <w:rsid w:val="00A07AE3"/>
    <w:rsid w:val="00A1698C"/>
    <w:rsid w:val="00A20610"/>
    <w:rsid w:val="00A231D9"/>
    <w:rsid w:val="00A24E58"/>
    <w:rsid w:val="00A26B47"/>
    <w:rsid w:val="00A441FF"/>
    <w:rsid w:val="00A56CA6"/>
    <w:rsid w:val="00A61103"/>
    <w:rsid w:val="00A654DA"/>
    <w:rsid w:val="00A65B87"/>
    <w:rsid w:val="00A72850"/>
    <w:rsid w:val="00A760C4"/>
    <w:rsid w:val="00A77536"/>
    <w:rsid w:val="00A85646"/>
    <w:rsid w:val="00A95695"/>
    <w:rsid w:val="00AA0ED2"/>
    <w:rsid w:val="00AB1D4A"/>
    <w:rsid w:val="00AB3BE0"/>
    <w:rsid w:val="00AB4542"/>
    <w:rsid w:val="00AB7603"/>
    <w:rsid w:val="00AC6AC5"/>
    <w:rsid w:val="00AC7683"/>
    <w:rsid w:val="00AD360C"/>
    <w:rsid w:val="00AD7214"/>
    <w:rsid w:val="00AF3996"/>
    <w:rsid w:val="00B02A59"/>
    <w:rsid w:val="00B110FE"/>
    <w:rsid w:val="00B119C2"/>
    <w:rsid w:val="00B3214C"/>
    <w:rsid w:val="00B34577"/>
    <w:rsid w:val="00B360EF"/>
    <w:rsid w:val="00B40522"/>
    <w:rsid w:val="00B42E5B"/>
    <w:rsid w:val="00B450C0"/>
    <w:rsid w:val="00B460D1"/>
    <w:rsid w:val="00B55146"/>
    <w:rsid w:val="00B61680"/>
    <w:rsid w:val="00B660F7"/>
    <w:rsid w:val="00B75D68"/>
    <w:rsid w:val="00B80F0B"/>
    <w:rsid w:val="00B813C1"/>
    <w:rsid w:val="00B8321C"/>
    <w:rsid w:val="00B91FFF"/>
    <w:rsid w:val="00B92E50"/>
    <w:rsid w:val="00B936BF"/>
    <w:rsid w:val="00BA6E90"/>
    <w:rsid w:val="00BA7E83"/>
    <w:rsid w:val="00BB76DA"/>
    <w:rsid w:val="00BC265C"/>
    <w:rsid w:val="00BE48A0"/>
    <w:rsid w:val="00BF6523"/>
    <w:rsid w:val="00BF78AB"/>
    <w:rsid w:val="00C07E59"/>
    <w:rsid w:val="00C213A1"/>
    <w:rsid w:val="00C2717A"/>
    <w:rsid w:val="00C27740"/>
    <w:rsid w:val="00C3762A"/>
    <w:rsid w:val="00C4308F"/>
    <w:rsid w:val="00C46417"/>
    <w:rsid w:val="00C56C5C"/>
    <w:rsid w:val="00C661D6"/>
    <w:rsid w:val="00C72269"/>
    <w:rsid w:val="00C73871"/>
    <w:rsid w:val="00C77DEE"/>
    <w:rsid w:val="00C818BD"/>
    <w:rsid w:val="00C934BF"/>
    <w:rsid w:val="00CA1BFB"/>
    <w:rsid w:val="00CB0B2E"/>
    <w:rsid w:val="00CC582A"/>
    <w:rsid w:val="00CD767A"/>
    <w:rsid w:val="00CE3D34"/>
    <w:rsid w:val="00CE6F99"/>
    <w:rsid w:val="00CF43C5"/>
    <w:rsid w:val="00D04EB9"/>
    <w:rsid w:val="00D11375"/>
    <w:rsid w:val="00D128FD"/>
    <w:rsid w:val="00D16463"/>
    <w:rsid w:val="00D179CF"/>
    <w:rsid w:val="00D2312D"/>
    <w:rsid w:val="00D34F2C"/>
    <w:rsid w:val="00D354D4"/>
    <w:rsid w:val="00D41C51"/>
    <w:rsid w:val="00D44346"/>
    <w:rsid w:val="00D46437"/>
    <w:rsid w:val="00D46495"/>
    <w:rsid w:val="00D47922"/>
    <w:rsid w:val="00D47AF3"/>
    <w:rsid w:val="00D53833"/>
    <w:rsid w:val="00D675FF"/>
    <w:rsid w:val="00D75630"/>
    <w:rsid w:val="00D75B3D"/>
    <w:rsid w:val="00D8199E"/>
    <w:rsid w:val="00D830DD"/>
    <w:rsid w:val="00D86389"/>
    <w:rsid w:val="00D86DAA"/>
    <w:rsid w:val="00D93779"/>
    <w:rsid w:val="00DA03AF"/>
    <w:rsid w:val="00DB146C"/>
    <w:rsid w:val="00DC0ADF"/>
    <w:rsid w:val="00DD6C6F"/>
    <w:rsid w:val="00DE0E29"/>
    <w:rsid w:val="00DE342B"/>
    <w:rsid w:val="00DE4BCE"/>
    <w:rsid w:val="00DF678F"/>
    <w:rsid w:val="00E202B0"/>
    <w:rsid w:val="00E227F1"/>
    <w:rsid w:val="00E315C8"/>
    <w:rsid w:val="00E37B99"/>
    <w:rsid w:val="00E37E37"/>
    <w:rsid w:val="00E4077F"/>
    <w:rsid w:val="00E419AA"/>
    <w:rsid w:val="00E46275"/>
    <w:rsid w:val="00E7250D"/>
    <w:rsid w:val="00E72759"/>
    <w:rsid w:val="00E72BAD"/>
    <w:rsid w:val="00E75A34"/>
    <w:rsid w:val="00EA7A43"/>
    <w:rsid w:val="00EC2CC4"/>
    <w:rsid w:val="00EC3D67"/>
    <w:rsid w:val="00EC77CD"/>
    <w:rsid w:val="00ED094C"/>
    <w:rsid w:val="00EE1860"/>
    <w:rsid w:val="00EE4BE8"/>
    <w:rsid w:val="00EF092A"/>
    <w:rsid w:val="00EF0C86"/>
    <w:rsid w:val="00EF5110"/>
    <w:rsid w:val="00EF536C"/>
    <w:rsid w:val="00F0437A"/>
    <w:rsid w:val="00F04458"/>
    <w:rsid w:val="00F1354E"/>
    <w:rsid w:val="00F15BCF"/>
    <w:rsid w:val="00F16169"/>
    <w:rsid w:val="00F22090"/>
    <w:rsid w:val="00F34B3D"/>
    <w:rsid w:val="00F37AD7"/>
    <w:rsid w:val="00F56C3C"/>
    <w:rsid w:val="00F77B65"/>
    <w:rsid w:val="00F85F9B"/>
    <w:rsid w:val="00F928F4"/>
    <w:rsid w:val="00F95420"/>
    <w:rsid w:val="00FA05B4"/>
    <w:rsid w:val="00FB50B9"/>
    <w:rsid w:val="00FB7371"/>
    <w:rsid w:val="00FC3F4A"/>
    <w:rsid w:val="00FC50FA"/>
    <w:rsid w:val="00FC5662"/>
    <w:rsid w:val="00FD23DC"/>
    <w:rsid w:val="00FE3209"/>
    <w:rsid w:val="00FE5DA9"/>
    <w:rsid w:val="00FF05BD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C3F57D7"/>
  <w15:docId w15:val="{9A3AA640-288B-47FC-A467-0B399B5C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A7DEA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link w:val="Nadpis3"/>
    <w:rsid w:val="00821EB5"/>
    <w:rPr>
      <w:rFonts w:ascii="Arial" w:hAnsi="Arial" w:cs="Arial"/>
      <w:bCs/>
      <w:sz w:val="24"/>
      <w:szCs w:val="24"/>
      <w:u w:val="single"/>
    </w:rPr>
  </w:style>
  <w:style w:type="paragraph" w:customStyle="1" w:styleId="Zkladntext23">
    <w:name w:val="Základní text 23"/>
    <w:basedOn w:val="Normln"/>
    <w:rsid w:val="00B40522"/>
    <w:pPr>
      <w:jc w:val="both"/>
    </w:pPr>
    <w:rPr>
      <w:b/>
      <w:sz w:val="24"/>
    </w:rPr>
  </w:style>
  <w:style w:type="character" w:customStyle="1" w:styleId="ZpatChar">
    <w:name w:val="Zápatí Char"/>
    <w:link w:val="Zpat"/>
    <w:rsid w:val="00462B37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9377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40B8-07FF-4789-B757-2F3BF7B6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Bauerová Libuše</cp:lastModifiedBy>
  <cp:revision>15</cp:revision>
  <cp:lastPrinted>2018-11-09T11:25:00Z</cp:lastPrinted>
  <dcterms:created xsi:type="dcterms:W3CDTF">2016-07-21T18:26:00Z</dcterms:created>
  <dcterms:modified xsi:type="dcterms:W3CDTF">2019-07-12T04:33:00Z</dcterms:modified>
</cp:coreProperties>
</file>