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B18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2199100302/ 001</w:t>
                  </w:r>
                </w:p>
              </w:tc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3F3F5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ind w:right="40"/>
              <w:jc w:val="right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3F3F5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075704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5704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ind w:right="40"/>
              <w:jc w:val="right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ind w:right="40"/>
              <w:jc w:val="right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ind w:right="40"/>
              <w:jc w:val="right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bookmarkStart w:id="0" w:name="JR_PAGE_ANCHOR_0_1"/>
            <w:bookmarkEnd w:id="0"/>
          </w:p>
          <w:p w:rsidR="00AB1800" w:rsidRDefault="003F3F5B">
            <w:r>
              <w:br w:type="page"/>
            </w:r>
          </w:p>
          <w:p w:rsidR="00AB1800" w:rsidRDefault="00AB1800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3F3F5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r>
              <w:rPr>
                <w:b/>
              </w:rPr>
              <w:t>49245376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r>
              <w:rPr>
                <w:b/>
              </w:rPr>
              <w:t>CZ49245376</w:t>
            </w: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</w:tr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1800" w:rsidRDefault="003F3F5B">
                  <w:pPr>
                    <w:ind w:left="40"/>
                  </w:pPr>
                  <w:r>
                    <w:rPr>
                      <w:b/>
                      <w:sz w:val="24"/>
                    </w:rPr>
                    <w:t>De servis, s.r.o.</w:t>
                  </w:r>
                  <w:r>
                    <w:rPr>
                      <w:b/>
                      <w:sz w:val="24"/>
                    </w:rPr>
                    <w:br/>
                    <w:t>Křeslická 301/1</w:t>
                  </w:r>
                  <w:r>
                    <w:rPr>
                      <w:b/>
                      <w:sz w:val="24"/>
                    </w:rPr>
                    <w:br/>
                    <w:t>101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</w:tr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1800" w:rsidRDefault="00AB180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B1800" w:rsidRDefault="00AB1800">
                  <w:pPr>
                    <w:pStyle w:val="EMPTYCELLSTYLE"/>
                  </w:pPr>
                </w:p>
              </w:tc>
            </w:tr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1800" w:rsidRDefault="003F3F5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1800" w:rsidRDefault="00AB180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B1800" w:rsidRDefault="00AB1800">
                  <w:pPr>
                    <w:pStyle w:val="EMPTYCELLSTYLE"/>
                  </w:pPr>
                </w:p>
              </w:tc>
            </w:tr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1800" w:rsidRDefault="009B50D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1800" w:rsidRDefault="003F3F5B" w:rsidP="009B50D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9B50D0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B50D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  <w:jc w:val="center"/>
            </w:pPr>
            <w:proofErr w:type="gramStart"/>
            <w:r>
              <w:rPr>
                <w:b/>
              </w:rPr>
              <w:t>24.07.2019</w:t>
            </w:r>
            <w:proofErr w:type="gramEnd"/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3F3F5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AB1800">
                  <w:pPr>
                    <w:pStyle w:val="EMPTYCELLSTYLE"/>
                  </w:pPr>
                </w:p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ind w:left="40"/>
              <w:jc w:val="center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AB1800"/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AB1800"/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1800" w:rsidRDefault="00AB1800">
                  <w:pPr>
                    <w:pStyle w:val="EMPTYCELLSTYLE"/>
                  </w:pPr>
                </w:p>
              </w:tc>
            </w:tr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B1800" w:rsidRDefault="00AB1800">
                  <w:pPr>
                    <w:pStyle w:val="EMPTYCELLSTYLE"/>
                  </w:pPr>
                </w:p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3F3F5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3F3F5B">
            <w:r>
              <w:t xml:space="preserve">Objednáváme u Vás pravidelnou roční kontrolu a celkovou údržbu plyn. </w:t>
            </w:r>
            <w:proofErr w:type="gramStart"/>
            <w:r>
              <w:t>kotelen</w:t>
            </w:r>
            <w:proofErr w:type="gramEnd"/>
            <w:r>
              <w:t xml:space="preserve"> na adresách : Kateřinská 32, U Nemocnice 3,4 a 5,Studničkova 2 a 7. U přenesené daňové povinnosti pište na fakturu: "Daň odvede zákazník".</w:t>
            </w: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78 808.00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B1800" w:rsidRDefault="00AB1800">
                  <w:pPr>
                    <w:pStyle w:val="EMPTYCELLSTYLE"/>
                  </w:pPr>
                </w:p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</w:pPr>
            <w:proofErr w:type="gramStart"/>
            <w:r>
              <w:rPr>
                <w:sz w:val="24"/>
              </w:rPr>
              <w:t>10.07.2019</w:t>
            </w:r>
            <w:proofErr w:type="gramEnd"/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9B50D0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 w:rsidP="009B50D0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9B50D0">
              <w:t>xxxx</w:t>
            </w:r>
            <w:proofErr w:type="spellEnd"/>
            <w:r>
              <w:t xml:space="preserve">, E-mail: </w:t>
            </w:r>
            <w:r w:rsidR="009B50D0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4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7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6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1800" w:rsidRDefault="00AB180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B1800" w:rsidRDefault="00AB180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rPr>
                      <w:b/>
                      <w:i/>
                      <w:sz w:val="28"/>
                    </w:rPr>
                    <w:t>2199100302/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3F3F5B">
            <w:pPr>
              <w:spacing w:after="280"/>
              <w:ind w:left="40" w:right="40"/>
            </w:pPr>
            <w:r>
              <w:rPr>
                <w:sz w:val="18"/>
              </w:rPr>
              <w:t>údržba kotlů</w:t>
            </w: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B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78 808.00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78 808.00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1800" w:rsidRDefault="003F3F5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left="40" w:right="40"/>
              <w:jc w:val="right"/>
            </w:pPr>
            <w:r>
              <w:rPr>
                <w:b/>
                <w:sz w:val="24"/>
              </w:rPr>
              <w:t>78 808.00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800" w:rsidRDefault="003F3F5B">
            <w:r>
              <w:rPr>
                <w:i/>
                <w:sz w:val="24"/>
              </w:rPr>
              <w:t>Konec přílohy k objednávce č.: 2199100302/ 001</w:t>
            </w: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B1800" w:rsidRDefault="003F3F5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</w:t>
            </w:r>
            <w:r>
              <w:rPr>
                <w:b/>
              </w:rPr>
              <w:t>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</w:t>
            </w:r>
            <w:r>
              <w:t xml:space="preserve">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</w:t>
            </w:r>
            <w:r>
              <w:t xml:space="preserve">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</w:t>
            </w:r>
            <w:r>
              <w:t>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</w:t>
            </w:r>
            <w:r>
              <w:t>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</w:t>
            </w:r>
            <w:r>
              <w:t>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  <w:tr w:rsidR="00AB1800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B1800" w:rsidRDefault="00AB180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B1800" w:rsidRDefault="00AB1800">
            <w:pPr>
              <w:pStyle w:val="EMPTYCELLSTYLE"/>
            </w:pPr>
          </w:p>
        </w:tc>
        <w:tc>
          <w:tcPr>
            <w:tcW w:w="58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20" w:type="dxa"/>
          </w:tcPr>
          <w:p w:rsidR="00AB1800" w:rsidRDefault="00AB18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B1800" w:rsidRDefault="00AB1800">
            <w:pPr>
              <w:pStyle w:val="EMPTYCELLSTYLE"/>
            </w:pPr>
          </w:p>
        </w:tc>
        <w:tc>
          <w:tcPr>
            <w:tcW w:w="1140" w:type="dxa"/>
          </w:tcPr>
          <w:p w:rsidR="00AB1800" w:rsidRDefault="00AB1800">
            <w:pPr>
              <w:pStyle w:val="EMPTYCELLSTYLE"/>
            </w:pPr>
          </w:p>
        </w:tc>
      </w:tr>
    </w:tbl>
    <w:p w:rsidR="003F3F5B" w:rsidRDefault="003F3F5B"/>
    <w:sectPr w:rsidR="003F3F5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B1800"/>
    <w:rsid w:val="003F3F5B"/>
    <w:rsid w:val="009B50D0"/>
    <w:rsid w:val="00AB1800"/>
    <w:rsid w:val="00E3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2019-07-11T06:29:00Z</dcterms:created>
  <dcterms:modified xsi:type="dcterms:W3CDTF">2019-07-11T06:29:00Z</dcterms:modified>
</cp:coreProperties>
</file>