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37" w:rsidRDefault="00B15C37" w:rsidP="00F17234">
      <w:pPr>
        <w:ind w:right="-695"/>
      </w:pPr>
    </w:p>
    <w:tbl>
      <w:tblPr>
        <w:tblpPr w:leftFromText="141" w:rightFromText="141" w:vertAnchor="text" w:horzAnchor="margin" w:tblpXSpec="center" w:tblpY="74"/>
        <w:tblW w:w="960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2582"/>
        <w:gridCol w:w="1980"/>
        <w:gridCol w:w="1272"/>
        <w:gridCol w:w="3768"/>
      </w:tblGrid>
      <w:tr w:rsidR="00B05767">
        <w:tc>
          <w:tcPr>
            <w:tcW w:w="5834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:rsidR="00B05767" w:rsidRPr="004361F9" w:rsidRDefault="00B05767" w:rsidP="00B05767">
            <w:pPr>
              <w:pStyle w:val="Nadpis4"/>
              <w:framePr w:hSpace="0" w:wrap="auto" w:hAnchor="text" w:yAlign="inline"/>
              <w:rPr>
                <w:i/>
                <w:color w:val="auto"/>
              </w:rPr>
            </w:pPr>
            <w:r w:rsidRPr="004361F9">
              <w:rPr>
                <w:color w:val="auto"/>
              </w:rPr>
              <w:t>ZMĚNOVÝ LIST</w:t>
            </w:r>
          </w:p>
        </w:tc>
        <w:tc>
          <w:tcPr>
            <w:tcW w:w="3768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B05767" w:rsidRPr="00344249" w:rsidRDefault="00B05767" w:rsidP="00536B26">
            <w:pPr>
              <w:rPr>
                <w:rFonts w:ascii="Arial" w:hAnsi="Arial"/>
              </w:rPr>
            </w:pPr>
            <w:r w:rsidRPr="00344249">
              <w:rPr>
                <w:rFonts w:ascii="Arial" w:hAnsi="Arial"/>
                <w:i/>
                <w:sz w:val="28"/>
              </w:rPr>
              <w:t>číslo ZL:</w:t>
            </w:r>
            <w:r w:rsidR="00AA1281">
              <w:rPr>
                <w:rFonts w:ascii="Arial" w:hAnsi="Arial"/>
                <w:i/>
                <w:sz w:val="28"/>
              </w:rPr>
              <w:t xml:space="preserve"> </w:t>
            </w:r>
            <w:r w:rsidR="00DE167C">
              <w:rPr>
                <w:rFonts w:ascii="Arial" w:hAnsi="Arial"/>
                <w:i/>
                <w:sz w:val="28"/>
              </w:rPr>
              <w:t>01.0</w:t>
            </w:r>
            <w:r w:rsidR="00536B26">
              <w:rPr>
                <w:rFonts w:ascii="Arial" w:hAnsi="Arial"/>
                <w:i/>
                <w:sz w:val="28"/>
              </w:rPr>
              <w:t>3</w:t>
            </w:r>
            <w:r w:rsidRPr="00344249">
              <w:rPr>
                <w:rFonts w:ascii="Arial" w:hAnsi="Arial"/>
                <w:sz w:val="28"/>
              </w:rPr>
              <w:t xml:space="preserve"> </w:t>
            </w:r>
          </w:p>
        </w:tc>
      </w:tr>
      <w:tr w:rsidR="00B05767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B05767" w:rsidRPr="00344249" w:rsidRDefault="00B05767" w:rsidP="00B05767">
            <w:pPr>
              <w:rPr>
                <w:rFonts w:ascii="Arial" w:hAnsi="Arial"/>
              </w:rPr>
            </w:pPr>
            <w:r w:rsidRPr="00344249">
              <w:rPr>
                <w:rFonts w:ascii="Arial" w:hAnsi="Arial"/>
              </w:rPr>
              <w:t>Zhotovitel: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B05767" w:rsidRPr="00DE167C" w:rsidRDefault="00DE167C" w:rsidP="00B05767">
            <w:pPr>
              <w:rPr>
                <w:rFonts w:ascii="Arial" w:hAnsi="Arial"/>
              </w:rPr>
            </w:pPr>
            <w:r w:rsidRPr="00DE167C">
              <w:rPr>
                <w:rFonts w:ascii="Arial" w:hAnsi="Arial" w:cs="Arial"/>
                <w:spacing w:val="30"/>
              </w:rPr>
              <w:t xml:space="preserve">Genext a.s., </w:t>
            </w:r>
            <w:proofErr w:type="gramStart"/>
            <w:r w:rsidRPr="00DE167C">
              <w:rPr>
                <w:rFonts w:ascii="Arial" w:hAnsi="Arial" w:cs="Arial"/>
                <w:spacing w:val="30"/>
              </w:rPr>
              <w:t xml:space="preserve">náměstí </w:t>
            </w:r>
            <w:proofErr w:type="spellStart"/>
            <w:r w:rsidRPr="00DE167C">
              <w:rPr>
                <w:rFonts w:ascii="Arial" w:hAnsi="Arial" w:cs="Arial"/>
                <w:spacing w:val="30"/>
              </w:rPr>
              <w:t>E.F.Buriana</w:t>
            </w:r>
            <w:proofErr w:type="spellEnd"/>
            <w:proofErr w:type="gramEnd"/>
            <w:r w:rsidRPr="00DE167C">
              <w:rPr>
                <w:rFonts w:ascii="Arial" w:hAnsi="Arial" w:cs="Arial"/>
                <w:spacing w:val="30"/>
              </w:rPr>
              <w:t xml:space="preserve"> 448, 500 04 Hradec Králové</w:t>
            </w:r>
          </w:p>
        </w:tc>
      </w:tr>
      <w:tr w:rsidR="00B05767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B05767" w:rsidRDefault="00DE167C" w:rsidP="00B05767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Objednatel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B05767" w:rsidRPr="00344249" w:rsidRDefault="00DE167C" w:rsidP="0094339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Město Moravská Třebová, Nám. </w:t>
            </w:r>
            <w:proofErr w:type="gramStart"/>
            <w:r>
              <w:rPr>
                <w:rFonts w:ascii="Arial" w:hAnsi="Arial"/>
              </w:rPr>
              <w:t>T.G.</w:t>
            </w:r>
            <w:proofErr w:type="gramEnd"/>
            <w:r>
              <w:rPr>
                <w:rFonts w:ascii="Arial" w:hAnsi="Arial"/>
              </w:rPr>
              <w:t xml:space="preserve"> Masaryka29 , 571 01 Moravská Třebová</w:t>
            </w:r>
          </w:p>
        </w:tc>
      </w:tr>
      <w:tr w:rsidR="00B05767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B05767" w:rsidRDefault="00B05767" w:rsidP="00B05767">
            <w:pPr>
              <w:rPr>
                <w:rFonts w:ascii="Arial" w:hAnsi="Arial"/>
                <w:i/>
              </w:rPr>
            </w:pPr>
            <w:r w:rsidRPr="007C33BC">
              <w:rPr>
                <w:rFonts w:ascii="Arial" w:hAnsi="Arial"/>
              </w:rPr>
              <w:t xml:space="preserve">Datum: 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B05767" w:rsidRDefault="00F86DCC" w:rsidP="00F86DCC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15.4.</w:t>
            </w:r>
            <w:r w:rsidR="00DE167C">
              <w:rPr>
                <w:rFonts w:ascii="Arial" w:hAnsi="Arial"/>
              </w:rPr>
              <w:t>201</w:t>
            </w:r>
            <w:r w:rsidR="00BF13C5">
              <w:rPr>
                <w:rFonts w:ascii="Arial" w:hAnsi="Arial"/>
              </w:rPr>
              <w:t>9</w:t>
            </w:r>
            <w:proofErr w:type="gramEnd"/>
          </w:p>
        </w:tc>
      </w:tr>
      <w:tr w:rsidR="00B05767">
        <w:trPr>
          <w:trHeight w:val="4666"/>
        </w:trPr>
        <w:tc>
          <w:tcPr>
            <w:tcW w:w="9602" w:type="dxa"/>
            <w:gridSpan w:val="4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:rsidR="00B05767" w:rsidRPr="00325D00" w:rsidRDefault="00B05767" w:rsidP="00DE167C">
            <w:pPr>
              <w:ind w:right="213"/>
              <w:rPr>
                <w:rFonts w:ascii="Arial" w:hAnsi="Arial"/>
                <w:b/>
                <w:color w:val="FF0000"/>
                <w:u w:val="single"/>
              </w:rPr>
            </w:pPr>
            <w:r w:rsidRPr="00325D00">
              <w:rPr>
                <w:rFonts w:ascii="Arial" w:hAnsi="Arial"/>
                <w:color w:val="FF0000"/>
              </w:rPr>
              <w:t xml:space="preserve">   </w:t>
            </w:r>
          </w:p>
          <w:p w:rsidR="00B05767" w:rsidRDefault="00B05767" w:rsidP="0081391F">
            <w:pPr>
              <w:ind w:left="118" w:right="118"/>
              <w:jc w:val="both"/>
              <w:rPr>
                <w:rStyle w:val="Siln"/>
                <w:rFonts w:ascii="Arial" w:hAnsi="Arial" w:cs="Arial"/>
                <w:color w:val="333333"/>
              </w:rPr>
            </w:pPr>
            <w:r>
              <w:rPr>
                <w:rStyle w:val="Siln"/>
                <w:rFonts w:ascii="Arial" w:hAnsi="Arial" w:cs="Arial"/>
                <w:color w:val="333333"/>
              </w:rPr>
              <w:t xml:space="preserve">Předmět změny: </w:t>
            </w:r>
          </w:p>
          <w:p w:rsidR="0094339C" w:rsidRDefault="006F2B4A" w:rsidP="0081391F">
            <w:pPr>
              <w:ind w:left="118" w:right="118"/>
              <w:jc w:val="both"/>
              <w:rPr>
                <w:rFonts w:ascii="Arial" w:hAnsi="Arial" w:cs="Arial"/>
                <w:b/>
              </w:rPr>
            </w:pPr>
            <w:r>
              <w:rPr>
                <w:rStyle w:val="Siln"/>
                <w:rFonts w:ascii="Arial" w:hAnsi="Arial" w:cs="Arial"/>
                <w:b w:val="0"/>
                <w:color w:val="333333"/>
              </w:rPr>
              <w:t>doplnění WC + sprchy pro ZTP</w:t>
            </w:r>
          </w:p>
          <w:p w:rsidR="00C0788F" w:rsidRDefault="00C0788F" w:rsidP="0081391F">
            <w:pPr>
              <w:ind w:left="118" w:right="118"/>
              <w:jc w:val="both"/>
              <w:rPr>
                <w:rFonts w:ascii="Arial" w:hAnsi="Arial" w:cs="Arial"/>
                <w:b/>
              </w:rPr>
            </w:pPr>
          </w:p>
          <w:p w:rsidR="00B05767" w:rsidRPr="007C33BC" w:rsidRDefault="00B05767" w:rsidP="0081391F">
            <w:pPr>
              <w:ind w:left="118" w:right="118"/>
              <w:jc w:val="both"/>
              <w:rPr>
                <w:rFonts w:ascii="Arial" w:hAnsi="Arial"/>
                <w:color w:val="FF0000"/>
              </w:rPr>
            </w:pPr>
            <w:r w:rsidRPr="00F17234">
              <w:rPr>
                <w:rFonts w:ascii="Arial" w:hAnsi="Arial" w:cs="Arial"/>
                <w:b/>
              </w:rPr>
              <w:t>Popis a zdůvodnění změny: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C33BC">
              <w:rPr>
                <w:rFonts w:ascii="Arial" w:hAnsi="Arial"/>
                <w:color w:val="FF0000"/>
              </w:rPr>
              <w:t xml:space="preserve">                            </w:t>
            </w:r>
          </w:p>
          <w:p w:rsidR="00B05767" w:rsidRPr="00325D00" w:rsidRDefault="006F2B4A" w:rsidP="00BF13C5">
            <w:pPr>
              <w:ind w:left="142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</w:rPr>
              <w:t>Z důvodu nesouhlasného stanoviska NIPI – projektová dokumentace pro provádění stavby z 04/2018 nebyla řešena dle vyhlášky č. 398/2009 Sb. o obecných technických požadavcích zabezpečující bezbariérové užívání staveb – bylo v prostoru skladu (</w:t>
            </w:r>
            <w:proofErr w:type="gramStart"/>
            <w:r>
              <w:rPr>
                <w:rFonts w:ascii="Arial" w:hAnsi="Arial"/>
              </w:rPr>
              <w:t>m.č.</w:t>
            </w:r>
            <w:proofErr w:type="gramEnd"/>
            <w:r>
              <w:rPr>
                <w:rFonts w:ascii="Arial" w:hAnsi="Arial"/>
              </w:rPr>
              <w:t xml:space="preserve"> 114) navrženo WC + sprcha pro ZTP (m.č. 114a)</w:t>
            </w:r>
          </w:p>
          <w:p w:rsidR="00B05767" w:rsidRPr="00325D00" w:rsidRDefault="00B05767" w:rsidP="00B05767">
            <w:pPr>
              <w:jc w:val="both"/>
              <w:rPr>
                <w:rFonts w:ascii="Arial" w:hAnsi="Arial"/>
                <w:b/>
                <w:color w:val="FF0000"/>
                <w:u w:val="single"/>
              </w:rPr>
            </w:pPr>
          </w:p>
          <w:p w:rsidR="00B05767" w:rsidRDefault="00B05767" w:rsidP="00B05767">
            <w:pPr>
              <w:jc w:val="both"/>
              <w:rPr>
                <w:rFonts w:ascii="Arial" w:hAnsi="Arial"/>
              </w:rPr>
            </w:pPr>
          </w:p>
        </w:tc>
      </w:tr>
      <w:tr w:rsidR="00B05767">
        <w:tc>
          <w:tcPr>
            <w:tcW w:w="4562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B05767" w:rsidRDefault="00B05767" w:rsidP="002C3A8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Výsledná cena změny bez DPH: </w:t>
            </w:r>
          </w:p>
        </w:tc>
        <w:tc>
          <w:tcPr>
            <w:tcW w:w="5040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B05767" w:rsidRDefault="00B05767" w:rsidP="00B0576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Nově sjednaná lhůta dokončení díla:</w:t>
            </w:r>
          </w:p>
        </w:tc>
      </w:tr>
      <w:tr w:rsidR="00B05767">
        <w:trPr>
          <w:trHeight w:val="733"/>
        </w:trPr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B05767" w:rsidRDefault="00B05767" w:rsidP="00B05767">
            <w:pPr>
              <w:jc w:val="center"/>
              <w:rPr>
                <w:rFonts w:ascii="Arial" w:hAnsi="Arial"/>
              </w:rPr>
            </w:pPr>
          </w:p>
          <w:p w:rsidR="00B05767" w:rsidRDefault="006F2B4A" w:rsidP="00791A2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123.119</w:t>
            </w:r>
            <w:r w:rsidR="00B05767" w:rsidRPr="00CC67FE">
              <w:rPr>
                <w:rFonts w:ascii="Arial" w:hAnsi="Arial"/>
                <w:b/>
              </w:rPr>
              <w:t xml:space="preserve"> </w:t>
            </w:r>
            <w:r w:rsidR="00B05767" w:rsidRPr="00A14CB5">
              <w:rPr>
                <w:rFonts w:ascii="Arial" w:hAnsi="Arial"/>
                <w:b/>
              </w:rPr>
              <w:t>Kč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B05767" w:rsidRDefault="00B05767" w:rsidP="00B0576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 xml:space="preserve">  </w:t>
            </w:r>
            <w:r w:rsidR="00133EB7">
              <w:rPr>
                <w:rFonts w:ascii="Arial" w:hAnsi="Arial"/>
                <w:u w:val="single"/>
              </w:rPr>
              <w:t>beze změny</w:t>
            </w:r>
            <w:r>
              <w:rPr>
                <w:rFonts w:ascii="Arial" w:hAnsi="Arial"/>
                <w:u w:val="single"/>
              </w:rPr>
              <w:t xml:space="preserve">                                       </w:t>
            </w:r>
          </w:p>
        </w:tc>
      </w:tr>
      <w:tr w:rsidR="00B05767">
        <w:tc>
          <w:tcPr>
            <w:tcW w:w="9602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B05767" w:rsidRDefault="00B05767" w:rsidP="00B0576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Veškeré práce budou splňovat podmínky smlouvy o dílo a budou provedeny ve stejné úrovni co do jakosti materiálů, provedení apod. tak, jak požaduje nebo předpokládá Dokumentace zakázky pro celé dílo.</w:t>
            </w:r>
          </w:p>
        </w:tc>
      </w:tr>
      <w:tr w:rsidR="00B05767"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B05767" w:rsidRDefault="00B05767" w:rsidP="00C628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Podpis objednatele: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B05767" w:rsidRDefault="00B05767" w:rsidP="00C6281C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>Podpis zhotovitele:</w:t>
            </w:r>
          </w:p>
        </w:tc>
      </w:tr>
      <w:tr w:rsidR="00B05767" w:rsidTr="00C6281C">
        <w:trPr>
          <w:trHeight w:val="785"/>
        </w:trPr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B05767" w:rsidRDefault="00B05767" w:rsidP="00B05767">
            <w:pPr>
              <w:jc w:val="center"/>
              <w:rPr>
                <w:rFonts w:ascii="Arial" w:hAnsi="Arial"/>
                <w:u w:val="single"/>
              </w:rPr>
            </w:pPr>
          </w:p>
          <w:p w:rsidR="00B05767" w:rsidRDefault="00B05767" w:rsidP="00B0576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 xml:space="preserve">    </w:t>
            </w:r>
            <w:bookmarkStart w:id="0" w:name="_GoBack"/>
            <w:bookmarkEnd w:id="0"/>
            <w:r>
              <w:rPr>
                <w:rFonts w:ascii="Arial" w:hAnsi="Arial"/>
                <w:u w:val="single"/>
              </w:rPr>
              <w:t xml:space="preserve">                                          </w:t>
            </w:r>
          </w:p>
          <w:p w:rsidR="00B05767" w:rsidRDefault="00B05767" w:rsidP="00B05767">
            <w:pPr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B05767" w:rsidRDefault="00B05767" w:rsidP="00B05767">
            <w:pPr>
              <w:jc w:val="center"/>
              <w:rPr>
                <w:rFonts w:ascii="Arial" w:hAnsi="Arial"/>
                <w:u w:val="single"/>
              </w:rPr>
            </w:pPr>
          </w:p>
          <w:p w:rsidR="00B05767" w:rsidRDefault="00B05767" w:rsidP="00B0576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</w:t>
            </w:r>
          </w:p>
          <w:p w:rsidR="00B05767" w:rsidRPr="001C0C46" w:rsidRDefault="00B05767" w:rsidP="00B05767">
            <w:pPr>
              <w:jc w:val="center"/>
              <w:rPr>
                <w:rFonts w:ascii="Arial" w:hAnsi="Arial"/>
              </w:rPr>
            </w:pPr>
          </w:p>
        </w:tc>
      </w:tr>
      <w:tr w:rsidR="00C6281C" w:rsidTr="002C3A8F">
        <w:trPr>
          <w:trHeight w:val="785"/>
        </w:trPr>
        <w:tc>
          <w:tcPr>
            <w:tcW w:w="4562" w:type="dxa"/>
            <w:gridSpan w:val="2"/>
            <w:tcBorders>
              <w:top w:val="nil"/>
              <w:left w:val="single" w:sz="24" w:space="0" w:color="auto"/>
              <w:right w:val="nil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right w:val="single" w:sz="24" w:space="0" w:color="auto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  <w:u w:val="single"/>
              </w:rPr>
            </w:pPr>
          </w:p>
        </w:tc>
      </w:tr>
      <w:tr w:rsidR="002C3A8F" w:rsidTr="002C3A8F">
        <w:trPr>
          <w:trHeight w:val="785"/>
        </w:trPr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</w:tcPr>
          <w:p w:rsidR="002C3A8F" w:rsidRDefault="002C3A8F" w:rsidP="00B05767">
            <w:pPr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24" w:space="0" w:color="auto"/>
            </w:tcBorders>
          </w:tcPr>
          <w:p w:rsidR="002C3A8F" w:rsidRDefault="002C3A8F" w:rsidP="00B05767">
            <w:pPr>
              <w:jc w:val="center"/>
              <w:rPr>
                <w:rFonts w:ascii="Arial" w:hAnsi="Arial"/>
                <w:u w:val="single"/>
              </w:rPr>
            </w:pPr>
          </w:p>
        </w:tc>
      </w:tr>
      <w:tr w:rsidR="00B05767" w:rsidTr="002C3A8F">
        <w:tc>
          <w:tcPr>
            <w:tcW w:w="4562" w:type="dxa"/>
            <w:gridSpan w:val="2"/>
            <w:tcBorders>
              <w:top w:val="single" w:sz="4" w:space="0" w:color="auto"/>
              <w:left w:val="single" w:sz="24" w:space="0" w:color="auto"/>
              <w:bottom w:val="nil"/>
              <w:right w:val="nil"/>
            </w:tcBorders>
          </w:tcPr>
          <w:p w:rsidR="00B05767" w:rsidRDefault="002C3A8F" w:rsidP="002C3A8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Podpis projektanta:</w:t>
            </w:r>
          </w:p>
          <w:p w:rsidR="00B05767" w:rsidRDefault="00B05767" w:rsidP="00B05767">
            <w:pPr>
              <w:rPr>
                <w:rFonts w:ascii="Arial" w:hAnsi="Arial"/>
              </w:rPr>
            </w:pPr>
          </w:p>
          <w:p w:rsidR="00B05767" w:rsidRDefault="00B05767" w:rsidP="00B05767">
            <w:pPr>
              <w:rPr>
                <w:rFonts w:ascii="Arial" w:hAnsi="Arial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B05767" w:rsidRDefault="002C3A8F" w:rsidP="002C3A8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Podpis technického </w:t>
            </w:r>
            <w:proofErr w:type="spellStart"/>
            <w:r>
              <w:rPr>
                <w:rFonts w:ascii="Arial" w:hAnsi="Arial"/>
              </w:rPr>
              <w:t>dozora</w:t>
            </w:r>
            <w:proofErr w:type="spellEnd"/>
            <w:r>
              <w:rPr>
                <w:rFonts w:ascii="Arial" w:hAnsi="Arial"/>
              </w:rPr>
              <w:t>:</w:t>
            </w:r>
          </w:p>
          <w:p w:rsidR="00B05767" w:rsidRDefault="00B05767" w:rsidP="00B05767">
            <w:pPr>
              <w:jc w:val="center"/>
              <w:rPr>
                <w:rFonts w:ascii="Arial" w:hAnsi="Arial"/>
              </w:rPr>
            </w:pPr>
          </w:p>
          <w:p w:rsidR="00B05767" w:rsidRDefault="00B05767" w:rsidP="002C3A8F">
            <w:pPr>
              <w:rPr>
                <w:rFonts w:ascii="Arial" w:hAnsi="Arial"/>
              </w:rPr>
            </w:pPr>
          </w:p>
        </w:tc>
      </w:tr>
      <w:tr w:rsidR="00C6281C" w:rsidTr="00C6281C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</w:tr>
      <w:tr w:rsidR="00C6281C" w:rsidTr="00C6281C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</w:tr>
      <w:tr w:rsidR="00C6281C" w:rsidTr="00C6281C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</w:tr>
      <w:tr w:rsidR="00C6281C" w:rsidTr="00C6281C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</w:tr>
      <w:tr w:rsidR="002C3A8F" w:rsidTr="00C6281C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2C3A8F" w:rsidRDefault="002C3A8F" w:rsidP="00B05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2C3A8F" w:rsidRDefault="002C3A8F" w:rsidP="00B05767">
            <w:pPr>
              <w:jc w:val="center"/>
              <w:rPr>
                <w:rFonts w:ascii="Arial" w:hAnsi="Arial"/>
              </w:rPr>
            </w:pPr>
          </w:p>
        </w:tc>
      </w:tr>
      <w:tr w:rsidR="00C6281C" w:rsidTr="00C6281C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</w:tr>
      <w:tr w:rsidR="00C6281C" w:rsidTr="00C6281C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</w:tr>
      <w:tr w:rsidR="00C6281C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</w:tr>
    </w:tbl>
    <w:p w:rsidR="00B05767" w:rsidRPr="00422573" w:rsidRDefault="00B05767" w:rsidP="002C3A8F">
      <w:pPr>
        <w:rPr>
          <w:rFonts w:ascii="Arial" w:hAnsi="Arial"/>
        </w:rPr>
      </w:pPr>
    </w:p>
    <w:sectPr w:rsidR="00B05767" w:rsidRPr="00422573" w:rsidSect="00C9476D">
      <w:footerReference w:type="even" r:id="rId7"/>
      <w:footerReference w:type="default" r:id="rId8"/>
      <w:pgSz w:w="11905" w:h="16837"/>
      <w:pgMar w:top="851" w:right="1440" w:bottom="851" w:left="1440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B4A" w:rsidRDefault="006F2B4A">
      <w:r>
        <w:separator/>
      </w:r>
    </w:p>
  </w:endnote>
  <w:endnote w:type="continuationSeparator" w:id="0">
    <w:p w:rsidR="006F2B4A" w:rsidRDefault="006F2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B4A" w:rsidRDefault="00531A27" w:rsidP="000E471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F2B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F2B4A" w:rsidRDefault="006F2B4A" w:rsidP="008257B9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B4A" w:rsidRDefault="006F2B4A" w:rsidP="008257B9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B4A" w:rsidRDefault="006F2B4A">
      <w:r>
        <w:separator/>
      </w:r>
    </w:p>
  </w:footnote>
  <w:footnote w:type="continuationSeparator" w:id="0">
    <w:p w:rsidR="006F2B4A" w:rsidRDefault="006F2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BEC"/>
    <w:multiLevelType w:val="singleLevel"/>
    <w:tmpl w:val="27D470D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</w:abstractNum>
  <w:abstractNum w:abstractNumId="1">
    <w:nsid w:val="20756CC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031E4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39A073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F4070D5"/>
    <w:multiLevelType w:val="hybridMultilevel"/>
    <w:tmpl w:val="534ACD60"/>
    <w:lvl w:ilvl="0" w:tplc="3A4E1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524C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3638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7CA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BC12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E84B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F4D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CE3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A2A2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116EA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7BC"/>
    <w:rsid w:val="00017C05"/>
    <w:rsid w:val="000201C4"/>
    <w:rsid w:val="00023D7F"/>
    <w:rsid w:val="00025939"/>
    <w:rsid w:val="000458CF"/>
    <w:rsid w:val="0006214D"/>
    <w:rsid w:val="000843A1"/>
    <w:rsid w:val="00092D7E"/>
    <w:rsid w:val="000A35E0"/>
    <w:rsid w:val="000E4716"/>
    <w:rsid w:val="000E653E"/>
    <w:rsid w:val="000F0BD2"/>
    <w:rsid w:val="000F1DFE"/>
    <w:rsid w:val="001066EB"/>
    <w:rsid w:val="0011736D"/>
    <w:rsid w:val="00133EB7"/>
    <w:rsid w:val="00136238"/>
    <w:rsid w:val="0014231A"/>
    <w:rsid w:val="00151800"/>
    <w:rsid w:val="00180969"/>
    <w:rsid w:val="0018764C"/>
    <w:rsid w:val="001A6432"/>
    <w:rsid w:val="001A71DA"/>
    <w:rsid w:val="001C0C46"/>
    <w:rsid w:val="001F17BC"/>
    <w:rsid w:val="001F4357"/>
    <w:rsid w:val="00211386"/>
    <w:rsid w:val="00230C17"/>
    <w:rsid w:val="002740BF"/>
    <w:rsid w:val="00283FA8"/>
    <w:rsid w:val="0029159D"/>
    <w:rsid w:val="002B6EEF"/>
    <w:rsid w:val="002C3A8F"/>
    <w:rsid w:val="002D47BB"/>
    <w:rsid w:val="002E0AAE"/>
    <w:rsid w:val="002E2610"/>
    <w:rsid w:val="002F4529"/>
    <w:rsid w:val="002F4539"/>
    <w:rsid w:val="002F540D"/>
    <w:rsid w:val="00301DA5"/>
    <w:rsid w:val="003243A0"/>
    <w:rsid w:val="00325D00"/>
    <w:rsid w:val="00344249"/>
    <w:rsid w:val="00360A88"/>
    <w:rsid w:val="003708A3"/>
    <w:rsid w:val="003A1A0C"/>
    <w:rsid w:val="003A6554"/>
    <w:rsid w:val="003C22AE"/>
    <w:rsid w:val="003D7399"/>
    <w:rsid w:val="003F1618"/>
    <w:rsid w:val="00422573"/>
    <w:rsid w:val="004361F9"/>
    <w:rsid w:val="0044375D"/>
    <w:rsid w:val="004D59BB"/>
    <w:rsid w:val="004F70A7"/>
    <w:rsid w:val="0051272A"/>
    <w:rsid w:val="00526151"/>
    <w:rsid w:val="00531A27"/>
    <w:rsid w:val="00534493"/>
    <w:rsid w:val="00536B26"/>
    <w:rsid w:val="00576FF1"/>
    <w:rsid w:val="0058143C"/>
    <w:rsid w:val="005B2D49"/>
    <w:rsid w:val="005C205A"/>
    <w:rsid w:val="005C4000"/>
    <w:rsid w:val="005D4C5F"/>
    <w:rsid w:val="00612936"/>
    <w:rsid w:val="006521FA"/>
    <w:rsid w:val="00660CA8"/>
    <w:rsid w:val="006864D2"/>
    <w:rsid w:val="006A641F"/>
    <w:rsid w:val="006A741C"/>
    <w:rsid w:val="006A7F77"/>
    <w:rsid w:val="006C6775"/>
    <w:rsid w:val="006D3B14"/>
    <w:rsid w:val="006F0373"/>
    <w:rsid w:val="006F2B4A"/>
    <w:rsid w:val="007175CE"/>
    <w:rsid w:val="00734378"/>
    <w:rsid w:val="0074225C"/>
    <w:rsid w:val="007451D9"/>
    <w:rsid w:val="00774431"/>
    <w:rsid w:val="00780380"/>
    <w:rsid w:val="00790419"/>
    <w:rsid w:val="00791A24"/>
    <w:rsid w:val="007A2763"/>
    <w:rsid w:val="007A6188"/>
    <w:rsid w:val="007C33BC"/>
    <w:rsid w:val="007D0C30"/>
    <w:rsid w:val="007D3A1C"/>
    <w:rsid w:val="0081391F"/>
    <w:rsid w:val="008257B9"/>
    <w:rsid w:val="0084082D"/>
    <w:rsid w:val="00867BA3"/>
    <w:rsid w:val="0087010A"/>
    <w:rsid w:val="008758ED"/>
    <w:rsid w:val="008B6751"/>
    <w:rsid w:val="008E5A7B"/>
    <w:rsid w:val="008E7955"/>
    <w:rsid w:val="008F4226"/>
    <w:rsid w:val="008F447D"/>
    <w:rsid w:val="0090002E"/>
    <w:rsid w:val="009105F5"/>
    <w:rsid w:val="0094339C"/>
    <w:rsid w:val="009476CC"/>
    <w:rsid w:val="00992B23"/>
    <w:rsid w:val="009C12D8"/>
    <w:rsid w:val="009D0EA6"/>
    <w:rsid w:val="009E62E6"/>
    <w:rsid w:val="00A02084"/>
    <w:rsid w:val="00A14CB5"/>
    <w:rsid w:val="00A20FEA"/>
    <w:rsid w:val="00A34666"/>
    <w:rsid w:val="00A377BD"/>
    <w:rsid w:val="00AA0D0F"/>
    <w:rsid w:val="00AA1281"/>
    <w:rsid w:val="00AB6D21"/>
    <w:rsid w:val="00AD6A5C"/>
    <w:rsid w:val="00AE7D76"/>
    <w:rsid w:val="00B02CDF"/>
    <w:rsid w:val="00B05767"/>
    <w:rsid w:val="00B15C37"/>
    <w:rsid w:val="00B200D6"/>
    <w:rsid w:val="00B47637"/>
    <w:rsid w:val="00B57352"/>
    <w:rsid w:val="00B628C5"/>
    <w:rsid w:val="00B6607F"/>
    <w:rsid w:val="00B70983"/>
    <w:rsid w:val="00B72CD0"/>
    <w:rsid w:val="00B80444"/>
    <w:rsid w:val="00B91C8F"/>
    <w:rsid w:val="00B95683"/>
    <w:rsid w:val="00BE06B4"/>
    <w:rsid w:val="00BF13C5"/>
    <w:rsid w:val="00C0788F"/>
    <w:rsid w:val="00C138C2"/>
    <w:rsid w:val="00C2271F"/>
    <w:rsid w:val="00C23EDE"/>
    <w:rsid w:val="00C3143E"/>
    <w:rsid w:val="00C418F8"/>
    <w:rsid w:val="00C5424D"/>
    <w:rsid w:val="00C56657"/>
    <w:rsid w:val="00C6281C"/>
    <w:rsid w:val="00C648F3"/>
    <w:rsid w:val="00C9476D"/>
    <w:rsid w:val="00CA6AA1"/>
    <w:rsid w:val="00CC1368"/>
    <w:rsid w:val="00CC67FE"/>
    <w:rsid w:val="00CF031A"/>
    <w:rsid w:val="00D02437"/>
    <w:rsid w:val="00D143AD"/>
    <w:rsid w:val="00D164E8"/>
    <w:rsid w:val="00D33670"/>
    <w:rsid w:val="00D60E86"/>
    <w:rsid w:val="00D65E6F"/>
    <w:rsid w:val="00D718E8"/>
    <w:rsid w:val="00DB36C4"/>
    <w:rsid w:val="00DB3EA6"/>
    <w:rsid w:val="00DC2FDC"/>
    <w:rsid w:val="00DD12ED"/>
    <w:rsid w:val="00DD2C5B"/>
    <w:rsid w:val="00DD406E"/>
    <w:rsid w:val="00DE167C"/>
    <w:rsid w:val="00DE27EB"/>
    <w:rsid w:val="00DE7831"/>
    <w:rsid w:val="00E0774C"/>
    <w:rsid w:val="00E211DA"/>
    <w:rsid w:val="00E319D4"/>
    <w:rsid w:val="00E57030"/>
    <w:rsid w:val="00E817C7"/>
    <w:rsid w:val="00E81E7B"/>
    <w:rsid w:val="00E856C3"/>
    <w:rsid w:val="00EB120A"/>
    <w:rsid w:val="00EC11D6"/>
    <w:rsid w:val="00EF42FE"/>
    <w:rsid w:val="00F17234"/>
    <w:rsid w:val="00F27C44"/>
    <w:rsid w:val="00F401E9"/>
    <w:rsid w:val="00F416D1"/>
    <w:rsid w:val="00F41ADC"/>
    <w:rsid w:val="00F71A36"/>
    <w:rsid w:val="00F81D72"/>
    <w:rsid w:val="00F86DCC"/>
    <w:rsid w:val="00FF6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0D6"/>
    <w:rPr>
      <w:sz w:val="24"/>
      <w:szCs w:val="24"/>
    </w:rPr>
  </w:style>
  <w:style w:type="paragraph" w:styleId="Nadpis1">
    <w:name w:val="heading 1"/>
    <w:basedOn w:val="Normln"/>
    <w:next w:val="Normln"/>
    <w:qFormat/>
    <w:rsid w:val="00B200D6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B200D6"/>
    <w:pPr>
      <w:keepNext/>
      <w:jc w:val="both"/>
      <w:outlineLvl w:val="1"/>
    </w:pPr>
    <w:rPr>
      <w:rFonts w:ascii="Arial" w:hAnsi="Arial"/>
      <w:u w:val="single"/>
    </w:rPr>
  </w:style>
  <w:style w:type="paragraph" w:styleId="Nadpis3">
    <w:name w:val="heading 3"/>
    <w:basedOn w:val="Normln"/>
    <w:next w:val="Normln"/>
    <w:qFormat/>
    <w:rsid w:val="00B200D6"/>
    <w:pPr>
      <w:keepNext/>
      <w:outlineLvl w:val="2"/>
    </w:pPr>
    <w:rPr>
      <w:rFonts w:ascii="Arial" w:hAnsi="Arial"/>
      <w:b/>
      <w:color w:val="0000FF"/>
      <w:sz w:val="28"/>
    </w:rPr>
  </w:style>
  <w:style w:type="paragraph" w:styleId="Nadpis4">
    <w:name w:val="heading 4"/>
    <w:basedOn w:val="Normln"/>
    <w:next w:val="Normln"/>
    <w:qFormat/>
    <w:rsid w:val="00B200D6"/>
    <w:pPr>
      <w:keepNext/>
      <w:framePr w:hSpace="141" w:wrap="notBeside" w:hAnchor="margin" w:y="484"/>
      <w:outlineLvl w:val="3"/>
    </w:pPr>
    <w:rPr>
      <w:rFonts w:ascii="Arial" w:hAnsi="Arial"/>
      <w:b/>
      <w:color w:val="0000FF"/>
      <w:sz w:val="28"/>
    </w:rPr>
  </w:style>
  <w:style w:type="paragraph" w:styleId="Nadpis5">
    <w:name w:val="heading 5"/>
    <w:basedOn w:val="Normln"/>
    <w:next w:val="Normln"/>
    <w:qFormat/>
    <w:rsid w:val="00B200D6"/>
    <w:pPr>
      <w:keepNext/>
      <w:framePr w:hSpace="141" w:wrap="notBeside" w:hAnchor="margin" w:y="484"/>
      <w:ind w:right="-5265"/>
      <w:outlineLvl w:val="4"/>
    </w:pPr>
    <w:rPr>
      <w:rFonts w:ascii="Arial" w:hAnsi="Arial"/>
      <w:u w:val="single"/>
    </w:rPr>
  </w:style>
  <w:style w:type="paragraph" w:styleId="Nadpis6">
    <w:name w:val="heading 6"/>
    <w:basedOn w:val="Normln"/>
    <w:next w:val="Normln"/>
    <w:qFormat/>
    <w:rsid w:val="00B200D6"/>
    <w:pPr>
      <w:keepNext/>
      <w:framePr w:hSpace="141" w:wrap="notBeside" w:hAnchor="margin" w:y="484"/>
      <w:outlineLvl w:val="5"/>
    </w:pPr>
    <w:rPr>
      <w:rFonts w:ascii="Arial" w:hAnsi="Arial"/>
      <w:u w:val="single"/>
    </w:rPr>
  </w:style>
  <w:style w:type="paragraph" w:styleId="Nadpis7">
    <w:name w:val="heading 7"/>
    <w:basedOn w:val="Normln"/>
    <w:next w:val="Normln"/>
    <w:qFormat/>
    <w:rsid w:val="00B200D6"/>
    <w:pPr>
      <w:keepNext/>
      <w:jc w:val="both"/>
      <w:outlineLvl w:val="6"/>
    </w:pPr>
    <w:rPr>
      <w:rFonts w:ascii="Arial" w:hAnsi="Arial"/>
      <w:b/>
      <w:i/>
      <w:u w:val="single"/>
    </w:rPr>
  </w:style>
  <w:style w:type="paragraph" w:styleId="Nadpis8">
    <w:name w:val="heading 8"/>
    <w:basedOn w:val="Normln"/>
    <w:next w:val="Normln"/>
    <w:qFormat/>
    <w:rsid w:val="00B200D6"/>
    <w:pPr>
      <w:keepNext/>
      <w:jc w:val="both"/>
      <w:outlineLvl w:val="7"/>
    </w:pPr>
    <w:rPr>
      <w:rFonts w:ascii="Arial" w:hAnsi="Arial"/>
      <w:b/>
      <w:u w:val="single"/>
    </w:rPr>
  </w:style>
  <w:style w:type="paragraph" w:styleId="Nadpis9">
    <w:name w:val="heading 9"/>
    <w:basedOn w:val="Normln"/>
    <w:next w:val="Normln"/>
    <w:qFormat/>
    <w:rsid w:val="00B200D6"/>
    <w:pPr>
      <w:keepNext/>
      <w:framePr w:hSpace="141" w:wrap="notBeside" w:hAnchor="margin" w:y="484"/>
      <w:jc w:val="both"/>
      <w:outlineLvl w:val="8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B200D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paragraph" w:styleId="Zkladntextodsazen">
    <w:name w:val="Body Text Indent"/>
    <w:basedOn w:val="Normln"/>
    <w:rsid w:val="00B200D6"/>
    <w:pPr>
      <w:ind w:left="1018" w:hanging="1018"/>
      <w:jc w:val="both"/>
    </w:pPr>
    <w:rPr>
      <w:rFonts w:ascii="Arial" w:hAnsi="Arial"/>
    </w:rPr>
  </w:style>
  <w:style w:type="paragraph" w:styleId="Zkladntext">
    <w:name w:val="Body Text"/>
    <w:basedOn w:val="Normln"/>
    <w:rsid w:val="00B200D6"/>
    <w:rPr>
      <w:rFonts w:ascii="Arial" w:hAnsi="Arial"/>
      <w:u w:val="single"/>
    </w:rPr>
  </w:style>
  <w:style w:type="paragraph" w:styleId="Textbubliny">
    <w:name w:val="Balloon Text"/>
    <w:basedOn w:val="Normln"/>
    <w:semiHidden/>
    <w:rsid w:val="008B6751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344249"/>
    <w:rPr>
      <w:b/>
      <w:bCs/>
    </w:rPr>
  </w:style>
  <w:style w:type="paragraph" w:styleId="Zhlav">
    <w:name w:val="header"/>
    <w:basedOn w:val="Normln"/>
    <w:rsid w:val="00344249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8257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ZMĚNY</vt:lpstr>
    </vt:vector>
  </TitlesOfParts>
  <Company>D.I.S., spol. s r.o.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ZMĚNY</dc:title>
  <dc:creator>Ing. Zuzana Štandlová</dc:creator>
  <cp:lastModifiedBy>Kysilka</cp:lastModifiedBy>
  <cp:revision>13</cp:revision>
  <cp:lastPrinted>2010-10-06T11:28:00Z</cp:lastPrinted>
  <dcterms:created xsi:type="dcterms:W3CDTF">2015-06-11T05:44:00Z</dcterms:created>
  <dcterms:modified xsi:type="dcterms:W3CDTF">2019-05-16T09:25:00Z</dcterms:modified>
</cp:coreProperties>
</file>