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D2" w:rsidRDefault="00887FC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-95885</wp:posOffset>
            </wp:positionV>
            <wp:extent cx="6123940" cy="530860"/>
            <wp:effectExtent l="19050" t="0" r="0" b="0"/>
            <wp:wrapNone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DD2" w:rsidRDefault="009D3DD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9D3DD2" w:rsidRDefault="009D3DD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386"/>
        <w:gridCol w:w="867"/>
        <w:gridCol w:w="578"/>
        <w:gridCol w:w="140"/>
        <w:gridCol w:w="149"/>
        <w:gridCol w:w="2313"/>
        <w:gridCol w:w="481"/>
        <w:gridCol w:w="1350"/>
      </w:tblGrid>
      <w:tr w:rsidR="009D3DD2" w:rsidTr="008A14D1">
        <w:trPr>
          <w:cantSplit/>
        </w:trPr>
        <w:tc>
          <w:tcPr>
            <w:tcW w:w="375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3DD2" w:rsidRDefault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Zhotovitel:</w:t>
            </w:r>
          </w:p>
        </w:tc>
      </w:tr>
      <w:tr w:rsidR="009D3DD2" w:rsidTr="008A14D1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Dopravní podnik Karlovy Vary, a.s.</w:t>
            </w:r>
          </w:p>
        </w:tc>
      </w:tr>
      <w:tr w:rsidR="009D3DD2" w:rsidTr="008A14D1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Sportovní 656/1</w:t>
            </w:r>
          </w:p>
        </w:tc>
      </w:tr>
      <w:tr w:rsidR="009D3DD2" w:rsidTr="008A14D1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01 Karlovy Vary</w:t>
            </w:r>
          </w:p>
        </w:tc>
      </w:tr>
      <w:tr w:rsidR="009D3DD2" w:rsidTr="008A14D1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  <w:r w:rsidR="008A14D1">
              <w:rPr>
                <w:rFonts w:ascii="Arial" w:hAnsi="Arial" w:cs="Arial"/>
                <w:color w:val="000000"/>
                <w:sz w:val="21"/>
                <w:szCs w:val="21"/>
              </w:rPr>
              <w:t xml:space="preserve">    DIČ: CZ00254657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48364282</w:t>
            </w:r>
            <w:r w:rsidR="008A14D1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DIČ: CZ48364282</w:t>
            </w:r>
          </w:p>
        </w:tc>
      </w:tr>
      <w:tr w:rsidR="009D3DD2" w:rsidTr="008A14D1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6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2" w:rsidRDefault="00B409B2" w:rsidP="00B4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  <w:r w:rsidR="009D3DD2">
              <w:rPr>
                <w:rFonts w:ascii="Arial" w:hAnsi="Arial" w:cs="Arial"/>
                <w:color w:val="000000"/>
                <w:sz w:val="17"/>
                <w:szCs w:val="17"/>
              </w:rPr>
              <w:t>.04.2019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D3DD2" w:rsidTr="008A14D1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OBJ35-31309/2019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Uhlík Zdeněk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353 151 433</w:t>
            </w:r>
          </w:p>
        </w:tc>
      </w:tr>
    </w:tbl>
    <w:p w:rsidR="009D3DD2" w:rsidRDefault="009D3DD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812"/>
        <w:gridCol w:w="851"/>
        <w:gridCol w:w="425"/>
        <w:gridCol w:w="2548"/>
      </w:tblGrid>
      <w:tr w:rsidR="009D3DD2" w:rsidTr="008A14D1">
        <w:trPr>
          <w:cantSplit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9D3DD2" w:rsidTr="008A14D1">
        <w:trPr>
          <w:cantSplit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4D1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Karlovy Vary, rekonstrukce ulic Moravská, Hynaisova, nám. Svobody</w:t>
            </w:r>
          </w:p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dodávka a montáž VO, včetně demontáže původních svítidel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496 622,23</w:t>
            </w:r>
            <w:r w:rsidR="008A14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Kč</w:t>
            </w:r>
          </w:p>
          <w:p w:rsidR="008A14D1" w:rsidRDefault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 DPH</w:t>
            </w:r>
          </w:p>
        </w:tc>
      </w:tr>
    </w:tbl>
    <w:p w:rsidR="009D3DD2" w:rsidRDefault="009D3DD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134"/>
        <w:gridCol w:w="3261"/>
        <w:gridCol w:w="2693"/>
        <w:gridCol w:w="2548"/>
      </w:tblGrid>
      <w:tr w:rsidR="009D3DD2" w:rsidTr="008A14D1"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 dodání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D3DD2" w:rsidRDefault="008A14D1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 MK Moravská, Hynaisova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31.10.2019</w:t>
            </w:r>
          </w:p>
        </w:tc>
      </w:tr>
      <w:tr w:rsidR="009D3DD2" w:rsidTr="008A14D1">
        <w:trPr>
          <w:cantSplit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3DD2" w:rsidRDefault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nám. Svobody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DD2" w:rsidRDefault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bezhotovostně</w:t>
            </w:r>
          </w:p>
        </w:tc>
      </w:tr>
    </w:tbl>
    <w:p w:rsidR="009D3DD2" w:rsidRDefault="009D3DD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964"/>
        <w:gridCol w:w="7709"/>
      </w:tblGrid>
      <w:tr w:rsidR="009D3DD2" w:rsidTr="008A14D1">
        <w:trPr>
          <w:cantSplit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Poznámka:</w:t>
            </w:r>
            <w:r w:rsidR="008A14D1">
              <w:rPr>
                <w:rFonts w:ascii="Arial" w:hAnsi="Arial" w:cs="Arial"/>
                <w:color w:val="000000"/>
                <w:sz w:val="17"/>
                <w:szCs w:val="17"/>
              </w:rPr>
              <w:t xml:space="preserve"> objednávka číslo 63/2019 v knize</w:t>
            </w:r>
          </w:p>
        </w:tc>
      </w:tr>
      <w:tr w:rsidR="009D3DD2" w:rsidTr="008A14D1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9D3DD2" w:rsidTr="008A14D1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  <w:tr w:rsidR="009D3DD2" w:rsidTr="008A14D1">
        <w:trPr>
          <w:cantSplit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9D3DD2" w:rsidRDefault="009D3DD2" w:rsidP="008A1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9D3DD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9D3DD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9D3DD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9D3DD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9D3DD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9D3DD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9D3DD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9D3DD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9D3DD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D2" w:rsidRDefault="009D3DD2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9D3DD2" w:rsidRDefault="009D3DD2" w:rsidP="008A1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9D3DD2" w:rsidRDefault="009D3DD2" w:rsidP="008A1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9D3DD2" w:rsidRDefault="009D3DD2" w:rsidP="008A1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9D3DD2" w:rsidRDefault="009D3DD2" w:rsidP="008A1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9D3DD2" w:rsidRDefault="009D3DD2" w:rsidP="008A1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48364282, konstantní symbol 1148, specifický symbol 00254657 (§ 109a zákona o DPH).</w:t>
      </w:r>
    </w:p>
    <w:p w:rsidR="009D3DD2" w:rsidRDefault="009D3DD2" w:rsidP="008A1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9D3DD2" w:rsidRDefault="009D3DD2" w:rsidP="008A1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9D3DD2" w:rsidRDefault="009D3DD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D3DD2" w:rsidRDefault="009D3DD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D3DD2" w:rsidRDefault="009D3DD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9D3DD2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D3DD2" w:rsidRPr="008A14D1" w:rsidRDefault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                        </w:t>
            </w:r>
            <w:r w:rsidR="009D3DD2" w:rsidRPr="008A14D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9D3DD2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9D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D3DD2" w:rsidRDefault="008A14D1" w:rsidP="008A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    </w:t>
            </w:r>
            <w:r w:rsidR="009D3DD2"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</w:tc>
      </w:tr>
    </w:tbl>
    <w:p w:rsidR="009D3DD2" w:rsidRDefault="009D3DD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9D3DD2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148F"/>
    <w:rsid w:val="00740625"/>
    <w:rsid w:val="00887FC2"/>
    <w:rsid w:val="008A14D1"/>
    <w:rsid w:val="008F148F"/>
    <w:rsid w:val="009D3DD2"/>
    <w:rsid w:val="00B4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3240</Characters>
  <Application>Microsoft Office Word</Application>
  <DocSecurity>0</DocSecurity>
  <Lines>27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Zdeněk</dc:creator>
  <cp:lastModifiedBy>UHLÍK</cp:lastModifiedBy>
  <cp:revision>2</cp:revision>
  <cp:lastPrinted>2019-04-17T10:30:00Z</cp:lastPrinted>
  <dcterms:created xsi:type="dcterms:W3CDTF">2019-04-17T11:19:00Z</dcterms:created>
  <dcterms:modified xsi:type="dcterms:W3CDTF">2019-04-17T11:19:00Z</dcterms:modified>
</cp:coreProperties>
</file>